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DAF0" w14:textId="77777777" w:rsidR="00FF282D" w:rsidRPr="00FF282D" w:rsidRDefault="00FF282D" w:rsidP="00FF282D">
      <w:r w:rsidRPr="00FF282D">
        <w:pict w14:anchorId="72B40241">
          <v:rect id="_x0000_i1055" style="width:468pt;height:1.2pt" o:hralign="center" o:hrstd="t" o:hr="t" fillcolor="#a0a0a0" stroked="f"/>
        </w:pict>
      </w:r>
    </w:p>
    <w:p w14:paraId="515FEBCC" w14:textId="77777777" w:rsidR="00FF282D" w:rsidRPr="00FF282D" w:rsidRDefault="00FF282D" w:rsidP="00FF282D">
      <w:pPr>
        <w:rPr>
          <w:b/>
          <w:bCs/>
        </w:rPr>
      </w:pPr>
      <w:r w:rsidRPr="00FF282D">
        <w:rPr>
          <w:b/>
          <w:bCs/>
        </w:rPr>
        <w:t>10. Report Generation / Analytics &amp; Reporting</w:t>
      </w:r>
    </w:p>
    <w:p w14:paraId="67E5DD4E" w14:textId="77777777" w:rsidR="00FF282D" w:rsidRPr="00FF282D" w:rsidRDefault="00FF282D" w:rsidP="00FF282D">
      <w:pPr>
        <w:numPr>
          <w:ilvl w:val="0"/>
          <w:numId w:val="1"/>
        </w:numPr>
      </w:pPr>
      <w:r w:rsidRPr="00FF282D">
        <w:rPr>
          <w:b/>
          <w:bCs/>
        </w:rPr>
        <w:t>Layer:</w:t>
      </w:r>
      <w:r w:rsidRPr="00FF282D">
        <w:t xml:space="preserve"> Attainment</w:t>
      </w:r>
    </w:p>
    <w:p w14:paraId="7867DE43" w14:textId="77777777" w:rsidR="00FF282D" w:rsidRPr="00FF282D" w:rsidRDefault="00FF282D" w:rsidP="00FF282D">
      <w:pPr>
        <w:numPr>
          <w:ilvl w:val="0"/>
          <w:numId w:val="1"/>
        </w:numPr>
      </w:pPr>
      <w:r w:rsidRPr="00FF282D">
        <w:rPr>
          <w:b/>
          <w:bCs/>
        </w:rPr>
        <w:t>Purpose:</w:t>
      </w:r>
      <w:r w:rsidRPr="00FF282D">
        <w:t xml:space="preserve"> To generate structured, audit-ready reports for attainment, backtracking, stress analysis, and DAC.</w:t>
      </w:r>
    </w:p>
    <w:p w14:paraId="43C6A3E1" w14:textId="77777777" w:rsidR="00FF282D" w:rsidRPr="00FF282D" w:rsidRDefault="00FF282D" w:rsidP="00FF282D">
      <w:pPr>
        <w:numPr>
          <w:ilvl w:val="0"/>
          <w:numId w:val="1"/>
        </w:numPr>
      </w:pPr>
      <w:r w:rsidRPr="00FF282D">
        <w:rPr>
          <w:b/>
          <w:bCs/>
        </w:rPr>
        <w:t>Users:</w:t>
      </w:r>
      <w:r w:rsidRPr="00FF282D">
        <w:t xml:space="preserve"> Admin, HOD, Coordinator, Faculty</w:t>
      </w:r>
    </w:p>
    <w:p w14:paraId="3689CC2D" w14:textId="77777777" w:rsidR="00FF282D" w:rsidRPr="00FF282D" w:rsidRDefault="00FF282D" w:rsidP="00FF282D">
      <w:pPr>
        <w:numPr>
          <w:ilvl w:val="0"/>
          <w:numId w:val="1"/>
        </w:numPr>
      </w:pPr>
      <w:r w:rsidRPr="00FF282D">
        <w:rPr>
          <w:b/>
          <w:bCs/>
        </w:rPr>
        <w:t>Features:</w:t>
      </w:r>
    </w:p>
    <w:p w14:paraId="5F6AA13A" w14:textId="77777777" w:rsidR="00FF282D" w:rsidRPr="00FF282D" w:rsidRDefault="00FF282D" w:rsidP="00FF282D">
      <w:pPr>
        <w:numPr>
          <w:ilvl w:val="1"/>
          <w:numId w:val="1"/>
        </w:numPr>
      </w:pPr>
      <w:r w:rsidRPr="00FF282D">
        <w:t>Monthly and cumulative reports for CO/PO/CIS attainment</w:t>
      </w:r>
    </w:p>
    <w:p w14:paraId="18B827D5" w14:textId="77777777" w:rsidR="00FF282D" w:rsidRPr="00FF282D" w:rsidRDefault="00FF282D" w:rsidP="00FF282D">
      <w:pPr>
        <w:numPr>
          <w:ilvl w:val="1"/>
          <w:numId w:val="1"/>
        </w:numPr>
      </w:pPr>
      <w:r w:rsidRPr="00FF282D">
        <w:t>Backtracking reports</w:t>
      </w:r>
    </w:p>
    <w:p w14:paraId="6BDCD039" w14:textId="77777777" w:rsidR="00FF282D" w:rsidRPr="00FF282D" w:rsidRDefault="00FF282D" w:rsidP="00FF282D">
      <w:pPr>
        <w:numPr>
          <w:ilvl w:val="1"/>
          <w:numId w:val="1"/>
        </w:numPr>
      </w:pPr>
      <w:r w:rsidRPr="00FF282D">
        <w:t>Stress correlation reports</w:t>
      </w:r>
    </w:p>
    <w:p w14:paraId="112CFD3E" w14:textId="77777777" w:rsidR="00FF282D" w:rsidRPr="00FF282D" w:rsidRDefault="00FF282D" w:rsidP="00FF282D">
      <w:pPr>
        <w:numPr>
          <w:ilvl w:val="1"/>
          <w:numId w:val="1"/>
        </w:numPr>
      </w:pPr>
      <w:r w:rsidRPr="00FF282D">
        <w:t>Export in standard formats (PDF, Excel)</w:t>
      </w:r>
    </w:p>
    <w:p w14:paraId="05FBE19C" w14:textId="77777777" w:rsidR="00FF282D" w:rsidRPr="00FF282D" w:rsidRDefault="00FF282D" w:rsidP="00FF282D">
      <w:pPr>
        <w:numPr>
          <w:ilvl w:val="0"/>
          <w:numId w:val="1"/>
        </w:numPr>
      </w:pPr>
      <w:r w:rsidRPr="00FF282D">
        <w:rPr>
          <w:b/>
          <w:bCs/>
        </w:rPr>
        <w:t>Dependencies:</w:t>
      </w:r>
      <w:r w:rsidRPr="00FF282D">
        <w:t xml:space="preserve"> PO Attainment, Evidence Storage, Stress Analysis, Master Data</w:t>
      </w:r>
    </w:p>
    <w:p w14:paraId="2B0AC5FC" w14:textId="77777777" w:rsidR="00FF282D" w:rsidRPr="00FF282D" w:rsidRDefault="00FF282D" w:rsidP="00FF282D">
      <w:pPr>
        <w:numPr>
          <w:ilvl w:val="0"/>
          <w:numId w:val="1"/>
        </w:numPr>
      </w:pPr>
      <w:r w:rsidRPr="00FF282D">
        <w:rPr>
          <w:b/>
          <w:bCs/>
        </w:rPr>
        <w:t>Notes:</w:t>
      </w:r>
      <w:r w:rsidRPr="00FF282D">
        <w:t xml:space="preserve"> Coordinator ensures report quality before submission.</w:t>
      </w:r>
    </w:p>
    <w:sectPr w:rsidR="00FF282D" w:rsidRPr="00FF28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101A"/>
    <w:multiLevelType w:val="multilevel"/>
    <w:tmpl w:val="C90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701"/>
    <w:multiLevelType w:val="multilevel"/>
    <w:tmpl w:val="DC2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6224E"/>
    <w:multiLevelType w:val="multilevel"/>
    <w:tmpl w:val="A84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82555"/>
    <w:multiLevelType w:val="multilevel"/>
    <w:tmpl w:val="B07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8239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3096605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192277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1807648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ED"/>
    <w:rsid w:val="000675DA"/>
    <w:rsid w:val="00C968ED"/>
    <w:rsid w:val="00FF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2E49"/>
  <w15:chartTrackingRefBased/>
  <w15:docId w15:val="{5DEF3B73-3D7E-4211-8C43-A7A76AF8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2025-12-25T17:00:00Z</dcterms:created>
  <dcterms:modified xsi:type="dcterms:W3CDTF">2025-12-25T17:01:00Z</dcterms:modified>
</cp:coreProperties>
</file>