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D154D" w14:textId="77777777" w:rsidR="00BA0FD2" w:rsidRPr="00BA0FD2" w:rsidRDefault="00BA0FD2" w:rsidP="00BA0FD2">
      <w:pPr>
        <w:rPr>
          <w:b/>
          <w:bCs/>
        </w:rPr>
      </w:pPr>
      <w:r w:rsidRPr="00BA0FD2">
        <w:rPr>
          <w:b/>
          <w:bCs/>
        </w:rPr>
        <w:t>3. PO Attainment Module (Direct/Indirect)</w:t>
      </w:r>
    </w:p>
    <w:p w14:paraId="3666EC63" w14:textId="77777777" w:rsidR="00BA0FD2" w:rsidRPr="00BA0FD2" w:rsidRDefault="00BA0FD2" w:rsidP="00BA0FD2">
      <w:pPr>
        <w:numPr>
          <w:ilvl w:val="0"/>
          <w:numId w:val="1"/>
        </w:numPr>
      </w:pPr>
      <w:r w:rsidRPr="00BA0FD2">
        <w:rPr>
          <w:b/>
          <w:bCs/>
        </w:rPr>
        <w:t>Layer:</w:t>
      </w:r>
      <w:r w:rsidRPr="00BA0FD2">
        <w:t xml:space="preserve"> Attainment</w:t>
      </w:r>
    </w:p>
    <w:p w14:paraId="25875B66" w14:textId="77777777" w:rsidR="00BA0FD2" w:rsidRPr="00BA0FD2" w:rsidRDefault="00BA0FD2" w:rsidP="00BA0FD2">
      <w:pPr>
        <w:numPr>
          <w:ilvl w:val="0"/>
          <w:numId w:val="1"/>
        </w:numPr>
      </w:pPr>
      <w:r w:rsidRPr="00BA0FD2">
        <w:rPr>
          <w:b/>
          <w:bCs/>
        </w:rPr>
        <w:t>Purpose:</w:t>
      </w:r>
      <w:r w:rsidRPr="00BA0FD2">
        <w:t xml:space="preserve"> To calculate CO, PO, PSO attainment from academic and co-curricular/extra-curricular inputs.</w:t>
      </w:r>
    </w:p>
    <w:p w14:paraId="54CA0BD4" w14:textId="77777777" w:rsidR="00BA0FD2" w:rsidRPr="00BA0FD2" w:rsidRDefault="00BA0FD2" w:rsidP="00BA0FD2">
      <w:pPr>
        <w:numPr>
          <w:ilvl w:val="0"/>
          <w:numId w:val="1"/>
        </w:numPr>
      </w:pPr>
      <w:r w:rsidRPr="00BA0FD2">
        <w:rPr>
          <w:b/>
          <w:bCs/>
        </w:rPr>
        <w:t>Users:</w:t>
      </w:r>
      <w:r w:rsidRPr="00BA0FD2">
        <w:t xml:space="preserve"> HOD, Faculty</w:t>
      </w:r>
    </w:p>
    <w:p w14:paraId="6634B18F" w14:textId="77777777" w:rsidR="00BA0FD2" w:rsidRPr="00BA0FD2" w:rsidRDefault="00BA0FD2" w:rsidP="00BA0FD2">
      <w:pPr>
        <w:numPr>
          <w:ilvl w:val="0"/>
          <w:numId w:val="1"/>
        </w:numPr>
      </w:pPr>
      <w:r w:rsidRPr="00BA0FD2">
        <w:rPr>
          <w:b/>
          <w:bCs/>
        </w:rPr>
        <w:t>Features:</w:t>
      </w:r>
    </w:p>
    <w:p w14:paraId="0E8CAA39" w14:textId="77777777" w:rsidR="00BA0FD2" w:rsidRPr="00BA0FD2" w:rsidRDefault="00BA0FD2" w:rsidP="00BA0FD2">
      <w:pPr>
        <w:numPr>
          <w:ilvl w:val="1"/>
          <w:numId w:val="1"/>
        </w:numPr>
      </w:pPr>
      <w:r w:rsidRPr="00BA0FD2">
        <w:t>Direct attainment calculation from internal/external assessments</w:t>
      </w:r>
    </w:p>
    <w:p w14:paraId="456AF611" w14:textId="77777777" w:rsidR="00BA0FD2" w:rsidRPr="00BA0FD2" w:rsidRDefault="00BA0FD2" w:rsidP="00BA0FD2">
      <w:pPr>
        <w:numPr>
          <w:ilvl w:val="1"/>
          <w:numId w:val="1"/>
        </w:numPr>
      </w:pPr>
      <w:r w:rsidRPr="00BA0FD2">
        <w:t>Indirect attainment from co-curricular, extra-curricular, and industrial visit rubrics</w:t>
      </w:r>
    </w:p>
    <w:p w14:paraId="336ECE35" w14:textId="77777777" w:rsidR="00BA0FD2" w:rsidRPr="00BA0FD2" w:rsidRDefault="00BA0FD2" w:rsidP="00BA0FD2">
      <w:pPr>
        <w:numPr>
          <w:ilvl w:val="1"/>
          <w:numId w:val="1"/>
        </w:numPr>
      </w:pPr>
      <w:r w:rsidRPr="00BA0FD2">
        <w:t>PO and PSO aggregation from COs</w:t>
      </w:r>
    </w:p>
    <w:p w14:paraId="3CE98D8A" w14:textId="77777777" w:rsidR="00BA0FD2" w:rsidRPr="00BA0FD2" w:rsidRDefault="00BA0FD2" w:rsidP="00BA0FD2">
      <w:pPr>
        <w:numPr>
          <w:ilvl w:val="0"/>
          <w:numId w:val="1"/>
        </w:numPr>
      </w:pPr>
      <w:r w:rsidRPr="00BA0FD2">
        <w:rPr>
          <w:b/>
          <w:bCs/>
        </w:rPr>
        <w:t>Dependencies:</w:t>
      </w:r>
      <w:r w:rsidRPr="00BA0FD2">
        <w:t xml:space="preserve"> Relies on Master Data (mappings, targets) and Data Input module for marks/evidence</w:t>
      </w:r>
    </w:p>
    <w:p w14:paraId="66E7A925" w14:textId="77777777" w:rsidR="00BA0FD2" w:rsidRPr="00BA0FD2" w:rsidRDefault="00BA0FD2" w:rsidP="00BA0FD2">
      <w:pPr>
        <w:numPr>
          <w:ilvl w:val="0"/>
          <w:numId w:val="1"/>
        </w:numPr>
      </w:pPr>
      <w:r w:rsidRPr="00BA0FD2">
        <w:rPr>
          <w:b/>
          <w:bCs/>
        </w:rPr>
        <w:t>Notes:</w:t>
      </w:r>
      <w:r w:rsidRPr="00BA0FD2">
        <w:t xml:space="preserve"> Core module; feeds Attainment Analysis, Backtracking, and Report Generation.</w:t>
      </w:r>
    </w:p>
    <w:sectPr w:rsidR="00BA0FD2" w:rsidRPr="00BA0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583"/>
    <w:multiLevelType w:val="multilevel"/>
    <w:tmpl w:val="CCE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D0CDE"/>
    <w:multiLevelType w:val="multilevel"/>
    <w:tmpl w:val="9996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A5437"/>
    <w:multiLevelType w:val="multilevel"/>
    <w:tmpl w:val="F3E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6C1D"/>
    <w:multiLevelType w:val="multilevel"/>
    <w:tmpl w:val="DC98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16B11"/>
    <w:multiLevelType w:val="multilevel"/>
    <w:tmpl w:val="585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4359D"/>
    <w:multiLevelType w:val="multilevel"/>
    <w:tmpl w:val="029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90DD9"/>
    <w:multiLevelType w:val="multilevel"/>
    <w:tmpl w:val="CD24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20C36"/>
    <w:multiLevelType w:val="multilevel"/>
    <w:tmpl w:val="3C68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B567F"/>
    <w:multiLevelType w:val="multilevel"/>
    <w:tmpl w:val="1608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67AEC"/>
    <w:multiLevelType w:val="multilevel"/>
    <w:tmpl w:val="1D0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36DE3"/>
    <w:multiLevelType w:val="multilevel"/>
    <w:tmpl w:val="DB9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95178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1483888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892893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1964469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4648062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7840977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8094977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7186116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3877570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039761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883863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842"/>
    <w:rsid w:val="00866842"/>
    <w:rsid w:val="00AB237A"/>
    <w:rsid w:val="00BA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45ACA"/>
  <w15:chartTrackingRefBased/>
  <w15:docId w15:val="{FE7A5FC7-3EFF-4575-A657-EECBC5F6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2025-12-25T16:55:00Z</dcterms:created>
  <dcterms:modified xsi:type="dcterms:W3CDTF">2025-12-25T16:55:00Z</dcterms:modified>
</cp:coreProperties>
</file>