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D6C" w:rsidRDefault="009B3D6C">
      <w:pPr>
        <w:pBdr>
          <w:top w:val="nil"/>
          <w:left w:val="nil"/>
          <w:bottom w:val="nil"/>
          <w:right w:val="nil"/>
          <w:between w:val="nil"/>
        </w:pBdr>
        <w:spacing w:line="276" w:lineRule="auto"/>
      </w:pPr>
    </w:p>
    <w:p w:rsidR="009B3D6C" w:rsidRDefault="009B3D6C">
      <w:pPr>
        <w:pBdr>
          <w:top w:val="nil"/>
          <w:left w:val="nil"/>
          <w:bottom w:val="nil"/>
          <w:right w:val="nil"/>
          <w:between w:val="nil"/>
        </w:pBdr>
        <w:rPr>
          <w:rFonts w:ascii="Times New Roman" w:eastAsia="Times New Roman" w:hAnsi="Times New Roman" w:cs="Times New Roman"/>
          <w:color w:val="000000"/>
          <w:sz w:val="20"/>
          <w:szCs w:val="20"/>
        </w:rPr>
      </w:pPr>
    </w:p>
    <w:p w:rsidR="009B3D6C" w:rsidRDefault="009B3D6C">
      <w:pPr>
        <w:pBdr>
          <w:top w:val="nil"/>
          <w:left w:val="nil"/>
          <w:bottom w:val="nil"/>
          <w:right w:val="nil"/>
          <w:between w:val="nil"/>
        </w:pBdr>
        <w:spacing w:before="5"/>
        <w:rPr>
          <w:rFonts w:ascii="Times New Roman" w:eastAsia="Times New Roman" w:hAnsi="Times New Roman" w:cs="Times New Roman"/>
          <w:color w:val="000000"/>
        </w:rPr>
      </w:pPr>
    </w:p>
    <w:p w:rsidR="009B3D6C" w:rsidRDefault="00E80E82">
      <w:pPr>
        <w:pStyle w:val="Title"/>
        <w:spacing w:line="480" w:lineRule="auto"/>
      </w:pPr>
      <w:r>
        <w:rPr>
          <w:color w:val="1F4E79"/>
        </w:rPr>
        <w:t>Low Level Design (LLD) SHIPMENT PRICING PREDICTION</w:t>
      </w:r>
    </w:p>
    <w:p w:rsidR="009B3D6C" w:rsidRDefault="009B3D6C">
      <w:pPr>
        <w:pBdr>
          <w:top w:val="nil"/>
          <w:left w:val="nil"/>
          <w:bottom w:val="nil"/>
          <w:right w:val="nil"/>
          <w:between w:val="nil"/>
        </w:pBdr>
        <w:rPr>
          <w:b/>
          <w:color w:val="000000"/>
          <w:sz w:val="20"/>
          <w:szCs w:val="20"/>
        </w:rPr>
      </w:pPr>
    </w:p>
    <w:p w:rsidR="009B3D6C" w:rsidRDefault="009B3D6C">
      <w:pPr>
        <w:pBdr>
          <w:top w:val="nil"/>
          <w:left w:val="nil"/>
          <w:bottom w:val="nil"/>
          <w:right w:val="nil"/>
          <w:between w:val="nil"/>
        </w:pBdr>
        <w:rPr>
          <w:b/>
          <w:color w:val="000000"/>
          <w:sz w:val="20"/>
          <w:szCs w:val="20"/>
        </w:rPr>
      </w:pPr>
    </w:p>
    <w:p w:rsidR="009B3D6C" w:rsidRDefault="009B3D6C">
      <w:pPr>
        <w:pBdr>
          <w:top w:val="nil"/>
          <w:left w:val="nil"/>
          <w:bottom w:val="nil"/>
          <w:right w:val="nil"/>
          <w:between w:val="nil"/>
        </w:pBdr>
        <w:rPr>
          <w:b/>
          <w:color w:val="000000"/>
          <w:sz w:val="20"/>
          <w:szCs w:val="20"/>
        </w:rPr>
      </w:pPr>
    </w:p>
    <w:p w:rsidR="009B3D6C" w:rsidRDefault="00E80E82">
      <w:pPr>
        <w:pBdr>
          <w:top w:val="nil"/>
          <w:left w:val="nil"/>
          <w:bottom w:val="nil"/>
          <w:right w:val="nil"/>
          <w:between w:val="nil"/>
        </w:pBdr>
        <w:spacing w:before="11"/>
        <w:rPr>
          <w:b/>
          <w:color w:val="000000"/>
          <w:sz w:val="10"/>
          <w:szCs w:val="10"/>
        </w:rPr>
      </w:pPr>
      <w:r>
        <w:rPr>
          <w:noProof/>
          <w:lang w:bidi="mr-IN"/>
        </w:rPr>
        <w:drawing>
          <wp:anchor distT="0" distB="0" distL="0" distR="0" simplePos="0" relativeHeight="251658240" behindDoc="0" locked="0" layoutInCell="1" allowOverlap="1">
            <wp:simplePos x="0" y="0"/>
            <wp:positionH relativeFrom="column">
              <wp:posOffset>802639</wp:posOffset>
            </wp:positionH>
            <wp:positionV relativeFrom="paragraph">
              <wp:posOffset>109621</wp:posOffset>
            </wp:positionV>
            <wp:extent cx="4097912" cy="1114425"/>
            <wp:effectExtent l="0" t="0" r="0" b="0"/>
            <wp:wrapTopAndBottom distT="0" distB="0"/>
            <wp:docPr id="2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4097912" cy="1114425"/>
                    </a:xfrm>
                    <a:prstGeom prst="rect">
                      <a:avLst/>
                    </a:prstGeom>
                    <a:ln/>
                  </pic:spPr>
                </pic:pic>
              </a:graphicData>
            </a:graphic>
          </wp:anchor>
        </w:drawing>
      </w:r>
    </w:p>
    <w:p w:rsidR="009B3D6C" w:rsidRDefault="009B3D6C">
      <w:pPr>
        <w:pBdr>
          <w:top w:val="nil"/>
          <w:left w:val="nil"/>
          <w:bottom w:val="nil"/>
          <w:right w:val="nil"/>
          <w:between w:val="nil"/>
        </w:pBdr>
        <w:rPr>
          <w:b/>
          <w:color w:val="000000"/>
          <w:sz w:val="44"/>
          <w:szCs w:val="44"/>
        </w:rPr>
      </w:pPr>
    </w:p>
    <w:p w:rsidR="00394AF1" w:rsidRPr="00394AF1" w:rsidRDefault="00394AF1" w:rsidP="00394AF1">
      <w:pPr>
        <w:pStyle w:val="BodyText"/>
        <w:rPr>
          <w:b/>
          <w:bCs/>
          <w:sz w:val="36"/>
          <w:szCs w:val="36"/>
        </w:rPr>
      </w:pPr>
      <w:r w:rsidRPr="00394AF1">
        <w:rPr>
          <w:b/>
          <w:bCs/>
          <w:sz w:val="36"/>
          <w:szCs w:val="36"/>
        </w:rPr>
        <w:t>Project By:</w:t>
      </w:r>
    </w:p>
    <w:p w:rsidR="00394AF1" w:rsidRDefault="00394AF1" w:rsidP="00394AF1">
      <w:pPr>
        <w:pStyle w:val="BodyText"/>
      </w:pPr>
    </w:p>
    <w:p w:rsidR="00394AF1" w:rsidRDefault="00394AF1" w:rsidP="00394AF1">
      <w:pPr>
        <w:pStyle w:val="BodyText"/>
      </w:pPr>
      <w:r>
        <w:t>Deepraj Vadhwane</w:t>
      </w:r>
    </w:p>
    <w:p w:rsidR="00394AF1" w:rsidRDefault="00394AF1" w:rsidP="00394AF1">
      <w:pPr>
        <w:pStyle w:val="BodyText"/>
      </w:pPr>
    </w:p>
    <w:p w:rsidR="00394AF1" w:rsidRDefault="00394AF1" w:rsidP="00394AF1">
      <w:pPr>
        <w:pStyle w:val="BodyText"/>
      </w:pPr>
      <w:r>
        <w:t>Shanu Singh</w:t>
      </w:r>
    </w:p>
    <w:p w:rsidR="00394AF1" w:rsidRDefault="00394AF1" w:rsidP="00394AF1">
      <w:pPr>
        <w:pStyle w:val="BodyText"/>
      </w:pPr>
    </w:p>
    <w:p w:rsidR="00394AF1" w:rsidRDefault="00394AF1" w:rsidP="00394AF1">
      <w:pPr>
        <w:pStyle w:val="BodyText"/>
      </w:pPr>
      <w:r>
        <w:t>Roushan Singh</w:t>
      </w:r>
    </w:p>
    <w:p w:rsidR="00394AF1" w:rsidRDefault="00394AF1" w:rsidP="00394AF1">
      <w:pPr>
        <w:pStyle w:val="BodyText"/>
      </w:pPr>
    </w:p>
    <w:p w:rsidR="00394AF1" w:rsidRDefault="00394AF1" w:rsidP="00394AF1">
      <w:pPr>
        <w:pStyle w:val="BodyText"/>
      </w:pPr>
      <w:r>
        <w:t>Kaushlendra kumar</w:t>
      </w:r>
    </w:p>
    <w:p w:rsidR="00394AF1" w:rsidRDefault="00394AF1" w:rsidP="00394AF1">
      <w:pPr>
        <w:pStyle w:val="BodyText"/>
      </w:pPr>
    </w:p>
    <w:p w:rsidR="00394AF1" w:rsidRDefault="00394AF1" w:rsidP="00394AF1">
      <w:pPr>
        <w:pStyle w:val="BodyText"/>
      </w:pPr>
      <w:r>
        <w:t>Kiran Raghuwanshi</w:t>
      </w:r>
    </w:p>
    <w:p w:rsidR="00394AF1" w:rsidRDefault="00394AF1" w:rsidP="00394AF1">
      <w:pPr>
        <w:pStyle w:val="BodyText"/>
      </w:pPr>
    </w:p>
    <w:p w:rsidR="00402AF7" w:rsidRDefault="00394AF1" w:rsidP="00394AF1">
      <w:pPr>
        <w:pStyle w:val="BodyText"/>
      </w:pPr>
      <w:r>
        <w:t>Farheen Syed</w:t>
      </w:r>
      <w:r w:rsidR="00402AF7">
        <w:t xml:space="preserve"> </w:t>
      </w:r>
    </w:p>
    <w:p w:rsidR="00402AF7" w:rsidRDefault="00402AF7" w:rsidP="00394AF1">
      <w:pPr>
        <w:pStyle w:val="BodyText"/>
      </w:pPr>
    </w:p>
    <w:p w:rsidR="009B3D6C" w:rsidRDefault="00402AF7" w:rsidP="00394AF1">
      <w:pPr>
        <w:pStyle w:val="BodyText"/>
      </w:pPr>
      <w:r w:rsidRPr="00402AF7">
        <w:t>Hari Prasad Kale</w:t>
      </w:r>
    </w:p>
    <w:p w:rsidR="00402AF7" w:rsidRDefault="00402AF7" w:rsidP="00394AF1">
      <w:pPr>
        <w:pStyle w:val="BodyText"/>
      </w:pPr>
    </w:p>
    <w:p w:rsidR="00402AF7" w:rsidRDefault="00402AF7" w:rsidP="00394AF1">
      <w:pPr>
        <w:pStyle w:val="BodyText"/>
      </w:pPr>
    </w:p>
    <w:p w:rsidR="009B3D6C" w:rsidRDefault="009B3D6C">
      <w:pPr>
        <w:pBdr>
          <w:top w:val="nil"/>
          <w:left w:val="nil"/>
          <w:bottom w:val="nil"/>
          <w:right w:val="nil"/>
          <w:between w:val="nil"/>
        </w:pBdr>
        <w:rPr>
          <w:b/>
          <w:color w:val="000000"/>
          <w:sz w:val="44"/>
          <w:szCs w:val="44"/>
        </w:rPr>
      </w:pPr>
    </w:p>
    <w:p w:rsidR="009B3D6C" w:rsidRDefault="009B3D6C">
      <w:pPr>
        <w:pBdr>
          <w:top w:val="nil"/>
          <w:left w:val="nil"/>
          <w:bottom w:val="nil"/>
          <w:right w:val="nil"/>
          <w:between w:val="nil"/>
        </w:pBdr>
        <w:rPr>
          <w:b/>
          <w:color w:val="000000"/>
          <w:sz w:val="44"/>
          <w:szCs w:val="44"/>
        </w:rPr>
      </w:pPr>
    </w:p>
    <w:p w:rsidR="009B3D6C" w:rsidRDefault="009B3D6C">
      <w:pPr>
        <w:pBdr>
          <w:top w:val="nil"/>
          <w:left w:val="nil"/>
          <w:bottom w:val="nil"/>
          <w:right w:val="nil"/>
          <w:between w:val="nil"/>
        </w:pBdr>
        <w:rPr>
          <w:b/>
          <w:color w:val="000000"/>
          <w:sz w:val="44"/>
          <w:szCs w:val="44"/>
        </w:rPr>
      </w:pPr>
    </w:p>
    <w:p w:rsidR="009B3D6C" w:rsidRDefault="009B3D6C">
      <w:pPr>
        <w:pBdr>
          <w:top w:val="nil"/>
          <w:left w:val="nil"/>
          <w:bottom w:val="nil"/>
          <w:right w:val="nil"/>
          <w:between w:val="nil"/>
        </w:pBdr>
        <w:rPr>
          <w:b/>
          <w:color w:val="000000"/>
          <w:sz w:val="44"/>
          <w:szCs w:val="44"/>
        </w:rPr>
      </w:pPr>
    </w:p>
    <w:p w:rsidR="009B3D6C" w:rsidRDefault="009B3D6C" w:rsidP="00394AF1">
      <w:pPr>
        <w:pStyle w:val="Heading3"/>
        <w:ind w:firstLine="220"/>
        <w:sectPr w:rsidR="009B3D6C">
          <w:headerReference w:type="default" r:id="rId9"/>
          <w:pgSz w:w="11910" w:h="16840"/>
          <w:pgMar w:top="1400" w:right="1200" w:bottom="280" w:left="1580" w:header="741" w:footer="360" w:gutter="0"/>
          <w:pgNumType w:start="1"/>
          <w:cols w:space="720"/>
        </w:sectPr>
      </w:pPr>
    </w:p>
    <w:p w:rsidR="009B3D6C" w:rsidRDefault="009B3D6C">
      <w:pPr>
        <w:pBdr>
          <w:top w:val="nil"/>
          <w:left w:val="nil"/>
          <w:bottom w:val="nil"/>
          <w:right w:val="nil"/>
          <w:between w:val="nil"/>
        </w:pBdr>
        <w:rPr>
          <w:color w:val="000000"/>
          <w:sz w:val="20"/>
          <w:szCs w:val="20"/>
        </w:rPr>
      </w:pPr>
    </w:p>
    <w:p w:rsidR="009B3D6C" w:rsidRDefault="009B3D6C">
      <w:pPr>
        <w:pBdr>
          <w:top w:val="nil"/>
          <w:left w:val="nil"/>
          <w:bottom w:val="nil"/>
          <w:right w:val="nil"/>
          <w:between w:val="nil"/>
        </w:pBdr>
        <w:spacing w:before="3"/>
        <w:rPr>
          <w:color w:val="000000"/>
          <w:sz w:val="17"/>
          <w:szCs w:val="17"/>
        </w:rPr>
      </w:pPr>
    </w:p>
    <w:p w:rsidR="009B3D6C" w:rsidRDefault="00E80E82">
      <w:pPr>
        <w:pStyle w:val="Heading2"/>
        <w:ind w:left="220" w:firstLine="0"/>
      </w:pPr>
      <w:bookmarkStart w:id="0" w:name="_heading=h.gjdgxs" w:colFirst="0" w:colLast="0"/>
      <w:bookmarkEnd w:id="0"/>
      <w:r>
        <w:rPr>
          <w:color w:val="2E5395"/>
        </w:rPr>
        <w:t>Document Version control</w:t>
      </w:r>
    </w:p>
    <w:p w:rsidR="009B3D6C" w:rsidRDefault="009B3D6C">
      <w:pPr>
        <w:pBdr>
          <w:top w:val="nil"/>
          <w:left w:val="nil"/>
          <w:bottom w:val="nil"/>
          <w:right w:val="nil"/>
          <w:between w:val="nil"/>
        </w:pBdr>
        <w:spacing w:before="1"/>
        <w:rPr>
          <w:b/>
          <w:color w:val="000000"/>
          <w:sz w:val="24"/>
          <w:szCs w:val="24"/>
        </w:rPr>
      </w:pPr>
    </w:p>
    <w:tbl>
      <w:tblPr>
        <w:tblStyle w:val="a"/>
        <w:tblW w:w="8480" w:type="dxa"/>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26"/>
        <w:gridCol w:w="1786"/>
        <w:gridCol w:w="1866"/>
        <w:gridCol w:w="2902"/>
      </w:tblGrid>
      <w:tr w:rsidR="009B3D6C" w:rsidTr="00394AF1">
        <w:trPr>
          <w:cantSplit/>
          <w:trHeight w:val="602"/>
          <w:tblHeader/>
        </w:trPr>
        <w:tc>
          <w:tcPr>
            <w:tcW w:w="1926" w:type="dxa"/>
          </w:tcPr>
          <w:p w:rsidR="009B3D6C" w:rsidRDefault="00E80E82">
            <w:pPr>
              <w:pBdr>
                <w:top w:val="nil"/>
                <w:left w:val="nil"/>
                <w:bottom w:val="nil"/>
                <w:right w:val="nil"/>
                <w:between w:val="nil"/>
              </w:pBdr>
              <w:ind w:left="315" w:right="306"/>
              <w:jc w:val="center"/>
              <w:rPr>
                <w:b/>
                <w:color w:val="000000"/>
                <w:sz w:val="24"/>
                <w:szCs w:val="24"/>
              </w:rPr>
            </w:pPr>
            <w:r>
              <w:rPr>
                <w:b/>
                <w:color w:val="000000"/>
                <w:sz w:val="24"/>
                <w:szCs w:val="24"/>
              </w:rPr>
              <w:t>Date issued</w:t>
            </w:r>
          </w:p>
        </w:tc>
        <w:tc>
          <w:tcPr>
            <w:tcW w:w="1786" w:type="dxa"/>
          </w:tcPr>
          <w:p w:rsidR="009B3D6C" w:rsidRDefault="00E80E82">
            <w:pPr>
              <w:pBdr>
                <w:top w:val="nil"/>
                <w:left w:val="nil"/>
                <w:bottom w:val="nil"/>
                <w:right w:val="nil"/>
                <w:between w:val="nil"/>
              </w:pBdr>
              <w:ind w:left="447" w:right="439"/>
              <w:jc w:val="center"/>
              <w:rPr>
                <w:b/>
                <w:color w:val="000000"/>
                <w:sz w:val="24"/>
                <w:szCs w:val="24"/>
              </w:rPr>
            </w:pPr>
            <w:r>
              <w:rPr>
                <w:b/>
                <w:color w:val="000000"/>
                <w:sz w:val="24"/>
                <w:szCs w:val="24"/>
              </w:rPr>
              <w:t>Version</w:t>
            </w:r>
          </w:p>
        </w:tc>
        <w:tc>
          <w:tcPr>
            <w:tcW w:w="1866" w:type="dxa"/>
          </w:tcPr>
          <w:p w:rsidR="009B3D6C" w:rsidRDefault="00E80E82">
            <w:pPr>
              <w:pBdr>
                <w:top w:val="nil"/>
                <w:left w:val="nil"/>
                <w:bottom w:val="nil"/>
                <w:right w:val="nil"/>
                <w:between w:val="nil"/>
              </w:pBdr>
              <w:ind w:left="294" w:right="286"/>
              <w:jc w:val="center"/>
              <w:rPr>
                <w:b/>
                <w:color w:val="000000"/>
                <w:sz w:val="24"/>
                <w:szCs w:val="24"/>
              </w:rPr>
            </w:pPr>
            <w:r>
              <w:rPr>
                <w:b/>
                <w:color w:val="000000"/>
                <w:sz w:val="24"/>
                <w:szCs w:val="24"/>
              </w:rPr>
              <w:t>Description</w:t>
            </w:r>
          </w:p>
        </w:tc>
        <w:tc>
          <w:tcPr>
            <w:tcW w:w="2902" w:type="dxa"/>
          </w:tcPr>
          <w:p w:rsidR="009B3D6C" w:rsidRDefault="00E80E82">
            <w:pPr>
              <w:pBdr>
                <w:top w:val="nil"/>
                <w:left w:val="nil"/>
                <w:bottom w:val="nil"/>
                <w:right w:val="nil"/>
                <w:between w:val="nil"/>
              </w:pBdr>
              <w:ind w:left="458" w:right="447"/>
              <w:jc w:val="center"/>
              <w:rPr>
                <w:b/>
                <w:color w:val="000000"/>
                <w:sz w:val="24"/>
                <w:szCs w:val="24"/>
              </w:rPr>
            </w:pPr>
            <w:r>
              <w:rPr>
                <w:b/>
                <w:color w:val="000000"/>
                <w:sz w:val="24"/>
                <w:szCs w:val="24"/>
              </w:rPr>
              <w:t>Author</w:t>
            </w:r>
          </w:p>
        </w:tc>
      </w:tr>
      <w:tr w:rsidR="009B3D6C" w:rsidTr="00394AF1">
        <w:trPr>
          <w:cantSplit/>
          <w:trHeight w:val="558"/>
          <w:tblHeader/>
        </w:trPr>
        <w:tc>
          <w:tcPr>
            <w:tcW w:w="1926" w:type="dxa"/>
          </w:tcPr>
          <w:p w:rsidR="009B3D6C" w:rsidRDefault="00394AF1">
            <w:pPr>
              <w:pBdr>
                <w:top w:val="nil"/>
                <w:left w:val="nil"/>
                <w:bottom w:val="nil"/>
                <w:right w:val="nil"/>
                <w:between w:val="nil"/>
              </w:pBdr>
              <w:spacing w:line="291" w:lineRule="auto"/>
              <w:ind w:left="315" w:right="306"/>
              <w:jc w:val="center"/>
              <w:rPr>
                <w:color w:val="000000"/>
                <w:sz w:val="24"/>
                <w:szCs w:val="24"/>
              </w:rPr>
            </w:pPr>
            <w:r>
              <w:rPr>
                <w:color w:val="000000"/>
                <w:sz w:val="24"/>
                <w:szCs w:val="24"/>
              </w:rPr>
              <w:t>17-02-2023</w:t>
            </w:r>
          </w:p>
        </w:tc>
        <w:tc>
          <w:tcPr>
            <w:tcW w:w="1786" w:type="dxa"/>
          </w:tcPr>
          <w:p w:rsidR="009B3D6C" w:rsidRDefault="00E80E82">
            <w:pPr>
              <w:pBdr>
                <w:top w:val="nil"/>
                <w:left w:val="nil"/>
                <w:bottom w:val="nil"/>
                <w:right w:val="nil"/>
                <w:between w:val="nil"/>
              </w:pBdr>
              <w:spacing w:line="291" w:lineRule="auto"/>
              <w:ind w:left="6"/>
              <w:jc w:val="center"/>
              <w:rPr>
                <w:color w:val="000000"/>
                <w:sz w:val="24"/>
                <w:szCs w:val="24"/>
              </w:rPr>
            </w:pPr>
            <w:r>
              <w:rPr>
                <w:color w:val="000000"/>
                <w:sz w:val="24"/>
                <w:szCs w:val="24"/>
              </w:rPr>
              <w:t>1</w:t>
            </w:r>
          </w:p>
        </w:tc>
        <w:tc>
          <w:tcPr>
            <w:tcW w:w="1866" w:type="dxa"/>
          </w:tcPr>
          <w:p w:rsidR="009B3D6C" w:rsidRDefault="00E80E82">
            <w:pPr>
              <w:pBdr>
                <w:top w:val="nil"/>
                <w:left w:val="nil"/>
                <w:bottom w:val="nil"/>
                <w:right w:val="nil"/>
                <w:between w:val="nil"/>
              </w:pBdr>
              <w:spacing w:line="291" w:lineRule="auto"/>
              <w:ind w:left="294" w:right="286"/>
              <w:jc w:val="center"/>
              <w:rPr>
                <w:color w:val="000000"/>
                <w:sz w:val="24"/>
                <w:szCs w:val="24"/>
              </w:rPr>
            </w:pPr>
            <w:r>
              <w:rPr>
                <w:color w:val="000000"/>
                <w:sz w:val="24"/>
                <w:szCs w:val="24"/>
              </w:rPr>
              <w:t>Initial LLD</w:t>
            </w:r>
          </w:p>
        </w:tc>
        <w:tc>
          <w:tcPr>
            <w:tcW w:w="2902" w:type="dxa"/>
          </w:tcPr>
          <w:p w:rsidR="009B3D6C" w:rsidRDefault="00394AF1">
            <w:pPr>
              <w:pBdr>
                <w:top w:val="nil"/>
                <w:left w:val="nil"/>
                <w:bottom w:val="nil"/>
                <w:right w:val="nil"/>
                <w:between w:val="nil"/>
              </w:pBdr>
              <w:spacing w:line="291" w:lineRule="auto"/>
              <w:ind w:left="458" w:right="452"/>
              <w:jc w:val="center"/>
              <w:rPr>
                <w:b/>
                <w:color w:val="000000"/>
                <w:sz w:val="24"/>
                <w:szCs w:val="24"/>
              </w:rPr>
            </w:pPr>
            <w:r>
              <w:rPr>
                <w:b/>
                <w:color w:val="000000"/>
                <w:sz w:val="24"/>
                <w:szCs w:val="24"/>
              </w:rPr>
              <w:t>Deepraj Vadhwane</w:t>
            </w:r>
          </w:p>
        </w:tc>
      </w:tr>
      <w:tr w:rsidR="009B3D6C" w:rsidTr="00394AF1">
        <w:trPr>
          <w:cantSplit/>
          <w:trHeight w:val="602"/>
          <w:tblHeader/>
        </w:trPr>
        <w:tc>
          <w:tcPr>
            <w:tcW w:w="1926" w:type="dxa"/>
          </w:tcPr>
          <w:p w:rsidR="009B3D6C" w:rsidRDefault="00394A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20-02-2023</w:t>
            </w:r>
          </w:p>
        </w:tc>
        <w:tc>
          <w:tcPr>
            <w:tcW w:w="1786" w:type="dxa"/>
          </w:tcPr>
          <w:p w:rsidR="009B3D6C" w:rsidRDefault="00394A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w:t>
            </w:r>
          </w:p>
        </w:tc>
        <w:tc>
          <w:tcPr>
            <w:tcW w:w="1866" w:type="dxa"/>
          </w:tcPr>
          <w:p w:rsidR="009B3D6C" w:rsidRDefault="00394A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Initial LLD</w:t>
            </w:r>
          </w:p>
        </w:tc>
        <w:tc>
          <w:tcPr>
            <w:tcW w:w="2902" w:type="dxa"/>
          </w:tcPr>
          <w:p w:rsidR="009B3D6C" w:rsidRDefault="00394AF1" w:rsidP="00394A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394AF1">
              <w:rPr>
                <w:rFonts w:ascii="Times New Roman" w:eastAsia="Times New Roman" w:hAnsi="Times New Roman" w:cs="Times New Roman"/>
                <w:color w:val="000000"/>
                <w:sz w:val="24"/>
                <w:szCs w:val="24"/>
              </w:rPr>
              <w:t>Roushan Singh</w:t>
            </w:r>
          </w:p>
        </w:tc>
      </w:tr>
      <w:tr w:rsidR="009B3D6C" w:rsidTr="00394AF1">
        <w:trPr>
          <w:cantSplit/>
          <w:trHeight w:val="619"/>
          <w:tblHeader/>
        </w:trPr>
        <w:tc>
          <w:tcPr>
            <w:tcW w:w="1926" w:type="dxa"/>
          </w:tcPr>
          <w:p w:rsidR="009B3D6C" w:rsidRDefault="009B3D6C">
            <w:pPr>
              <w:pBdr>
                <w:top w:val="nil"/>
                <w:left w:val="nil"/>
                <w:bottom w:val="nil"/>
                <w:right w:val="nil"/>
                <w:between w:val="nil"/>
              </w:pBdr>
              <w:rPr>
                <w:rFonts w:ascii="Times New Roman" w:eastAsia="Times New Roman" w:hAnsi="Times New Roman" w:cs="Times New Roman"/>
                <w:color w:val="000000"/>
                <w:sz w:val="24"/>
                <w:szCs w:val="24"/>
              </w:rPr>
            </w:pPr>
          </w:p>
        </w:tc>
        <w:tc>
          <w:tcPr>
            <w:tcW w:w="1786" w:type="dxa"/>
          </w:tcPr>
          <w:p w:rsidR="009B3D6C" w:rsidRDefault="009B3D6C">
            <w:pPr>
              <w:pBdr>
                <w:top w:val="nil"/>
                <w:left w:val="nil"/>
                <w:bottom w:val="nil"/>
                <w:right w:val="nil"/>
                <w:between w:val="nil"/>
              </w:pBdr>
              <w:rPr>
                <w:rFonts w:ascii="Times New Roman" w:eastAsia="Times New Roman" w:hAnsi="Times New Roman" w:cs="Times New Roman"/>
                <w:color w:val="000000"/>
                <w:sz w:val="24"/>
                <w:szCs w:val="24"/>
              </w:rPr>
            </w:pPr>
          </w:p>
        </w:tc>
        <w:tc>
          <w:tcPr>
            <w:tcW w:w="1866" w:type="dxa"/>
          </w:tcPr>
          <w:p w:rsidR="009B3D6C" w:rsidRDefault="009B3D6C">
            <w:pPr>
              <w:pBdr>
                <w:top w:val="nil"/>
                <w:left w:val="nil"/>
                <w:bottom w:val="nil"/>
                <w:right w:val="nil"/>
                <w:between w:val="nil"/>
              </w:pBdr>
              <w:rPr>
                <w:rFonts w:ascii="Times New Roman" w:eastAsia="Times New Roman" w:hAnsi="Times New Roman" w:cs="Times New Roman"/>
                <w:color w:val="000000"/>
                <w:sz w:val="24"/>
                <w:szCs w:val="24"/>
              </w:rPr>
            </w:pPr>
          </w:p>
        </w:tc>
        <w:tc>
          <w:tcPr>
            <w:tcW w:w="2902" w:type="dxa"/>
          </w:tcPr>
          <w:p w:rsidR="009B3D6C" w:rsidRDefault="009B3D6C">
            <w:pPr>
              <w:pBdr>
                <w:top w:val="nil"/>
                <w:left w:val="nil"/>
                <w:bottom w:val="nil"/>
                <w:right w:val="nil"/>
                <w:between w:val="nil"/>
              </w:pBdr>
              <w:rPr>
                <w:rFonts w:ascii="Times New Roman" w:eastAsia="Times New Roman" w:hAnsi="Times New Roman" w:cs="Times New Roman"/>
                <w:color w:val="000000"/>
                <w:sz w:val="24"/>
                <w:szCs w:val="24"/>
              </w:rPr>
            </w:pPr>
          </w:p>
        </w:tc>
      </w:tr>
    </w:tbl>
    <w:p w:rsidR="009B3D6C" w:rsidRDefault="009B3D6C">
      <w:pPr>
        <w:rPr>
          <w:rFonts w:ascii="Times New Roman" w:eastAsia="Times New Roman" w:hAnsi="Times New Roman" w:cs="Times New Roman"/>
          <w:sz w:val="24"/>
          <w:szCs w:val="24"/>
        </w:rPr>
        <w:sectPr w:rsidR="009B3D6C">
          <w:pgSz w:w="11910" w:h="16840"/>
          <w:pgMar w:top="1400" w:right="1200" w:bottom="280" w:left="1580" w:header="741" w:footer="0" w:gutter="0"/>
          <w:cols w:space="720"/>
        </w:sectPr>
      </w:pPr>
    </w:p>
    <w:p w:rsidR="009B3D6C" w:rsidRDefault="00E80E82">
      <w:pPr>
        <w:spacing w:before="24"/>
        <w:ind w:left="220"/>
        <w:rPr>
          <w:sz w:val="32"/>
          <w:szCs w:val="32"/>
        </w:rPr>
      </w:pPr>
      <w:r>
        <w:rPr>
          <w:color w:val="2D74B5"/>
          <w:sz w:val="32"/>
          <w:szCs w:val="32"/>
        </w:rPr>
        <w:lastRenderedPageBreak/>
        <w:t>Contents</w:t>
      </w:r>
    </w:p>
    <w:p w:rsidR="009B3D6C" w:rsidRDefault="006D7165">
      <w:pPr>
        <w:pBdr>
          <w:top w:val="nil"/>
          <w:left w:val="nil"/>
          <w:bottom w:val="nil"/>
          <w:right w:val="nil"/>
          <w:between w:val="nil"/>
        </w:pBdr>
        <w:tabs>
          <w:tab w:val="right" w:pos="8158"/>
        </w:tabs>
        <w:spacing w:before="773"/>
        <w:ind w:left="220"/>
        <w:rPr>
          <w:color w:val="000000"/>
          <w:sz w:val="24"/>
          <w:szCs w:val="24"/>
        </w:rPr>
      </w:pPr>
      <w:hyperlink w:anchor="_heading=h.gjdgxs">
        <w:r w:rsidR="00E80E82">
          <w:rPr>
            <w:color w:val="000000"/>
            <w:sz w:val="24"/>
            <w:szCs w:val="24"/>
          </w:rPr>
          <w:t>Document Version Control</w:t>
        </w:r>
      </w:hyperlink>
      <w:hyperlink w:anchor="_heading=h.gjdgxs">
        <w:r w:rsidR="00E80E82">
          <w:rPr>
            <w:rFonts w:ascii="Times New Roman" w:eastAsia="Times New Roman" w:hAnsi="Times New Roman" w:cs="Times New Roman"/>
            <w:color w:val="000000"/>
            <w:sz w:val="24"/>
            <w:szCs w:val="24"/>
          </w:rPr>
          <w:tab/>
        </w:r>
      </w:hyperlink>
      <w:hyperlink w:anchor="_heading=h.gjdgxs">
        <w:r w:rsidR="00E80E82">
          <w:rPr>
            <w:color w:val="000000"/>
            <w:sz w:val="24"/>
            <w:szCs w:val="24"/>
          </w:rPr>
          <w:t>2</w:t>
        </w:r>
      </w:hyperlink>
    </w:p>
    <w:p w:rsidR="009B3D6C" w:rsidRDefault="006D7165">
      <w:pPr>
        <w:pBdr>
          <w:top w:val="nil"/>
          <w:left w:val="nil"/>
          <w:bottom w:val="nil"/>
          <w:right w:val="nil"/>
          <w:between w:val="nil"/>
        </w:pBdr>
        <w:tabs>
          <w:tab w:val="right" w:pos="8179"/>
        </w:tabs>
        <w:spacing w:before="182"/>
        <w:ind w:left="220"/>
        <w:rPr>
          <w:color w:val="000000"/>
          <w:sz w:val="24"/>
          <w:szCs w:val="24"/>
        </w:rPr>
      </w:pPr>
      <w:hyperlink w:anchor="_heading=h.30j0zll">
        <w:r w:rsidR="00E80E82">
          <w:rPr>
            <w:color w:val="000000"/>
            <w:sz w:val="24"/>
            <w:szCs w:val="24"/>
          </w:rPr>
          <w:t>Abstract</w:t>
        </w:r>
      </w:hyperlink>
      <w:hyperlink w:anchor="_heading=h.30j0zll">
        <w:r w:rsidR="00E80E82">
          <w:rPr>
            <w:rFonts w:ascii="Times New Roman" w:eastAsia="Times New Roman" w:hAnsi="Times New Roman" w:cs="Times New Roman"/>
            <w:color w:val="000000"/>
            <w:sz w:val="24"/>
            <w:szCs w:val="24"/>
          </w:rPr>
          <w:tab/>
        </w:r>
      </w:hyperlink>
      <w:hyperlink w:anchor="_heading=h.30j0zll">
        <w:r w:rsidR="00E80E82">
          <w:rPr>
            <w:color w:val="000000"/>
            <w:sz w:val="24"/>
            <w:szCs w:val="24"/>
          </w:rPr>
          <w:t>4</w:t>
        </w:r>
      </w:hyperlink>
    </w:p>
    <w:p w:rsidR="009B3D6C" w:rsidRDefault="006D7165">
      <w:pPr>
        <w:numPr>
          <w:ilvl w:val="0"/>
          <w:numId w:val="3"/>
        </w:numPr>
        <w:pBdr>
          <w:top w:val="nil"/>
          <w:left w:val="nil"/>
          <w:bottom w:val="nil"/>
          <w:right w:val="nil"/>
          <w:between w:val="nil"/>
        </w:pBdr>
        <w:tabs>
          <w:tab w:val="left" w:pos="396"/>
          <w:tab w:val="right" w:pos="8151"/>
        </w:tabs>
        <w:spacing w:before="182"/>
      </w:pPr>
      <w:hyperlink w:anchor="_heading=h.1fob9te">
        <w:r w:rsidR="00E80E82">
          <w:rPr>
            <w:color w:val="000000"/>
            <w:sz w:val="24"/>
            <w:szCs w:val="24"/>
          </w:rPr>
          <w:t>Introduction</w:t>
        </w:r>
      </w:hyperlink>
      <w:hyperlink w:anchor="_heading=h.1fob9te">
        <w:r w:rsidR="00E80E82">
          <w:rPr>
            <w:rFonts w:ascii="Times New Roman" w:eastAsia="Times New Roman" w:hAnsi="Times New Roman" w:cs="Times New Roman"/>
            <w:color w:val="000000"/>
            <w:sz w:val="24"/>
            <w:szCs w:val="24"/>
          </w:rPr>
          <w:tab/>
        </w:r>
      </w:hyperlink>
      <w:hyperlink w:anchor="_heading=h.1fob9te">
        <w:r w:rsidR="00E80E82">
          <w:rPr>
            <w:color w:val="000000"/>
            <w:sz w:val="24"/>
            <w:szCs w:val="24"/>
          </w:rPr>
          <w:t>5</w:t>
        </w:r>
      </w:hyperlink>
    </w:p>
    <w:p w:rsidR="009B3D6C" w:rsidRDefault="006D7165">
      <w:pPr>
        <w:pBdr>
          <w:top w:val="nil"/>
          <w:left w:val="nil"/>
          <w:bottom w:val="nil"/>
          <w:right w:val="nil"/>
          <w:between w:val="nil"/>
        </w:pBdr>
        <w:tabs>
          <w:tab w:val="right" w:pos="8182"/>
        </w:tabs>
        <w:spacing w:before="185"/>
        <w:ind w:left="220"/>
        <w:rPr>
          <w:color w:val="000000"/>
          <w:sz w:val="24"/>
          <w:szCs w:val="24"/>
        </w:rPr>
      </w:pPr>
      <w:hyperlink w:anchor="_heading=h.3znysh7">
        <w:r w:rsidR="00E80E82">
          <w:rPr>
            <w:color w:val="000000"/>
            <w:sz w:val="24"/>
            <w:szCs w:val="24"/>
          </w:rPr>
          <w:t>1.2 Scope</w:t>
        </w:r>
      </w:hyperlink>
      <w:hyperlink w:anchor="_heading=h.3znysh7">
        <w:r w:rsidR="00E80E82">
          <w:rPr>
            <w:rFonts w:ascii="Times New Roman" w:eastAsia="Times New Roman" w:hAnsi="Times New Roman" w:cs="Times New Roman"/>
            <w:color w:val="000000"/>
            <w:sz w:val="24"/>
            <w:szCs w:val="24"/>
          </w:rPr>
          <w:tab/>
        </w:r>
      </w:hyperlink>
      <w:hyperlink w:anchor="_heading=h.3znysh7">
        <w:r w:rsidR="00E80E82">
          <w:rPr>
            <w:color w:val="000000"/>
            <w:sz w:val="24"/>
            <w:szCs w:val="24"/>
          </w:rPr>
          <w:t>5</w:t>
        </w:r>
      </w:hyperlink>
    </w:p>
    <w:p w:rsidR="009B3D6C" w:rsidRDefault="006D7165">
      <w:pPr>
        <w:numPr>
          <w:ilvl w:val="0"/>
          <w:numId w:val="3"/>
        </w:numPr>
        <w:pBdr>
          <w:top w:val="nil"/>
          <w:left w:val="nil"/>
          <w:bottom w:val="nil"/>
          <w:right w:val="nil"/>
          <w:between w:val="nil"/>
        </w:pBdr>
        <w:tabs>
          <w:tab w:val="left" w:pos="396"/>
          <w:tab w:val="right" w:pos="8201"/>
        </w:tabs>
        <w:spacing w:before="182"/>
      </w:pPr>
      <w:hyperlink w:anchor="_heading=h.2et92p0">
        <w:r w:rsidR="00E80E82">
          <w:rPr>
            <w:color w:val="000000"/>
            <w:sz w:val="24"/>
            <w:szCs w:val="24"/>
          </w:rPr>
          <w:t>Architecture</w:t>
        </w:r>
      </w:hyperlink>
      <w:hyperlink w:anchor="_heading=h.2et92p0">
        <w:r w:rsidR="00E80E82">
          <w:rPr>
            <w:rFonts w:ascii="Times New Roman" w:eastAsia="Times New Roman" w:hAnsi="Times New Roman" w:cs="Times New Roman"/>
            <w:color w:val="000000"/>
            <w:sz w:val="24"/>
            <w:szCs w:val="24"/>
          </w:rPr>
          <w:tab/>
        </w:r>
      </w:hyperlink>
      <w:hyperlink w:anchor="_heading=h.2et92p0">
        <w:r w:rsidR="00E80E82">
          <w:rPr>
            <w:color w:val="000000"/>
            <w:sz w:val="24"/>
            <w:szCs w:val="24"/>
          </w:rPr>
          <w:t>6</w:t>
        </w:r>
      </w:hyperlink>
    </w:p>
    <w:p w:rsidR="009B3D6C" w:rsidRDefault="006D7165">
      <w:pPr>
        <w:numPr>
          <w:ilvl w:val="0"/>
          <w:numId w:val="3"/>
        </w:numPr>
        <w:pBdr>
          <w:top w:val="nil"/>
          <w:left w:val="nil"/>
          <w:bottom w:val="nil"/>
          <w:right w:val="nil"/>
          <w:between w:val="nil"/>
        </w:pBdr>
        <w:tabs>
          <w:tab w:val="left" w:pos="396"/>
          <w:tab w:val="right" w:pos="8163"/>
        </w:tabs>
        <w:spacing w:before="183"/>
      </w:pPr>
      <w:hyperlink w:anchor="_heading=h.tyjcwt">
        <w:r w:rsidR="00E80E82">
          <w:rPr>
            <w:color w:val="000000"/>
            <w:sz w:val="24"/>
            <w:szCs w:val="24"/>
          </w:rPr>
          <w:t>Architecture Description</w:t>
        </w:r>
      </w:hyperlink>
      <w:hyperlink w:anchor="_heading=h.tyjcwt">
        <w:r w:rsidR="00E80E82">
          <w:rPr>
            <w:rFonts w:ascii="Times New Roman" w:eastAsia="Times New Roman" w:hAnsi="Times New Roman" w:cs="Times New Roman"/>
            <w:color w:val="000000"/>
            <w:sz w:val="24"/>
            <w:szCs w:val="24"/>
          </w:rPr>
          <w:tab/>
        </w:r>
      </w:hyperlink>
      <w:hyperlink w:anchor="_heading=h.tyjcwt">
        <w:r w:rsidR="00E80E82">
          <w:rPr>
            <w:color w:val="000000"/>
            <w:sz w:val="24"/>
            <w:szCs w:val="24"/>
          </w:rPr>
          <w:t>7</w:t>
        </w:r>
      </w:hyperlink>
    </w:p>
    <w:p w:rsidR="009B3D6C" w:rsidRDefault="006D7165">
      <w:pPr>
        <w:numPr>
          <w:ilvl w:val="1"/>
          <w:numId w:val="3"/>
        </w:numPr>
        <w:pBdr>
          <w:top w:val="nil"/>
          <w:left w:val="nil"/>
          <w:bottom w:val="nil"/>
          <w:right w:val="nil"/>
          <w:between w:val="nil"/>
        </w:pBdr>
        <w:tabs>
          <w:tab w:val="left" w:pos="638"/>
          <w:tab w:val="right" w:pos="8172"/>
        </w:tabs>
        <w:spacing w:before="184"/>
        <w:ind w:hanging="418"/>
      </w:pPr>
      <w:hyperlink w:anchor="_heading=h.3dy6vkm">
        <w:r w:rsidR="00E80E82">
          <w:rPr>
            <w:color w:val="000000"/>
            <w:sz w:val="24"/>
            <w:szCs w:val="24"/>
          </w:rPr>
          <w:t>Loading and Reading Dataset</w:t>
        </w:r>
      </w:hyperlink>
      <w:hyperlink w:anchor="_heading=h.3dy6vkm">
        <w:r w:rsidR="00E80E82">
          <w:rPr>
            <w:rFonts w:ascii="Times New Roman" w:eastAsia="Times New Roman" w:hAnsi="Times New Roman" w:cs="Times New Roman"/>
            <w:color w:val="000000"/>
            <w:sz w:val="24"/>
            <w:szCs w:val="24"/>
          </w:rPr>
          <w:tab/>
        </w:r>
      </w:hyperlink>
      <w:hyperlink w:anchor="_heading=h.3dy6vkm">
        <w:r w:rsidR="00E80E82">
          <w:rPr>
            <w:color w:val="000000"/>
            <w:sz w:val="24"/>
            <w:szCs w:val="24"/>
          </w:rPr>
          <w:t>7</w:t>
        </w:r>
      </w:hyperlink>
    </w:p>
    <w:p w:rsidR="009B3D6C" w:rsidRDefault="006D7165">
      <w:pPr>
        <w:numPr>
          <w:ilvl w:val="1"/>
          <w:numId w:val="3"/>
        </w:numPr>
        <w:pBdr>
          <w:top w:val="nil"/>
          <w:left w:val="nil"/>
          <w:bottom w:val="nil"/>
          <w:right w:val="nil"/>
          <w:between w:val="nil"/>
        </w:pBdr>
        <w:tabs>
          <w:tab w:val="left" w:pos="638"/>
          <w:tab w:val="right" w:pos="8194"/>
        </w:tabs>
        <w:spacing w:before="182"/>
        <w:ind w:hanging="418"/>
      </w:pPr>
      <w:hyperlink w:anchor="_heading=h.1t3h5sf">
        <w:r w:rsidR="00E80E82">
          <w:rPr>
            <w:color w:val="000000"/>
            <w:sz w:val="24"/>
            <w:szCs w:val="24"/>
          </w:rPr>
          <w:t>Data Cleaning</w:t>
        </w:r>
      </w:hyperlink>
      <w:hyperlink w:anchor="_heading=h.1t3h5sf">
        <w:r w:rsidR="00E80E82">
          <w:rPr>
            <w:rFonts w:ascii="Times New Roman" w:eastAsia="Times New Roman" w:hAnsi="Times New Roman" w:cs="Times New Roman"/>
            <w:color w:val="000000"/>
            <w:sz w:val="24"/>
            <w:szCs w:val="24"/>
          </w:rPr>
          <w:tab/>
        </w:r>
      </w:hyperlink>
      <w:hyperlink w:anchor="_heading=h.1t3h5sf">
        <w:r w:rsidR="00E80E82">
          <w:rPr>
            <w:color w:val="000000"/>
            <w:sz w:val="24"/>
            <w:szCs w:val="24"/>
          </w:rPr>
          <w:t>8</w:t>
        </w:r>
      </w:hyperlink>
    </w:p>
    <w:p w:rsidR="009B3D6C" w:rsidRDefault="006D7165">
      <w:pPr>
        <w:numPr>
          <w:ilvl w:val="1"/>
          <w:numId w:val="3"/>
        </w:numPr>
        <w:pBdr>
          <w:top w:val="nil"/>
          <w:left w:val="nil"/>
          <w:bottom w:val="nil"/>
          <w:right w:val="nil"/>
          <w:between w:val="nil"/>
        </w:pBdr>
        <w:tabs>
          <w:tab w:val="left" w:pos="638"/>
          <w:tab w:val="right" w:pos="8182"/>
        </w:tabs>
        <w:spacing w:before="185"/>
        <w:ind w:hanging="418"/>
      </w:pPr>
      <w:hyperlink w:anchor="_heading=h.4d34og8">
        <w:r w:rsidR="00E80E82">
          <w:rPr>
            <w:color w:val="000000"/>
            <w:sz w:val="24"/>
            <w:szCs w:val="24"/>
          </w:rPr>
          <w:t>Exploratory Data Analysis (EDA)</w:t>
        </w:r>
      </w:hyperlink>
      <w:hyperlink w:anchor="_heading=h.4d34og8">
        <w:r w:rsidR="00E80E82">
          <w:rPr>
            <w:rFonts w:ascii="Times New Roman" w:eastAsia="Times New Roman" w:hAnsi="Times New Roman" w:cs="Times New Roman"/>
            <w:color w:val="000000"/>
            <w:sz w:val="24"/>
            <w:szCs w:val="24"/>
          </w:rPr>
          <w:tab/>
        </w:r>
      </w:hyperlink>
      <w:hyperlink w:anchor="_heading=h.4d34og8">
        <w:r w:rsidR="00E80E82">
          <w:rPr>
            <w:color w:val="000000"/>
            <w:sz w:val="24"/>
            <w:szCs w:val="24"/>
          </w:rPr>
          <w:t>9</w:t>
        </w:r>
      </w:hyperlink>
    </w:p>
    <w:p w:rsidR="009B3D6C" w:rsidRDefault="006D7165">
      <w:pPr>
        <w:numPr>
          <w:ilvl w:val="1"/>
          <w:numId w:val="3"/>
        </w:numPr>
        <w:pBdr>
          <w:top w:val="nil"/>
          <w:left w:val="nil"/>
          <w:bottom w:val="nil"/>
          <w:right w:val="nil"/>
          <w:between w:val="nil"/>
        </w:pBdr>
        <w:tabs>
          <w:tab w:val="left" w:pos="638"/>
          <w:tab w:val="right" w:pos="8263"/>
        </w:tabs>
        <w:spacing w:before="182"/>
        <w:ind w:hanging="418"/>
      </w:pPr>
      <w:hyperlink w:anchor="_heading=h.2s8eyo1">
        <w:r w:rsidR="00E80E82">
          <w:rPr>
            <w:color w:val="000000"/>
            <w:sz w:val="24"/>
            <w:szCs w:val="24"/>
          </w:rPr>
          <w:t>Data Preprocessing</w:t>
        </w:r>
      </w:hyperlink>
      <w:hyperlink w:anchor="_heading=h.2s8eyo1">
        <w:r w:rsidR="00E80E82">
          <w:rPr>
            <w:rFonts w:ascii="Times New Roman" w:eastAsia="Times New Roman" w:hAnsi="Times New Roman" w:cs="Times New Roman"/>
            <w:color w:val="000000"/>
            <w:sz w:val="24"/>
            <w:szCs w:val="24"/>
          </w:rPr>
          <w:tab/>
        </w:r>
      </w:hyperlink>
      <w:hyperlink w:anchor="_heading=h.2s8eyo1">
        <w:r w:rsidR="00E80E82">
          <w:rPr>
            <w:color w:val="000000"/>
            <w:sz w:val="24"/>
            <w:szCs w:val="24"/>
          </w:rPr>
          <w:t>10</w:t>
        </w:r>
      </w:hyperlink>
    </w:p>
    <w:p w:rsidR="009B3D6C" w:rsidRDefault="006D7165">
      <w:pPr>
        <w:numPr>
          <w:ilvl w:val="1"/>
          <w:numId w:val="3"/>
        </w:numPr>
        <w:pBdr>
          <w:top w:val="nil"/>
          <w:left w:val="nil"/>
          <w:bottom w:val="nil"/>
          <w:right w:val="nil"/>
          <w:between w:val="nil"/>
        </w:pBdr>
        <w:tabs>
          <w:tab w:val="left" w:pos="638"/>
          <w:tab w:val="right" w:pos="8254"/>
        </w:tabs>
        <w:spacing w:before="183"/>
        <w:ind w:hanging="418"/>
      </w:pPr>
      <w:hyperlink w:anchor="_heading=h.17dp8vu">
        <w:r w:rsidR="00E80E82">
          <w:rPr>
            <w:color w:val="000000"/>
            <w:sz w:val="24"/>
            <w:szCs w:val="24"/>
          </w:rPr>
          <w:t>Feature Engineering</w:t>
        </w:r>
      </w:hyperlink>
      <w:hyperlink w:anchor="_heading=h.17dp8vu">
        <w:r w:rsidR="00E80E82">
          <w:rPr>
            <w:rFonts w:ascii="Times New Roman" w:eastAsia="Times New Roman" w:hAnsi="Times New Roman" w:cs="Times New Roman"/>
            <w:color w:val="000000"/>
            <w:sz w:val="24"/>
            <w:szCs w:val="24"/>
          </w:rPr>
          <w:tab/>
        </w:r>
      </w:hyperlink>
      <w:hyperlink w:anchor="_heading=h.17dp8vu">
        <w:r w:rsidR="00E80E82">
          <w:rPr>
            <w:color w:val="000000"/>
            <w:sz w:val="24"/>
            <w:szCs w:val="24"/>
          </w:rPr>
          <w:t>11</w:t>
        </w:r>
      </w:hyperlink>
    </w:p>
    <w:p w:rsidR="009B3D6C" w:rsidRDefault="006D7165">
      <w:pPr>
        <w:numPr>
          <w:ilvl w:val="1"/>
          <w:numId w:val="3"/>
        </w:numPr>
        <w:pBdr>
          <w:top w:val="nil"/>
          <w:left w:val="nil"/>
          <w:bottom w:val="nil"/>
          <w:right w:val="nil"/>
          <w:between w:val="nil"/>
        </w:pBdr>
        <w:tabs>
          <w:tab w:val="left" w:pos="638"/>
          <w:tab w:val="right" w:pos="8251"/>
        </w:tabs>
        <w:spacing w:before="184"/>
        <w:ind w:hanging="418"/>
      </w:pPr>
      <w:hyperlink w:anchor="_heading=h.3rdcrjn">
        <w:r w:rsidR="00E80E82">
          <w:rPr>
            <w:color w:val="000000"/>
            <w:sz w:val="24"/>
            <w:szCs w:val="24"/>
          </w:rPr>
          <w:t>Model Selection</w:t>
        </w:r>
      </w:hyperlink>
      <w:hyperlink w:anchor="_heading=h.3rdcrjn">
        <w:r w:rsidR="00E80E82">
          <w:rPr>
            <w:rFonts w:ascii="Times New Roman" w:eastAsia="Times New Roman" w:hAnsi="Times New Roman" w:cs="Times New Roman"/>
            <w:color w:val="000000"/>
            <w:sz w:val="24"/>
            <w:szCs w:val="24"/>
          </w:rPr>
          <w:tab/>
        </w:r>
      </w:hyperlink>
      <w:hyperlink w:anchor="_heading=h.3rdcrjn">
        <w:r w:rsidR="00E80E82">
          <w:rPr>
            <w:color w:val="000000"/>
            <w:sz w:val="24"/>
            <w:szCs w:val="24"/>
          </w:rPr>
          <w:t>11</w:t>
        </w:r>
      </w:hyperlink>
    </w:p>
    <w:p w:rsidR="009B3D6C" w:rsidRDefault="006D7165">
      <w:pPr>
        <w:numPr>
          <w:ilvl w:val="1"/>
          <w:numId w:val="3"/>
        </w:numPr>
        <w:pBdr>
          <w:top w:val="nil"/>
          <w:left w:val="nil"/>
          <w:bottom w:val="nil"/>
          <w:right w:val="nil"/>
          <w:between w:val="nil"/>
        </w:pBdr>
        <w:tabs>
          <w:tab w:val="left" w:pos="638"/>
          <w:tab w:val="right" w:pos="8268"/>
        </w:tabs>
        <w:spacing w:before="182"/>
        <w:ind w:hanging="418"/>
      </w:pPr>
      <w:hyperlink w:anchor="_heading=h.26in1rg">
        <w:r w:rsidR="00E80E82">
          <w:rPr>
            <w:color w:val="000000"/>
            <w:sz w:val="24"/>
            <w:szCs w:val="24"/>
          </w:rPr>
          <w:t>Model Evaluation</w:t>
        </w:r>
      </w:hyperlink>
      <w:hyperlink w:anchor="_heading=h.26in1rg">
        <w:r w:rsidR="00E80E82">
          <w:rPr>
            <w:rFonts w:ascii="Times New Roman" w:eastAsia="Times New Roman" w:hAnsi="Times New Roman" w:cs="Times New Roman"/>
            <w:color w:val="000000"/>
            <w:sz w:val="24"/>
            <w:szCs w:val="24"/>
          </w:rPr>
          <w:tab/>
        </w:r>
      </w:hyperlink>
      <w:hyperlink w:anchor="_heading=h.26in1rg">
        <w:r w:rsidR="00E80E82">
          <w:rPr>
            <w:color w:val="000000"/>
            <w:sz w:val="24"/>
            <w:szCs w:val="24"/>
          </w:rPr>
          <w:t>11</w:t>
        </w:r>
      </w:hyperlink>
    </w:p>
    <w:p w:rsidR="009B3D6C" w:rsidRDefault="00E80E82">
      <w:pPr>
        <w:numPr>
          <w:ilvl w:val="1"/>
          <w:numId w:val="3"/>
        </w:numPr>
        <w:pBdr>
          <w:top w:val="nil"/>
          <w:left w:val="nil"/>
          <w:bottom w:val="nil"/>
          <w:right w:val="nil"/>
          <w:between w:val="nil"/>
        </w:pBdr>
        <w:tabs>
          <w:tab w:val="left" w:pos="638"/>
          <w:tab w:val="right" w:pos="8278"/>
        </w:tabs>
        <w:spacing w:before="185"/>
        <w:ind w:hanging="418"/>
      </w:pPr>
      <w:r>
        <w:rPr>
          <w:color w:val="000000"/>
          <w:sz w:val="24"/>
          <w:szCs w:val="24"/>
        </w:rPr>
        <w:t>Model Deployment</w:t>
      </w:r>
      <w:r>
        <w:rPr>
          <w:rFonts w:ascii="Times New Roman" w:eastAsia="Times New Roman" w:hAnsi="Times New Roman" w:cs="Times New Roman"/>
          <w:color w:val="000000"/>
          <w:sz w:val="24"/>
          <w:szCs w:val="24"/>
        </w:rPr>
        <w:tab/>
      </w:r>
      <w:r>
        <w:rPr>
          <w:color w:val="000000"/>
          <w:sz w:val="24"/>
          <w:szCs w:val="24"/>
        </w:rPr>
        <w:t>11</w:t>
      </w:r>
    </w:p>
    <w:p w:rsidR="009B3D6C" w:rsidRDefault="00E80E82">
      <w:pPr>
        <w:numPr>
          <w:ilvl w:val="1"/>
          <w:numId w:val="3"/>
        </w:numPr>
        <w:pBdr>
          <w:top w:val="nil"/>
          <w:left w:val="nil"/>
          <w:bottom w:val="nil"/>
          <w:right w:val="nil"/>
          <w:between w:val="nil"/>
        </w:pBdr>
        <w:tabs>
          <w:tab w:val="left" w:pos="638"/>
          <w:tab w:val="right" w:pos="8280"/>
        </w:tabs>
        <w:spacing w:before="182"/>
        <w:ind w:hanging="418"/>
      </w:pPr>
      <w:r>
        <w:rPr>
          <w:color w:val="000000"/>
          <w:sz w:val="24"/>
          <w:szCs w:val="24"/>
        </w:rPr>
        <w:t>Deployment</w:t>
      </w:r>
      <w:r>
        <w:rPr>
          <w:rFonts w:ascii="Times New Roman" w:eastAsia="Times New Roman" w:hAnsi="Times New Roman" w:cs="Times New Roman"/>
          <w:color w:val="000000"/>
          <w:sz w:val="24"/>
          <w:szCs w:val="24"/>
        </w:rPr>
        <w:tab/>
      </w:r>
      <w:r>
        <w:rPr>
          <w:color w:val="000000"/>
          <w:sz w:val="24"/>
          <w:szCs w:val="24"/>
        </w:rPr>
        <w:t>12</w:t>
      </w:r>
    </w:p>
    <w:p w:rsidR="009B3D6C" w:rsidRDefault="006D7165">
      <w:pPr>
        <w:pBdr>
          <w:top w:val="nil"/>
          <w:left w:val="nil"/>
          <w:bottom w:val="nil"/>
          <w:right w:val="nil"/>
          <w:between w:val="nil"/>
        </w:pBdr>
        <w:tabs>
          <w:tab w:val="right" w:pos="8268"/>
        </w:tabs>
        <w:spacing w:before="182"/>
        <w:ind w:left="220"/>
        <w:rPr>
          <w:color w:val="000000"/>
          <w:sz w:val="24"/>
          <w:szCs w:val="24"/>
        </w:rPr>
        <w:sectPr w:rsidR="009B3D6C">
          <w:headerReference w:type="default" r:id="rId10"/>
          <w:pgSz w:w="11910" w:h="16840"/>
          <w:pgMar w:top="1400" w:right="1200" w:bottom="280" w:left="1580" w:header="475" w:footer="0" w:gutter="0"/>
          <w:cols w:space="720"/>
        </w:sectPr>
      </w:pPr>
      <w:hyperlink w:anchor="_heading=h.lnxbz9">
        <w:r w:rsidR="00E80E82">
          <w:rPr>
            <w:color w:val="000000"/>
            <w:sz w:val="24"/>
            <w:szCs w:val="24"/>
          </w:rPr>
          <w:t>4. Unit Test Cases</w:t>
        </w:r>
      </w:hyperlink>
      <w:hyperlink w:anchor="_heading=h.lnxbz9">
        <w:r w:rsidR="00E80E82">
          <w:rPr>
            <w:rFonts w:ascii="Times New Roman" w:eastAsia="Times New Roman" w:hAnsi="Times New Roman" w:cs="Times New Roman"/>
            <w:color w:val="000000"/>
            <w:sz w:val="24"/>
            <w:szCs w:val="24"/>
          </w:rPr>
          <w:tab/>
        </w:r>
      </w:hyperlink>
      <w:hyperlink w:anchor="_heading=h.lnxbz9">
        <w:r w:rsidR="00E80E82">
          <w:rPr>
            <w:color w:val="000000"/>
            <w:sz w:val="24"/>
            <w:szCs w:val="24"/>
          </w:rPr>
          <w:t>13</w:t>
        </w:r>
      </w:hyperlink>
    </w:p>
    <w:p w:rsidR="009B3D6C" w:rsidRDefault="00E80E82">
      <w:pPr>
        <w:spacing w:before="512"/>
        <w:ind w:left="220"/>
        <w:rPr>
          <w:b/>
          <w:sz w:val="40"/>
          <w:szCs w:val="40"/>
        </w:rPr>
      </w:pPr>
      <w:bookmarkStart w:id="1" w:name="_heading=h.30j0zll" w:colFirst="0" w:colLast="0"/>
      <w:bookmarkEnd w:id="1"/>
      <w:r>
        <w:rPr>
          <w:b/>
          <w:color w:val="2E5395"/>
          <w:sz w:val="40"/>
          <w:szCs w:val="40"/>
        </w:rPr>
        <w:lastRenderedPageBreak/>
        <w:t>ABSTRACT</w:t>
      </w:r>
    </w:p>
    <w:p w:rsidR="009B3D6C" w:rsidRDefault="00E80E82">
      <w:pPr>
        <w:pBdr>
          <w:top w:val="nil"/>
          <w:left w:val="nil"/>
          <w:bottom w:val="nil"/>
          <w:right w:val="nil"/>
          <w:between w:val="nil"/>
        </w:pBdr>
        <w:spacing w:before="487"/>
        <w:ind w:left="220" w:right="699"/>
        <w:rPr>
          <w:color w:val="000000"/>
          <w:sz w:val="24"/>
          <w:szCs w:val="24"/>
        </w:rPr>
        <w:sectPr w:rsidR="009B3D6C">
          <w:headerReference w:type="default" r:id="rId11"/>
          <w:pgSz w:w="11910" w:h="16840"/>
          <w:pgMar w:top="1400" w:right="1200" w:bottom="280" w:left="1580" w:header="741" w:footer="0" w:gutter="0"/>
          <w:pgNumType w:start="4"/>
          <w:cols w:space="720"/>
        </w:sectPr>
      </w:pPr>
      <w:r>
        <w:rPr>
          <w:color w:val="374151"/>
          <w:sz w:val="24"/>
          <w:szCs w:val="24"/>
        </w:rPr>
        <w:t>The goal of this project is to develop a model that can accurately predict consignment price based on a variety of factors. The market for supply chain analytics is expected to experience significant growth over the next few years, as organizations increasingly recognize the benefits of being able to forecast future events with a high degree of certainty. By accurately predicting supply chain pricing, supply chain leaders can address challenges, reduce costs, and improve service levels.</w:t>
      </w:r>
    </w:p>
    <w:p w:rsidR="009B3D6C" w:rsidRDefault="00E80E82">
      <w:pPr>
        <w:pStyle w:val="Heading1"/>
        <w:numPr>
          <w:ilvl w:val="0"/>
          <w:numId w:val="2"/>
        </w:numPr>
        <w:tabs>
          <w:tab w:val="left" w:pos="453"/>
        </w:tabs>
        <w:spacing w:before="24"/>
        <w:ind w:hanging="233"/>
      </w:pPr>
      <w:bookmarkStart w:id="2" w:name="_heading=h.1fob9te" w:colFirst="0" w:colLast="0"/>
      <w:bookmarkEnd w:id="2"/>
      <w:r>
        <w:rPr>
          <w:color w:val="1F4E79"/>
        </w:rPr>
        <w:lastRenderedPageBreak/>
        <w:t>Introduction</w:t>
      </w:r>
    </w:p>
    <w:p w:rsidR="009B3D6C" w:rsidRDefault="00E80E82">
      <w:pPr>
        <w:numPr>
          <w:ilvl w:val="1"/>
          <w:numId w:val="2"/>
        </w:numPr>
        <w:pBdr>
          <w:top w:val="nil"/>
          <w:left w:val="nil"/>
          <w:bottom w:val="nil"/>
          <w:right w:val="nil"/>
          <w:between w:val="nil"/>
        </w:pBdr>
        <w:tabs>
          <w:tab w:val="left" w:pos="640"/>
        </w:tabs>
        <w:spacing w:before="190"/>
        <w:rPr>
          <w:b/>
          <w:color w:val="000000"/>
          <w:sz w:val="28"/>
          <w:szCs w:val="28"/>
        </w:rPr>
      </w:pPr>
      <w:r>
        <w:rPr>
          <w:b/>
          <w:color w:val="1F4E79"/>
          <w:sz w:val="31"/>
          <w:szCs w:val="31"/>
        </w:rPr>
        <w:t>Why this Low-Level Design Document</w:t>
      </w:r>
      <w:r>
        <w:rPr>
          <w:b/>
          <w:color w:val="1F4E79"/>
          <w:sz w:val="28"/>
          <w:szCs w:val="28"/>
        </w:rPr>
        <w:t>?</w:t>
      </w:r>
    </w:p>
    <w:p w:rsidR="009B3D6C" w:rsidRDefault="00E80E82">
      <w:pPr>
        <w:pBdr>
          <w:top w:val="nil"/>
          <w:left w:val="nil"/>
          <w:bottom w:val="nil"/>
          <w:right w:val="nil"/>
          <w:between w:val="nil"/>
        </w:pBdr>
        <w:spacing w:before="190" w:line="360" w:lineRule="auto"/>
        <w:ind w:left="220" w:right="590"/>
        <w:rPr>
          <w:color w:val="000000"/>
          <w:sz w:val="24"/>
          <w:szCs w:val="24"/>
        </w:rPr>
      </w:pPr>
      <w:r>
        <w:rPr>
          <w:color w:val="000000"/>
          <w:sz w:val="24"/>
          <w:szCs w:val="24"/>
        </w:rPr>
        <w:t xml:space="preserve">The goal of the Low-level design document (LLDD) is to give the internal logic design of the actual program code for the Shipment Pricing Prediction. LLDD describes the class diagrams with the methods and relations between classes and </w:t>
      </w:r>
      <w:r>
        <w:rPr>
          <w:sz w:val="24"/>
          <w:szCs w:val="24"/>
        </w:rPr>
        <w:t>program</w:t>
      </w:r>
      <w:r>
        <w:rPr>
          <w:color w:val="000000"/>
          <w:sz w:val="24"/>
          <w:szCs w:val="24"/>
        </w:rPr>
        <w:t xml:space="preserve"> specs. It describes the modules so that the programmer can directly code the program from the Document.</w:t>
      </w:r>
    </w:p>
    <w:p w:rsidR="009B3D6C" w:rsidRDefault="009B3D6C">
      <w:pPr>
        <w:pBdr>
          <w:top w:val="nil"/>
          <w:left w:val="nil"/>
          <w:bottom w:val="nil"/>
          <w:right w:val="nil"/>
          <w:between w:val="nil"/>
        </w:pBdr>
        <w:rPr>
          <w:color w:val="000000"/>
          <w:sz w:val="24"/>
          <w:szCs w:val="24"/>
        </w:rPr>
      </w:pPr>
    </w:p>
    <w:p w:rsidR="009B3D6C" w:rsidRDefault="009B3D6C">
      <w:pPr>
        <w:pBdr>
          <w:top w:val="nil"/>
          <w:left w:val="nil"/>
          <w:bottom w:val="nil"/>
          <w:right w:val="nil"/>
          <w:between w:val="nil"/>
        </w:pBdr>
        <w:spacing w:before="5"/>
        <w:rPr>
          <w:color w:val="000000"/>
          <w:sz w:val="32"/>
          <w:szCs w:val="32"/>
        </w:rPr>
      </w:pPr>
    </w:p>
    <w:p w:rsidR="009B3D6C" w:rsidRDefault="00E80E82">
      <w:pPr>
        <w:ind w:left="220"/>
        <w:rPr>
          <w:b/>
          <w:sz w:val="32"/>
          <w:szCs w:val="32"/>
        </w:rPr>
      </w:pPr>
      <w:bookmarkStart w:id="3" w:name="_heading=h.3znysh7" w:colFirst="0" w:colLast="0"/>
      <w:bookmarkEnd w:id="3"/>
      <w:r>
        <w:rPr>
          <w:b/>
          <w:color w:val="1F4E79"/>
          <w:sz w:val="32"/>
          <w:szCs w:val="32"/>
        </w:rPr>
        <w:t>1.2. Scope</w:t>
      </w:r>
    </w:p>
    <w:p w:rsidR="009B3D6C" w:rsidRDefault="009B3D6C">
      <w:pPr>
        <w:pBdr>
          <w:top w:val="nil"/>
          <w:left w:val="nil"/>
          <w:bottom w:val="nil"/>
          <w:right w:val="nil"/>
          <w:between w:val="nil"/>
        </w:pBdr>
        <w:rPr>
          <w:b/>
          <w:color w:val="000000"/>
          <w:sz w:val="32"/>
          <w:szCs w:val="32"/>
        </w:rPr>
      </w:pPr>
    </w:p>
    <w:p w:rsidR="009B3D6C" w:rsidRDefault="009B3D6C">
      <w:pPr>
        <w:pBdr>
          <w:top w:val="nil"/>
          <w:left w:val="nil"/>
          <w:bottom w:val="nil"/>
          <w:right w:val="nil"/>
          <w:between w:val="nil"/>
        </w:pBdr>
        <w:spacing w:before="7"/>
        <w:rPr>
          <w:b/>
          <w:color w:val="000000"/>
          <w:sz w:val="23"/>
          <w:szCs w:val="23"/>
        </w:rPr>
      </w:pPr>
    </w:p>
    <w:p w:rsidR="009B3D6C" w:rsidRDefault="00E80E82">
      <w:pPr>
        <w:pBdr>
          <w:top w:val="nil"/>
          <w:left w:val="nil"/>
          <w:bottom w:val="nil"/>
          <w:right w:val="nil"/>
          <w:between w:val="nil"/>
        </w:pBdr>
        <w:spacing w:before="1"/>
        <w:ind w:left="220"/>
        <w:rPr>
          <w:color w:val="000000"/>
          <w:sz w:val="24"/>
          <w:szCs w:val="24"/>
        </w:rPr>
        <w:sectPr w:rsidR="009B3D6C">
          <w:pgSz w:w="11910" w:h="16840"/>
          <w:pgMar w:top="1400" w:right="1200" w:bottom="280" w:left="1580" w:header="741" w:footer="0" w:gutter="0"/>
          <w:cols w:space="720"/>
        </w:sectPr>
      </w:pPr>
      <w:r>
        <w:rPr>
          <w:color w:val="000000"/>
          <w:sz w:val="24"/>
          <w:szCs w:val="24"/>
        </w:rPr>
        <w:t xml:space="preserve">Low-level design (LLD) is a component-level design process that follows a </w:t>
      </w:r>
      <w:r>
        <w:rPr>
          <w:sz w:val="24"/>
          <w:szCs w:val="24"/>
        </w:rPr>
        <w:t>step-by-step</w:t>
      </w:r>
      <w:r>
        <w:rPr>
          <w:color w:val="000000"/>
          <w:sz w:val="24"/>
          <w:szCs w:val="24"/>
        </w:rPr>
        <w:t xml:space="preserve">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rsidR="009B3D6C" w:rsidRDefault="009B3D6C">
      <w:pPr>
        <w:pBdr>
          <w:top w:val="nil"/>
          <w:left w:val="nil"/>
          <w:bottom w:val="nil"/>
          <w:right w:val="nil"/>
          <w:between w:val="nil"/>
        </w:pBdr>
        <w:rPr>
          <w:color w:val="000000"/>
          <w:sz w:val="20"/>
          <w:szCs w:val="20"/>
        </w:rPr>
      </w:pPr>
    </w:p>
    <w:p w:rsidR="009B3D6C" w:rsidRDefault="009B3D6C">
      <w:pPr>
        <w:pBdr>
          <w:top w:val="nil"/>
          <w:left w:val="nil"/>
          <w:bottom w:val="nil"/>
          <w:right w:val="nil"/>
          <w:between w:val="nil"/>
        </w:pBdr>
        <w:spacing w:before="2"/>
        <w:rPr>
          <w:color w:val="000000"/>
          <w:sz w:val="26"/>
          <w:szCs w:val="26"/>
        </w:rPr>
      </w:pPr>
    </w:p>
    <w:p w:rsidR="009B3D6C" w:rsidRPr="00394AF1" w:rsidRDefault="00E80E82" w:rsidP="00394AF1">
      <w:pPr>
        <w:pStyle w:val="BodyText"/>
        <w:rPr>
          <w:b/>
          <w:bCs/>
          <w:sz w:val="32"/>
          <w:szCs w:val="32"/>
        </w:rPr>
        <w:sectPr w:rsidR="009B3D6C" w:rsidRPr="00394AF1" w:rsidSect="00394AF1">
          <w:pgSz w:w="11910" w:h="16840" w:code="9"/>
          <w:pgMar w:top="1440" w:right="1440" w:bottom="1440" w:left="1440" w:header="741" w:footer="0" w:gutter="0"/>
          <w:cols w:space="720"/>
          <w:docGrid w:linePitch="299"/>
        </w:sectPr>
      </w:pPr>
      <w:bookmarkStart w:id="4" w:name="_heading=h.2et92p0" w:colFirst="0" w:colLast="0"/>
      <w:bookmarkEnd w:id="4"/>
      <w:r w:rsidRPr="00394AF1">
        <w:rPr>
          <w:b/>
          <w:bCs/>
          <w:sz w:val="32"/>
          <w:szCs w:val="32"/>
        </w:rPr>
        <w:t>Architec</w:t>
      </w:r>
      <w:r w:rsidR="00394AF1" w:rsidRPr="00394AF1">
        <w:rPr>
          <w:b/>
          <w:bCs/>
          <w:sz w:val="32"/>
          <w:szCs w:val="32"/>
        </w:rPr>
        <w:t>ture:-</w:t>
      </w:r>
      <w:r w:rsidRPr="00394AF1">
        <w:rPr>
          <w:b/>
          <w:bCs/>
          <w:noProof/>
          <w:sz w:val="32"/>
          <w:szCs w:val="32"/>
          <w:lang w:bidi="mr-IN"/>
        </w:rPr>
        <w:drawing>
          <wp:inline distT="114300" distB="114300" distL="114300" distR="114300">
            <wp:extent cx="5794700" cy="4394200"/>
            <wp:effectExtent l="0" t="0" r="0" b="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94700" cy="4394200"/>
                    </a:xfrm>
                    <a:prstGeom prst="rect">
                      <a:avLst/>
                    </a:prstGeom>
                    <a:ln/>
                  </pic:spPr>
                </pic:pic>
              </a:graphicData>
            </a:graphic>
          </wp:inline>
        </w:drawing>
      </w:r>
    </w:p>
    <w:p w:rsidR="009B3D6C" w:rsidRDefault="009B3D6C">
      <w:pPr>
        <w:pBdr>
          <w:top w:val="nil"/>
          <w:left w:val="nil"/>
          <w:bottom w:val="nil"/>
          <w:right w:val="nil"/>
          <w:between w:val="nil"/>
        </w:pBdr>
        <w:rPr>
          <w:b/>
          <w:color w:val="000000"/>
          <w:sz w:val="20"/>
          <w:szCs w:val="20"/>
        </w:rPr>
      </w:pPr>
    </w:p>
    <w:p w:rsidR="009B3D6C" w:rsidRDefault="009B3D6C">
      <w:pPr>
        <w:pBdr>
          <w:top w:val="nil"/>
          <w:left w:val="nil"/>
          <w:bottom w:val="nil"/>
          <w:right w:val="nil"/>
          <w:between w:val="nil"/>
        </w:pBdr>
        <w:spacing w:before="7"/>
        <w:rPr>
          <w:b/>
          <w:color w:val="000000"/>
          <w:sz w:val="25"/>
          <w:szCs w:val="25"/>
        </w:rPr>
      </w:pPr>
    </w:p>
    <w:p w:rsidR="009B3D6C" w:rsidRDefault="00E80E82">
      <w:pPr>
        <w:pStyle w:val="Heading1"/>
        <w:numPr>
          <w:ilvl w:val="0"/>
          <w:numId w:val="1"/>
        </w:numPr>
        <w:tabs>
          <w:tab w:val="left" w:pos="468"/>
        </w:tabs>
        <w:spacing w:before="34"/>
        <w:ind w:left="467" w:hanging="248"/>
        <w:rPr>
          <w:color w:val="2E5395"/>
          <w:sz w:val="30"/>
          <w:szCs w:val="30"/>
        </w:rPr>
      </w:pPr>
      <w:bookmarkStart w:id="5" w:name="_heading=h.tyjcwt" w:colFirst="0" w:colLast="0"/>
      <w:bookmarkEnd w:id="5"/>
      <w:r>
        <w:rPr>
          <w:color w:val="2E5395"/>
        </w:rPr>
        <w:t xml:space="preserve"> Architecture Description</w:t>
      </w:r>
    </w:p>
    <w:p w:rsidR="009B3D6C" w:rsidRDefault="009B3D6C">
      <w:pPr>
        <w:pBdr>
          <w:top w:val="nil"/>
          <w:left w:val="nil"/>
          <w:bottom w:val="nil"/>
          <w:right w:val="nil"/>
          <w:between w:val="nil"/>
        </w:pBdr>
        <w:rPr>
          <w:b/>
          <w:color w:val="000000"/>
          <w:sz w:val="32"/>
          <w:szCs w:val="32"/>
        </w:rPr>
      </w:pPr>
    </w:p>
    <w:p w:rsidR="009B3D6C" w:rsidRDefault="00E80E82">
      <w:pPr>
        <w:numPr>
          <w:ilvl w:val="1"/>
          <w:numId w:val="1"/>
        </w:numPr>
        <w:pBdr>
          <w:top w:val="nil"/>
          <w:left w:val="nil"/>
          <w:bottom w:val="nil"/>
          <w:right w:val="nil"/>
          <w:between w:val="nil"/>
        </w:pBdr>
        <w:tabs>
          <w:tab w:val="left" w:pos="640"/>
        </w:tabs>
        <w:spacing w:before="251"/>
        <w:rPr>
          <w:b/>
          <w:color w:val="000000"/>
          <w:sz w:val="28"/>
          <w:szCs w:val="28"/>
        </w:rPr>
      </w:pPr>
      <w:bookmarkStart w:id="6" w:name="_heading=h.3dy6vkm" w:colFirst="0" w:colLast="0"/>
      <w:bookmarkEnd w:id="6"/>
      <w:r>
        <w:rPr>
          <w:b/>
          <w:color w:val="1F4E79"/>
          <w:sz w:val="28"/>
          <w:szCs w:val="28"/>
        </w:rPr>
        <w:t>Loading and Reading Dataset</w:t>
      </w:r>
    </w:p>
    <w:p w:rsidR="009B3D6C" w:rsidRDefault="00E80E82">
      <w:pPr>
        <w:pBdr>
          <w:top w:val="nil"/>
          <w:left w:val="nil"/>
          <w:bottom w:val="nil"/>
          <w:right w:val="nil"/>
          <w:between w:val="nil"/>
        </w:pBdr>
        <w:spacing w:before="188" w:line="259" w:lineRule="auto"/>
        <w:ind w:left="220" w:right="795"/>
        <w:rPr>
          <w:color w:val="000000"/>
          <w:sz w:val="24"/>
          <w:szCs w:val="24"/>
        </w:rPr>
      </w:pPr>
      <w:r>
        <w:rPr>
          <w:color w:val="000000"/>
          <w:sz w:val="24"/>
          <w:szCs w:val="24"/>
        </w:rPr>
        <w:t xml:space="preserve">The primary source of data for this project from Kaggle.The dataset is comprised of 10,324 records with 33 attributes. The data is in </w:t>
      </w:r>
      <w:r>
        <w:rPr>
          <w:sz w:val="24"/>
          <w:szCs w:val="24"/>
        </w:rPr>
        <w:t xml:space="preserve">a </w:t>
      </w:r>
      <w:r>
        <w:rPr>
          <w:color w:val="000000"/>
          <w:sz w:val="24"/>
          <w:szCs w:val="24"/>
        </w:rPr>
        <w:t>structured format.</w:t>
      </w:r>
      <w:r>
        <w:rPr>
          <w:sz w:val="24"/>
          <w:szCs w:val="24"/>
        </w:rPr>
        <w:t xml:space="preserve"> </w:t>
      </w:r>
      <w:r>
        <w:rPr>
          <w:color w:val="000000"/>
          <w:sz w:val="24"/>
          <w:szCs w:val="24"/>
        </w:rPr>
        <w:t>The data is stored locally and is exported as a CSV file to be used for Data Pre-processing and Model Training.</w:t>
      </w:r>
    </w:p>
    <w:p w:rsidR="009B3D6C" w:rsidRDefault="00E80E82">
      <w:pPr>
        <w:pBdr>
          <w:top w:val="nil"/>
          <w:left w:val="nil"/>
          <w:bottom w:val="nil"/>
          <w:right w:val="nil"/>
          <w:between w:val="nil"/>
        </w:pBdr>
        <w:spacing w:before="8"/>
        <w:rPr>
          <w:color w:val="000000"/>
          <w:sz w:val="9"/>
          <w:szCs w:val="9"/>
        </w:rPr>
      </w:pPr>
      <w:r>
        <w:rPr>
          <w:noProof/>
          <w:lang w:bidi="mr-IN"/>
        </w:rPr>
        <w:drawing>
          <wp:anchor distT="0" distB="0" distL="0" distR="0" simplePos="0" relativeHeight="251660288" behindDoc="0" locked="0" layoutInCell="1" allowOverlap="1">
            <wp:simplePos x="0" y="0"/>
            <wp:positionH relativeFrom="column">
              <wp:posOffset>139700</wp:posOffset>
            </wp:positionH>
            <wp:positionV relativeFrom="paragraph">
              <wp:posOffset>99988</wp:posOffset>
            </wp:positionV>
            <wp:extent cx="5538952" cy="2633662"/>
            <wp:effectExtent l="0" t="0" r="0" b="0"/>
            <wp:wrapTopAndBottom distT="0" distB="0"/>
            <wp:docPr id="2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5538952" cy="2633662"/>
                    </a:xfrm>
                    <a:prstGeom prst="rect">
                      <a:avLst/>
                    </a:prstGeom>
                    <a:ln/>
                  </pic:spPr>
                </pic:pic>
              </a:graphicData>
            </a:graphic>
          </wp:anchor>
        </w:drawing>
      </w:r>
    </w:p>
    <w:p w:rsidR="009B3D6C" w:rsidRDefault="009B3D6C">
      <w:pPr>
        <w:pBdr>
          <w:top w:val="nil"/>
          <w:left w:val="nil"/>
          <w:bottom w:val="nil"/>
          <w:right w:val="nil"/>
          <w:between w:val="nil"/>
        </w:pBdr>
        <w:rPr>
          <w:color w:val="000000"/>
          <w:sz w:val="20"/>
          <w:szCs w:val="20"/>
        </w:rPr>
      </w:pPr>
    </w:p>
    <w:p w:rsidR="009B3D6C" w:rsidRDefault="009B3D6C">
      <w:pPr>
        <w:pBdr>
          <w:top w:val="nil"/>
          <w:left w:val="nil"/>
          <w:bottom w:val="nil"/>
          <w:right w:val="nil"/>
          <w:between w:val="nil"/>
        </w:pBdr>
        <w:rPr>
          <w:color w:val="000000"/>
          <w:sz w:val="20"/>
          <w:szCs w:val="20"/>
        </w:rPr>
      </w:pPr>
    </w:p>
    <w:p w:rsidR="009B3D6C" w:rsidRDefault="00E80E82">
      <w:pPr>
        <w:pBdr>
          <w:top w:val="nil"/>
          <w:left w:val="nil"/>
          <w:bottom w:val="nil"/>
          <w:right w:val="nil"/>
          <w:between w:val="nil"/>
        </w:pBdr>
        <w:spacing w:before="9"/>
        <w:rPr>
          <w:color w:val="000000"/>
          <w:sz w:val="12"/>
          <w:szCs w:val="12"/>
        </w:rPr>
        <w:sectPr w:rsidR="009B3D6C">
          <w:pgSz w:w="11910" w:h="16840"/>
          <w:pgMar w:top="1400" w:right="1200" w:bottom="280" w:left="1580" w:header="741" w:footer="0" w:gutter="0"/>
          <w:cols w:space="720"/>
        </w:sectPr>
      </w:pPr>
      <w:r>
        <w:rPr>
          <w:noProof/>
          <w:lang w:bidi="mr-IN"/>
        </w:rPr>
        <w:drawing>
          <wp:anchor distT="0" distB="0" distL="0" distR="0" simplePos="0" relativeHeight="251661312" behindDoc="0" locked="0" layoutInCell="1" allowOverlap="1">
            <wp:simplePos x="0" y="0"/>
            <wp:positionH relativeFrom="column">
              <wp:posOffset>139700</wp:posOffset>
            </wp:positionH>
            <wp:positionV relativeFrom="paragraph">
              <wp:posOffset>123963</wp:posOffset>
            </wp:positionV>
            <wp:extent cx="5499566" cy="2827020"/>
            <wp:effectExtent l="0" t="0" r="0" b="0"/>
            <wp:wrapTopAndBottom distT="0" distB="0"/>
            <wp:docPr id="2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5499566" cy="2827020"/>
                    </a:xfrm>
                    <a:prstGeom prst="rect">
                      <a:avLst/>
                    </a:prstGeom>
                    <a:ln/>
                  </pic:spPr>
                </pic:pic>
              </a:graphicData>
            </a:graphic>
          </wp:anchor>
        </w:drawing>
      </w:r>
    </w:p>
    <w:p w:rsidR="009B3D6C" w:rsidRDefault="009B3D6C">
      <w:pPr>
        <w:pBdr>
          <w:top w:val="nil"/>
          <w:left w:val="nil"/>
          <w:bottom w:val="nil"/>
          <w:right w:val="nil"/>
          <w:between w:val="nil"/>
        </w:pBdr>
        <w:rPr>
          <w:color w:val="000000"/>
          <w:sz w:val="20"/>
          <w:szCs w:val="20"/>
        </w:rPr>
      </w:pPr>
    </w:p>
    <w:p w:rsidR="009B3D6C" w:rsidRDefault="009B3D6C">
      <w:pPr>
        <w:pBdr>
          <w:top w:val="nil"/>
          <w:left w:val="nil"/>
          <w:bottom w:val="nil"/>
          <w:right w:val="nil"/>
          <w:between w:val="nil"/>
        </w:pBdr>
        <w:spacing w:before="3"/>
        <w:rPr>
          <w:color w:val="000000"/>
          <w:sz w:val="17"/>
          <w:szCs w:val="17"/>
        </w:rPr>
      </w:pPr>
    </w:p>
    <w:p w:rsidR="009B3D6C" w:rsidRDefault="00E80E82">
      <w:pPr>
        <w:numPr>
          <w:ilvl w:val="1"/>
          <w:numId w:val="1"/>
        </w:numPr>
        <w:pBdr>
          <w:top w:val="nil"/>
          <w:left w:val="nil"/>
          <w:bottom w:val="nil"/>
          <w:right w:val="nil"/>
          <w:between w:val="nil"/>
        </w:pBdr>
        <w:tabs>
          <w:tab w:val="left" w:pos="640"/>
        </w:tabs>
        <w:spacing w:before="44"/>
        <w:rPr>
          <w:b/>
          <w:color w:val="000000"/>
          <w:sz w:val="28"/>
          <w:szCs w:val="28"/>
        </w:rPr>
      </w:pPr>
      <w:bookmarkStart w:id="7" w:name="_heading=h.1t3h5sf" w:colFirst="0" w:colLast="0"/>
      <w:bookmarkEnd w:id="7"/>
      <w:r>
        <w:rPr>
          <w:b/>
          <w:color w:val="1F4E79"/>
          <w:sz w:val="28"/>
          <w:szCs w:val="28"/>
        </w:rPr>
        <w:t>Data Cleaning</w:t>
      </w:r>
    </w:p>
    <w:p w:rsidR="009B3D6C" w:rsidRDefault="00E80E82">
      <w:pPr>
        <w:pBdr>
          <w:top w:val="nil"/>
          <w:left w:val="nil"/>
          <w:bottom w:val="nil"/>
          <w:right w:val="nil"/>
          <w:between w:val="nil"/>
        </w:pBdr>
        <w:spacing w:before="189" w:line="259" w:lineRule="auto"/>
        <w:ind w:left="220" w:right="732"/>
        <w:rPr>
          <w:color w:val="000000"/>
          <w:sz w:val="24"/>
          <w:szCs w:val="24"/>
        </w:rPr>
      </w:pPr>
      <w:r>
        <w:rPr>
          <w:color w:val="000000"/>
          <w:sz w:val="24"/>
          <w:szCs w:val="24"/>
        </w:rPr>
        <w:t>Data cleaning is the process of detecting and correcting errors, inconsistencies, or missing values in a dataset. It is an essential step in data pre-processing and is often the most time-consuming part of the data analysis process.</w:t>
      </w:r>
    </w:p>
    <w:p w:rsidR="009B3D6C" w:rsidRDefault="00E80E82">
      <w:pPr>
        <w:pBdr>
          <w:top w:val="nil"/>
          <w:left w:val="nil"/>
          <w:bottom w:val="nil"/>
          <w:right w:val="nil"/>
          <w:between w:val="nil"/>
        </w:pBdr>
        <w:spacing w:before="157" w:line="259" w:lineRule="auto"/>
        <w:ind w:left="220" w:right="825"/>
        <w:rPr>
          <w:color w:val="000000"/>
          <w:sz w:val="24"/>
          <w:szCs w:val="24"/>
        </w:rPr>
      </w:pPr>
      <w:r>
        <w:rPr>
          <w:color w:val="000000"/>
          <w:sz w:val="24"/>
          <w:szCs w:val="24"/>
        </w:rPr>
        <w:t>There are many different techniques for cleaning data, depending on the nature of the dataset and the types of errors it contains. Some common techniques include:</w:t>
      </w:r>
    </w:p>
    <w:p w:rsidR="009B3D6C" w:rsidRDefault="00E80E82">
      <w:pPr>
        <w:numPr>
          <w:ilvl w:val="0"/>
          <w:numId w:val="6"/>
        </w:numPr>
        <w:pBdr>
          <w:top w:val="nil"/>
          <w:left w:val="nil"/>
          <w:bottom w:val="nil"/>
          <w:right w:val="nil"/>
          <w:between w:val="nil"/>
        </w:pBdr>
        <w:tabs>
          <w:tab w:val="left" w:pos="639"/>
          <w:tab w:val="left" w:pos="640"/>
        </w:tabs>
        <w:spacing w:before="159"/>
        <w:rPr>
          <w:rFonts w:ascii="Noto Sans Symbols" w:eastAsia="Noto Sans Symbols" w:hAnsi="Noto Sans Symbols" w:cs="Noto Sans Symbols"/>
          <w:color w:val="000000"/>
          <w:sz w:val="24"/>
          <w:szCs w:val="24"/>
        </w:rPr>
      </w:pPr>
      <w:r>
        <w:rPr>
          <w:color w:val="000000"/>
          <w:sz w:val="24"/>
          <w:szCs w:val="24"/>
        </w:rPr>
        <w:t>Identifying and removing duplicates</w:t>
      </w:r>
    </w:p>
    <w:p w:rsidR="009B3D6C" w:rsidRDefault="00E80E82">
      <w:pPr>
        <w:numPr>
          <w:ilvl w:val="0"/>
          <w:numId w:val="6"/>
        </w:numPr>
        <w:pBdr>
          <w:top w:val="nil"/>
          <w:left w:val="nil"/>
          <w:bottom w:val="nil"/>
          <w:right w:val="nil"/>
          <w:between w:val="nil"/>
        </w:pBdr>
        <w:tabs>
          <w:tab w:val="left" w:pos="639"/>
          <w:tab w:val="left" w:pos="640"/>
        </w:tabs>
        <w:spacing w:before="185" w:line="259" w:lineRule="auto"/>
        <w:ind w:right="916"/>
        <w:rPr>
          <w:rFonts w:ascii="Noto Sans Symbols" w:eastAsia="Noto Sans Symbols" w:hAnsi="Noto Sans Symbols" w:cs="Noto Sans Symbols"/>
          <w:color w:val="000000"/>
          <w:sz w:val="24"/>
          <w:szCs w:val="24"/>
        </w:rPr>
      </w:pPr>
      <w:r>
        <w:rPr>
          <w:color w:val="000000"/>
          <w:sz w:val="24"/>
          <w:szCs w:val="24"/>
        </w:rPr>
        <w:t>Handling missing values (e.g., replacing them with a default value or dropping them)</w:t>
      </w:r>
    </w:p>
    <w:p w:rsidR="009B3D6C" w:rsidRDefault="00E80E82">
      <w:pPr>
        <w:numPr>
          <w:ilvl w:val="0"/>
          <w:numId w:val="6"/>
        </w:numPr>
        <w:pBdr>
          <w:top w:val="nil"/>
          <w:left w:val="nil"/>
          <w:bottom w:val="nil"/>
          <w:right w:val="nil"/>
          <w:between w:val="nil"/>
        </w:pBdr>
        <w:tabs>
          <w:tab w:val="left" w:pos="639"/>
          <w:tab w:val="left" w:pos="640"/>
        </w:tabs>
        <w:spacing w:before="159"/>
        <w:rPr>
          <w:rFonts w:ascii="Noto Sans Symbols" w:eastAsia="Noto Sans Symbols" w:hAnsi="Noto Sans Symbols" w:cs="Noto Sans Symbols"/>
          <w:color w:val="000000"/>
          <w:sz w:val="24"/>
          <w:szCs w:val="24"/>
        </w:rPr>
      </w:pPr>
      <w:r>
        <w:rPr>
          <w:color w:val="000000"/>
          <w:sz w:val="24"/>
          <w:szCs w:val="24"/>
        </w:rPr>
        <w:t>Correcting data formatting issues (e.g., inconsistent date formats)</w:t>
      </w:r>
    </w:p>
    <w:p w:rsidR="009B3D6C" w:rsidRDefault="00E80E82">
      <w:pPr>
        <w:numPr>
          <w:ilvl w:val="0"/>
          <w:numId w:val="6"/>
        </w:numPr>
        <w:pBdr>
          <w:top w:val="nil"/>
          <w:left w:val="nil"/>
          <w:bottom w:val="nil"/>
          <w:right w:val="nil"/>
          <w:between w:val="nil"/>
        </w:pBdr>
        <w:tabs>
          <w:tab w:val="left" w:pos="639"/>
          <w:tab w:val="left" w:pos="640"/>
        </w:tabs>
        <w:spacing w:before="182" w:line="259" w:lineRule="auto"/>
        <w:ind w:right="963"/>
        <w:rPr>
          <w:rFonts w:ascii="Noto Sans Symbols" w:eastAsia="Noto Sans Symbols" w:hAnsi="Noto Sans Symbols" w:cs="Noto Sans Symbols"/>
          <w:color w:val="000000"/>
          <w:sz w:val="24"/>
          <w:szCs w:val="24"/>
        </w:rPr>
      </w:pPr>
      <w:r>
        <w:rPr>
          <w:color w:val="000000"/>
          <w:sz w:val="24"/>
          <w:szCs w:val="24"/>
        </w:rPr>
        <w:t xml:space="preserve">It is important to carefully </w:t>
      </w:r>
      <w:r>
        <w:rPr>
          <w:sz w:val="24"/>
          <w:szCs w:val="24"/>
        </w:rPr>
        <w:t>inspect</w:t>
      </w:r>
      <w:r>
        <w:rPr>
          <w:color w:val="000000"/>
          <w:sz w:val="24"/>
          <w:szCs w:val="24"/>
        </w:rPr>
        <w:t xml:space="preserve"> the data and carefully </w:t>
      </w:r>
      <w:r>
        <w:rPr>
          <w:sz w:val="24"/>
          <w:szCs w:val="24"/>
        </w:rPr>
        <w:t>considering</w:t>
      </w:r>
      <w:r>
        <w:rPr>
          <w:color w:val="000000"/>
          <w:sz w:val="24"/>
          <w:szCs w:val="24"/>
        </w:rPr>
        <w:t xml:space="preserve"> the appropriate cleaning techniques to apply, as these can significantly affect the quality and usefulness of the data.</w:t>
      </w:r>
    </w:p>
    <w:p w:rsidR="009B3D6C" w:rsidRDefault="00E80E82">
      <w:pPr>
        <w:pBdr>
          <w:top w:val="nil"/>
          <w:left w:val="nil"/>
          <w:bottom w:val="nil"/>
          <w:right w:val="nil"/>
          <w:between w:val="nil"/>
        </w:pBdr>
        <w:spacing w:before="1"/>
        <w:rPr>
          <w:color w:val="000000"/>
          <w:sz w:val="18"/>
          <w:szCs w:val="18"/>
        </w:rPr>
        <w:sectPr w:rsidR="009B3D6C">
          <w:pgSz w:w="11910" w:h="16840"/>
          <w:pgMar w:top="1400" w:right="1200" w:bottom="280" w:left="1580" w:header="741" w:footer="0" w:gutter="0"/>
          <w:cols w:space="720"/>
        </w:sectPr>
      </w:pPr>
      <w:r>
        <w:rPr>
          <w:noProof/>
          <w:sz w:val="18"/>
          <w:szCs w:val="18"/>
          <w:lang w:bidi="mr-IN"/>
        </w:rPr>
        <w:drawing>
          <wp:inline distT="114300" distB="114300" distL="114300" distR="114300">
            <wp:extent cx="5794700" cy="3289300"/>
            <wp:effectExtent l="0" t="0" r="0" b="0"/>
            <wp:docPr id="2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794700" cy="3289300"/>
                    </a:xfrm>
                    <a:prstGeom prst="rect">
                      <a:avLst/>
                    </a:prstGeom>
                    <a:ln/>
                  </pic:spPr>
                </pic:pic>
              </a:graphicData>
            </a:graphic>
          </wp:inline>
        </w:drawing>
      </w:r>
    </w:p>
    <w:p w:rsidR="009B3D6C" w:rsidRDefault="009B3D6C">
      <w:pPr>
        <w:pBdr>
          <w:top w:val="nil"/>
          <w:left w:val="nil"/>
          <w:bottom w:val="nil"/>
          <w:right w:val="nil"/>
          <w:between w:val="nil"/>
        </w:pBdr>
        <w:rPr>
          <w:color w:val="000000"/>
          <w:sz w:val="20"/>
          <w:szCs w:val="20"/>
        </w:rPr>
      </w:pPr>
    </w:p>
    <w:p w:rsidR="009B3D6C" w:rsidRDefault="009B3D6C">
      <w:pPr>
        <w:pBdr>
          <w:top w:val="nil"/>
          <w:left w:val="nil"/>
          <w:bottom w:val="nil"/>
          <w:right w:val="nil"/>
          <w:between w:val="nil"/>
        </w:pBdr>
        <w:spacing w:before="10"/>
        <w:rPr>
          <w:color w:val="000000"/>
          <w:sz w:val="18"/>
          <w:szCs w:val="18"/>
        </w:rPr>
      </w:pPr>
    </w:p>
    <w:p w:rsidR="009B3D6C" w:rsidRDefault="00E80E82">
      <w:pPr>
        <w:numPr>
          <w:ilvl w:val="1"/>
          <w:numId w:val="1"/>
        </w:numPr>
        <w:pBdr>
          <w:top w:val="nil"/>
          <w:left w:val="nil"/>
          <w:bottom w:val="nil"/>
          <w:right w:val="nil"/>
          <w:between w:val="nil"/>
        </w:pBdr>
        <w:tabs>
          <w:tab w:val="left" w:pos="640"/>
        </w:tabs>
        <w:spacing w:before="44"/>
        <w:rPr>
          <w:b/>
          <w:color w:val="000000"/>
          <w:sz w:val="28"/>
          <w:szCs w:val="28"/>
        </w:rPr>
      </w:pPr>
      <w:bookmarkStart w:id="8" w:name="_heading=h.4d34og8" w:colFirst="0" w:colLast="0"/>
      <w:bookmarkEnd w:id="8"/>
      <w:r>
        <w:rPr>
          <w:b/>
          <w:color w:val="1F4E79"/>
          <w:sz w:val="28"/>
          <w:szCs w:val="28"/>
        </w:rPr>
        <w:t>Exploratory Data Analysis (EDA)</w:t>
      </w:r>
    </w:p>
    <w:p w:rsidR="009B3D6C" w:rsidRDefault="00E80E82">
      <w:pPr>
        <w:pBdr>
          <w:top w:val="nil"/>
          <w:left w:val="nil"/>
          <w:bottom w:val="nil"/>
          <w:right w:val="nil"/>
          <w:between w:val="nil"/>
        </w:pBdr>
        <w:spacing w:before="189"/>
        <w:ind w:left="220" w:right="343"/>
        <w:rPr>
          <w:color w:val="000000"/>
          <w:sz w:val="24"/>
          <w:szCs w:val="24"/>
        </w:rPr>
      </w:pPr>
      <w:r>
        <w:rPr>
          <w:color w:val="000000"/>
          <w:sz w:val="24"/>
          <w:szCs w:val="24"/>
        </w:rPr>
        <w:t xml:space="preserve">Exploratory Data Analysis refers to the critical process of performing initial investigations on data to discover patterns, spot anomalies, test </w:t>
      </w:r>
      <w:r>
        <w:rPr>
          <w:sz w:val="24"/>
          <w:szCs w:val="24"/>
        </w:rPr>
        <w:t>hypotheses</w:t>
      </w:r>
      <w:r>
        <w:rPr>
          <w:color w:val="000000"/>
          <w:sz w:val="24"/>
          <w:szCs w:val="24"/>
        </w:rPr>
        <w:t xml:space="preserve"> and to check assumptions with the help of summary statistics and graphical representations.</w:t>
      </w:r>
    </w:p>
    <w:p w:rsidR="009B3D6C" w:rsidRDefault="00E80E82">
      <w:pPr>
        <w:numPr>
          <w:ilvl w:val="0"/>
          <w:numId w:val="6"/>
        </w:numPr>
        <w:pBdr>
          <w:top w:val="nil"/>
          <w:left w:val="nil"/>
          <w:bottom w:val="nil"/>
          <w:right w:val="nil"/>
          <w:between w:val="nil"/>
        </w:pBdr>
        <w:tabs>
          <w:tab w:val="left" w:pos="639"/>
          <w:tab w:val="left" w:pos="640"/>
        </w:tabs>
        <w:spacing w:before="160" w:line="256" w:lineRule="auto"/>
        <w:ind w:right="687"/>
        <w:rPr>
          <w:rFonts w:ascii="Noto Sans Symbols" w:eastAsia="Noto Sans Symbols" w:hAnsi="Noto Sans Symbols" w:cs="Noto Sans Symbols"/>
          <w:color w:val="000000"/>
          <w:sz w:val="24"/>
          <w:szCs w:val="24"/>
        </w:rPr>
      </w:pPr>
      <w:r>
        <w:rPr>
          <w:b/>
          <w:color w:val="000000"/>
          <w:sz w:val="24"/>
          <w:szCs w:val="24"/>
        </w:rPr>
        <w:t>Bar charts</w:t>
      </w:r>
      <w:r>
        <w:rPr>
          <w:color w:val="000000"/>
          <w:sz w:val="24"/>
          <w:szCs w:val="24"/>
        </w:rPr>
        <w:t xml:space="preserve">: </w:t>
      </w:r>
      <w:r>
        <w:rPr>
          <w:sz w:val="24"/>
          <w:szCs w:val="24"/>
        </w:rPr>
        <w:t>Show</w:t>
      </w:r>
      <w:r>
        <w:rPr>
          <w:color w:val="000000"/>
          <w:sz w:val="24"/>
          <w:szCs w:val="24"/>
        </w:rPr>
        <w:t xml:space="preserve"> the distribution of a categorical variable or the comparison of multiple variables.</w:t>
      </w:r>
    </w:p>
    <w:p w:rsidR="009B3D6C" w:rsidRDefault="00E80E82">
      <w:pPr>
        <w:numPr>
          <w:ilvl w:val="0"/>
          <w:numId w:val="6"/>
        </w:numPr>
        <w:pBdr>
          <w:top w:val="nil"/>
          <w:left w:val="nil"/>
          <w:bottom w:val="nil"/>
          <w:right w:val="nil"/>
          <w:between w:val="nil"/>
        </w:pBdr>
        <w:tabs>
          <w:tab w:val="left" w:pos="639"/>
          <w:tab w:val="left" w:pos="640"/>
        </w:tabs>
        <w:spacing w:before="165"/>
        <w:rPr>
          <w:rFonts w:ascii="Noto Sans Symbols" w:eastAsia="Noto Sans Symbols" w:hAnsi="Noto Sans Symbols" w:cs="Noto Sans Symbols"/>
          <w:color w:val="000000"/>
          <w:sz w:val="24"/>
          <w:szCs w:val="24"/>
        </w:rPr>
      </w:pPr>
      <w:r>
        <w:rPr>
          <w:b/>
          <w:color w:val="000000"/>
          <w:sz w:val="24"/>
          <w:szCs w:val="24"/>
        </w:rPr>
        <w:t>Histograms</w:t>
      </w:r>
      <w:r>
        <w:rPr>
          <w:color w:val="000000"/>
          <w:sz w:val="24"/>
          <w:szCs w:val="24"/>
        </w:rPr>
        <w:t>: Shows the distribution of a continuous variable.</w:t>
      </w:r>
    </w:p>
    <w:p w:rsidR="009B3D6C" w:rsidRDefault="00E80E82">
      <w:pPr>
        <w:numPr>
          <w:ilvl w:val="0"/>
          <w:numId w:val="6"/>
        </w:numPr>
        <w:pBdr>
          <w:top w:val="nil"/>
          <w:left w:val="nil"/>
          <w:bottom w:val="nil"/>
          <w:right w:val="nil"/>
          <w:between w:val="nil"/>
        </w:pBdr>
        <w:tabs>
          <w:tab w:val="left" w:pos="639"/>
          <w:tab w:val="left" w:pos="640"/>
        </w:tabs>
        <w:spacing w:before="182"/>
        <w:rPr>
          <w:rFonts w:ascii="Noto Sans Symbols" w:eastAsia="Noto Sans Symbols" w:hAnsi="Noto Sans Symbols" w:cs="Noto Sans Symbols"/>
          <w:color w:val="000000"/>
          <w:sz w:val="24"/>
          <w:szCs w:val="24"/>
        </w:rPr>
      </w:pPr>
      <w:r>
        <w:rPr>
          <w:b/>
          <w:color w:val="000000"/>
          <w:sz w:val="24"/>
          <w:szCs w:val="24"/>
        </w:rPr>
        <w:t>Scatter plots</w:t>
      </w:r>
      <w:r>
        <w:rPr>
          <w:color w:val="000000"/>
          <w:sz w:val="24"/>
          <w:szCs w:val="24"/>
        </w:rPr>
        <w:t>: Shows the relationship between two continuous variables.</w:t>
      </w:r>
    </w:p>
    <w:p w:rsidR="009B3D6C" w:rsidRDefault="00E80E82">
      <w:pPr>
        <w:numPr>
          <w:ilvl w:val="0"/>
          <w:numId w:val="6"/>
        </w:numPr>
        <w:pBdr>
          <w:top w:val="nil"/>
          <w:left w:val="nil"/>
          <w:bottom w:val="nil"/>
          <w:right w:val="nil"/>
          <w:between w:val="nil"/>
        </w:pBdr>
        <w:tabs>
          <w:tab w:val="left" w:pos="639"/>
          <w:tab w:val="left" w:pos="640"/>
        </w:tabs>
        <w:spacing w:before="185" w:line="256" w:lineRule="auto"/>
        <w:ind w:right="1147"/>
        <w:rPr>
          <w:rFonts w:ascii="Noto Sans Symbols" w:eastAsia="Noto Sans Symbols" w:hAnsi="Noto Sans Symbols" w:cs="Noto Sans Symbols"/>
          <w:color w:val="000000"/>
          <w:sz w:val="24"/>
          <w:szCs w:val="24"/>
        </w:rPr>
      </w:pPr>
      <w:r>
        <w:rPr>
          <w:b/>
          <w:color w:val="000000"/>
          <w:sz w:val="24"/>
          <w:szCs w:val="24"/>
        </w:rPr>
        <w:t>Box plots</w:t>
      </w:r>
      <w:r>
        <w:rPr>
          <w:color w:val="000000"/>
          <w:sz w:val="24"/>
          <w:szCs w:val="24"/>
        </w:rPr>
        <w:t>: Shows the distribution of a continuous variable by displaying the median, quartiles, and outliers.</w:t>
      </w:r>
    </w:p>
    <w:p w:rsidR="009B3D6C" w:rsidRDefault="00E80E82">
      <w:pPr>
        <w:numPr>
          <w:ilvl w:val="0"/>
          <w:numId w:val="6"/>
        </w:numPr>
        <w:pBdr>
          <w:top w:val="nil"/>
          <w:left w:val="nil"/>
          <w:bottom w:val="nil"/>
          <w:right w:val="nil"/>
          <w:between w:val="nil"/>
        </w:pBdr>
        <w:tabs>
          <w:tab w:val="left" w:pos="639"/>
          <w:tab w:val="left" w:pos="640"/>
        </w:tabs>
        <w:spacing w:before="165" w:line="256" w:lineRule="auto"/>
        <w:ind w:right="1032"/>
        <w:rPr>
          <w:rFonts w:ascii="Noto Sans Symbols" w:eastAsia="Noto Sans Symbols" w:hAnsi="Noto Sans Symbols" w:cs="Noto Sans Symbols"/>
          <w:color w:val="000000"/>
          <w:sz w:val="24"/>
          <w:szCs w:val="24"/>
        </w:rPr>
      </w:pPr>
      <w:r>
        <w:rPr>
          <w:b/>
          <w:color w:val="000000"/>
          <w:sz w:val="24"/>
          <w:szCs w:val="24"/>
        </w:rPr>
        <w:t>Heat maps</w:t>
      </w:r>
      <w:r>
        <w:rPr>
          <w:color w:val="000000"/>
          <w:sz w:val="24"/>
          <w:szCs w:val="24"/>
        </w:rPr>
        <w:t>: Shows the relationship between two categorical variables or the distribution of a continuous variable over two categorical variables.</w:t>
      </w:r>
    </w:p>
    <w:p w:rsidR="009B3D6C" w:rsidRDefault="00E80E82">
      <w:pPr>
        <w:numPr>
          <w:ilvl w:val="0"/>
          <w:numId w:val="6"/>
        </w:numPr>
        <w:pBdr>
          <w:top w:val="nil"/>
          <w:left w:val="nil"/>
          <w:bottom w:val="nil"/>
          <w:right w:val="nil"/>
          <w:between w:val="nil"/>
        </w:pBdr>
        <w:tabs>
          <w:tab w:val="left" w:pos="639"/>
          <w:tab w:val="left" w:pos="640"/>
        </w:tabs>
        <w:spacing w:before="165"/>
        <w:rPr>
          <w:rFonts w:ascii="Noto Sans Symbols" w:eastAsia="Noto Sans Symbols" w:hAnsi="Noto Sans Symbols" w:cs="Noto Sans Symbols"/>
          <w:color w:val="000000"/>
          <w:sz w:val="24"/>
          <w:szCs w:val="24"/>
        </w:rPr>
      </w:pPr>
      <w:r>
        <w:rPr>
          <w:b/>
          <w:color w:val="000000"/>
          <w:sz w:val="24"/>
          <w:szCs w:val="24"/>
        </w:rPr>
        <w:t>Pie charts</w:t>
      </w:r>
      <w:r>
        <w:rPr>
          <w:color w:val="000000"/>
          <w:sz w:val="24"/>
          <w:szCs w:val="24"/>
        </w:rPr>
        <w:t>: Shows the proportion of a categorical variable.</w:t>
      </w:r>
    </w:p>
    <w:p w:rsidR="009B3D6C" w:rsidRDefault="00E80E82">
      <w:pPr>
        <w:pBdr>
          <w:top w:val="nil"/>
          <w:left w:val="nil"/>
          <w:bottom w:val="nil"/>
          <w:right w:val="nil"/>
          <w:between w:val="nil"/>
        </w:pBdr>
        <w:spacing w:before="7"/>
        <w:rPr>
          <w:color w:val="000000"/>
          <w:sz w:val="27"/>
          <w:szCs w:val="27"/>
        </w:rPr>
      </w:pPr>
      <w:r>
        <w:rPr>
          <w:noProof/>
          <w:lang w:bidi="mr-IN"/>
        </w:rPr>
        <w:drawing>
          <wp:anchor distT="0" distB="0" distL="0" distR="0" simplePos="0" relativeHeight="251662336" behindDoc="0" locked="0" layoutInCell="1" allowOverlap="1">
            <wp:simplePos x="0" y="0"/>
            <wp:positionH relativeFrom="column">
              <wp:posOffset>304562</wp:posOffset>
            </wp:positionH>
            <wp:positionV relativeFrom="paragraph">
              <wp:posOffset>238716</wp:posOffset>
            </wp:positionV>
            <wp:extent cx="5292483" cy="2340292"/>
            <wp:effectExtent l="0" t="0" r="0" b="0"/>
            <wp:wrapTopAndBottom distT="0" distB="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292483" cy="2340292"/>
                    </a:xfrm>
                    <a:prstGeom prst="rect">
                      <a:avLst/>
                    </a:prstGeom>
                    <a:ln/>
                  </pic:spPr>
                </pic:pic>
              </a:graphicData>
            </a:graphic>
          </wp:anchor>
        </w:drawing>
      </w:r>
      <w:r>
        <w:rPr>
          <w:noProof/>
          <w:lang w:bidi="mr-IN"/>
        </w:rPr>
        <w:drawing>
          <wp:anchor distT="0" distB="0" distL="0" distR="0" simplePos="0" relativeHeight="251663360" behindDoc="0" locked="0" layoutInCell="1" allowOverlap="1">
            <wp:simplePos x="0" y="0"/>
            <wp:positionH relativeFrom="column">
              <wp:posOffset>149671</wp:posOffset>
            </wp:positionH>
            <wp:positionV relativeFrom="paragraph">
              <wp:posOffset>2804584</wp:posOffset>
            </wp:positionV>
            <wp:extent cx="5414431" cy="1827085"/>
            <wp:effectExtent l="0" t="0" r="0" b="0"/>
            <wp:wrapTopAndBottom distT="0" dist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414431" cy="1827085"/>
                    </a:xfrm>
                    <a:prstGeom prst="rect">
                      <a:avLst/>
                    </a:prstGeom>
                    <a:ln/>
                  </pic:spPr>
                </pic:pic>
              </a:graphicData>
            </a:graphic>
          </wp:anchor>
        </w:drawing>
      </w:r>
    </w:p>
    <w:p w:rsidR="009B3D6C" w:rsidRDefault="009B3D6C">
      <w:pPr>
        <w:pBdr>
          <w:top w:val="nil"/>
          <w:left w:val="nil"/>
          <w:bottom w:val="nil"/>
          <w:right w:val="nil"/>
          <w:between w:val="nil"/>
        </w:pBdr>
        <w:spacing w:before="6"/>
        <w:rPr>
          <w:color w:val="000000"/>
          <w:sz w:val="23"/>
          <w:szCs w:val="23"/>
        </w:rPr>
        <w:sectPr w:rsidR="009B3D6C">
          <w:pgSz w:w="11910" w:h="16840"/>
          <w:pgMar w:top="1400" w:right="1200" w:bottom="280" w:left="1580" w:header="741" w:footer="0" w:gutter="0"/>
          <w:cols w:space="720"/>
        </w:sectPr>
      </w:pPr>
    </w:p>
    <w:p w:rsidR="009B3D6C" w:rsidRDefault="009B3D6C">
      <w:pPr>
        <w:pBdr>
          <w:top w:val="nil"/>
          <w:left w:val="nil"/>
          <w:bottom w:val="nil"/>
          <w:right w:val="nil"/>
          <w:between w:val="nil"/>
        </w:pBdr>
        <w:rPr>
          <w:color w:val="000000"/>
          <w:sz w:val="20"/>
          <w:szCs w:val="20"/>
        </w:rPr>
      </w:pPr>
    </w:p>
    <w:p w:rsidR="009B3D6C" w:rsidRDefault="009B3D6C">
      <w:pPr>
        <w:pBdr>
          <w:top w:val="nil"/>
          <w:left w:val="nil"/>
          <w:bottom w:val="nil"/>
          <w:right w:val="nil"/>
          <w:between w:val="nil"/>
        </w:pBdr>
        <w:spacing w:before="7"/>
        <w:rPr>
          <w:color w:val="000000"/>
          <w:sz w:val="21"/>
          <w:szCs w:val="21"/>
        </w:rPr>
      </w:pPr>
    </w:p>
    <w:p w:rsidR="009B3D6C" w:rsidRDefault="00E80E82">
      <w:pPr>
        <w:numPr>
          <w:ilvl w:val="1"/>
          <w:numId w:val="1"/>
        </w:numPr>
        <w:pBdr>
          <w:top w:val="nil"/>
          <w:left w:val="nil"/>
          <w:bottom w:val="nil"/>
          <w:right w:val="nil"/>
          <w:between w:val="nil"/>
        </w:pBdr>
        <w:tabs>
          <w:tab w:val="left" w:pos="640"/>
        </w:tabs>
        <w:spacing w:before="44"/>
        <w:rPr>
          <w:b/>
          <w:color w:val="000000"/>
          <w:sz w:val="28"/>
          <w:szCs w:val="28"/>
        </w:rPr>
      </w:pPr>
      <w:bookmarkStart w:id="9" w:name="_heading=h.2s8eyo1" w:colFirst="0" w:colLast="0"/>
      <w:bookmarkEnd w:id="9"/>
      <w:r>
        <w:rPr>
          <w:b/>
          <w:color w:val="1F4E79"/>
          <w:sz w:val="28"/>
          <w:szCs w:val="28"/>
        </w:rPr>
        <w:t>Data Pre-Processing</w:t>
      </w:r>
    </w:p>
    <w:p w:rsidR="009B3D6C" w:rsidRDefault="00E80E82">
      <w:pPr>
        <w:pBdr>
          <w:top w:val="nil"/>
          <w:left w:val="nil"/>
          <w:bottom w:val="nil"/>
          <w:right w:val="nil"/>
          <w:between w:val="nil"/>
        </w:pBdr>
        <w:spacing w:before="186" w:line="391" w:lineRule="auto"/>
        <w:ind w:left="220" w:right="1810"/>
        <w:rPr>
          <w:color w:val="000000"/>
          <w:sz w:val="24"/>
          <w:szCs w:val="24"/>
        </w:rPr>
      </w:pPr>
      <w:r>
        <w:rPr>
          <w:color w:val="000000"/>
          <w:sz w:val="24"/>
          <w:szCs w:val="24"/>
        </w:rPr>
        <w:t>Before building any model, it is crucial to perform data pre-processing to feed the correct data to the model to learn and predict. Model performance depends on the quality of data fed to the model to train.</w:t>
      </w:r>
    </w:p>
    <w:p w:rsidR="009B3D6C" w:rsidRDefault="00E80E82">
      <w:pPr>
        <w:pBdr>
          <w:top w:val="nil"/>
          <w:left w:val="nil"/>
          <w:bottom w:val="nil"/>
          <w:right w:val="nil"/>
          <w:between w:val="nil"/>
        </w:pBdr>
        <w:spacing w:line="291" w:lineRule="auto"/>
        <w:ind w:left="220"/>
        <w:rPr>
          <w:color w:val="000000"/>
          <w:sz w:val="24"/>
          <w:szCs w:val="24"/>
        </w:rPr>
      </w:pPr>
      <w:r>
        <w:rPr>
          <w:color w:val="000000"/>
          <w:sz w:val="24"/>
          <w:szCs w:val="24"/>
        </w:rPr>
        <w:t xml:space="preserve">This </w:t>
      </w:r>
      <w:r>
        <w:rPr>
          <w:sz w:val="24"/>
          <w:szCs w:val="24"/>
        </w:rPr>
        <w:t>process</w:t>
      </w:r>
      <w:r>
        <w:rPr>
          <w:color w:val="000000"/>
          <w:sz w:val="24"/>
          <w:szCs w:val="24"/>
        </w:rPr>
        <w:t xml:space="preserve"> includes</w:t>
      </w:r>
    </w:p>
    <w:p w:rsidR="009B3D6C" w:rsidRDefault="00E80E82">
      <w:pPr>
        <w:numPr>
          <w:ilvl w:val="0"/>
          <w:numId w:val="6"/>
        </w:numPr>
        <w:pBdr>
          <w:top w:val="nil"/>
          <w:left w:val="nil"/>
          <w:bottom w:val="nil"/>
          <w:right w:val="nil"/>
          <w:between w:val="nil"/>
        </w:pBdr>
        <w:tabs>
          <w:tab w:val="left" w:pos="639"/>
          <w:tab w:val="left" w:pos="640"/>
        </w:tabs>
        <w:spacing w:before="183" w:line="259" w:lineRule="auto"/>
        <w:ind w:right="728"/>
        <w:rPr>
          <w:rFonts w:ascii="Noto Sans Symbols" w:eastAsia="Noto Sans Symbols" w:hAnsi="Noto Sans Symbols" w:cs="Noto Sans Symbols"/>
          <w:color w:val="000000"/>
          <w:sz w:val="24"/>
          <w:szCs w:val="24"/>
        </w:rPr>
      </w:pPr>
      <w:r>
        <w:rPr>
          <w:color w:val="000000"/>
          <w:sz w:val="24"/>
          <w:szCs w:val="24"/>
        </w:rPr>
        <w:t>Data transformation: Modifying the data to fit the requirements of the analysis or model being used.</w:t>
      </w:r>
    </w:p>
    <w:p w:rsidR="009B3D6C" w:rsidRDefault="00E80E82">
      <w:pPr>
        <w:numPr>
          <w:ilvl w:val="0"/>
          <w:numId w:val="6"/>
        </w:numPr>
        <w:pBdr>
          <w:top w:val="nil"/>
          <w:left w:val="nil"/>
          <w:bottom w:val="nil"/>
          <w:right w:val="nil"/>
          <w:between w:val="nil"/>
        </w:pBdr>
        <w:tabs>
          <w:tab w:val="left" w:pos="639"/>
          <w:tab w:val="left" w:pos="640"/>
        </w:tabs>
        <w:spacing w:before="159"/>
        <w:rPr>
          <w:rFonts w:ascii="Noto Sans Symbols" w:eastAsia="Noto Sans Symbols" w:hAnsi="Noto Sans Symbols" w:cs="Noto Sans Symbols"/>
          <w:color w:val="000000"/>
          <w:sz w:val="24"/>
          <w:szCs w:val="24"/>
        </w:rPr>
      </w:pPr>
      <w:r>
        <w:rPr>
          <w:color w:val="000000"/>
          <w:sz w:val="24"/>
          <w:szCs w:val="24"/>
        </w:rPr>
        <w:t>Data scaling: Normalizing the data by scaling it to a specific range.</w:t>
      </w:r>
    </w:p>
    <w:p w:rsidR="009B3D6C" w:rsidRDefault="00E80E82">
      <w:pPr>
        <w:numPr>
          <w:ilvl w:val="0"/>
          <w:numId w:val="6"/>
        </w:numPr>
        <w:pBdr>
          <w:top w:val="nil"/>
          <w:left w:val="nil"/>
          <w:bottom w:val="nil"/>
          <w:right w:val="nil"/>
          <w:between w:val="nil"/>
        </w:pBdr>
        <w:tabs>
          <w:tab w:val="left" w:pos="639"/>
          <w:tab w:val="left" w:pos="640"/>
        </w:tabs>
        <w:spacing w:before="182" w:line="261" w:lineRule="auto"/>
        <w:ind w:right="855"/>
        <w:rPr>
          <w:rFonts w:ascii="Noto Sans Symbols" w:eastAsia="Noto Sans Symbols" w:hAnsi="Noto Sans Symbols" w:cs="Noto Sans Symbols"/>
          <w:color w:val="000000"/>
          <w:sz w:val="24"/>
          <w:szCs w:val="24"/>
        </w:rPr>
      </w:pPr>
      <w:r>
        <w:rPr>
          <w:color w:val="000000"/>
          <w:sz w:val="24"/>
          <w:szCs w:val="24"/>
        </w:rPr>
        <w:t>Data reduction: Reducing the number of features or samples in the dataset to improve the efficiency of the analysis or model.</w:t>
      </w:r>
    </w:p>
    <w:p w:rsidR="009B3D6C" w:rsidRDefault="00E80E82">
      <w:pPr>
        <w:numPr>
          <w:ilvl w:val="0"/>
          <w:numId w:val="6"/>
        </w:numPr>
        <w:pBdr>
          <w:top w:val="nil"/>
          <w:left w:val="nil"/>
          <w:bottom w:val="nil"/>
          <w:right w:val="nil"/>
          <w:between w:val="nil"/>
        </w:pBdr>
        <w:tabs>
          <w:tab w:val="left" w:pos="639"/>
          <w:tab w:val="left" w:pos="640"/>
        </w:tabs>
        <w:spacing w:before="156"/>
        <w:rPr>
          <w:rFonts w:ascii="Noto Sans Symbols" w:eastAsia="Noto Sans Symbols" w:hAnsi="Noto Sans Symbols" w:cs="Noto Sans Symbols"/>
          <w:color w:val="000000"/>
          <w:sz w:val="24"/>
          <w:szCs w:val="24"/>
        </w:rPr>
      </w:pPr>
      <w:r>
        <w:rPr>
          <w:color w:val="000000"/>
          <w:sz w:val="24"/>
          <w:szCs w:val="24"/>
        </w:rPr>
        <w:t>Outlier Treatment: Outliers Detection and Removal</w:t>
      </w:r>
    </w:p>
    <w:p w:rsidR="009B3D6C" w:rsidRDefault="009B3D6C">
      <w:pPr>
        <w:pBdr>
          <w:top w:val="nil"/>
          <w:left w:val="nil"/>
          <w:bottom w:val="nil"/>
          <w:right w:val="nil"/>
          <w:between w:val="nil"/>
        </w:pBdr>
        <w:spacing w:before="8"/>
        <w:rPr>
          <w:color w:val="000000"/>
          <w:sz w:val="17"/>
          <w:szCs w:val="17"/>
        </w:rPr>
        <w:sectPr w:rsidR="009B3D6C">
          <w:pgSz w:w="11910" w:h="16840"/>
          <w:pgMar w:top="1400" w:right="1200" w:bottom="280" w:left="1580" w:header="741" w:footer="0" w:gutter="0"/>
          <w:cols w:space="720"/>
        </w:sectPr>
      </w:pPr>
    </w:p>
    <w:p w:rsidR="009B3D6C" w:rsidRDefault="009B3D6C">
      <w:pPr>
        <w:pBdr>
          <w:top w:val="nil"/>
          <w:left w:val="nil"/>
          <w:bottom w:val="nil"/>
          <w:right w:val="nil"/>
          <w:between w:val="nil"/>
        </w:pBdr>
        <w:rPr>
          <w:color w:val="000000"/>
          <w:sz w:val="20"/>
          <w:szCs w:val="20"/>
        </w:rPr>
      </w:pPr>
    </w:p>
    <w:p w:rsidR="009B3D6C" w:rsidRDefault="009B3D6C">
      <w:pPr>
        <w:pBdr>
          <w:top w:val="nil"/>
          <w:left w:val="nil"/>
          <w:bottom w:val="nil"/>
          <w:right w:val="nil"/>
          <w:between w:val="nil"/>
        </w:pBdr>
        <w:spacing w:before="7"/>
        <w:rPr>
          <w:color w:val="000000"/>
          <w:sz w:val="21"/>
          <w:szCs w:val="21"/>
        </w:rPr>
      </w:pPr>
    </w:p>
    <w:p w:rsidR="009B3D6C" w:rsidRDefault="00E80E82">
      <w:pPr>
        <w:numPr>
          <w:ilvl w:val="1"/>
          <w:numId w:val="1"/>
        </w:numPr>
        <w:pBdr>
          <w:top w:val="nil"/>
          <w:left w:val="nil"/>
          <w:bottom w:val="nil"/>
          <w:right w:val="nil"/>
          <w:between w:val="nil"/>
        </w:pBdr>
        <w:tabs>
          <w:tab w:val="left" w:pos="640"/>
        </w:tabs>
        <w:spacing w:before="44"/>
        <w:rPr>
          <w:b/>
          <w:color w:val="000000"/>
          <w:sz w:val="28"/>
          <w:szCs w:val="28"/>
        </w:rPr>
      </w:pPr>
      <w:bookmarkStart w:id="10" w:name="_heading=h.17dp8vu" w:colFirst="0" w:colLast="0"/>
      <w:bookmarkEnd w:id="10"/>
      <w:r>
        <w:rPr>
          <w:b/>
          <w:color w:val="1F4E79"/>
          <w:sz w:val="28"/>
          <w:szCs w:val="28"/>
        </w:rPr>
        <w:t>Feature Engineering</w:t>
      </w:r>
    </w:p>
    <w:p w:rsidR="009B3D6C" w:rsidRDefault="00E80E82">
      <w:pPr>
        <w:pBdr>
          <w:top w:val="nil"/>
          <w:left w:val="nil"/>
          <w:bottom w:val="nil"/>
          <w:right w:val="nil"/>
          <w:between w:val="nil"/>
        </w:pBdr>
        <w:spacing w:before="186" w:line="259" w:lineRule="auto"/>
        <w:ind w:left="220" w:right="602"/>
        <w:rPr>
          <w:color w:val="000000"/>
          <w:sz w:val="24"/>
          <w:szCs w:val="24"/>
        </w:rPr>
      </w:pPr>
      <w:r>
        <w:rPr>
          <w:color w:val="333333"/>
          <w:sz w:val="24"/>
          <w:szCs w:val="24"/>
        </w:rPr>
        <w:t>Feature engineering is the process of designing and creating new features or variables from existing data to improve the performance of a machine-learning model. It is a key step in the data preprocessing process, as the quality and relevance of the features can significantly affect the model's ability to learn and generalize.</w:t>
      </w:r>
    </w:p>
    <w:p w:rsidR="009B3D6C" w:rsidRDefault="00E80E82">
      <w:pPr>
        <w:pBdr>
          <w:top w:val="nil"/>
          <w:left w:val="nil"/>
          <w:bottom w:val="nil"/>
          <w:right w:val="nil"/>
          <w:between w:val="nil"/>
        </w:pBdr>
        <w:spacing w:before="160"/>
        <w:ind w:left="272"/>
        <w:rPr>
          <w:color w:val="000000"/>
          <w:sz w:val="24"/>
          <w:szCs w:val="24"/>
        </w:rPr>
      </w:pPr>
      <w:r>
        <w:rPr>
          <w:color w:val="333333"/>
          <w:sz w:val="24"/>
          <w:szCs w:val="24"/>
        </w:rPr>
        <w:t>Some common techniques for feature engineering include</w:t>
      </w:r>
    </w:p>
    <w:p w:rsidR="009B3D6C" w:rsidRDefault="00E80E82">
      <w:pPr>
        <w:numPr>
          <w:ilvl w:val="0"/>
          <w:numId w:val="6"/>
        </w:numPr>
        <w:pBdr>
          <w:top w:val="nil"/>
          <w:left w:val="nil"/>
          <w:bottom w:val="nil"/>
          <w:right w:val="nil"/>
          <w:between w:val="nil"/>
        </w:pBdr>
        <w:tabs>
          <w:tab w:val="left" w:pos="639"/>
          <w:tab w:val="left" w:pos="640"/>
        </w:tabs>
        <w:spacing w:before="161"/>
        <w:rPr>
          <w:rFonts w:ascii="Noto Sans Symbols" w:eastAsia="Noto Sans Symbols" w:hAnsi="Noto Sans Symbols" w:cs="Noto Sans Symbols"/>
          <w:color w:val="333333"/>
          <w:sz w:val="24"/>
          <w:szCs w:val="24"/>
        </w:rPr>
      </w:pPr>
      <w:r>
        <w:rPr>
          <w:color w:val="333333"/>
          <w:sz w:val="24"/>
          <w:szCs w:val="24"/>
        </w:rPr>
        <w:t>Feature selection: Selecting a subset of the most relevant features from the data.</w:t>
      </w:r>
    </w:p>
    <w:p w:rsidR="009B3D6C" w:rsidRDefault="00E80E82">
      <w:pPr>
        <w:numPr>
          <w:ilvl w:val="0"/>
          <w:numId w:val="6"/>
        </w:numPr>
        <w:pBdr>
          <w:top w:val="nil"/>
          <w:left w:val="nil"/>
          <w:bottom w:val="nil"/>
          <w:right w:val="nil"/>
          <w:between w:val="nil"/>
        </w:pBdr>
        <w:tabs>
          <w:tab w:val="left" w:pos="639"/>
          <w:tab w:val="left" w:pos="640"/>
        </w:tabs>
        <w:spacing w:before="161"/>
        <w:ind w:right="1418"/>
        <w:rPr>
          <w:rFonts w:ascii="Noto Sans Symbols" w:eastAsia="Noto Sans Symbols" w:hAnsi="Noto Sans Symbols" w:cs="Noto Sans Symbols"/>
          <w:color w:val="333333"/>
          <w:sz w:val="24"/>
          <w:szCs w:val="24"/>
        </w:rPr>
      </w:pPr>
      <w:r>
        <w:rPr>
          <w:color w:val="333333"/>
          <w:sz w:val="24"/>
          <w:szCs w:val="24"/>
        </w:rPr>
        <w:t>Feature extraction: Creating new features from existing data by applying transformations or combining existing features.</w:t>
      </w:r>
    </w:p>
    <w:p w:rsidR="009B3D6C" w:rsidRDefault="00E80E82">
      <w:pPr>
        <w:numPr>
          <w:ilvl w:val="0"/>
          <w:numId w:val="6"/>
        </w:numPr>
        <w:pBdr>
          <w:top w:val="nil"/>
          <w:left w:val="nil"/>
          <w:bottom w:val="nil"/>
          <w:right w:val="nil"/>
          <w:between w:val="nil"/>
        </w:pBdr>
        <w:tabs>
          <w:tab w:val="left" w:pos="639"/>
          <w:tab w:val="left" w:pos="640"/>
        </w:tabs>
        <w:spacing w:before="158" w:line="242" w:lineRule="auto"/>
        <w:ind w:right="911"/>
        <w:rPr>
          <w:rFonts w:ascii="Noto Sans Symbols" w:eastAsia="Noto Sans Symbols" w:hAnsi="Noto Sans Symbols" w:cs="Noto Sans Symbols"/>
          <w:color w:val="333333"/>
          <w:sz w:val="24"/>
          <w:szCs w:val="24"/>
        </w:rPr>
      </w:pPr>
      <w:r>
        <w:rPr>
          <w:color w:val="333333"/>
          <w:sz w:val="24"/>
          <w:szCs w:val="24"/>
        </w:rPr>
        <w:t>Feature creation: Generating new features based on domain knowledge or by applying algorithms to the data.</w:t>
      </w:r>
    </w:p>
    <w:p w:rsidR="009B3D6C" w:rsidRDefault="00E80E82">
      <w:pPr>
        <w:numPr>
          <w:ilvl w:val="1"/>
          <w:numId w:val="1"/>
        </w:numPr>
        <w:pBdr>
          <w:top w:val="nil"/>
          <w:left w:val="nil"/>
          <w:bottom w:val="nil"/>
          <w:right w:val="nil"/>
          <w:between w:val="nil"/>
        </w:pBdr>
        <w:tabs>
          <w:tab w:val="left" w:pos="640"/>
        </w:tabs>
        <w:spacing w:before="155"/>
        <w:rPr>
          <w:b/>
          <w:color w:val="000000"/>
          <w:sz w:val="28"/>
          <w:szCs w:val="28"/>
        </w:rPr>
      </w:pPr>
      <w:bookmarkStart w:id="11" w:name="_heading=h.3rdcrjn" w:colFirst="0" w:colLast="0"/>
      <w:bookmarkEnd w:id="11"/>
      <w:r>
        <w:rPr>
          <w:b/>
          <w:color w:val="1F4E79"/>
          <w:sz w:val="28"/>
          <w:szCs w:val="28"/>
        </w:rPr>
        <w:t>Model Selection</w:t>
      </w:r>
    </w:p>
    <w:p w:rsidR="009B3D6C" w:rsidRDefault="00E80E82">
      <w:pPr>
        <w:pBdr>
          <w:top w:val="nil"/>
          <w:left w:val="nil"/>
          <w:bottom w:val="nil"/>
          <w:right w:val="nil"/>
          <w:between w:val="nil"/>
        </w:pBdr>
        <w:spacing w:before="188" w:line="259" w:lineRule="auto"/>
        <w:ind w:left="220" w:right="812"/>
        <w:rPr>
          <w:color w:val="000000"/>
          <w:sz w:val="24"/>
          <w:szCs w:val="24"/>
        </w:rPr>
      </w:pPr>
      <w:r>
        <w:rPr>
          <w:color w:val="000000"/>
          <w:sz w:val="24"/>
          <w:szCs w:val="24"/>
        </w:rPr>
        <w:t xml:space="preserve">In This step we apply different machine learning algorithms to our processed data and select the model with </w:t>
      </w:r>
      <w:r>
        <w:rPr>
          <w:sz w:val="24"/>
          <w:szCs w:val="24"/>
        </w:rPr>
        <w:t xml:space="preserve">the </w:t>
      </w:r>
      <w:r>
        <w:rPr>
          <w:color w:val="000000"/>
          <w:sz w:val="24"/>
          <w:szCs w:val="24"/>
        </w:rPr>
        <w:t>best results for further Hyper-parameter tuning to make the best possible model that can be made for accurate and correct prediction.</w:t>
      </w:r>
    </w:p>
    <w:p w:rsidR="009B3D6C" w:rsidRDefault="00E80E82">
      <w:pPr>
        <w:pBdr>
          <w:top w:val="nil"/>
          <w:left w:val="nil"/>
          <w:bottom w:val="nil"/>
          <w:right w:val="nil"/>
          <w:between w:val="nil"/>
        </w:pBdr>
        <w:spacing w:before="157" w:line="259" w:lineRule="auto"/>
        <w:ind w:left="220" w:right="973"/>
        <w:rPr>
          <w:color w:val="000000"/>
          <w:sz w:val="24"/>
          <w:szCs w:val="24"/>
        </w:rPr>
      </w:pPr>
      <w:r>
        <w:rPr>
          <w:color w:val="000000"/>
          <w:sz w:val="24"/>
          <w:szCs w:val="24"/>
        </w:rPr>
        <w:t>Model building is an iterative process, and the specific steps and techniques used will depend on the nature of the data and the goals of the analysis.</w:t>
      </w:r>
    </w:p>
    <w:p w:rsidR="009B3D6C" w:rsidRDefault="00E80E82">
      <w:pPr>
        <w:numPr>
          <w:ilvl w:val="1"/>
          <w:numId w:val="1"/>
        </w:numPr>
        <w:pBdr>
          <w:top w:val="nil"/>
          <w:left w:val="nil"/>
          <w:bottom w:val="nil"/>
          <w:right w:val="nil"/>
          <w:between w:val="nil"/>
        </w:pBdr>
        <w:tabs>
          <w:tab w:val="left" w:pos="640"/>
        </w:tabs>
        <w:spacing w:before="160"/>
        <w:rPr>
          <w:b/>
          <w:color w:val="000000"/>
          <w:sz w:val="28"/>
          <w:szCs w:val="28"/>
        </w:rPr>
      </w:pPr>
      <w:bookmarkStart w:id="12" w:name="_heading=h.26in1rg" w:colFirst="0" w:colLast="0"/>
      <w:bookmarkEnd w:id="12"/>
      <w:r>
        <w:rPr>
          <w:b/>
          <w:color w:val="1F4E79"/>
          <w:sz w:val="28"/>
          <w:szCs w:val="28"/>
        </w:rPr>
        <w:t>Model Evaluation</w:t>
      </w:r>
    </w:p>
    <w:p w:rsidR="009B3D6C" w:rsidRDefault="00E80E82">
      <w:pPr>
        <w:pBdr>
          <w:top w:val="nil"/>
          <w:left w:val="nil"/>
          <w:bottom w:val="nil"/>
          <w:right w:val="nil"/>
          <w:between w:val="nil"/>
        </w:pBdr>
        <w:spacing w:before="188" w:line="259" w:lineRule="auto"/>
        <w:ind w:left="220" w:right="1321"/>
        <w:rPr>
          <w:color w:val="000000"/>
          <w:sz w:val="24"/>
          <w:szCs w:val="24"/>
        </w:rPr>
      </w:pPr>
      <w:r>
        <w:rPr>
          <w:color w:val="000000"/>
          <w:sz w:val="24"/>
          <w:szCs w:val="24"/>
        </w:rPr>
        <w:t>We evaluate our regression model based on performance metrics such as R- square,</w:t>
      </w:r>
      <w:r>
        <w:rPr>
          <w:sz w:val="24"/>
          <w:szCs w:val="24"/>
        </w:rPr>
        <w:t xml:space="preserve"> </w:t>
      </w:r>
      <w:r>
        <w:rPr>
          <w:color w:val="000000"/>
          <w:sz w:val="24"/>
          <w:szCs w:val="24"/>
        </w:rPr>
        <w:t>Adjusted R-square,</w:t>
      </w:r>
      <w:r>
        <w:rPr>
          <w:sz w:val="24"/>
          <w:szCs w:val="24"/>
        </w:rPr>
        <w:t xml:space="preserve"> and </w:t>
      </w:r>
      <w:r>
        <w:rPr>
          <w:color w:val="000000"/>
          <w:sz w:val="24"/>
          <w:szCs w:val="24"/>
        </w:rPr>
        <w:t>Root mean square values.</w:t>
      </w:r>
      <w:r>
        <w:rPr>
          <w:sz w:val="24"/>
          <w:szCs w:val="24"/>
        </w:rPr>
        <w:t xml:space="preserve"> </w:t>
      </w:r>
      <w:r>
        <w:rPr>
          <w:color w:val="000000"/>
          <w:sz w:val="24"/>
          <w:szCs w:val="24"/>
        </w:rPr>
        <w:t>We can also compare the model's predictions to the actual values using a scatter plot.</w:t>
      </w:r>
    </w:p>
    <w:p w:rsidR="009B3D6C" w:rsidRDefault="009B3D6C">
      <w:pPr>
        <w:pBdr>
          <w:top w:val="nil"/>
          <w:left w:val="nil"/>
          <w:bottom w:val="nil"/>
          <w:right w:val="nil"/>
          <w:between w:val="nil"/>
        </w:pBdr>
        <w:spacing w:before="2"/>
        <w:rPr>
          <w:color w:val="000000"/>
          <w:sz w:val="14"/>
          <w:szCs w:val="14"/>
        </w:rPr>
        <w:sectPr w:rsidR="009B3D6C">
          <w:pgSz w:w="11910" w:h="16840"/>
          <w:pgMar w:top="1400" w:right="1200" w:bottom="280" w:left="1580" w:header="741" w:footer="0" w:gutter="0"/>
          <w:cols w:space="720"/>
        </w:sectPr>
      </w:pPr>
    </w:p>
    <w:p w:rsidR="009B3D6C" w:rsidRDefault="009B3D6C">
      <w:pPr>
        <w:pBdr>
          <w:top w:val="nil"/>
          <w:left w:val="nil"/>
          <w:bottom w:val="nil"/>
          <w:right w:val="nil"/>
          <w:between w:val="nil"/>
        </w:pBdr>
        <w:rPr>
          <w:color w:val="000000"/>
          <w:sz w:val="20"/>
          <w:szCs w:val="20"/>
        </w:rPr>
      </w:pPr>
    </w:p>
    <w:p w:rsidR="009B3D6C" w:rsidRDefault="009B3D6C">
      <w:pPr>
        <w:pBdr>
          <w:top w:val="nil"/>
          <w:left w:val="nil"/>
          <w:bottom w:val="nil"/>
          <w:right w:val="nil"/>
          <w:between w:val="nil"/>
        </w:pBdr>
        <w:spacing w:before="7"/>
        <w:rPr>
          <w:color w:val="000000"/>
          <w:sz w:val="21"/>
          <w:szCs w:val="21"/>
        </w:rPr>
      </w:pPr>
    </w:p>
    <w:p w:rsidR="009B3D6C" w:rsidRDefault="00E80E82">
      <w:pPr>
        <w:numPr>
          <w:ilvl w:val="1"/>
          <w:numId w:val="1"/>
        </w:numPr>
        <w:pBdr>
          <w:top w:val="nil"/>
          <w:left w:val="nil"/>
          <w:bottom w:val="nil"/>
          <w:right w:val="nil"/>
          <w:between w:val="nil"/>
        </w:pBdr>
        <w:tabs>
          <w:tab w:val="left" w:pos="640"/>
        </w:tabs>
        <w:spacing w:before="44"/>
        <w:rPr>
          <w:b/>
          <w:color w:val="000000"/>
          <w:sz w:val="28"/>
          <w:szCs w:val="28"/>
        </w:rPr>
      </w:pPr>
      <w:r>
        <w:rPr>
          <w:b/>
          <w:color w:val="1F4E79"/>
          <w:sz w:val="28"/>
          <w:szCs w:val="28"/>
        </w:rPr>
        <w:t>Deployment Process</w:t>
      </w:r>
    </w:p>
    <w:p w:rsidR="009B3D6C" w:rsidRDefault="009B3D6C">
      <w:pPr>
        <w:pBdr>
          <w:top w:val="nil"/>
          <w:left w:val="nil"/>
          <w:bottom w:val="nil"/>
          <w:right w:val="nil"/>
          <w:between w:val="nil"/>
        </w:pBdr>
        <w:rPr>
          <w:b/>
          <w:color w:val="000000"/>
          <w:sz w:val="28"/>
          <w:szCs w:val="28"/>
        </w:rPr>
      </w:pPr>
    </w:p>
    <w:p w:rsidR="009B3D6C" w:rsidRDefault="009B3D6C">
      <w:pPr>
        <w:pBdr>
          <w:top w:val="nil"/>
          <w:left w:val="nil"/>
          <w:bottom w:val="nil"/>
          <w:right w:val="nil"/>
          <w:between w:val="nil"/>
        </w:pBdr>
        <w:spacing w:before="9"/>
        <w:rPr>
          <w:b/>
          <w:color w:val="000000"/>
          <w:sz w:val="30"/>
          <w:szCs w:val="30"/>
        </w:rPr>
      </w:pPr>
    </w:p>
    <w:p w:rsidR="009B3D6C" w:rsidRDefault="00E80E82">
      <w:pPr>
        <w:pBdr>
          <w:top w:val="nil"/>
          <w:left w:val="nil"/>
          <w:bottom w:val="nil"/>
          <w:right w:val="nil"/>
          <w:between w:val="nil"/>
        </w:pBdr>
        <w:ind w:left="220"/>
        <w:rPr>
          <w:color w:val="000000"/>
          <w:sz w:val="24"/>
          <w:szCs w:val="24"/>
        </w:rPr>
      </w:pPr>
      <w:r>
        <w:rPr>
          <w:color w:val="000000"/>
          <w:sz w:val="24"/>
          <w:szCs w:val="24"/>
        </w:rPr>
        <w:t>To deploy a model, we used the following steps:</w:t>
      </w:r>
    </w:p>
    <w:p w:rsidR="009B3D6C" w:rsidRDefault="00E80E82">
      <w:pPr>
        <w:numPr>
          <w:ilvl w:val="0"/>
          <w:numId w:val="5"/>
        </w:numPr>
        <w:pBdr>
          <w:top w:val="nil"/>
          <w:left w:val="nil"/>
          <w:bottom w:val="nil"/>
          <w:right w:val="nil"/>
          <w:between w:val="nil"/>
        </w:pBdr>
        <w:tabs>
          <w:tab w:val="left" w:pos="644"/>
          <w:tab w:val="left" w:pos="645"/>
        </w:tabs>
        <w:spacing w:before="182"/>
        <w:ind w:hanging="425"/>
        <w:rPr>
          <w:color w:val="000000"/>
          <w:sz w:val="24"/>
          <w:szCs w:val="24"/>
        </w:rPr>
      </w:pPr>
      <w:r>
        <w:rPr>
          <w:color w:val="000000"/>
          <w:sz w:val="24"/>
          <w:szCs w:val="24"/>
        </w:rPr>
        <w:t>Save the trained model as a pickle file using Python's pickle library.</w:t>
      </w:r>
    </w:p>
    <w:p w:rsidR="009B3D6C" w:rsidRDefault="00E80E82">
      <w:pPr>
        <w:numPr>
          <w:ilvl w:val="0"/>
          <w:numId w:val="5"/>
        </w:numPr>
        <w:pBdr>
          <w:top w:val="nil"/>
          <w:left w:val="nil"/>
          <w:bottom w:val="nil"/>
          <w:right w:val="nil"/>
          <w:between w:val="nil"/>
        </w:pBdr>
        <w:tabs>
          <w:tab w:val="left" w:pos="644"/>
          <w:tab w:val="left" w:pos="645"/>
        </w:tabs>
        <w:spacing w:before="182"/>
        <w:ind w:hanging="425"/>
        <w:rPr>
          <w:color w:val="000000"/>
          <w:sz w:val="24"/>
          <w:szCs w:val="24"/>
        </w:rPr>
      </w:pPr>
      <w:r>
        <w:rPr>
          <w:color w:val="000000"/>
          <w:sz w:val="24"/>
          <w:szCs w:val="24"/>
        </w:rPr>
        <w:t>Create a Flask app in Python, which will act as the server for your model.</w:t>
      </w:r>
    </w:p>
    <w:p w:rsidR="009B3D6C" w:rsidRDefault="00E80E82">
      <w:pPr>
        <w:numPr>
          <w:ilvl w:val="0"/>
          <w:numId w:val="5"/>
        </w:numPr>
        <w:pBdr>
          <w:top w:val="nil"/>
          <w:left w:val="nil"/>
          <w:bottom w:val="nil"/>
          <w:right w:val="nil"/>
          <w:between w:val="nil"/>
        </w:pBdr>
        <w:tabs>
          <w:tab w:val="left" w:pos="644"/>
          <w:tab w:val="left" w:pos="645"/>
        </w:tabs>
        <w:spacing w:before="185" w:line="259" w:lineRule="auto"/>
        <w:ind w:right="1006" w:hanging="425"/>
        <w:rPr>
          <w:color w:val="000000"/>
          <w:sz w:val="24"/>
          <w:szCs w:val="24"/>
        </w:rPr>
      </w:pPr>
      <w:r>
        <w:rPr>
          <w:color w:val="000000"/>
          <w:sz w:val="24"/>
          <w:szCs w:val="24"/>
        </w:rPr>
        <w:t xml:space="preserve">Define the routes for the Flask app, which will determine the </w:t>
      </w:r>
      <w:r>
        <w:rPr>
          <w:sz w:val="24"/>
          <w:szCs w:val="24"/>
        </w:rPr>
        <w:t>behaviour</w:t>
      </w:r>
      <w:r>
        <w:rPr>
          <w:color w:val="000000"/>
          <w:sz w:val="24"/>
          <w:szCs w:val="24"/>
        </w:rPr>
        <w:t xml:space="preserve"> of the server when it receives different HTTP requests.</w:t>
      </w:r>
    </w:p>
    <w:p w:rsidR="009B3D6C" w:rsidRDefault="00E80E82">
      <w:pPr>
        <w:numPr>
          <w:ilvl w:val="0"/>
          <w:numId w:val="5"/>
        </w:numPr>
        <w:pBdr>
          <w:top w:val="nil"/>
          <w:left w:val="nil"/>
          <w:bottom w:val="nil"/>
          <w:right w:val="nil"/>
          <w:between w:val="nil"/>
        </w:pBdr>
        <w:tabs>
          <w:tab w:val="left" w:pos="644"/>
          <w:tab w:val="left" w:pos="645"/>
        </w:tabs>
        <w:spacing w:before="159" w:line="259" w:lineRule="auto"/>
        <w:ind w:right="881" w:hanging="425"/>
        <w:rPr>
          <w:color w:val="000000"/>
          <w:sz w:val="24"/>
          <w:szCs w:val="24"/>
        </w:rPr>
      </w:pPr>
      <w:r>
        <w:rPr>
          <w:color w:val="000000"/>
          <w:sz w:val="24"/>
          <w:szCs w:val="24"/>
        </w:rPr>
        <w:t>In the routes, you can load the pickle file and use it to make predictions based on the input received in the request.</w:t>
      </w:r>
    </w:p>
    <w:p w:rsidR="009B3D6C" w:rsidRDefault="00E80E82">
      <w:pPr>
        <w:numPr>
          <w:ilvl w:val="0"/>
          <w:numId w:val="5"/>
        </w:numPr>
        <w:pBdr>
          <w:top w:val="nil"/>
          <w:left w:val="nil"/>
          <w:bottom w:val="nil"/>
          <w:right w:val="nil"/>
          <w:between w:val="nil"/>
        </w:pBdr>
        <w:tabs>
          <w:tab w:val="left" w:pos="644"/>
          <w:tab w:val="left" w:pos="645"/>
        </w:tabs>
        <w:spacing w:before="159" w:line="259" w:lineRule="auto"/>
        <w:ind w:right="1344" w:hanging="425"/>
        <w:rPr>
          <w:color w:val="000000"/>
          <w:sz w:val="24"/>
          <w:szCs w:val="24"/>
        </w:rPr>
      </w:pPr>
      <w:r>
        <w:rPr>
          <w:color w:val="000000"/>
          <w:sz w:val="24"/>
          <w:szCs w:val="24"/>
        </w:rPr>
        <w:t>We created HTML templates to display the results of the predictions on a website.</w:t>
      </w:r>
    </w:p>
    <w:p w:rsidR="009B3D6C" w:rsidRDefault="00E80E82">
      <w:pPr>
        <w:numPr>
          <w:ilvl w:val="0"/>
          <w:numId w:val="5"/>
        </w:numPr>
        <w:pBdr>
          <w:top w:val="nil"/>
          <w:left w:val="nil"/>
          <w:bottom w:val="nil"/>
          <w:right w:val="nil"/>
          <w:between w:val="nil"/>
        </w:pBdr>
        <w:tabs>
          <w:tab w:val="left" w:pos="644"/>
          <w:tab w:val="left" w:pos="645"/>
        </w:tabs>
        <w:spacing w:before="162" w:line="256" w:lineRule="auto"/>
        <w:ind w:right="1192" w:hanging="425"/>
        <w:rPr>
          <w:color w:val="000000"/>
          <w:sz w:val="24"/>
          <w:szCs w:val="24"/>
        </w:rPr>
        <w:sectPr w:rsidR="009B3D6C">
          <w:pgSz w:w="11910" w:h="16840"/>
          <w:pgMar w:top="1400" w:right="1200" w:bottom="280" w:left="1580" w:header="741" w:footer="0" w:gutter="0"/>
          <w:cols w:space="720"/>
        </w:sectPr>
      </w:pPr>
      <w:r>
        <w:rPr>
          <w:color w:val="000000"/>
          <w:sz w:val="24"/>
          <w:szCs w:val="24"/>
        </w:rPr>
        <w:t>Test the Flask app using Postman or a similar API testing tool to ensure it is working correctly.</w:t>
      </w:r>
    </w:p>
    <w:p w:rsidR="009B3D6C" w:rsidRDefault="009B3D6C">
      <w:pPr>
        <w:pBdr>
          <w:top w:val="nil"/>
          <w:left w:val="nil"/>
          <w:bottom w:val="nil"/>
          <w:right w:val="nil"/>
          <w:between w:val="nil"/>
        </w:pBdr>
        <w:rPr>
          <w:color w:val="000000"/>
          <w:sz w:val="20"/>
          <w:szCs w:val="20"/>
        </w:rPr>
      </w:pPr>
    </w:p>
    <w:p w:rsidR="009B3D6C" w:rsidRDefault="009B3D6C">
      <w:pPr>
        <w:pBdr>
          <w:top w:val="nil"/>
          <w:left w:val="nil"/>
          <w:bottom w:val="nil"/>
          <w:right w:val="nil"/>
          <w:between w:val="nil"/>
        </w:pBdr>
        <w:rPr>
          <w:color w:val="000000"/>
          <w:sz w:val="20"/>
          <w:szCs w:val="20"/>
        </w:rPr>
      </w:pPr>
    </w:p>
    <w:p w:rsidR="009B3D6C" w:rsidRDefault="009B3D6C">
      <w:pPr>
        <w:pBdr>
          <w:top w:val="nil"/>
          <w:left w:val="nil"/>
          <w:bottom w:val="nil"/>
          <w:right w:val="nil"/>
          <w:between w:val="nil"/>
        </w:pBdr>
        <w:rPr>
          <w:color w:val="000000"/>
          <w:sz w:val="20"/>
          <w:szCs w:val="20"/>
        </w:rPr>
      </w:pPr>
    </w:p>
    <w:p w:rsidR="009B3D6C" w:rsidRDefault="009B3D6C">
      <w:pPr>
        <w:pBdr>
          <w:top w:val="nil"/>
          <w:left w:val="nil"/>
          <w:bottom w:val="nil"/>
          <w:right w:val="nil"/>
          <w:between w:val="nil"/>
        </w:pBdr>
        <w:rPr>
          <w:color w:val="000000"/>
          <w:sz w:val="20"/>
          <w:szCs w:val="20"/>
        </w:rPr>
      </w:pPr>
    </w:p>
    <w:p w:rsidR="009B3D6C" w:rsidRDefault="00E80E82">
      <w:pPr>
        <w:spacing w:before="209"/>
        <w:ind w:left="220"/>
        <w:rPr>
          <w:b/>
          <w:sz w:val="32"/>
          <w:szCs w:val="32"/>
        </w:rPr>
      </w:pPr>
      <w:bookmarkStart w:id="13" w:name="_heading=h.lnxbz9" w:colFirst="0" w:colLast="0"/>
      <w:bookmarkEnd w:id="13"/>
      <w:r>
        <w:rPr>
          <w:b/>
          <w:color w:val="1F4E79"/>
          <w:sz w:val="32"/>
          <w:szCs w:val="32"/>
        </w:rPr>
        <w:t>4 Unit Test Cases</w:t>
      </w:r>
    </w:p>
    <w:p w:rsidR="009B3D6C" w:rsidRDefault="009B3D6C">
      <w:pPr>
        <w:pBdr>
          <w:top w:val="nil"/>
          <w:left w:val="nil"/>
          <w:bottom w:val="nil"/>
          <w:right w:val="nil"/>
          <w:between w:val="nil"/>
        </w:pBdr>
        <w:rPr>
          <w:b/>
          <w:color w:val="000000"/>
          <w:sz w:val="20"/>
          <w:szCs w:val="20"/>
        </w:rPr>
      </w:pPr>
    </w:p>
    <w:p w:rsidR="009B3D6C" w:rsidRDefault="009B3D6C">
      <w:pPr>
        <w:pBdr>
          <w:top w:val="nil"/>
          <w:left w:val="nil"/>
          <w:bottom w:val="nil"/>
          <w:right w:val="nil"/>
          <w:between w:val="nil"/>
        </w:pBdr>
        <w:rPr>
          <w:b/>
          <w:color w:val="000000"/>
          <w:sz w:val="20"/>
          <w:szCs w:val="20"/>
        </w:rPr>
      </w:pPr>
    </w:p>
    <w:p w:rsidR="009B3D6C" w:rsidRDefault="009B3D6C">
      <w:pPr>
        <w:pBdr>
          <w:top w:val="nil"/>
          <w:left w:val="nil"/>
          <w:bottom w:val="nil"/>
          <w:right w:val="nil"/>
          <w:between w:val="nil"/>
        </w:pBdr>
        <w:spacing w:before="9"/>
        <w:rPr>
          <w:b/>
          <w:color w:val="000000"/>
          <w:sz w:val="14"/>
          <w:szCs w:val="14"/>
        </w:rPr>
      </w:pPr>
    </w:p>
    <w:tbl>
      <w:tblPr>
        <w:tblStyle w:val="a0"/>
        <w:tblW w:w="8539"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45"/>
        <w:gridCol w:w="2847"/>
        <w:gridCol w:w="2847"/>
      </w:tblGrid>
      <w:tr w:rsidR="009B3D6C">
        <w:trPr>
          <w:cantSplit/>
          <w:trHeight w:val="654"/>
          <w:tblHeader/>
        </w:trPr>
        <w:tc>
          <w:tcPr>
            <w:tcW w:w="2845" w:type="dxa"/>
            <w:shd w:val="clear" w:color="auto" w:fill="1E4D78"/>
          </w:tcPr>
          <w:p w:rsidR="009B3D6C" w:rsidRDefault="00E80E82">
            <w:pPr>
              <w:pBdr>
                <w:top w:val="nil"/>
                <w:left w:val="nil"/>
                <w:bottom w:val="nil"/>
                <w:right w:val="nil"/>
                <w:between w:val="nil"/>
              </w:pBdr>
              <w:spacing w:line="341" w:lineRule="auto"/>
              <w:ind w:left="179"/>
              <w:rPr>
                <w:b/>
                <w:color w:val="000000"/>
                <w:sz w:val="28"/>
                <w:szCs w:val="28"/>
              </w:rPr>
            </w:pPr>
            <w:r>
              <w:rPr>
                <w:b/>
                <w:color w:val="FFFFFF"/>
                <w:sz w:val="28"/>
                <w:szCs w:val="28"/>
              </w:rPr>
              <w:t>Test Case Description</w:t>
            </w:r>
          </w:p>
        </w:tc>
        <w:tc>
          <w:tcPr>
            <w:tcW w:w="2847" w:type="dxa"/>
            <w:shd w:val="clear" w:color="auto" w:fill="1E4D78"/>
          </w:tcPr>
          <w:p w:rsidR="009B3D6C" w:rsidRDefault="00E80E82">
            <w:pPr>
              <w:pBdr>
                <w:top w:val="nil"/>
                <w:left w:val="nil"/>
                <w:bottom w:val="nil"/>
                <w:right w:val="nil"/>
                <w:between w:val="nil"/>
              </w:pBdr>
              <w:spacing w:line="341" w:lineRule="auto"/>
              <w:ind w:left="641"/>
              <w:rPr>
                <w:b/>
                <w:color w:val="000000"/>
                <w:sz w:val="28"/>
                <w:szCs w:val="28"/>
              </w:rPr>
            </w:pPr>
            <w:r>
              <w:rPr>
                <w:b/>
                <w:color w:val="FFFFFF"/>
                <w:sz w:val="28"/>
                <w:szCs w:val="28"/>
              </w:rPr>
              <w:t>Pre-Requisite</w:t>
            </w:r>
          </w:p>
        </w:tc>
        <w:tc>
          <w:tcPr>
            <w:tcW w:w="2847" w:type="dxa"/>
            <w:shd w:val="clear" w:color="auto" w:fill="1E4D78"/>
          </w:tcPr>
          <w:p w:rsidR="009B3D6C" w:rsidRDefault="00E80E82">
            <w:pPr>
              <w:pBdr>
                <w:top w:val="nil"/>
                <w:left w:val="nil"/>
                <w:bottom w:val="nil"/>
                <w:right w:val="nil"/>
                <w:between w:val="nil"/>
              </w:pBdr>
              <w:spacing w:line="341" w:lineRule="auto"/>
              <w:ind w:left="497"/>
              <w:rPr>
                <w:b/>
                <w:color w:val="000000"/>
                <w:sz w:val="28"/>
                <w:szCs w:val="28"/>
              </w:rPr>
            </w:pPr>
            <w:r>
              <w:rPr>
                <w:b/>
                <w:color w:val="FFFFFF"/>
                <w:sz w:val="28"/>
                <w:szCs w:val="28"/>
              </w:rPr>
              <w:t>Expected Result</w:t>
            </w:r>
          </w:p>
        </w:tc>
      </w:tr>
      <w:tr w:rsidR="009B3D6C">
        <w:trPr>
          <w:cantSplit/>
          <w:trHeight w:val="1028"/>
          <w:tblHeader/>
        </w:trPr>
        <w:tc>
          <w:tcPr>
            <w:tcW w:w="2845" w:type="dxa"/>
          </w:tcPr>
          <w:p w:rsidR="009B3D6C" w:rsidRDefault="00E80E82">
            <w:pPr>
              <w:pBdr>
                <w:top w:val="nil"/>
                <w:left w:val="nil"/>
                <w:bottom w:val="nil"/>
                <w:right w:val="nil"/>
                <w:between w:val="nil"/>
              </w:pBdr>
              <w:spacing w:line="259" w:lineRule="auto"/>
              <w:ind w:left="107" w:right="156"/>
              <w:rPr>
                <w:color w:val="000000"/>
              </w:rPr>
            </w:pPr>
            <w:r>
              <w:rPr>
                <w:color w:val="000000"/>
              </w:rPr>
              <w:t>Verify whether the Application URL is accessible to the user</w:t>
            </w:r>
          </w:p>
        </w:tc>
        <w:tc>
          <w:tcPr>
            <w:tcW w:w="2847" w:type="dxa"/>
          </w:tcPr>
          <w:p w:rsidR="009B3D6C" w:rsidRDefault="00E80E82">
            <w:pPr>
              <w:pBdr>
                <w:top w:val="nil"/>
                <w:left w:val="nil"/>
                <w:bottom w:val="nil"/>
                <w:right w:val="nil"/>
                <w:between w:val="nil"/>
              </w:pBdr>
              <w:spacing w:line="256" w:lineRule="auto"/>
              <w:ind w:left="106" w:right="153"/>
              <w:rPr>
                <w:color w:val="000000"/>
              </w:rPr>
            </w:pPr>
            <w:r>
              <w:rPr>
                <w:color w:val="000000"/>
              </w:rPr>
              <w:t>1. Application URL should be defined.</w:t>
            </w:r>
          </w:p>
        </w:tc>
        <w:tc>
          <w:tcPr>
            <w:tcW w:w="2847" w:type="dxa"/>
          </w:tcPr>
          <w:p w:rsidR="009B3D6C" w:rsidRDefault="00E80E82">
            <w:pPr>
              <w:pBdr>
                <w:top w:val="nil"/>
                <w:left w:val="nil"/>
                <w:bottom w:val="nil"/>
                <w:right w:val="nil"/>
                <w:between w:val="nil"/>
              </w:pBdr>
              <w:spacing w:line="400" w:lineRule="auto"/>
              <w:ind w:left="108" w:right="164"/>
              <w:rPr>
                <w:color w:val="000000"/>
              </w:rPr>
            </w:pPr>
            <w:r>
              <w:rPr>
                <w:color w:val="000000"/>
              </w:rPr>
              <w:t>1. Application URL should be accessible to the user.</w:t>
            </w:r>
          </w:p>
        </w:tc>
      </w:tr>
      <w:tr w:rsidR="009B3D6C">
        <w:trPr>
          <w:cantSplit/>
          <w:trHeight w:val="1800"/>
          <w:tblHeader/>
        </w:trPr>
        <w:tc>
          <w:tcPr>
            <w:tcW w:w="2845" w:type="dxa"/>
          </w:tcPr>
          <w:p w:rsidR="009B3D6C" w:rsidRDefault="00E80E82">
            <w:pPr>
              <w:pBdr>
                <w:top w:val="nil"/>
                <w:left w:val="nil"/>
                <w:bottom w:val="nil"/>
                <w:right w:val="nil"/>
                <w:between w:val="nil"/>
              </w:pBdr>
              <w:spacing w:line="259" w:lineRule="auto"/>
              <w:ind w:left="107" w:right="1023"/>
              <w:rPr>
                <w:color w:val="000000"/>
              </w:rPr>
            </w:pPr>
            <w:r>
              <w:rPr>
                <w:color w:val="000000"/>
              </w:rPr>
              <w:t>Verify whether the application</w:t>
            </w:r>
          </w:p>
          <w:p w:rsidR="009B3D6C" w:rsidRDefault="00E80E82">
            <w:pPr>
              <w:pBdr>
                <w:top w:val="nil"/>
                <w:left w:val="nil"/>
                <w:bottom w:val="nil"/>
                <w:right w:val="nil"/>
                <w:between w:val="nil"/>
              </w:pBdr>
              <w:spacing w:before="159" w:line="403" w:lineRule="auto"/>
              <w:ind w:left="107" w:right="95"/>
              <w:rPr>
                <w:color w:val="000000"/>
              </w:rPr>
            </w:pPr>
            <w:r>
              <w:rPr>
                <w:color w:val="000000"/>
              </w:rPr>
              <w:t>loads completely for the user when the URL is accessed</w:t>
            </w:r>
          </w:p>
        </w:tc>
        <w:tc>
          <w:tcPr>
            <w:tcW w:w="2847" w:type="dxa"/>
          </w:tcPr>
          <w:p w:rsidR="009B3D6C" w:rsidRDefault="00E80E82">
            <w:pPr>
              <w:numPr>
                <w:ilvl w:val="0"/>
                <w:numId w:val="4"/>
              </w:numPr>
              <w:pBdr>
                <w:top w:val="nil"/>
                <w:left w:val="nil"/>
                <w:bottom w:val="nil"/>
                <w:right w:val="nil"/>
                <w:between w:val="nil"/>
              </w:pBdr>
              <w:tabs>
                <w:tab w:val="left" w:pos="323"/>
              </w:tabs>
              <w:spacing w:line="400" w:lineRule="auto"/>
              <w:ind w:right="908" w:firstLine="0"/>
              <w:rPr>
                <w:color w:val="000000"/>
              </w:rPr>
            </w:pPr>
            <w:r>
              <w:rPr>
                <w:color w:val="000000"/>
              </w:rPr>
              <w:t>Application URL is accessible</w:t>
            </w:r>
          </w:p>
          <w:p w:rsidR="009B3D6C" w:rsidRDefault="00E80E82">
            <w:pPr>
              <w:numPr>
                <w:ilvl w:val="0"/>
                <w:numId w:val="4"/>
              </w:numPr>
              <w:pBdr>
                <w:top w:val="nil"/>
                <w:left w:val="nil"/>
                <w:bottom w:val="nil"/>
                <w:right w:val="nil"/>
                <w:between w:val="nil"/>
              </w:pBdr>
              <w:tabs>
                <w:tab w:val="left" w:pos="323"/>
              </w:tabs>
              <w:spacing w:before="3"/>
              <w:ind w:left="322" w:hanging="217"/>
              <w:rPr>
                <w:color w:val="000000"/>
              </w:rPr>
            </w:pPr>
            <w:r>
              <w:t>The application</w:t>
            </w:r>
            <w:r>
              <w:rPr>
                <w:color w:val="000000"/>
              </w:rPr>
              <w:t xml:space="preserve"> URL is</w:t>
            </w:r>
          </w:p>
          <w:p w:rsidR="009B3D6C" w:rsidRDefault="00E80E82">
            <w:pPr>
              <w:pBdr>
                <w:top w:val="nil"/>
                <w:left w:val="nil"/>
                <w:bottom w:val="nil"/>
                <w:right w:val="nil"/>
                <w:between w:val="nil"/>
              </w:pBdr>
              <w:spacing w:before="180"/>
              <w:ind w:left="106"/>
              <w:rPr>
                <w:color w:val="000000"/>
              </w:rPr>
            </w:pPr>
            <w:r>
              <w:rPr>
                <w:color w:val="000000"/>
              </w:rPr>
              <w:t>deployed.</w:t>
            </w:r>
          </w:p>
        </w:tc>
        <w:tc>
          <w:tcPr>
            <w:tcW w:w="2847" w:type="dxa"/>
          </w:tcPr>
          <w:p w:rsidR="009B3D6C" w:rsidRDefault="00E80E82">
            <w:pPr>
              <w:pBdr>
                <w:top w:val="nil"/>
                <w:left w:val="nil"/>
                <w:bottom w:val="nil"/>
                <w:right w:val="nil"/>
                <w:between w:val="nil"/>
              </w:pBdr>
              <w:ind w:left="108"/>
              <w:rPr>
                <w:color w:val="000000"/>
              </w:rPr>
            </w:pPr>
            <w:r>
              <w:rPr>
                <w:color w:val="000000"/>
              </w:rPr>
              <w:t>Application URL should load</w:t>
            </w:r>
          </w:p>
          <w:p w:rsidR="009B3D6C" w:rsidRDefault="00E80E82">
            <w:pPr>
              <w:pBdr>
                <w:top w:val="nil"/>
                <w:left w:val="nil"/>
                <w:bottom w:val="nil"/>
                <w:right w:val="nil"/>
                <w:between w:val="nil"/>
              </w:pBdr>
              <w:spacing w:before="180" w:line="259" w:lineRule="auto"/>
              <w:ind w:left="108" w:right="629"/>
              <w:rPr>
                <w:color w:val="000000"/>
              </w:rPr>
            </w:pPr>
            <w:r>
              <w:rPr>
                <w:color w:val="000000"/>
              </w:rPr>
              <w:t>completely for the user when</w:t>
            </w:r>
          </w:p>
          <w:p w:rsidR="009B3D6C" w:rsidRDefault="00E80E82">
            <w:pPr>
              <w:pBdr>
                <w:top w:val="nil"/>
                <w:left w:val="nil"/>
                <w:bottom w:val="nil"/>
                <w:right w:val="nil"/>
                <w:between w:val="nil"/>
              </w:pBdr>
              <w:spacing w:before="162"/>
              <w:ind w:left="108"/>
              <w:rPr>
                <w:color w:val="000000"/>
              </w:rPr>
            </w:pPr>
            <w:r>
              <w:t xml:space="preserve">the </w:t>
            </w:r>
            <w:r>
              <w:rPr>
                <w:color w:val="000000"/>
              </w:rPr>
              <w:t>URL is accessed.</w:t>
            </w:r>
          </w:p>
        </w:tc>
      </w:tr>
      <w:tr w:rsidR="009B3D6C">
        <w:trPr>
          <w:cantSplit/>
          <w:trHeight w:val="1028"/>
          <w:tblHeader/>
        </w:trPr>
        <w:tc>
          <w:tcPr>
            <w:tcW w:w="2845" w:type="dxa"/>
          </w:tcPr>
          <w:p w:rsidR="009B3D6C" w:rsidRDefault="00E80E82">
            <w:pPr>
              <w:pBdr>
                <w:top w:val="nil"/>
                <w:left w:val="nil"/>
                <w:bottom w:val="nil"/>
                <w:right w:val="nil"/>
                <w:between w:val="nil"/>
              </w:pBdr>
              <w:spacing w:line="400" w:lineRule="auto"/>
              <w:ind w:left="107" w:right="143"/>
              <w:rPr>
                <w:color w:val="000000"/>
              </w:rPr>
            </w:pPr>
            <w:r>
              <w:rPr>
                <w:color w:val="000000"/>
              </w:rPr>
              <w:t xml:space="preserve">Verify whether </w:t>
            </w:r>
            <w:r>
              <w:t xml:space="preserve">the </w:t>
            </w:r>
            <w:r>
              <w:rPr>
                <w:color w:val="000000"/>
              </w:rPr>
              <w:t xml:space="preserve">user can see </w:t>
            </w:r>
            <w:r>
              <w:t xml:space="preserve">the </w:t>
            </w:r>
            <w:r>
              <w:rPr>
                <w:color w:val="000000"/>
              </w:rPr>
              <w:t>input field after opening URL</w:t>
            </w:r>
          </w:p>
        </w:tc>
        <w:tc>
          <w:tcPr>
            <w:tcW w:w="2847" w:type="dxa"/>
          </w:tcPr>
          <w:p w:rsidR="009B3D6C" w:rsidRDefault="00E80E82">
            <w:pPr>
              <w:pBdr>
                <w:top w:val="nil"/>
                <w:left w:val="nil"/>
                <w:bottom w:val="nil"/>
                <w:right w:val="nil"/>
                <w:between w:val="nil"/>
              </w:pBdr>
              <w:spacing w:line="268" w:lineRule="auto"/>
              <w:ind w:left="106"/>
              <w:rPr>
                <w:color w:val="000000"/>
              </w:rPr>
            </w:pPr>
            <w:r>
              <w:rPr>
                <w:color w:val="000000"/>
              </w:rPr>
              <w:t>1. Application is accessible</w:t>
            </w:r>
          </w:p>
        </w:tc>
        <w:tc>
          <w:tcPr>
            <w:tcW w:w="2847" w:type="dxa"/>
          </w:tcPr>
          <w:p w:rsidR="009B3D6C" w:rsidRDefault="00E80E82">
            <w:pPr>
              <w:pBdr>
                <w:top w:val="nil"/>
                <w:left w:val="nil"/>
                <w:bottom w:val="nil"/>
                <w:right w:val="nil"/>
                <w:between w:val="nil"/>
              </w:pBdr>
              <w:spacing w:line="259" w:lineRule="auto"/>
              <w:ind w:left="108" w:right="347"/>
              <w:rPr>
                <w:color w:val="000000"/>
              </w:rPr>
            </w:pPr>
            <w:r>
              <w:rPr>
                <w:color w:val="000000"/>
              </w:rPr>
              <w:t xml:space="preserve">User should be able to see input fields after opening </w:t>
            </w:r>
            <w:r>
              <w:t xml:space="preserve">the </w:t>
            </w:r>
            <w:r>
              <w:rPr>
                <w:color w:val="000000"/>
              </w:rPr>
              <w:t>URL</w:t>
            </w:r>
          </w:p>
        </w:tc>
      </w:tr>
      <w:tr w:rsidR="009B3D6C">
        <w:trPr>
          <w:cantSplit/>
          <w:trHeight w:val="1216"/>
          <w:tblHeader/>
        </w:trPr>
        <w:tc>
          <w:tcPr>
            <w:tcW w:w="2845" w:type="dxa"/>
          </w:tcPr>
          <w:p w:rsidR="009B3D6C" w:rsidRDefault="00E80E82">
            <w:pPr>
              <w:pBdr>
                <w:top w:val="nil"/>
                <w:left w:val="nil"/>
                <w:bottom w:val="nil"/>
                <w:right w:val="nil"/>
                <w:between w:val="nil"/>
              </w:pBdr>
              <w:spacing w:line="256" w:lineRule="auto"/>
              <w:ind w:left="107" w:right="172"/>
              <w:rPr>
                <w:color w:val="000000"/>
              </w:rPr>
            </w:pPr>
            <w:r>
              <w:rPr>
                <w:color w:val="000000"/>
              </w:rPr>
              <w:t xml:space="preserve">Verify whether </w:t>
            </w:r>
            <w:r>
              <w:t xml:space="preserve">the </w:t>
            </w:r>
            <w:r>
              <w:rPr>
                <w:color w:val="000000"/>
              </w:rPr>
              <w:t>user can edit all</w:t>
            </w:r>
          </w:p>
          <w:p w:rsidR="009B3D6C" w:rsidRDefault="00E80E82">
            <w:pPr>
              <w:pBdr>
                <w:top w:val="nil"/>
                <w:left w:val="nil"/>
                <w:bottom w:val="nil"/>
                <w:right w:val="nil"/>
                <w:between w:val="nil"/>
              </w:pBdr>
              <w:spacing w:before="164"/>
              <w:ind w:left="107"/>
              <w:rPr>
                <w:color w:val="000000"/>
              </w:rPr>
            </w:pPr>
            <w:r>
              <w:rPr>
                <w:color w:val="000000"/>
              </w:rPr>
              <w:t>the input fields</w:t>
            </w:r>
          </w:p>
        </w:tc>
        <w:tc>
          <w:tcPr>
            <w:tcW w:w="2847" w:type="dxa"/>
          </w:tcPr>
          <w:p w:rsidR="009B3D6C" w:rsidRDefault="00E80E82">
            <w:pPr>
              <w:pBdr>
                <w:top w:val="nil"/>
                <w:left w:val="nil"/>
                <w:bottom w:val="nil"/>
                <w:right w:val="nil"/>
                <w:between w:val="nil"/>
              </w:pBdr>
              <w:ind w:left="106"/>
              <w:rPr>
                <w:color w:val="000000"/>
              </w:rPr>
            </w:pPr>
            <w:r>
              <w:rPr>
                <w:color w:val="000000"/>
              </w:rPr>
              <w:t>1. Application is accessible</w:t>
            </w:r>
          </w:p>
        </w:tc>
        <w:tc>
          <w:tcPr>
            <w:tcW w:w="2847" w:type="dxa"/>
          </w:tcPr>
          <w:p w:rsidR="009B3D6C" w:rsidRDefault="00E80E82">
            <w:pPr>
              <w:pBdr>
                <w:top w:val="nil"/>
                <w:left w:val="nil"/>
                <w:bottom w:val="nil"/>
                <w:right w:val="nil"/>
                <w:between w:val="nil"/>
              </w:pBdr>
              <w:spacing w:line="256" w:lineRule="auto"/>
              <w:ind w:left="108" w:right="302"/>
              <w:rPr>
                <w:color w:val="000000"/>
              </w:rPr>
            </w:pPr>
            <w:r>
              <w:rPr>
                <w:color w:val="000000"/>
              </w:rPr>
              <w:t>User should be able to edit all the input fields</w:t>
            </w:r>
          </w:p>
        </w:tc>
      </w:tr>
      <w:tr w:rsidR="009B3D6C">
        <w:trPr>
          <w:cantSplit/>
          <w:trHeight w:val="1216"/>
          <w:tblHeader/>
        </w:trPr>
        <w:tc>
          <w:tcPr>
            <w:tcW w:w="2845" w:type="dxa"/>
          </w:tcPr>
          <w:p w:rsidR="009B3D6C" w:rsidRDefault="00E80E82">
            <w:pPr>
              <w:pBdr>
                <w:top w:val="nil"/>
                <w:left w:val="nil"/>
                <w:bottom w:val="nil"/>
                <w:right w:val="nil"/>
                <w:between w:val="nil"/>
              </w:pBdr>
              <w:spacing w:line="256" w:lineRule="auto"/>
              <w:ind w:left="107" w:right="578"/>
              <w:rPr>
                <w:color w:val="000000"/>
              </w:rPr>
            </w:pPr>
            <w:r>
              <w:rPr>
                <w:color w:val="000000"/>
              </w:rPr>
              <w:t xml:space="preserve">Verify whether </w:t>
            </w:r>
            <w:r>
              <w:t xml:space="preserve">the </w:t>
            </w:r>
            <w:r>
              <w:rPr>
                <w:color w:val="000000"/>
              </w:rPr>
              <w:t>user has options</w:t>
            </w:r>
          </w:p>
          <w:p w:rsidR="009B3D6C" w:rsidRDefault="00E80E82">
            <w:pPr>
              <w:pBdr>
                <w:top w:val="nil"/>
                <w:left w:val="nil"/>
                <w:bottom w:val="nil"/>
                <w:right w:val="nil"/>
                <w:between w:val="nil"/>
              </w:pBdr>
              <w:spacing w:before="165"/>
              <w:ind w:left="107"/>
              <w:rPr>
                <w:color w:val="000000"/>
              </w:rPr>
            </w:pPr>
            <w:r>
              <w:rPr>
                <w:color w:val="000000"/>
              </w:rPr>
              <w:t xml:space="preserve">to filter the </w:t>
            </w:r>
            <w:r>
              <w:t>input</w:t>
            </w:r>
            <w:r>
              <w:rPr>
                <w:color w:val="000000"/>
              </w:rPr>
              <w:t xml:space="preserve"> fields</w:t>
            </w:r>
          </w:p>
        </w:tc>
        <w:tc>
          <w:tcPr>
            <w:tcW w:w="2847" w:type="dxa"/>
          </w:tcPr>
          <w:p w:rsidR="009B3D6C" w:rsidRDefault="00E80E82">
            <w:pPr>
              <w:pBdr>
                <w:top w:val="nil"/>
                <w:left w:val="nil"/>
                <w:bottom w:val="nil"/>
                <w:right w:val="nil"/>
                <w:between w:val="nil"/>
              </w:pBdr>
              <w:ind w:left="106"/>
              <w:rPr>
                <w:color w:val="000000"/>
              </w:rPr>
            </w:pPr>
            <w:r>
              <w:rPr>
                <w:color w:val="000000"/>
              </w:rPr>
              <w:t>1. Application is accessible</w:t>
            </w:r>
          </w:p>
        </w:tc>
        <w:tc>
          <w:tcPr>
            <w:tcW w:w="2847" w:type="dxa"/>
          </w:tcPr>
          <w:p w:rsidR="009B3D6C" w:rsidRDefault="00E80E82">
            <w:pPr>
              <w:pBdr>
                <w:top w:val="nil"/>
                <w:left w:val="nil"/>
                <w:bottom w:val="nil"/>
                <w:right w:val="nil"/>
                <w:between w:val="nil"/>
              </w:pBdr>
              <w:spacing w:line="256" w:lineRule="auto"/>
              <w:ind w:left="108" w:right="97"/>
              <w:rPr>
                <w:color w:val="000000"/>
              </w:rPr>
            </w:pPr>
            <w:r>
              <w:rPr>
                <w:color w:val="000000"/>
              </w:rPr>
              <w:t>User should filter the options of input fields</w:t>
            </w:r>
          </w:p>
        </w:tc>
      </w:tr>
      <w:tr w:rsidR="009B3D6C">
        <w:trPr>
          <w:cantSplit/>
          <w:trHeight w:val="1189"/>
          <w:tblHeader/>
        </w:trPr>
        <w:tc>
          <w:tcPr>
            <w:tcW w:w="2845" w:type="dxa"/>
          </w:tcPr>
          <w:p w:rsidR="009B3D6C" w:rsidRDefault="00E80E82">
            <w:pPr>
              <w:pBdr>
                <w:top w:val="nil"/>
                <w:left w:val="nil"/>
                <w:bottom w:val="nil"/>
                <w:right w:val="nil"/>
                <w:between w:val="nil"/>
              </w:pBdr>
              <w:spacing w:line="256" w:lineRule="auto"/>
              <w:ind w:left="107" w:right="512"/>
              <w:rPr>
                <w:color w:val="000000"/>
              </w:rPr>
            </w:pPr>
            <w:r>
              <w:rPr>
                <w:color w:val="000000"/>
              </w:rPr>
              <w:t xml:space="preserve">Verify whether </w:t>
            </w:r>
            <w:r>
              <w:t xml:space="preserve">the </w:t>
            </w:r>
            <w:r>
              <w:rPr>
                <w:color w:val="000000"/>
              </w:rPr>
              <w:t>user gets submit</w:t>
            </w:r>
          </w:p>
          <w:p w:rsidR="009B3D6C" w:rsidRDefault="00E80E82">
            <w:pPr>
              <w:pBdr>
                <w:top w:val="nil"/>
                <w:left w:val="nil"/>
                <w:bottom w:val="nil"/>
                <w:right w:val="nil"/>
                <w:between w:val="nil"/>
              </w:pBdr>
              <w:spacing w:before="163"/>
              <w:ind w:left="107"/>
              <w:rPr>
                <w:color w:val="000000"/>
              </w:rPr>
            </w:pPr>
            <w:r>
              <w:rPr>
                <w:color w:val="000000"/>
              </w:rPr>
              <w:t>button to submit the inputs</w:t>
            </w:r>
          </w:p>
        </w:tc>
        <w:tc>
          <w:tcPr>
            <w:tcW w:w="2847" w:type="dxa"/>
          </w:tcPr>
          <w:p w:rsidR="009B3D6C" w:rsidRDefault="00E80E82">
            <w:pPr>
              <w:pBdr>
                <w:top w:val="nil"/>
                <w:left w:val="nil"/>
                <w:bottom w:val="nil"/>
                <w:right w:val="nil"/>
                <w:between w:val="nil"/>
              </w:pBdr>
              <w:ind w:left="106"/>
              <w:rPr>
                <w:color w:val="000000"/>
              </w:rPr>
            </w:pPr>
            <w:r>
              <w:rPr>
                <w:color w:val="000000"/>
              </w:rPr>
              <w:t>1. Application is accessible</w:t>
            </w:r>
          </w:p>
        </w:tc>
        <w:tc>
          <w:tcPr>
            <w:tcW w:w="2847" w:type="dxa"/>
          </w:tcPr>
          <w:p w:rsidR="009B3D6C" w:rsidRDefault="00E80E82">
            <w:pPr>
              <w:pBdr>
                <w:top w:val="nil"/>
                <w:left w:val="nil"/>
                <w:bottom w:val="nil"/>
                <w:right w:val="nil"/>
                <w:between w:val="nil"/>
              </w:pBdr>
              <w:spacing w:line="256" w:lineRule="auto"/>
              <w:ind w:left="108" w:right="643"/>
              <w:rPr>
                <w:color w:val="000000"/>
              </w:rPr>
            </w:pPr>
            <w:r>
              <w:rPr>
                <w:color w:val="000000"/>
              </w:rPr>
              <w:t>User should get submit button to</w:t>
            </w:r>
          </w:p>
          <w:p w:rsidR="009B3D6C" w:rsidRDefault="00E80E82">
            <w:pPr>
              <w:pBdr>
                <w:top w:val="nil"/>
                <w:left w:val="nil"/>
                <w:bottom w:val="nil"/>
                <w:right w:val="nil"/>
                <w:between w:val="nil"/>
              </w:pBdr>
              <w:spacing w:before="163"/>
              <w:ind w:left="108"/>
              <w:rPr>
                <w:color w:val="000000"/>
              </w:rPr>
            </w:pPr>
            <w:r>
              <w:rPr>
                <w:color w:val="000000"/>
              </w:rPr>
              <w:t>submit the inputs</w:t>
            </w:r>
          </w:p>
        </w:tc>
      </w:tr>
      <w:tr w:rsidR="009B3D6C">
        <w:trPr>
          <w:cantSplit/>
          <w:trHeight w:val="1638"/>
          <w:tblHeader/>
        </w:trPr>
        <w:tc>
          <w:tcPr>
            <w:tcW w:w="2845" w:type="dxa"/>
          </w:tcPr>
          <w:p w:rsidR="009B3D6C" w:rsidRDefault="00E80E82">
            <w:pPr>
              <w:pBdr>
                <w:top w:val="nil"/>
                <w:left w:val="nil"/>
                <w:bottom w:val="nil"/>
                <w:right w:val="nil"/>
                <w:between w:val="nil"/>
              </w:pBdr>
              <w:spacing w:line="259" w:lineRule="auto"/>
              <w:ind w:left="107" w:right="216"/>
              <w:rPr>
                <w:color w:val="000000"/>
              </w:rPr>
            </w:pPr>
            <w:r>
              <w:rPr>
                <w:color w:val="000000"/>
              </w:rPr>
              <w:t xml:space="preserve">Verify whether </w:t>
            </w:r>
            <w:r>
              <w:t xml:space="preserve">the </w:t>
            </w:r>
            <w:r>
              <w:rPr>
                <w:color w:val="000000"/>
              </w:rPr>
              <w:t>user can see the</w:t>
            </w:r>
          </w:p>
          <w:p w:rsidR="009B3D6C" w:rsidRDefault="00E80E82">
            <w:pPr>
              <w:pBdr>
                <w:top w:val="nil"/>
                <w:left w:val="nil"/>
                <w:bottom w:val="nil"/>
                <w:right w:val="nil"/>
                <w:between w:val="nil"/>
              </w:pBdr>
              <w:spacing w:before="6" w:line="452" w:lineRule="auto"/>
              <w:ind w:left="107" w:right="257"/>
              <w:rPr>
                <w:color w:val="000000"/>
              </w:rPr>
            </w:pPr>
            <w:r>
              <w:rPr>
                <w:color w:val="000000"/>
              </w:rPr>
              <w:t>output after submitting the inputs</w:t>
            </w:r>
          </w:p>
        </w:tc>
        <w:tc>
          <w:tcPr>
            <w:tcW w:w="2847" w:type="dxa"/>
          </w:tcPr>
          <w:p w:rsidR="009B3D6C" w:rsidRDefault="00E80E82">
            <w:pPr>
              <w:pBdr>
                <w:top w:val="nil"/>
                <w:left w:val="nil"/>
                <w:bottom w:val="nil"/>
                <w:right w:val="nil"/>
                <w:between w:val="nil"/>
              </w:pBdr>
              <w:spacing w:line="268" w:lineRule="auto"/>
              <w:ind w:left="106"/>
              <w:rPr>
                <w:color w:val="000000"/>
              </w:rPr>
            </w:pPr>
            <w:r>
              <w:rPr>
                <w:color w:val="000000"/>
              </w:rPr>
              <w:t xml:space="preserve">1. </w:t>
            </w:r>
            <w:r>
              <w:t>The application</w:t>
            </w:r>
            <w:r>
              <w:rPr>
                <w:color w:val="000000"/>
              </w:rPr>
              <w:t xml:space="preserve"> is accessible</w:t>
            </w:r>
          </w:p>
        </w:tc>
        <w:tc>
          <w:tcPr>
            <w:tcW w:w="2847" w:type="dxa"/>
          </w:tcPr>
          <w:p w:rsidR="009B3D6C" w:rsidRDefault="00E80E82">
            <w:pPr>
              <w:pBdr>
                <w:top w:val="nil"/>
                <w:left w:val="nil"/>
                <w:bottom w:val="nil"/>
                <w:right w:val="nil"/>
                <w:between w:val="nil"/>
              </w:pBdr>
              <w:spacing w:line="400" w:lineRule="auto"/>
              <w:ind w:left="108" w:right="82"/>
              <w:rPr>
                <w:color w:val="000000"/>
              </w:rPr>
            </w:pPr>
            <w:r>
              <w:rPr>
                <w:color w:val="000000"/>
              </w:rPr>
              <w:t>User should get outputs after submitting the inputs</w:t>
            </w:r>
          </w:p>
        </w:tc>
      </w:tr>
    </w:tbl>
    <w:p w:rsidR="009B3D6C" w:rsidRDefault="009B3D6C">
      <w:pPr>
        <w:pBdr>
          <w:top w:val="nil"/>
          <w:left w:val="nil"/>
          <w:bottom w:val="nil"/>
          <w:right w:val="nil"/>
          <w:between w:val="nil"/>
        </w:pBdr>
        <w:spacing w:line="276" w:lineRule="auto"/>
        <w:rPr>
          <w:color w:val="000000"/>
        </w:rPr>
      </w:pPr>
    </w:p>
    <w:sectPr w:rsidR="009B3D6C" w:rsidSect="009B3D6C">
      <w:pgSz w:w="11910" w:h="16840"/>
      <w:pgMar w:top="1400" w:right="1200" w:bottom="280" w:left="1580" w:header="741"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25B1" w:rsidRDefault="00AB25B1" w:rsidP="009B3D6C">
      <w:r>
        <w:separator/>
      </w:r>
    </w:p>
  </w:endnote>
  <w:endnote w:type="continuationSeparator" w:id="1">
    <w:p w:rsidR="00AB25B1" w:rsidRDefault="00AB25B1" w:rsidP="009B3D6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25B1" w:rsidRDefault="00AB25B1" w:rsidP="009B3D6C">
      <w:r>
        <w:separator/>
      </w:r>
    </w:p>
  </w:footnote>
  <w:footnote w:type="continuationSeparator" w:id="1">
    <w:p w:rsidR="00AB25B1" w:rsidRDefault="00AB25B1" w:rsidP="009B3D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D6C" w:rsidRDefault="00E80E82">
    <w:pPr>
      <w:pBdr>
        <w:top w:val="nil"/>
        <w:left w:val="nil"/>
        <w:bottom w:val="nil"/>
        <w:right w:val="nil"/>
        <w:between w:val="nil"/>
      </w:pBdr>
      <w:spacing w:line="14" w:lineRule="auto"/>
      <w:rPr>
        <w:color w:val="000000"/>
        <w:sz w:val="20"/>
        <w:szCs w:val="20"/>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114300" distR="114300" hidden="0" layoutInCell="1" locked="0" relativeHeight="0" simplePos="0">
            <wp:simplePos x="0" y="0"/>
            <wp:positionH relativeFrom="page">
              <wp:posOffset>6313742</wp:posOffset>
            </wp:positionH>
            <wp:positionV relativeFrom="page">
              <wp:posOffset>465887</wp:posOffset>
            </wp:positionV>
            <wp:extent cx="144145" cy="149225"/>
            <wp:effectExtent b="0" l="0" r="0" t="0"/>
            <wp:wrapNone/>
            <wp:docPr id="18" name=""/>
            <a:graphic>
              <a:graphicData uri="http://schemas.microsoft.com/office/word/2010/wordprocessingShape">
                <wps:wsp>
                  <wps:cNvSpPr/>
                  <wps:cNvPr id="23" name="Shape 23"/>
                  <wps:spPr>
                    <a:xfrm>
                      <a:off x="5278690" y="3710150"/>
                      <a:ext cx="134620" cy="139700"/>
                    </a:xfrm>
                    <a:custGeom>
                      <a:rect b="b" l="l" r="r" t="t"/>
                      <a:pathLst>
                        <a:path extrusionOk="0" h="139700" w="134620">
                          <a:moveTo>
                            <a:pt x="0" y="0"/>
                          </a:moveTo>
                          <a:lnTo>
                            <a:pt x="0" y="139700"/>
                          </a:lnTo>
                          <a:lnTo>
                            <a:pt x="134620" y="139700"/>
                          </a:lnTo>
                          <a:lnTo>
                            <a:pt x="134620" y="0"/>
                          </a:lnTo>
                          <a:close/>
                        </a:path>
                      </a:pathLst>
                    </a:custGeom>
                    <a:solidFill>
                      <a:srgbClr val="FFFFFF"/>
                    </a:solidFill>
                    <a:ln>
                      <a:noFill/>
                    </a:ln>
                  </wps:spPr>
                  <wps:txbx>
                    <w:txbxContent>
                      <w:p w:rsidR="00000000" w:rsidDel="00000000" w:rsidP="00000000" w:rsidRDefault="00000000" w:rsidRPr="00000000">
                        <w:pPr>
                          <w:spacing w:after="0" w:before="0" w:line="203.00000667572021"/>
                          <w:ind w:left="60" w:right="0" w:firstLine="6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1</w:t>
                        </w:r>
                      </w:p>
                    </w:txbxContent>
                  </wps:txbx>
                  <wps:bodyPr anchorCtr="0" anchor="t" bIns="38100" lIns="88900" spcFirstLastPara="1" rIns="88900" wrap="square" tIns="38100">
                    <a:noAutofit/>
                  </wps:bodyPr>
                </wps:wsp>
              </a:graphicData>
            </a:graphic>
          </wp:anchor>
        </w:drawing>
      </mc:Choice>
      <ve:Fallback>
        <w:r>
          <w:rPr>
            <w:noProof/>
            <w:color w:val="000000"/>
            <w:sz w:val="24"/>
            <w:szCs w:val="24"/>
            <w:lang w:bidi="mr-IN"/>
          </w:rPr>
          <w:drawing>
            <wp:anchor distT="0" distB="0" distL="114300" distR="114300" simplePos="0" relativeHeight="251658240" behindDoc="1" locked="0" layoutInCell="1" allowOverlap="1">
              <wp:simplePos x="0" y="0"/>
              <wp:positionH relativeFrom="page">
                <wp:posOffset>6313742</wp:posOffset>
              </wp:positionH>
              <wp:positionV relativeFrom="page">
                <wp:posOffset>465887</wp:posOffset>
              </wp:positionV>
              <wp:extent cx="144145" cy="149225"/>
              <wp:effectExtent l="0" t="0" r="0" b="0"/>
              <wp:wrapNone/>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44145" cy="149225"/>
                      </a:xfrm>
                      <a:prstGeom prst="rect">
                        <a:avLst/>
                      </a:prstGeom>
                      <a:ln/>
                    </pic:spPr>
                  </pic:pic>
                </a:graphicData>
              </a:graphic>
            </wp:anchor>
          </w:drawing>
        </w:r>
      </ve:Fallback>
    </ve:AlternateConten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D6C" w:rsidRDefault="00E80E82">
    <w:pPr>
      <w:pBdr>
        <w:top w:val="nil"/>
        <w:left w:val="nil"/>
        <w:bottom w:val="nil"/>
        <w:right w:val="nil"/>
        <w:between w:val="nil"/>
      </w:pBdr>
      <w:spacing w:line="14" w:lineRule="auto"/>
      <w:rPr>
        <w:color w:val="000000"/>
        <w:sz w:val="20"/>
        <w:szCs w:val="20"/>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114300" distR="114300" hidden="0" layoutInCell="1" locked="0" relativeHeight="0" simplePos="0">
            <wp:simplePos x="0" y="0"/>
            <wp:positionH relativeFrom="page">
              <wp:posOffset>6339142</wp:posOffset>
            </wp:positionH>
            <wp:positionV relativeFrom="page">
              <wp:posOffset>296736</wp:posOffset>
            </wp:positionV>
            <wp:extent cx="93345" cy="149225"/>
            <wp:effectExtent b="0" l="0" r="0" t="0"/>
            <wp:wrapNone/>
            <wp:docPr id="19" name=""/>
            <a:graphic>
              <a:graphicData uri="http://schemas.microsoft.com/office/word/2010/wordprocessingShape">
                <wps:wsp>
                  <wps:cNvSpPr/>
                  <wps:cNvPr id="24" name="Shape 24"/>
                  <wps:spPr>
                    <a:xfrm>
                      <a:off x="5304090" y="3710150"/>
                      <a:ext cx="83820" cy="139700"/>
                    </a:xfrm>
                    <a:custGeom>
                      <a:rect b="b" l="l" r="r" t="t"/>
                      <a:pathLst>
                        <a:path extrusionOk="0" h="139700" w="83820">
                          <a:moveTo>
                            <a:pt x="0" y="0"/>
                          </a:moveTo>
                          <a:lnTo>
                            <a:pt x="0" y="139700"/>
                          </a:lnTo>
                          <a:lnTo>
                            <a:pt x="83820" y="139700"/>
                          </a:lnTo>
                          <a:lnTo>
                            <a:pt x="83820" y="0"/>
                          </a:lnTo>
                          <a:close/>
                        </a:path>
                      </a:pathLst>
                    </a:custGeom>
                    <a:solidFill>
                      <a:srgbClr val="FFFFFF"/>
                    </a:solidFill>
                    <a:ln>
                      <a:noFill/>
                    </a:ln>
                  </wps:spPr>
                  <wps:txbx>
                    <w:txbxContent>
                      <w:p w:rsidR="00000000" w:rsidDel="00000000" w:rsidP="00000000" w:rsidRDefault="00000000" w:rsidRPr="00000000">
                        <w:pPr>
                          <w:spacing w:after="0" w:before="0" w:line="203.00000667572021"/>
                          <w:ind w:left="20" w:right="0" w:firstLine="2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3</w:t>
                        </w:r>
                      </w:p>
                    </w:txbxContent>
                  </wps:txbx>
                  <wps:bodyPr anchorCtr="0" anchor="t" bIns="38100" lIns="88900" spcFirstLastPara="1" rIns="88900" wrap="square" tIns="38100">
                    <a:noAutofit/>
                  </wps:bodyPr>
                </wps:wsp>
              </a:graphicData>
            </a:graphic>
          </wp:anchor>
        </w:drawing>
      </mc:Choice>
      <ve:Fallback>
        <w:r>
          <w:rPr>
            <w:noProof/>
            <w:color w:val="000000"/>
            <w:sz w:val="24"/>
            <w:szCs w:val="24"/>
            <w:lang w:bidi="mr-IN"/>
          </w:rPr>
          <w:drawing>
            <wp:anchor distT="0" distB="0" distL="114300" distR="114300" simplePos="0" relativeHeight="251659264" behindDoc="1" locked="0" layoutInCell="1" allowOverlap="1">
              <wp:simplePos x="0" y="0"/>
              <wp:positionH relativeFrom="page">
                <wp:posOffset>6339142</wp:posOffset>
              </wp:positionH>
              <wp:positionV relativeFrom="page">
                <wp:posOffset>296736</wp:posOffset>
              </wp:positionV>
              <wp:extent cx="93345" cy="149225"/>
              <wp:effectExtent l="0" t="0" r="0" b="0"/>
              <wp:wrapNone/>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srcRect/>
                      <a:stretch>
                        <a:fillRect/>
                      </a:stretch>
                    </pic:blipFill>
                    <pic:spPr>
                      <a:xfrm>
                        <a:off x="0" y="0"/>
                        <a:ext cx="93345" cy="149225"/>
                      </a:xfrm>
                      <a:prstGeom prst="rect">
                        <a:avLst/>
                      </a:prstGeom>
                      <a:ln/>
                    </pic:spPr>
                  </pic:pic>
                </a:graphicData>
              </a:graphic>
            </wp:anchor>
          </w:drawing>
        </w:r>
      </ve:Fallback>
    </ve:AlternateConten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D6C" w:rsidRDefault="00E80E82">
    <w:pPr>
      <w:pBdr>
        <w:top w:val="nil"/>
        <w:left w:val="nil"/>
        <w:bottom w:val="nil"/>
        <w:right w:val="nil"/>
        <w:between w:val="nil"/>
      </w:pBdr>
      <w:spacing w:line="14" w:lineRule="auto"/>
      <w:rPr>
        <w:color w:val="000000"/>
        <w:sz w:val="20"/>
        <w:szCs w:val="20"/>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114300" distR="114300" hidden="0" layoutInCell="1" locked="0" relativeHeight="0" simplePos="0">
            <wp:simplePos x="0" y="0"/>
            <wp:positionH relativeFrom="page">
              <wp:posOffset>6255817</wp:posOffset>
            </wp:positionH>
            <wp:positionV relativeFrom="page">
              <wp:posOffset>465887</wp:posOffset>
            </wp:positionV>
            <wp:extent cx="201930" cy="149225"/>
            <wp:effectExtent b="0" l="0" r="0" t="0"/>
            <wp:wrapNone/>
            <wp:docPr id="17" name=""/>
            <a:graphic>
              <a:graphicData uri="http://schemas.microsoft.com/office/word/2010/wordprocessingShape">
                <wps:wsp>
                  <wps:cNvSpPr/>
                  <wps:cNvPr id="22" name="Shape 22"/>
                  <wps:spPr>
                    <a:xfrm>
                      <a:off x="5249798" y="3710150"/>
                      <a:ext cx="192405" cy="139700"/>
                    </a:xfrm>
                    <a:custGeom>
                      <a:rect b="b" l="l" r="r" t="t"/>
                      <a:pathLst>
                        <a:path extrusionOk="0" h="139700" w="192405">
                          <a:moveTo>
                            <a:pt x="0" y="0"/>
                          </a:moveTo>
                          <a:lnTo>
                            <a:pt x="0" y="139700"/>
                          </a:lnTo>
                          <a:lnTo>
                            <a:pt x="192405" y="139700"/>
                          </a:lnTo>
                          <a:lnTo>
                            <a:pt x="192405" y="0"/>
                          </a:lnTo>
                          <a:close/>
                        </a:path>
                      </a:pathLst>
                    </a:custGeom>
                    <a:solidFill>
                      <a:srgbClr val="FFFFFF"/>
                    </a:solidFill>
                    <a:ln>
                      <a:noFill/>
                    </a:ln>
                  </wps:spPr>
                  <wps:txbx>
                    <w:txbxContent>
                      <w:p w:rsidR="00000000" w:rsidDel="00000000" w:rsidP="00000000" w:rsidRDefault="00000000" w:rsidRPr="00000000">
                        <w:pPr>
                          <w:spacing w:after="0" w:before="0" w:line="203.00000667572021"/>
                          <w:ind w:left="60" w:right="0" w:firstLine="6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10</w:t>
                        </w:r>
                      </w:p>
                    </w:txbxContent>
                  </wps:txbx>
                  <wps:bodyPr anchorCtr="0" anchor="t" bIns="38100" lIns="88900" spcFirstLastPara="1" rIns="88900" wrap="square" tIns="38100">
                    <a:noAutofit/>
                  </wps:bodyPr>
                </wps:wsp>
              </a:graphicData>
            </a:graphic>
          </wp:anchor>
        </w:drawing>
      </mc:Choice>
      <ve:Fallback>
        <w:r>
          <w:rPr>
            <w:noProof/>
            <w:color w:val="000000"/>
            <w:sz w:val="24"/>
            <w:szCs w:val="24"/>
            <w:lang w:bidi="mr-IN"/>
          </w:rPr>
          <w:drawing>
            <wp:anchor distT="0" distB="0" distL="114300" distR="114300" simplePos="0" relativeHeight="251660288" behindDoc="1" locked="0" layoutInCell="1" allowOverlap="1">
              <wp:simplePos x="0" y="0"/>
              <wp:positionH relativeFrom="page">
                <wp:posOffset>6255817</wp:posOffset>
              </wp:positionH>
              <wp:positionV relativeFrom="page">
                <wp:posOffset>465887</wp:posOffset>
              </wp:positionV>
              <wp:extent cx="201930" cy="149225"/>
              <wp:effectExtent l="0" t="0" r="0" b="0"/>
              <wp:wrapNone/>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201930" cy="149225"/>
                      </a:xfrm>
                      <a:prstGeom prst="rect">
                        <a:avLst/>
                      </a:prstGeom>
                      <a:ln/>
                    </pic:spPr>
                  </pic:pic>
                </a:graphicData>
              </a:graphic>
            </wp:anchor>
          </w:drawing>
        </w:r>
      </ve:Fallback>
    </ve:AlternateConten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A6A4C"/>
    <w:multiLevelType w:val="multilevel"/>
    <w:tmpl w:val="83362840"/>
    <w:lvl w:ilvl="0">
      <w:start w:val="1"/>
      <w:numFmt w:val="decimal"/>
      <w:lvlText w:val="%1."/>
      <w:lvlJc w:val="left"/>
      <w:pPr>
        <w:ind w:left="644" w:hanging="424"/>
      </w:pPr>
      <w:rPr>
        <w:rFonts w:ascii="Calibri" w:eastAsia="Calibri" w:hAnsi="Calibri" w:cs="Calibri"/>
        <w:sz w:val="24"/>
        <w:szCs w:val="24"/>
      </w:rPr>
    </w:lvl>
    <w:lvl w:ilvl="1">
      <w:numFmt w:val="bullet"/>
      <w:lvlText w:val="•"/>
      <w:lvlJc w:val="left"/>
      <w:pPr>
        <w:ind w:left="1488" w:hanging="425"/>
      </w:pPr>
    </w:lvl>
    <w:lvl w:ilvl="2">
      <w:numFmt w:val="bullet"/>
      <w:lvlText w:val="•"/>
      <w:lvlJc w:val="left"/>
      <w:pPr>
        <w:ind w:left="2337" w:hanging="425"/>
      </w:pPr>
    </w:lvl>
    <w:lvl w:ilvl="3">
      <w:numFmt w:val="bullet"/>
      <w:lvlText w:val="•"/>
      <w:lvlJc w:val="left"/>
      <w:pPr>
        <w:ind w:left="3185" w:hanging="425"/>
      </w:pPr>
    </w:lvl>
    <w:lvl w:ilvl="4">
      <w:numFmt w:val="bullet"/>
      <w:lvlText w:val="•"/>
      <w:lvlJc w:val="left"/>
      <w:pPr>
        <w:ind w:left="4034" w:hanging="425"/>
      </w:pPr>
    </w:lvl>
    <w:lvl w:ilvl="5">
      <w:numFmt w:val="bullet"/>
      <w:lvlText w:val="•"/>
      <w:lvlJc w:val="left"/>
      <w:pPr>
        <w:ind w:left="4883" w:hanging="425"/>
      </w:pPr>
    </w:lvl>
    <w:lvl w:ilvl="6">
      <w:numFmt w:val="bullet"/>
      <w:lvlText w:val="•"/>
      <w:lvlJc w:val="left"/>
      <w:pPr>
        <w:ind w:left="5731" w:hanging="425"/>
      </w:pPr>
    </w:lvl>
    <w:lvl w:ilvl="7">
      <w:numFmt w:val="bullet"/>
      <w:lvlText w:val="•"/>
      <w:lvlJc w:val="left"/>
      <w:pPr>
        <w:ind w:left="6580" w:hanging="425"/>
      </w:pPr>
    </w:lvl>
    <w:lvl w:ilvl="8">
      <w:numFmt w:val="bullet"/>
      <w:lvlText w:val="•"/>
      <w:lvlJc w:val="left"/>
      <w:pPr>
        <w:ind w:left="7428" w:hanging="425"/>
      </w:pPr>
    </w:lvl>
  </w:abstractNum>
  <w:abstractNum w:abstractNumId="1">
    <w:nsid w:val="1D1E423F"/>
    <w:multiLevelType w:val="multilevel"/>
    <w:tmpl w:val="6BE25EE0"/>
    <w:lvl w:ilvl="0">
      <w:start w:val="1"/>
      <w:numFmt w:val="decimal"/>
      <w:lvlText w:val="%1"/>
      <w:lvlJc w:val="left"/>
      <w:pPr>
        <w:ind w:left="395" w:hanging="176"/>
      </w:pPr>
      <w:rPr>
        <w:rFonts w:ascii="Calibri" w:eastAsia="Calibri" w:hAnsi="Calibri" w:cs="Calibri"/>
        <w:sz w:val="24"/>
        <w:szCs w:val="24"/>
      </w:rPr>
    </w:lvl>
    <w:lvl w:ilvl="1">
      <w:start w:val="1"/>
      <w:numFmt w:val="decimal"/>
      <w:lvlText w:val="%1.%2."/>
      <w:lvlJc w:val="left"/>
      <w:pPr>
        <w:ind w:left="637" w:hanging="417"/>
      </w:pPr>
      <w:rPr>
        <w:rFonts w:ascii="Calibri" w:eastAsia="Calibri" w:hAnsi="Calibri" w:cs="Calibri"/>
        <w:sz w:val="24"/>
        <w:szCs w:val="24"/>
      </w:rPr>
    </w:lvl>
    <w:lvl w:ilvl="2">
      <w:numFmt w:val="bullet"/>
      <w:lvlText w:val="•"/>
      <w:lvlJc w:val="left"/>
      <w:pPr>
        <w:ind w:left="640" w:hanging="418"/>
      </w:pPr>
    </w:lvl>
    <w:lvl w:ilvl="3">
      <w:numFmt w:val="bullet"/>
      <w:lvlText w:val="•"/>
      <w:lvlJc w:val="left"/>
      <w:pPr>
        <w:ind w:left="1700" w:hanging="418"/>
      </w:pPr>
    </w:lvl>
    <w:lvl w:ilvl="4">
      <w:numFmt w:val="bullet"/>
      <w:lvlText w:val="•"/>
      <w:lvlJc w:val="left"/>
      <w:pPr>
        <w:ind w:left="2761" w:hanging="418"/>
      </w:pPr>
    </w:lvl>
    <w:lvl w:ilvl="5">
      <w:numFmt w:val="bullet"/>
      <w:lvlText w:val="•"/>
      <w:lvlJc w:val="left"/>
      <w:pPr>
        <w:ind w:left="3822" w:hanging="418"/>
      </w:pPr>
    </w:lvl>
    <w:lvl w:ilvl="6">
      <w:numFmt w:val="bullet"/>
      <w:lvlText w:val="•"/>
      <w:lvlJc w:val="left"/>
      <w:pPr>
        <w:ind w:left="4883" w:hanging="418"/>
      </w:pPr>
    </w:lvl>
    <w:lvl w:ilvl="7">
      <w:numFmt w:val="bullet"/>
      <w:lvlText w:val="•"/>
      <w:lvlJc w:val="left"/>
      <w:pPr>
        <w:ind w:left="5943" w:hanging="418"/>
      </w:pPr>
    </w:lvl>
    <w:lvl w:ilvl="8">
      <w:numFmt w:val="bullet"/>
      <w:lvlText w:val="•"/>
      <w:lvlJc w:val="left"/>
      <w:pPr>
        <w:ind w:left="7004" w:hanging="418"/>
      </w:pPr>
    </w:lvl>
  </w:abstractNum>
  <w:abstractNum w:abstractNumId="2">
    <w:nsid w:val="242904EB"/>
    <w:multiLevelType w:val="multilevel"/>
    <w:tmpl w:val="DC507724"/>
    <w:lvl w:ilvl="0">
      <w:start w:val="1"/>
      <w:numFmt w:val="decimal"/>
      <w:lvlText w:val="%1."/>
      <w:lvlJc w:val="left"/>
      <w:pPr>
        <w:ind w:left="106" w:hanging="216"/>
      </w:pPr>
      <w:rPr>
        <w:rFonts w:ascii="Calibri" w:eastAsia="Calibri" w:hAnsi="Calibri" w:cs="Calibri"/>
        <w:sz w:val="22"/>
        <w:szCs w:val="22"/>
      </w:rPr>
    </w:lvl>
    <w:lvl w:ilvl="1">
      <w:numFmt w:val="bullet"/>
      <w:lvlText w:val="•"/>
      <w:lvlJc w:val="left"/>
      <w:pPr>
        <w:ind w:left="373" w:hanging="216"/>
      </w:pPr>
    </w:lvl>
    <w:lvl w:ilvl="2">
      <w:numFmt w:val="bullet"/>
      <w:lvlText w:val="•"/>
      <w:lvlJc w:val="left"/>
      <w:pPr>
        <w:ind w:left="647" w:hanging="216"/>
      </w:pPr>
    </w:lvl>
    <w:lvl w:ilvl="3">
      <w:numFmt w:val="bullet"/>
      <w:lvlText w:val="•"/>
      <w:lvlJc w:val="left"/>
      <w:pPr>
        <w:ind w:left="921" w:hanging="216"/>
      </w:pPr>
    </w:lvl>
    <w:lvl w:ilvl="4">
      <w:numFmt w:val="bullet"/>
      <w:lvlText w:val="•"/>
      <w:lvlJc w:val="left"/>
      <w:pPr>
        <w:ind w:left="1194" w:hanging="215"/>
      </w:pPr>
    </w:lvl>
    <w:lvl w:ilvl="5">
      <w:numFmt w:val="bullet"/>
      <w:lvlText w:val="•"/>
      <w:lvlJc w:val="left"/>
      <w:pPr>
        <w:ind w:left="1468" w:hanging="215"/>
      </w:pPr>
    </w:lvl>
    <w:lvl w:ilvl="6">
      <w:numFmt w:val="bullet"/>
      <w:lvlText w:val="•"/>
      <w:lvlJc w:val="left"/>
      <w:pPr>
        <w:ind w:left="1742" w:hanging="216"/>
      </w:pPr>
    </w:lvl>
    <w:lvl w:ilvl="7">
      <w:numFmt w:val="bullet"/>
      <w:lvlText w:val="•"/>
      <w:lvlJc w:val="left"/>
      <w:pPr>
        <w:ind w:left="2015" w:hanging="216"/>
      </w:pPr>
    </w:lvl>
    <w:lvl w:ilvl="8">
      <w:numFmt w:val="bullet"/>
      <w:lvlText w:val="•"/>
      <w:lvlJc w:val="left"/>
      <w:pPr>
        <w:ind w:left="2289" w:hanging="216"/>
      </w:pPr>
    </w:lvl>
  </w:abstractNum>
  <w:abstractNum w:abstractNumId="3">
    <w:nsid w:val="27040728"/>
    <w:multiLevelType w:val="multilevel"/>
    <w:tmpl w:val="CA140288"/>
    <w:lvl w:ilvl="0">
      <w:start w:val="2"/>
      <w:numFmt w:val="decimal"/>
      <w:lvlText w:val="%1."/>
      <w:lvlJc w:val="left"/>
      <w:pPr>
        <w:ind w:left="580" w:hanging="360"/>
      </w:pPr>
      <w:rPr>
        <w:b/>
      </w:rPr>
    </w:lvl>
    <w:lvl w:ilvl="1">
      <w:start w:val="1"/>
      <w:numFmt w:val="decimal"/>
      <w:lvlText w:val="%1.%2"/>
      <w:lvlJc w:val="left"/>
      <w:pPr>
        <w:ind w:left="640" w:hanging="420"/>
      </w:pPr>
      <w:rPr>
        <w:rFonts w:ascii="Calibri" w:eastAsia="Calibri" w:hAnsi="Calibri" w:cs="Calibri"/>
        <w:b/>
        <w:color w:val="1F4E79"/>
        <w:sz w:val="28"/>
        <w:szCs w:val="28"/>
      </w:rPr>
    </w:lvl>
    <w:lvl w:ilvl="2">
      <w:numFmt w:val="bullet"/>
      <w:lvlText w:val="•"/>
      <w:lvlJc w:val="left"/>
      <w:pPr>
        <w:ind w:left="1582" w:hanging="420"/>
      </w:pPr>
    </w:lvl>
    <w:lvl w:ilvl="3">
      <w:numFmt w:val="bullet"/>
      <w:lvlText w:val="•"/>
      <w:lvlJc w:val="left"/>
      <w:pPr>
        <w:ind w:left="2525" w:hanging="420"/>
      </w:pPr>
    </w:lvl>
    <w:lvl w:ilvl="4">
      <w:numFmt w:val="bullet"/>
      <w:lvlText w:val="•"/>
      <w:lvlJc w:val="left"/>
      <w:pPr>
        <w:ind w:left="3468" w:hanging="420"/>
      </w:pPr>
    </w:lvl>
    <w:lvl w:ilvl="5">
      <w:numFmt w:val="bullet"/>
      <w:lvlText w:val="•"/>
      <w:lvlJc w:val="left"/>
      <w:pPr>
        <w:ind w:left="4411" w:hanging="420"/>
      </w:pPr>
    </w:lvl>
    <w:lvl w:ilvl="6">
      <w:numFmt w:val="bullet"/>
      <w:lvlText w:val="•"/>
      <w:lvlJc w:val="left"/>
      <w:pPr>
        <w:ind w:left="5354" w:hanging="420"/>
      </w:pPr>
    </w:lvl>
    <w:lvl w:ilvl="7">
      <w:numFmt w:val="bullet"/>
      <w:lvlText w:val="•"/>
      <w:lvlJc w:val="left"/>
      <w:pPr>
        <w:ind w:left="6297" w:hanging="420"/>
      </w:pPr>
    </w:lvl>
    <w:lvl w:ilvl="8">
      <w:numFmt w:val="bullet"/>
      <w:lvlText w:val="•"/>
      <w:lvlJc w:val="left"/>
      <w:pPr>
        <w:ind w:left="7240" w:hanging="420"/>
      </w:pPr>
    </w:lvl>
  </w:abstractNum>
  <w:abstractNum w:abstractNumId="4">
    <w:nsid w:val="3BC404B2"/>
    <w:multiLevelType w:val="multilevel"/>
    <w:tmpl w:val="A9303FB8"/>
    <w:lvl w:ilvl="0">
      <w:numFmt w:val="bullet"/>
      <w:lvlText w:val=""/>
      <w:lvlJc w:val="left"/>
      <w:pPr>
        <w:ind w:left="640" w:hanging="420"/>
      </w:pPr>
    </w:lvl>
    <w:lvl w:ilvl="1">
      <w:numFmt w:val="bullet"/>
      <w:lvlText w:val="•"/>
      <w:lvlJc w:val="left"/>
      <w:pPr>
        <w:ind w:left="1488" w:hanging="420"/>
      </w:pPr>
    </w:lvl>
    <w:lvl w:ilvl="2">
      <w:numFmt w:val="bullet"/>
      <w:lvlText w:val="•"/>
      <w:lvlJc w:val="left"/>
      <w:pPr>
        <w:ind w:left="2337" w:hanging="420"/>
      </w:pPr>
    </w:lvl>
    <w:lvl w:ilvl="3">
      <w:numFmt w:val="bullet"/>
      <w:lvlText w:val="•"/>
      <w:lvlJc w:val="left"/>
      <w:pPr>
        <w:ind w:left="3185" w:hanging="420"/>
      </w:pPr>
    </w:lvl>
    <w:lvl w:ilvl="4">
      <w:numFmt w:val="bullet"/>
      <w:lvlText w:val="•"/>
      <w:lvlJc w:val="left"/>
      <w:pPr>
        <w:ind w:left="4034" w:hanging="420"/>
      </w:pPr>
    </w:lvl>
    <w:lvl w:ilvl="5">
      <w:numFmt w:val="bullet"/>
      <w:lvlText w:val="•"/>
      <w:lvlJc w:val="left"/>
      <w:pPr>
        <w:ind w:left="4883" w:hanging="420"/>
      </w:pPr>
    </w:lvl>
    <w:lvl w:ilvl="6">
      <w:numFmt w:val="bullet"/>
      <w:lvlText w:val="•"/>
      <w:lvlJc w:val="left"/>
      <w:pPr>
        <w:ind w:left="5731" w:hanging="420"/>
      </w:pPr>
    </w:lvl>
    <w:lvl w:ilvl="7">
      <w:numFmt w:val="bullet"/>
      <w:lvlText w:val="•"/>
      <w:lvlJc w:val="left"/>
      <w:pPr>
        <w:ind w:left="6580" w:hanging="420"/>
      </w:pPr>
    </w:lvl>
    <w:lvl w:ilvl="8">
      <w:numFmt w:val="bullet"/>
      <w:lvlText w:val="•"/>
      <w:lvlJc w:val="left"/>
      <w:pPr>
        <w:ind w:left="7428" w:hanging="420"/>
      </w:pPr>
    </w:lvl>
  </w:abstractNum>
  <w:abstractNum w:abstractNumId="5">
    <w:nsid w:val="45BD282D"/>
    <w:multiLevelType w:val="multilevel"/>
    <w:tmpl w:val="FB5490DE"/>
    <w:lvl w:ilvl="0">
      <w:start w:val="1"/>
      <w:numFmt w:val="decimal"/>
      <w:lvlText w:val="%1"/>
      <w:lvlJc w:val="left"/>
      <w:pPr>
        <w:ind w:left="452" w:hanging="232"/>
      </w:pPr>
      <w:rPr>
        <w:rFonts w:ascii="Calibri" w:eastAsia="Calibri" w:hAnsi="Calibri" w:cs="Calibri"/>
        <w:b/>
        <w:color w:val="1F4E79"/>
        <w:sz w:val="32"/>
        <w:szCs w:val="32"/>
      </w:rPr>
    </w:lvl>
    <w:lvl w:ilvl="1">
      <w:start w:val="1"/>
      <w:numFmt w:val="decimal"/>
      <w:lvlText w:val="%1.%2"/>
      <w:lvlJc w:val="left"/>
      <w:pPr>
        <w:ind w:left="640" w:hanging="420"/>
      </w:pPr>
      <w:rPr>
        <w:rFonts w:ascii="Calibri" w:eastAsia="Calibri" w:hAnsi="Calibri" w:cs="Calibri"/>
        <w:b/>
        <w:color w:val="1F4E79"/>
        <w:sz w:val="28"/>
        <w:szCs w:val="28"/>
      </w:rPr>
    </w:lvl>
    <w:lvl w:ilvl="2">
      <w:numFmt w:val="bullet"/>
      <w:lvlText w:val="•"/>
      <w:lvlJc w:val="left"/>
      <w:pPr>
        <w:ind w:left="1582" w:hanging="420"/>
      </w:pPr>
    </w:lvl>
    <w:lvl w:ilvl="3">
      <w:numFmt w:val="bullet"/>
      <w:lvlText w:val="•"/>
      <w:lvlJc w:val="left"/>
      <w:pPr>
        <w:ind w:left="2525" w:hanging="420"/>
      </w:pPr>
    </w:lvl>
    <w:lvl w:ilvl="4">
      <w:numFmt w:val="bullet"/>
      <w:lvlText w:val="•"/>
      <w:lvlJc w:val="left"/>
      <w:pPr>
        <w:ind w:left="3468" w:hanging="420"/>
      </w:pPr>
    </w:lvl>
    <w:lvl w:ilvl="5">
      <w:numFmt w:val="bullet"/>
      <w:lvlText w:val="•"/>
      <w:lvlJc w:val="left"/>
      <w:pPr>
        <w:ind w:left="4411" w:hanging="420"/>
      </w:pPr>
    </w:lvl>
    <w:lvl w:ilvl="6">
      <w:numFmt w:val="bullet"/>
      <w:lvlText w:val="•"/>
      <w:lvlJc w:val="left"/>
      <w:pPr>
        <w:ind w:left="5354" w:hanging="420"/>
      </w:pPr>
    </w:lvl>
    <w:lvl w:ilvl="7">
      <w:numFmt w:val="bullet"/>
      <w:lvlText w:val="•"/>
      <w:lvlJc w:val="left"/>
      <w:pPr>
        <w:ind w:left="6297" w:hanging="420"/>
      </w:pPr>
    </w:lvl>
    <w:lvl w:ilvl="8">
      <w:numFmt w:val="bullet"/>
      <w:lvlText w:val="•"/>
      <w:lvlJc w:val="left"/>
      <w:pPr>
        <w:ind w:left="7240" w:hanging="420"/>
      </w:p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B3D6C"/>
    <w:rsid w:val="00394AF1"/>
    <w:rsid w:val="00402AF7"/>
    <w:rsid w:val="006D7165"/>
    <w:rsid w:val="009B3D6C"/>
    <w:rsid w:val="00AB25B1"/>
    <w:rsid w:val="00E80E82"/>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mr-IN"/>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B3D6C"/>
    <w:rPr>
      <w:lang w:bidi="ar-SA"/>
    </w:rPr>
  </w:style>
  <w:style w:type="paragraph" w:styleId="Heading1">
    <w:name w:val="heading 1"/>
    <w:basedOn w:val="Normal"/>
    <w:uiPriority w:val="1"/>
    <w:qFormat/>
    <w:rsid w:val="009B3D6C"/>
    <w:pPr>
      <w:ind w:left="220"/>
      <w:outlineLvl w:val="0"/>
    </w:pPr>
    <w:rPr>
      <w:b/>
      <w:bCs/>
      <w:sz w:val="32"/>
      <w:szCs w:val="32"/>
    </w:rPr>
  </w:style>
  <w:style w:type="paragraph" w:styleId="Heading2">
    <w:name w:val="heading 2"/>
    <w:basedOn w:val="Normal"/>
    <w:uiPriority w:val="1"/>
    <w:qFormat/>
    <w:rsid w:val="009B3D6C"/>
    <w:pPr>
      <w:spacing w:before="44"/>
      <w:ind w:left="640" w:hanging="420"/>
      <w:outlineLvl w:val="1"/>
    </w:pPr>
    <w:rPr>
      <w:b/>
      <w:bCs/>
      <w:sz w:val="28"/>
      <w:szCs w:val="28"/>
    </w:rPr>
  </w:style>
  <w:style w:type="paragraph" w:styleId="Heading3">
    <w:name w:val="heading 3"/>
    <w:basedOn w:val="Normal"/>
    <w:uiPriority w:val="1"/>
    <w:qFormat/>
    <w:rsid w:val="009B3D6C"/>
    <w:pPr>
      <w:ind w:left="220"/>
      <w:outlineLvl w:val="2"/>
    </w:pPr>
    <w:rPr>
      <w:sz w:val="28"/>
      <w:szCs w:val="28"/>
    </w:rPr>
  </w:style>
  <w:style w:type="paragraph" w:styleId="Heading4">
    <w:name w:val="heading 4"/>
    <w:basedOn w:val="normal0"/>
    <w:next w:val="normal0"/>
    <w:rsid w:val="009B3D6C"/>
    <w:pPr>
      <w:keepNext/>
      <w:keepLines/>
      <w:spacing w:before="240" w:after="40"/>
      <w:outlineLvl w:val="3"/>
    </w:pPr>
    <w:rPr>
      <w:b/>
      <w:sz w:val="24"/>
      <w:szCs w:val="24"/>
    </w:rPr>
  </w:style>
  <w:style w:type="paragraph" w:styleId="Heading5">
    <w:name w:val="heading 5"/>
    <w:basedOn w:val="normal0"/>
    <w:next w:val="normal0"/>
    <w:rsid w:val="009B3D6C"/>
    <w:pPr>
      <w:keepNext/>
      <w:keepLines/>
      <w:spacing w:before="220" w:after="40"/>
      <w:outlineLvl w:val="4"/>
    </w:pPr>
    <w:rPr>
      <w:b/>
    </w:rPr>
  </w:style>
  <w:style w:type="paragraph" w:styleId="Heading6">
    <w:name w:val="heading 6"/>
    <w:basedOn w:val="normal0"/>
    <w:next w:val="normal0"/>
    <w:rsid w:val="009B3D6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B3D6C"/>
  </w:style>
  <w:style w:type="paragraph" w:styleId="Title">
    <w:name w:val="Title"/>
    <w:basedOn w:val="Normal"/>
    <w:uiPriority w:val="1"/>
    <w:qFormat/>
    <w:rsid w:val="009B3D6C"/>
    <w:pPr>
      <w:spacing w:before="10"/>
      <w:ind w:left="1417" w:right="1793" w:firstLine="883"/>
    </w:pPr>
    <w:rPr>
      <w:b/>
      <w:bCs/>
      <w:sz w:val="44"/>
      <w:szCs w:val="44"/>
    </w:rPr>
  </w:style>
  <w:style w:type="paragraph" w:styleId="TOC1">
    <w:name w:val="toc 1"/>
    <w:basedOn w:val="Normal"/>
    <w:uiPriority w:val="1"/>
    <w:qFormat/>
    <w:rsid w:val="009B3D6C"/>
    <w:pPr>
      <w:spacing w:before="182"/>
      <w:ind w:left="637" w:hanging="418"/>
    </w:pPr>
    <w:rPr>
      <w:sz w:val="24"/>
      <w:szCs w:val="24"/>
    </w:rPr>
  </w:style>
  <w:style w:type="paragraph" w:styleId="TOC2">
    <w:name w:val="toc 2"/>
    <w:basedOn w:val="Normal"/>
    <w:uiPriority w:val="1"/>
    <w:qFormat/>
    <w:rsid w:val="009B3D6C"/>
    <w:pPr>
      <w:spacing w:before="182"/>
      <w:ind w:left="220"/>
    </w:pPr>
    <w:rPr>
      <w:sz w:val="24"/>
      <w:szCs w:val="24"/>
    </w:rPr>
  </w:style>
  <w:style w:type="paragraph" w:styleId="BodyText">
    <w:name w:val="Body Text"/>
    <w:basedOn w:val="Normal"/>
    <w:uiPriority w:val="1"/>
    <w:qFormat/>
    <w:rsid w:val="009B3D6C"/>
    <w:rPr>
      <w:sz w:val="24"/>
      <w:szCs w:val="24"/>
    </w:rPr>
  </w:style>
  <w:style w:type="paragraph" w:styleId="ListParagraph">
    <w:name w:val="List Paragraph"/>
    <w:basedOn w:val="Normal"/>
    <w:uiPriority w:val="1"/>
    <w:qFormat/>
    <w:rsid w:val="009B3D6C"/>
    <w:pPr>
      <w:spacing w:before="182"/>
      <w:ind w:left="640" w:hanging="420"/>
    </w:pPr>
  </w:style>
  <w:style w:type="paragraph" w:customStyle="1" w:styleId="TableParagraph">
    <w:name w:val="Table Paragraph"/>
    <w:basedOn w:val="Normal"/>
    <w:uiPriority w:val="1"/>
    <w:qFormat/>
    <w:rsid w:val="009B3D6C"/>
    <w:pPr>
      <w:ind w:left="107"/>
    </w:pPr>
  </w:style>
  <w:style w:type="paragraph" w:styleId="Subtitle">
    <w:name w:val="Subtitle"/>
    <w:basedOn w:val="Normal"/>
    <w:next w:val="Normal"/>
    <w:rsid w:val="009B3D6C"/>
    <w:pPr>
      <w:keepNext/>
      <w:keepLines/>
      <w:spacing w:before="360" w:after="80"/>
    </w:pPr>
    <w:rPr>
      <w:rFonts w:ascii="Georgia" w:eastAsia="Georgia" w:hAnsi="Georgia" w:cs="Georgia"/>
      <w:i/>
      <w:color w:val="666666"/>
      <w:sz w:val="48"/>
      <w:szCs w:val="48"/>
    </w:rPr>
  </w:style>
  <w:style w:type="table" w:customStyle="1" w:styleId="a">
    <w:basedOn w:val="TableNormal"/>
    <w:rsid w:val="009B3D6C"/>
    <w:tblPr>
      <w:tblStyleRowBandSize w:val="1"/>
      <w:tblStyleColBandSize w:val="1"/>
      <w:tblInd w:w="0" w:type="dxa"/>
      <w:tblCellMar>
        <w:top w:w="0" w:type="dxa"/>
        <w:left w:w="0" w:type="dxa"/>
        <w:bottom w:w="0" w:type="dxa"/>
        <w:right w:w="0" w:type="dxa"/>
      </w:tblCellMar>
    </w:tblPr>
  </w:style>
  <w:style w:type="table" w:customStyle="1" w:styleId="a0">
    <w:basedOn w:val="TableNormal"/>
    <w:rsid w:val="009B3D6C"/>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94AF1"/>
    <w:rPr>
      <w:rFonts w:ascii="Tahoma" w:hAnsi="Tahoma" w:cs="Tahoma"/>
      <w:sz w:val="16"/>
      <w:szCs w:val="16"/>
    </w:rPr>
  </w:style>
  <w:style w:type="character" w:customStyle="1" w:styleId="BalloonTextChar">
    <w:name w:val="Balloon Text Char"/>
    <w:basedOn w:val="DefaultParagraphFont"/>
    <w:link w:val="BalloonText"/>
    <w:uiPriority w:val="99"/>
    <w:semiHidden/>
    <w:rsid w:val="00394AF1"/>
    <w:rPr>
      <w:rFonts w:ascii="Tahoma" w:hAnsi="Tahoma" w:cs="Tahoma"/>
      <w:sz w:val="16"/>
      <w:szCs w:val="16"/>
      <w:lang w:bidi="ar-SA"/>
    </w:rPr>
  </w:style>
  <w:style w:type="paragraph" w:styleId="Header">
    <w:name w:val="header"/>
    <w:basedOn w:val="Normal"/>
    <w:link w:val="HeaderChar"/>
    <w:uiPriority w:val="99"/>
    <w:semiHidden/>
    <w:unhideWhenUsed/>
    <w:rsid w:val="00394AF1"/>
    <w:pPr>
      <w:tabs>
        <w:tab w:val="center" w:pos="4680"/>
        <w:tab w:val="right" w:pos="9360"/>
      </w:tabs>
    </w:pPr>
  </w:style>
  <w:style w:type="character" w:customStyle="1" w:styleId="HeaderChar">
    <w:name w:val="Header Char"/>
    <w:basedOn w:val="DefaultParagraphFont"/>
    <w:link w:val="Header"/>
    <w:uiPriority w:val="99"/>
    <w:semiHidden/>
    <w:rsid w:val="00394AF1"/>
    <w:rPr>
      <w:lang w:bidi="ar-SA"/>
    </w:rPr>
  </w:style>
  <w:style w:type="paragraph" w:styleId="Footer">
    <w:name w:val="footer"/>
    <w:basedOn w:val="Normal"/>
    <w:link w:val="FooterChar"/>
    <w:uiPriority w:val="99"/>
    <w:semiHidden/>
    <w:unhideWhenUsed/>
    <w:rsid w:val="00394AF1"/>
    <w:pPr>
      <w:tabs>
        <w:tab w:val="center" w:pos="4680"/>
        <w:tab w:val="right" w:pos="9360"/>
      </w:tabs>
    </w:pPr>
  </w:style>
  <w:style w:type="character" w:customStyle="1" w:styleId="FooterChar">
    <w:name w:val="Footer Char"/>
    <w:basedOn w:val="DefaultParagraphFont"/>
    <w:link w:val="Footer"/>
    <w:uiPriority w:val="99"/>
    <w:semiHidden/>
    <w:rsid w:val="00394AF1"/>
    <w:rPr>
      <w:lang w:bidi="ar-SA"/>
    </w:rPr>
  </w:style>
</w:styles>
</file>

<file path=word/webSettings.xml><?xml version="1.0" encoding="utf-8"?>
<w:webSettings xmlns:r="http://schemas.openxmlformats.org/officeDocument/2006/relationships" xmlns:w="http://schemas.openxmlformats.org/wordprocessingml/2006/main">
  <w:divs>
    <w:div w:id="179971476">
      <w:bodyDiv w:val="1"/>
      <w:marLeft w:val="0"/>
      <w:marRight w:val="0"/>
      <w:marTop w:val="0"/>
      <w:marBottom w:val="0"/>
      <w:divBdr>
        <w:top w:val="none" w:sz="0" w:space="0" w:color="auto"/>
        <w:left w:val="none" w:sz="0" w:space="0" w:color="auto"/>
        <w:bottom w:val="none" w:sz="0" w:space="0" w:color="auto"/>
        <w:right w:val="none" w:sz="0" w:space="0" w:color="auto"/>
      </w:divBdr>
    </w:div>
    <w:div w:id="343435877">
      <w:bodyDiv w:val="1"/>
      <w:marLeft w:val="0"/>
      <w:marRight w:val="0"/>
      <w:marTop w:val="0"/>
      <w:marBottom w:val="0"/>
      <w:divBdr>
        <w:top w:val="none" w:sz="0" w:space="0" w:color="auto"/>
        <w:left w:val="none" w:sz="0" w:space="0" w:color="auto"/>
        <w:bottom w:val="none" w:sz="0" w:space="0" w:color="auto"/>
        <w:right w:val="none" w:sz="0" w:space="0" w:color="auto"/>
      </w:divBdr>
    </w:div>
    <w:div w:id="1207448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sc87NTnbjudxbpNoRP3p5uEvQg==">AMUW2mW+QULo0OL6uaa+v/LoF3PNsAMV/9wc/okJUXNpKLUIwY7YXw6GcJYe8bpDi6anZ3o2jKx7Mr05ZQ84aAez0PtbdHqPK4iLhuU7U6yGX4qc3msyN2u3ycGtojciwBEQuwnox738+aQYZprSA623sxn7Ea562pFPnAZkEFYIlS+rs8ZCM1lUPfJgXd7jjDd+8wtfKOwrdwWNqm9gMZhdJoFFGLNoyU5bVJkam48zA9KJyn2rF/c9VhsAwvo/6m+bJHzRScy1fjU11a/VvhY+/W4O5cRasRQYWV/u1LUG9MlaSsUHRbIe35yXxq3btop25JBkNcH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1404</Words>
  <Characters>8006</Characters>
  <Application>Microsoft Office Word</Application>
  <DocSecurity>0</DocSecurity>
  <Lines>66</Lines>
  <Paragraphs>18</Paragraphs>
  <ScaleCrop>false</ScaleCrop>
  <Company/>
  <LinksUpToDate>false</LinksUpToDate>
  <CharactersWithSpaces>9392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dc:creator>
  <cp:lastModifiedBy>Deepraj</cp:lastModifiedBy>
  <cp:revision>3</cp:revision>
  <dcterms:created xsi:type="dcterms:W3CDTF">2023-03-21T14:17:00Z</dcterms:created>
  <dcterms:modified xsi:type="dcterms:W3CDTF">2023-03-22T06:13:00Z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2023-01-09T00:00:00Z</vt:filetime>
  </property>
  <property fmtid="{D5CDD505-2E9C-101B-9397-08002B2CF9AE}" pid="3" name="Creator">
    <vt:lpwstr>WPS Writer</vt:lpwstr>
  </property>
  <property fmtid="{D5CDD505-2E9C-101B-9397-08002B2CF9AE}" pid="4" name="LastSaved">
    <vt:filetime>2023-03-18T00:00:00Z</vt:filetime>
  </property>
</Properties>
</file>