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5547D1D3" w:rsidR="00270321" w:rsidRPr="00BE4E63" w:rsidRDefault="00BE4E63" w:rsidP="00B84E4F">
      <w:pPr>
        <w:spacing w:line="276" w:lineRule="auto"/>
        <w:ind w:firstLine="567"/>
        <w:jc w:val="center"/>
        <w:rPr>
          <w:rFonts w:ascii="Times New Roman" w:hAnsi="Times New Roman" w:cs="Times New Roman"/>
          <w:b/>
          <w:bCs/>
          <w:noProof/>
          <w:sz w:val="24"/>
          <w:szCs w:val="24"/>
          <w:lang w:val="uz-Cyrl-UZ"/>
        </w:rPr>
      </w:pPr>
      <w:r w:rsidRPr="00AB2AE2">
        <w:rPr>
          <w:rFonts w:ascii="Times New Roman" w:hAnsi="Times New Roman" w:cs="Times New Roman"/>
          <w:b/>
          <w:bCs/>
          <w:noProof/>
          <w:sz w:val="24"/>
          <w:szCs w:val="24"/>
          <w:highlight w:val="yellow"/>
          <w:lang w:val="uz-Cyrl-UZ"/>
        </w:rPr>
        <w:t>____</w:t>
      </w:r>
      <w:r w:rsidR="00270321" w:rsidRPr="00BE4E63">
        <w:rPr>
          <w:rFonts w:ascii="Times New Roman" w:hAnsi="Times New Roman" w:cs="Times New Roman"/>
          <w:b/>
          <w:bCs/>
          <w:noProof/>
          <w:sz w:val="24"/>
          <w:szCs w:val="24"/>
          <w:lang w:val="uz-Cyrl-UZ"/>
        </w:rPr>
        <w:t>-SONLI SHARTNOMA</w:t>
      </w:r>
    </w:p>
    <w:p w14:paraId="3BA05FCD" w14:textId="4A7F4DC1" w:rsidR="00270321" w:rsidRPr="00BE4E63" w:rsidRDefault="00270321" w:rsidP="00B84E4F">
      <w:pPr>
        <w:spacing w:line="276" w:lineRule="auto"/>
        <w:jc w:val="both"/>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Toshkent sh.</w:t>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351C31">
        <w:rPr>
          <w:rFonts w:ascii="Times New Roman" w:hAnsi="Times New Roman" w:cs="Times New Roman"/>
          <w:b/>
          <w:bCs/>
          <w:noProof/>
          <w:sz w:val="24"/>
          <w:szCs w:val="24"/>
          <w:lang w:val="uz-Cyrl-UZ"/>
        </w:rPr>
        <w:t>“___” _______202</w:t>
      </w:r>
      <w:r w:rsidR="00351C31" w:rsidRPr="00351C31">
        <w:rPr>
          <w:rFonts w:ascii="Times New Roman" w:hAnsi="Times New Roman" w:cs="Times New Roman"/>
          <w:b/>
          <w:bCs/>
          <w:noProof/>
          <w:sz w:val="24"/>
          <w:szCs w:val="24"/>
          <w:lang w:val="uz-Latn-UZ"/>
        </w:rPr>
        <w:t>6</w:t>
      </w:r>
      <w:r w:rsidRPr="00351C31">
        <w:rPr>
          <w:rFonts w:ascii="Times New Roman" w:hAnsi="Times New Roman" w:cs="Times New Roman"/>
          <w:b/>
          <w:bCs/>
          <w:noProof/>
          <w:sz w:val="24"/>
          <w:szCs w:val="24"/>
          <w:lang w:val="uz-Cyrl-UZ"/>
        </w:rPr>
        <w:t>-yil</w:t>
      </w:r>
    </w:p>
    <w:p w14:paraId="0E3497F6" w14:textId="6F397873"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0023545F" w:rsidRPr="003A6E76">
        <w:rPr>
          <w:rFonts w:ascii="Times New Roman" w:hAnsi="Times New Roman" w:cs="Times New Roman"/>
          <w:b/>
          <w:bCs/>
          <w:noProof/>
          <w:sz w:val="24"/>
          <w:szCs w:val="24"/>
          <w:lang w:val="uz-Cyrl-UZ"/>
        </w:rPr>
        <w:t>{{deputy_minister}}</w:t>
      </w:r>
      <w:r w:rsidR="003A6E76">
        <w:rPr>
          <w:rFonts w:ascii="Times New Roman" w:hAnsi="Times New Roman" w:cs="Times New Roman"/>
          <w:b/>
          <w:bCs/>
          <w:noProof/>
          <w:sz w:val="24"/>
          <w:szCs w:val="24"/>
          <w:lang w:val="uz-Latn-UZ"/>
        </w:rPr>
        <w:t xml:space="preserve"> </w:t>
      </w:r>
      <w:r w:rsidRPr="00BE4E63">
        <w:rPr>
          <w:rFonts w:ascii="Times New Roman" w:hAnsi="Times New Roman" w:cs="Times New Roman"/>
          <w:noProof/>
          <w:sz w:val="24"/>
          <w:szCs w:val="24"/>
          <w:lang w:val="uz-Cyrl-UZ"/>
        </w:rPr>
        <w:t>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0023545F" w:rsidRPr="0023545F">
        <w:rPr>
          <w:rFonts w:ascii="Times New Roman" w:hAnsi="Times New Roman" w:cs="Times New Roman"/>
          <w:noProof/>
          <w:sz w:val="24"/>
          <w:szCs w:val="24"/>
          <w:lang w:val="uz-Cyrl-UZ"/>
        </w:rPr>
        <w:t xml:space="preserve">{{institute_director}} </w:t>
      </w:r>
      <w:r w:rsidRPr="00BE4E63">
        <w:rPr>
          <w:rFonts w:ascii="Times New Roman" w:hAnsi="Times New Roman" w:cs="Times New Roman"/>
          <w:noProof/>
          <w:sz w:val="24"/>
          <w:szCs w:val="24"/>
          <w:lang w:val="uz-Cyrl-UZ"/>
        </w:rPr>
        <w:t>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0566114E" w:rsidR="00164B58" w:rsidRPr="00BE4E63" w:rsidRDefault="00270321" w:rsidP="00164B58">
      <w:pPr>
        <w:spacing w:after="60" w:line="240" w:lineRule="auto"/>
        <w:ind w:firstLine="709"/>
        <w:jc w:val="both"/>
        <w:rPr>
          <w:rFonts w:ascii="Times New Roman" w:hAnsi="Times New Roman"/>
          <w:sz w:val="24"/>
          <w:szCs w:val="24"/>
          <w:lang w:val="uz-Cyrl-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64B58" w:rsidRPr="002B44E8">
        <w:rPr>
          <w:rFonts w:ascii="Times New Roman" w:hAnsi="Times New Roman"/>
          <w:sz w:val="24"/>
          <w:szCs w:val="24"/>
          <w:highlight w:val="yellow"/>
          <w:lang w:val="uz-Cyrl-UZ"/>
        </w:rPr>
        <w:t>O‘zbekiston Respublikasi Prezidentining “O‘zbekiston Respublikasi qurilish tarmog‘ini modernizatsiya qilish, jadal va innovatsion rivojlantirishning 2021-2025 yillarga mo‘ljallangan strategiyasini tasdiqlash to‘g‘risida” 2020-yil 27-noyabrdagi PF-6119-son hamda “O‘zbekiston Respublikasining qurilish sohasida islohotlarni chuqurlashtirishga doir qo‘shimcha chora-tadbirlar to‘g‘risida” 2020-yil 13-martdagi PF-5963-son Farmonlariga va  O‘zbekiston Respublikasi Vazirlar Mahkamasining 2022-yil 6-oktabrdagi 577-son qarorining 4-bandiga asosan shaharsozlik normalari va qoidalarini ishlab chiqish, qo‘shimchalar va o‘zgartirishlar kiritish rejalashtirilgan</w:t>
      </w:r>
      <w:r w:rsidR="00164B58" w:rsidRPr="00BE4E63">
        <w:rPr>
          <w:rFonts w:ascii="Times New Roman" w:hAnsi="Times New Roman"/>
          <w:sz w:val="24"/>
          <w:szCs w:val="24"/>
          <w:lang w:val="uz-Cyrl-UZ"/>
        </w:rPr>
        <w:t>.</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58FAD7E6"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AB2AE2">
        <w:rPr>
          <w:rFonts w:ascii="Times New Roman" w:hAnsi="Times New Roman" w:cs="Times New Roman"/>
          <w:b/>
          <w:bCs/>
          <w:noProof/>
          <w:sz w:val="24"/>
          <w:szCs w:val="24"/>
          <w:highlight w:val="yellow"/>
          <w:lang w:val="uz-Cyrl-UZ"/>
        </w:rPr>
        <w:t>2024-yil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574B1FFF" w14:textId="5C0098F0" w:rsidR="00CA05E1" w:rsidRPr="00CA05E1" w:rsidRDefault="007E7C6B" w:rsidP="00CA05E1">
      <w:pPr>
        <w:spacing w:line="276" w:lineRule="auto"/>
        <w:jc w:val="both"/>
        <w:rPr>
          <w:rFonts w:ascii="Times New Roman" w:hAnsi="Times New Roman"/>
          <w:b/>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EE4316">
        <w:rPr>
          <w:rFonts w:ascii="Times New Roman" w:hAnsi="Times New Roman"/>
          <w:b/>
          <w:sz w:val="24"/>
          <w:szCs w:val="24"/>
          <w:lang w:val="uz-Latn-UZ"/>
        </w:rPr>
        <w:t xml:space="preserve"> </w:t>
      </w:r>
      <w:r w:rsidR="00EE4316" w:rsidRPr="00EE4316">
        <w:rPr>
          <w:rFonts w:ascii="Times New Roman" w:hAnsi="Times New Roman"/>
          <w:b/>
          <w:sz w:val="24"/>
          <w:szCs w:val="24"/>
          <w:lang w:val="uz-Cyrl-UZ"/>
        </w:rPr>
        <w:t>{{final_total_amount}}</w:t>
      </w:r>
      <w:r w:rsidR="00EE4316">
        <w:rPr>
          <w:rFonts w:ascii="Times New Roman" w:hAnsi="Times New Roman"/>
          <w:b/>
          <w:sz w:val="24"/>
          <w:szCs w:val="24"/>
          <w:lang w:val="uz-Latn-UZ"/>
        </w:rPr>
        <w:t xml:space="preserve"> </w:t>
      </w:r>
      <w:r w:rsidR="00CA05E1" w:rsidRPr="00CA05E1">
        <w:rPr>
          <w:rFonts w:ascii="Times New Roman" w:hAnsi="Times New Roman"/>
          <w:b/>
          <w:sz w:val="24"/>
          <w:szCs w:val="24"/>
          <w:lang w:val="uz-Cyrl-UZ"/>
        </w:rPr>
        <w:t>{{final_total_amount_words}}</w:t>
      </w:r>
    </w:p>
    <w:p w14:paraId="76C98113" w14:textId="781767B4" w:rsidR="007E7C6B" w:rsidRPr="00BE4E63" w:rsidRDefault="00E20F88"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b/>
          <w:sz w:val="24"/>
          <w:szCs w:val="24"/>
          <w:lang w:val="uz-Cyrl-UZ"/>
        </w:rPr>
        <w:t xml:space="preserve">so‘m </w:t>
      </w:r>
      <w:r w:rsidR="00CD6F1C"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lastRenderedPageBreak/>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asosan </w:t>
      </w:r>
      <w:r w:rsidR="008C31B9">
        <w:rPr>
          <w:rFonts w:ascii="Times New Roman" w:hAnsi="Times New Roman"/>
          <w:b/>
          <w:bCs/>
          <w:sz w:val="24"/>
          <w:szCs w:val="24"/>
          <w:lang w:val="uz-Latn-UZ"/>
        </w:rPr>
        <w:t xml:space="preserve">{{shnq_name}}  </w:t>
      </w:r>
      <w:r w:rsidRPr="00BE4E63">
        <w:rPr>
          <w:rFonts w:ascii="Times New Roman" w:hAnsi="Times New Roman" w:cs="Times New Roman"/>
          <w:noProof/>
          <w:sz w:val="24"/>
          <w:szCs w:val="24"/>
        </w:rPr>
        <w:t xml:space="preserve">me’yoriy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lastRenderedPageBreak/>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lastRenderedPageBreak/>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7.5. Tomonlar o‘rtasida mazkur shartnomani tuzish, ijro etish, o‘zgartirish va bekor qilish, shuningdek yetkazilgan zararlarni qoplash yuzasidan yuzaga keladigan nizolar sud idoralari tomonidan 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157B4C9F"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Ijrochi</w:t>
            </w: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61FD0A03"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20D971D4" w14:textId="77777777" w:rsidR="00832A26" w:rsidRPr="00BE4E63" w:rsidRDefault="00832A26" w:rsidP="001B6D83">
            <w:pPr>
              <w:pStyle w:val="a4"/>
              <w:ind w:right="315"/>
              <w:rPr>
                <w:rFonts w:ascii="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Pr="00BE4E63">
              <w:rPr>
                <w:rFonts w:ascii="Times New Roman" w:hAnsi="Times New Roman" w:cs="Times New Roman"/>
                <w:noProof/>
                <w:sz w:val="24"/>
                <w:szCs w:val="24"/>
                <w:lang w:val="uz-Cyrl-UZ"/>
              </w:rPr>
              <w:t>100011, Toshkent sh.</w:t>
            </w:r>
          </w:p>
          <w:p w14:paraId="50F08B2F" w14:textId="0E932806"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Shayxontohur tumani, Abay ko‘chasi, 6-uy.</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h/r 2020</w:t>
            </w:r>
            <w:r w:rsidRPr="00BE4E63">
              <w:rPr>
                <w:rFonts w:ascii="Times New Roman" w:hAnsi="Times New Roman" w:cs="Times New Roman"/>
                <w:b/>
                <w:noProof/>
                <w:sz w:val="24"/>
                <w:szCs w:val="24"/>
                <w:lang w:val="uz-Latn-UZ"/>
              </w:rPr>
              <w:t>3</w:t>
            </w:r>
            <w:r w:rsidRPr="00BE4E63">
              <w:rPr>
                <w:rFonts w:ascii="Times New Roman" w:hAnsi="Times New Roman" w:cs="Times New Roman"/>
                <w:b/>
                <w:noProof/>
                <w:sz w:val="24"/>
                <w:szCs w:val="24"/>
                <w:lang w:val="uz-Cyrl-UZ"/>
              </w:rPr>
              <w:t>000</w:t>
            </w:r>
            <w:r w:rsidRPr="00BE4E63">
              <w:rPr>
                <w:rFonts w:ascii="Times New Roman" w:hAnsi="Times New Roman" w:cs="Times New Roman"/>
                <w:b/>
                <w:noProof/>
                <w:sz w:val="24"/>
                <w:szCs w:val="24"/>
                <w:lang w:val="uz-Latn-UZ"/>
              </w:rPr>
              <w:t>105590804001</w:t>
            </w:r>
          </w:p>
          <w:p w14:paraId="2C53414E"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Latn-UZ"/>
              </w:rPr>
              <w:t>Toshkent sh.</w:t>
            </w:r>
            <w:r w:rsidRPr="00BE4E63">
              <w:rPr>
                <w:rFonts w:ascii="Times New Roman" w:hAnsi="Times New Roman" w:cs="Times New Roman"/>
                <w:b/>
                <w:noProof/>
                <w:sz w:val="24"/>
                <w:szCs w:val="24"/>
                <w:lang w:val="uz-Cyrl-UZ"/>
              </w:rPr>
              <w:t xml:space="preserve"> «</w:t>
            </w:r>
            <w:r w:rsidRPr="00BE4E63">
              <w:rPr>
                <w:rFonts w:ascii="Times New Roman" w:hAnsi="Times New Roman" w:cs="Times New Roman"/>
                <w:b/>
                <w:noProof/>
                <w:sz w:val="24"/>
                <w:szCs w:val="24"/>
                <w:lang w:val="uz-Latn-UZ"/>
              </w:rPr>
              <w:t>Turonbank</w:t>
            </w:r>
            <w:r w:rsidRPr="00BE4E63">
              <w:rPr>
                <w:rFonts w:ascii="Times New Roman" w:hAnsi="Times New Roman" w:cs="Times New Roman"/>
                <w:b/>
                <w:noProof/>
                <w:sz w:val="24"/>
                <w:szCs w:val="24"/>
                <w:lang w:val="uz-Cyrl-UZ"/>
              </w:rPr>
              <w:t>»</w:t>
            </w:r>
            <w:r w:rsidRPr="00BE4E63">
              <w:rPr>
                <w:rFonts w:ascii="Times New Roman" w:hAnsi="Times New Roman" w:cs="Times New Roman"/>
                <w:b/>
                <w:noProof/>
                <w:sz w:val="24"/>
                <w:szCs w:val="24"/>
                <w:lang w:val="uz-Latn-UZ"/>
              </w:rPr>
              <w:t xml:space="preserve">ATB </w:t>
            </w:r>
          </w:p>
          <w:p w14:paraId="10FD0769" w14:textId="77777777" w:rsidR="00832A26" w:rsidRPr="002B44E8" w:rsidRDefault="00832A26" w:rsidP="001B6D83">
            <w:pPr>
              <w:jc w:val="both"/>
              <w:rPr>
                <w:rFonts w:ascii="Times New Roman" w:hAnsi="Times New Roman" w:cs="Times New Roman"/>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00</w:t>
            </w:r>
            <w:r w:rsidRPr="00BE4E63">
              <w:rPr>
                <w:rFonts w:ascii="Times New Roman" w:hAnsi="Times New Roman" w:cs="Times New Roman"/>
                <w:b/>
                <w:noProof/>
                <w:sz w:val="24"/>
                <w:szCs w:val="24"/>
                <w:lang w:val="uz-Latn-UZ"/>
              </w:rPr>
              <w:t>446</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32A26">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4262EC64" w14:textId="4F15EC88" w:rsidR="00832A26" w:rsidRPr="00BE4E63" w:rsidRDefault="00832A26" w:rsidP="00832A26">
            <w:pPr>
              <w:pStyle w:val="a4"/>
              <w:ind w:right="315"/>
              <w:jc w:val="center"/>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____________ </w:t>
            </w:r>
            <w:r w:rsidR="0023545F" w:rsidRPr="0023545F">
              <w:rPr>
                <w:rFonts w:ascii="Times New Roman" w:hAnsi="Times New Roman"/>
                <w:b/>
                <w:noProof/>
                <w:sz w:val="24"/>
                <w:szCs w:val="24"/>
                <w:lang w:val="en-US"/>
              </w:rPr>
              <w:t>{{institute_director}}</w:t>
            </w:r>
          </w:p>
        </w:tc>
        <w:tc>
          <w:tcPr>
            <w:tcW w:w="4415" w:type="dxa"/>
            <w:hideMark/>
          </w:tcPr>
          <w:p w14:paraId="68139670" w14:textId="19906775" w:rsidR="00832A26" w:rsidRPr="00BE4E63" w:rsidRDefault="00832A26" w:rsidP="00832A26">
            <w:pPr>
              <w:pStyle w:val="a4"/>
              <w:jc w:val="center"/>
              <w:rPr>
                <w:rFonts w:ascii="Times New Roman" w:eastAsia="Calibri"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 </w:t>
            </w:r>
            <w:r w:rsidR="0023545F" w:rsidRPr="0023545F">
              <w:rPr>
                <w:rFonts w:ascii="Times New Roman" w:hAnsi="Times New Roman" w:cs="Times New Roman"/>
                <w:b/>
                <w:noProof/>
                <w:sz w:val="24"/>
                <w:szCs w:val="24"/>
                <w:lang w:val="en-US"/>
              </w:rPr>
              <w:t>{{deputy_minister}}</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77777777" w:rsidR="00832A26" w:rsidRPr="00BE4E63" w:rsidRDefault="00832A26" w:rsidP="001B6D83">
            <w:pPr>
              <w:pStyle w:val="a4"/>
              <w:ind w:right="315"/>
              <w:rPr>
                <w:rFonts w:ascii="Times New Roman" w:hAnsi="Times New Roman" w:cs="Times New Roman"/>
                <w:i/>
                <w:noProof/>
                <w:sz w:val="24"/>
                <w:szCs w:val="24"/>
                <w:lang w:val="uz-Cyrl-UZ"/>
              </w:rPr>
            </w:pPr>
            <w:r w:rsidRPr="00BE4E63">
              <w:rPr>
                <w:rFonts w:ascii="Times New Roman" w:hAnsi="Times New Roman" w:cs="Times New Roman"/>
                <w:i/>
                <w:noProof/>
                <w:sz w:val="24"/>
                <w:szCs w:val="24"/>
                <w:lang w:val="uz-Cyrl-UZ"/>
              </w:rPr>
              <w:t>M.O‘.</w:t>
            </w:r>
          </w:p>
        </w:tc>
        <w:tc>
          <w:tcPr>
            <w:tcW w:w="4415" w:type="dxa"/>
            <w:hideMark/>
          </w:tcPr>
          <w:p w14:paraId="46BB7124" w14:textId="77777777" w:rsidR="00832A26" w:rsidRPr="00BE4E63" w:rsidRDefault="00832A26" w:rsidP="001B6D83">
            <w:pPr>
              <w:pStyle w:val="a4"/>
              <w:rPr>
                <w:rFonts w:ascii="Times New Roman" w:hAnsi="Times New Roman" w:cs="Times New Roman"/>
                <w:noProof/>
                <w:sz w:val="24"/>
                <w:szCs w:val="24"/>
                <w:lang w:val="uz-Cyrl-UZ"/>
              </w:rPr>
            </w:pPr>
            <w:r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p w14:paraId="26E675BC" w14:textId="723F67F7" w:rsidR="005403DE" w:rsidRPr="00BE4E63" w:rsidRDefault="005403DE" w:rsidP="00B84E4F">
      <w:pPr>
        <w:spacing w:line="276" w:lineRule="auto"/>
        <w:jc w:val="both"/>
        <w:rPr>
          <w:rFonts w:ascii="Times New Roman" w:hAnsi="Times New Roman" w:cs="Times New Roman"/>
          <w:noProof/>
          <w:sz w:val="24"/>
          <w:szCs w:val="24"/>
          <w:lang w:val="uz-Cyrl-UZ"/>
        </w:rPr>
      </w:pPr>
    </w:p>
    <w:p w14:paraId="05845131" w14:textId="402B6BFD" w:rsidR="005403DE" w:rsidRPr="00BE4E63" w:rsidRDefault="005403DE" w:rsidP="00B84E4F">
      <w:pPr>
        <w:spacing w:line="276" w:lineRule="auto"/>
        <w:jc w:val="both"/>
        <w:rPr>
          <w:rFonts w:ascii="Times New Roman" w:hAnsi="Times New Roman" w:cs="Times New Roman"/>
          <w:noProof/>
          <w:sz w:val="24"/>
          <w:szCs w:val="24"/>
          <w:lang w:val="uz-Cyrl-UZ"/>
        </w:rPr>
      </w:pPr>
    </w:p>
    <w:p w14:paraId="5CDAA2AC" w14:textId="4A9F918D" w:rsidR="005403DE" w:rsidRPr="00BE4E63" w:rsidRDefault="005403DE" w:rsidP="00B84E4F">
      <w:pPr>
        <w:spacing w:line="276" w:lineRule="auto"/>
        <w:jc w:val="both"/>
        <w:rPr>
          <w:rFonts w:ascii="Times New Roman" w:hAnsi="Times New Roman" w:cs="Times New Roman"/>
          <w:noProof/>
          <w:sz w:val="24"/>
          <w:szCs w:val="24"/>
          <w:lang w:val="uz-Cyrl-UZ"/>
        </w:rPr>
      </w:pPr>
    </w:p>
    <w:p w14:paraId="669FABBB" w14:textId="45DEB6E2" w:rsidR="005403DE" w:rsidRPr="00BE4E63" w:rsidRDefault="005403DE" w:rsidP="00B84E4F">
      <w:pPr>
        <w:spacing w:line="276" w:lineRule="auto"/>
        <w:jc w:val="both"/>
        <w:rPr>
          <w:rFonts w:ascii="Times New Roman" w:hAnsi="Times New Roman" w:cs="Times New Roman"/>
          <w:noProof/>
          <w:sz w:val="24"/>
          <w:szCs w:val="24"/>
          <w:lang w:val="uz-Cyrl-UZ"/>
        </w:rPr>
      </w:pPr>
    </w:p>
    <w:p w14:paraId="0C1AC563" w14:textId="7A130CCD" w:rsidR="00F177A2" w:rsidRPr="00BE4E63" w:rsidRDefault="00F177A2" w:rsidP="00B84E4F">
      <w:pPr>
        <w:spacing w:line="276" w:lineRule="auto"/>
        <w:jc w:val="both"/>
        <w:rPr>
          <w:rFonts w:ascii="Times New Roman" w:hAnsi="Times New Roman" w:cs="Times New Roman"/>
          <w:noProof/>
          <w:sz w:val="24"/>
          <w:szCs w:val="24"/>
          <w:lang w:val="uz-Cyrl-UZ"/>
        </w:rPr>
      </w:pPr>
    </w:p>
    <w:p w14:paraId="47DF0A43" w14:textId="77777777" w:rsidR="00F177A2" w:rsidRPr="00BE4E63" w:rsidRDefault="00F177A2" w:rsidP="00B84E4F">
      <w:pPr>
        <w:spacing w:line="276" w:lineRule="auto"/>
        <w:jc w:val="both"/>
        <w:rPr>
          <w:rFonts w:ascii="Times New Roman" w:hAnsi="Times New Roman" w:cs="Times New Roman"/>
          <w:noProof/>
          <w:sz w:val="24"/>
          <w:szCs w:val="24"/>
          <w:lang w:val="uz-Cyrl-UZ"/>
        </w:rPr>
      </w:pPr>
    </w:p>
    <w:p w14:paraId="73E75716" w14:textId="77777777" w:rsidR="005403DE" w:rsidRPr="00BE4E63" w:rsidRDefault="005403DE" w:rsidP="005403DE">
      <w:pPr>
        <w:pStyle w:val="a4"/>
        <w:jc w:val="center"/>
        <w:rPr>
          <w:rFonts w:ascii="Times New Roman" w:hAnsi="Times New Roman" w:cs="Times New Roman"/>
          <w:b/>
          <w:noProof/>
          <w:sz w:val="28"/>
          <w:szCs w:val="28"/>
          <w:lang w:val="uz-Cyrl-UZ"/>
        </w:rPr>
      </w:pPr>
      <w:r w:rsidRPr="00BE4E63">
        <w:rPr>
          <w:rFonts w:ascii="Times New Roman" w:hAnsi="Times New Roman"/>
          <w:b/>
          <w:noProof/>
          <w:sz w:val="28"/>
          <w:szCs w:val="28"/>
          <w:lang w:val="uz-Cyrl-UZ"/>
        </w:rPr>
        <w:t>Bayonnoma</w:t>
      </w:r>
    </w:p>
    <w:p w14:paraId="0D04E673" w14:textId="77777777" w:rsidR="005403DE" w:rsidRPr="00BE4E63" w:rsidRDefault="005403DE" w:rsidP="005403DE">
      <w:pPr>
        <w:pStyle w:val="a4"/>
        <w:jc w:val="center"/>
        <w:rPr>
          <w:rFonts w:ascii="Times New Roman" w:hAnsi="Times New Roman" w:cs="Calibri"/>
          <w:b/>
          <w:i/>
          <w:noProof/>
          <w:sz w:val="28"/>
          <w:szCs w:val="28"/>
          <w:lang w:val="uz-Cyrl-UZ"/>
        </w:rPr>
      </w:pPr>
      <w:r w:rsidRPr="00BE4E63">
        <w:rPr>
          <w:rFonts w:ascii="Times New Roman" w:hAnsi="Times New Roman"/>
          <w:b/>
          <w:i/>
          <w:noProof/>
          <w:sz w:val="28"/>
          <w:szCs w:val="28"/>
          <w:lang w:val="uz-Cyrl-UZ"/>
        </w:rPr>
        <w:t>kelishuv qiymati to‘g‘risida</w:t>
      </w:r>
    </w:p>
    <w:p w14:paraId="10097C35" w14:textId="77777777" w:rsidR="005403DE" w:rsidRPr="00BE4E63" w:rsidRDefault="005403DE" w:rsidP="005403DE">
      <w:pPr>
        <w:pStyle w:val="a4"/>
        <w:rPr>
          <w:rFonts w:ascii="Times New Roman" w:hAnsi="Times New Roman" w:cs="Times New Roman"/>
          <w:noProof/>
          <w:sz w:val="28"/>
          <w:szCs w:val="28"/>
          <w:lang w:val="uz-Cyrl-UZ"/>
        </w:rPr>
      </w:pPr>
    </w:p>
    <w:p w14:paraId="56EEBA18" w14:textId="284FBEDA" w:rsidR="005403DE" w:rsidRPr="00EE4316" w:rsidRDefault="005403DE" w:rsidP="00DB4C33">
      <w:pPr>
        <w:pStyle w:val="a4"/>
        <w:jc w:val="both"/>
        <w:rPr>
          <w:rFonts w:ascii="Times New Roman" w:hAnsi="Times New Roman"/>
          <w:b/>
          <w:bCs/>
          <w:sz w:val="26"/>
          <w:szCs w:val="26"/>
          <w:lang w:val="uz-Cyrl-UZ"/>
        </w:rPr>
      </w:pPr>
      <w:r w:rsidRPr="00BE4E63">
        <w:rPr>
          <w:rFonts w:ascii="Times New Roman" w:hAnsi="Times New Roman" w:cs="Times New Roman"/>
          <w:noProof/>
          <w:sz w:val="28"/>
          <w:szCs w:val="28"/>
          <w:lang w:val="uz-Cyrl-UZ"/>
        </w:rPr>
        <w:tab/>
      </w:r>
      <w:r w:rsidRPr="00BE4E63">
        <w:rPr>
          <w:rFonts w:ascii="Times New Roman" w:hAnsi="Times New Roman" w:cs="Times New Roman"/>
          <w:noProof/>
          <w:sz w:val="26"/>
          <w:szCs w:val="26"/>
          <w:lang w:val="uz-Cyrl-UZ"/>
        </w:rPr>
        <w:t xml:space="preserve">Biz, quyida imzo chekuvchilar, </w:t>
      </w:r>
      <w:r w:rsidRPr="00BE4E63">
        <w:rPr>
          <w:rFonts w:ascii="Times New Roman" w:hAnsi="Times New Roman" w:cs="Times New Roman"/>
          <w:b/>
          <w:noProof/>
          <w:sz w:val="26"/>
          <w:szCs w:val="26"/>
          <w:lang w:val="uz-Cyrl-UZ"/>
        </w:rPr>
        <w:t>“Buyurtmachi”</w:t>
      </w:r>
      <w:r w:rsidRPr="00BE4E63">
        <w:rPr>
          <w:rFonts w:ascii="Times New Roman" w:hAnsi="Times New Roman" w:cs="Times New Roman"/>
          <w:noProof/>
          <w:sz w:val="26"/>
          <w:szCs w:val="26"/>
          <w:lang w:val="uz-Cyrl-UZ"/>
        </w:rPr>
        <w:t xml:space="preserve"> nomidan </w:t>
      </w:r>
      <w:r w:rsidRPr="00BE4E63">
        <w:rPr>
          <w:rFonts w:ascii="Times New Roman" w:hAnsi="Times New Roman"/>
          <w:noProof/>
          <w:sz w:val="26"/>
          <w:szCs w:val="26"/>
          <w:lang w:val="uz-Cyrl-UZ"/>
        </w:rPr>
        <w:t xml:space="preserve">O‘zbekiston Respublikasi Qurilish va uy-joy kommunal xo‘jaligi vazirligi, vazir o‘rinbosari </w:t>
      </w:r>
      <w:r w:rsidR="0023545F" w:rsidRPr="0023545F">
        <w:rPr>
          <w:rFonts w:ascii="Times New Roman" w:hAnsi="Times New Roman"/>
          <w:b/>
          <w:noProof/>
          <w:sz w:val="26"/>
          <w:szCs w:val="26"/>
          <w:lang w:val="uz-Cyrl-UZ"/>
        </w:rPr>
        <w:t>{{deputy_minister}}</w:t>
      </w:r>
      <w:r w:rsidR="003A6E76">
        <w:rPr>
          <w:rFonts w:ascii="Times New Roman" w:hAnsi="Times New Roman"/>
          <w:b/>
          <w:noProof/>
          <w:sz w:val="26"/>
          <w:szCs w:val="26"/>
          <w:lang w:val="uz-Latn-UZ"/>
        </w:rPr>
        <w:t xml:space="preserve"> </w:t>
      </w:r>
      <w:r w:rsidRPr="00BE4E63">
        <w:rPr>
          <w:rFonts w:ascii="Times New Roman" w:hAnsi="Times New Roman"/>
          <w:noProof/>
          <w:sz w:val="26"/>
          <w:szCs w:val="26"/>
          <w:lang w:val="uz-Cyrl-UZ"/>
        </w:rPr>
        <w:t xml:space="preserve">va </w:t>
      </w:r>
      <w:r w:rsidRPr="00BE4E63">
        <w:rPr>
          <w:rFonts w:ascii="Times New Roman" w:hAnsi="Times New Roman"/>
          <w:b/>
          <w:noProof/>
          <w:sz w:val="26"/>
          <w:szCs w:val="26"/>
          <w:lang w:val="uz-Cyrl-UZ"/>
        </w:rPr>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 nomidan “QURILISHDA TEXNIK ME’YORLASH VA STANDARTLASHTIRISH ILMIY TADQIQOT INSTITUTI” DM </w:t>
      </w:r>
      <w:r w:rsidRPr="00BE4E63">
        <w:rPr>
          <w:rFonts w:ascii="Times New Roman" w:hAnsi="Times New Roman" w:cs="Times New Roman"/>
          <w:noProof/>
          <w:sz w:val="26"/>
          <w:szCs w:val="26"/>
          <w:lang w:val="uz-Cyrl-UZ"/>
        </w:rPr>
        <w:t>rahbari</w:t>
      </w:r>
      <w:r w:rsidRPr="00BE4E63">
        <w:rPr>
          <w:rFonts w:ascii="Times New Roman" w:hAnsi="Times New Roman"/>
          <w:b/>
          <w:noProof/>
          <w:sz w:val="26"/>
          <w:szCs w:val="26"/>
          <w:lang w:val="uz-Cyrl-UZ"/>
        </w:rPr>
        <w:t xml:space="preserve"> </w:t>
      </w:r>
      <w:r w:rsidR="0023545F" w:rsidRPr="0023545F">
        <w:rPr>
          <w:rFonts w:ascii="Times New Roman" w:hAnsi="Times New Roman"/>
          <w:b/>
          <w:noProof/>
          <w:sz w:val="26"/>
          <w:szCs w:val="26"/>
          <w:lang w:val="uz-Cyrl-UZ"/>
        </w:rPr>
        <w:t>{{institute_director}}</w:t>
      </w:r>
      <w:r w:rsidRPr="00BE4E63">
        <w:rPr>
          <w:rFonts w:ascii="Times New Roman" w:hAnsi="Times New Roman"/>
          <w:b/>
          <w:noProof/>
          <w:sz w:val="26"/>
          <w:szCs w:val="26"/>
          <w:lang w:val="uz-Cyrl-UZ"/>
        </w:rPr>
        <w:t xml:space="preserve">, </w:t>
      </w:r>
      <w:r w:rsidRPr="00BE4E63">
        <w:rPr>
          <w:rFonts w:ascii="Times New Roman" w:hAnsi="Times New Roman"/>
          <w:noProof/>
          <w:sz w:val="26"/>
          <w:szCs w:val="26"/>
          <w:lang w:val="uz-Cyrl-UZ"/>
        </w:rPr>
        <w:t xml:space="preserve">quyidagi me’yoriy hujjat </w:t>
      </w:r>
      <w:r w:rsidR="00B1441B" w:rsidRPr="00BE4E63">
        <w:rPr>
          <w:rFonts w:ascii="Times New Roman" w:hAnsi="Times New Roman"/>
          <w:noProof/>
          <w:sz w:val="26"/>
          <w:szCs w:val="26"/>
          <w:lang w:val="uz-Cyrl-UZ"/>
        </w:rPr>
        <w:br/>
      </w:r>
      <w:r w:rsidR="008C31B9">
        <w:rPr>
          <w:rFonts w:ascii="Times New Roman" w:hAnsi="Times New Roman"/>
          <w:b/>
          <w:bCs/>
          <w:sz w:val="24"/>
          <w:szCs w:val="24"/>
          <w:lang w:val="uz-Latn-UZ"/>
        </w:rPr>
        <w:t xml:space="preserve">{{shnq_name}} </w:t>
      </w:r>
      <w:r w:rsidR="00F177A2" w:rsidRPr="00BE4E63">
        <w:rPr>
          <w:rFonts w:ascii="Times New Roman" w:hAnsi="Times New Roman"/>
          <w:color w:val="000000"/>
          <w:sz w:val="26"/>
          <w:szCs w:val="26"/>
          <w:lang w:val="uz-Cyrl-UZ"/>
        </w:rPr>
        <w:t xml:space="preserve">ni </w:t>
      </w:r>
      <w:r w:rsidRPr="00BE4E63">
        <w:rPr>
          <w:rFonts w:ascii="Times New Roman" w:hAnsi="Times New Roman"/>
          <w:noProof/>
          <w:color w:val="000000"/>
          <w:sz w:val="26"/>
          <w:szCs w:val="26"/>
          <w:lang w:val="uz-Latn-UZ"/>
        </w:rPr>
        <w:t>qayta</w:t>
      </w:r>
      <w:r w:rsidRPr="00BE4E63">
        <w:rPr>
          <w:rFonts w:ascii="Times New Roman" w:hAnsi="Times New Roman"/>
          <w:noProof/>
          <w:sz w:val="26"/>
          <w:szCs w:val="26"/>
          <w:lang w:val="uz-Cyrl-UZ"/>
        </w:rPr>
        <w:t xml:space="preserve"> ishlab chiqish ishlarini bajarish uchun: Shartnomani moliyalashtirish narxi </w:t>
      </w:r>
      <w:r w:rsidR="0014472E" w:rsidRPr="00BE4E63">
        <w:rPr>
          <w:rFonts w:ascii="Times New Roman" w:hAnsi="Times New Roman"/>
          <w:b/>
          <w:bCs/>
          <w:sz w:val="26"/>
          <w:szCs w:val="26"/>
          <w:lang w:val="uz-Cyrl-UZ"/>
        </w:rPr>
        <w:t xml:space="preserve">QQS 12% bilan </w:t>
      </w:r>
      <w:r w:rsidR="00EE4316" w:rsidRPr="00EE4316">
        <w:rPr>
          <w:rFonts w:ascii="Times New Roman" w:hAnsi="Times New Roman"/>
          <w:b/>
          <w:bCs/>
          <w:sz w:val="26"/>
          <w:szCs w:val="26"/>
          <w:lang w:val="uz-Cyrl-UZ"/>
        </w:rPr>
        <w:t>{{final_total_amount}}</w:t>
      </w:r>
      <w:r w:rsidR="00EE4316" w:rsidRPr="00EE4316">
        <w:rPr>
          <w:rFonts w:ascii="Times New Roman" w:hAnsi="Times New Roman"/>
          <w:b/>
          <w:bCs/>
          <w:sz w:val="26"/>
          <w:szCs w:val="26"/>
          <w:lang w:val="uz-Cyrl-UZ"/>
        </w:rPr>
        <w:t xml:space="preserve"> </w:t>
      </w:r>
      <w:r w:rsidR="00CA05E1" w:rsidRPr="00EE4316">
        <w:rPr>
          <w:rFonts w:ascii="Times New Roman" w:hAnsi="Times New Roman"/>
          <w:b/>
          <w:bCs/>
          <w:sz w:val="26"/>
          <w:szCs w:val="26"/>
          <w:lang w:val="uz-Cyrl-UZ"/>
        </w:rPr>
        <w:t>{{final_total_amount_words}}</w:t>
      </w:r>
      <w:r w:rsidR="00CA05E1">
        <w:rPr>
          <w:rFonts w:ascii="Times New Roman" w:hAnsi="Times New Roman"/>
          <w:b/>
          <w:bCs/>
          <w:sz w:val="26"/>
          <w:szCs w:val="26"/>
          <w:lang w:val="uz-Latn-UZ"/>
        </w:rPr>
        <w:t xml:space="preserve"> </w:t>
      </w:r>
      <w:r w:rsidR="00D36B0F" w:rsidRPr="00BE4E63">
        <w:rPr>
          <w:rFonts w:ascii="Times New Roman" w:hAnsi="Times New Roman"/>
          <w:b/>
          <w:bCs/>
          <w:sz w:val="26"/>
          <w:szCs w:val="26"/>
          <w:lang w:val="uz-Cyrl-UZ"/>
        </w:rPr>
        <w:t xml:space="preserve">so‘m </w:t>
      </w:r>
      <w:r w:rsidR="00EC5D8E" w:rsidRPr="00BE4E63">
        <w:rPr>
          <w:rFonts w:ascii="Times New Roman" w:hAnsi="Times New Roman"/>
          <w:noProof/>
          <w:sz w:val="26"/>
          <w:szCs w:val="26"/>
          <w:lang w:val="uz-Cyrl-UZ"/>
        </w:rPr>
        <w:t xml:space="preserve">deb o‘zaro kelishuv bitimini </w:t>
      </w:r>
      <w:r w:rsidRPr="00BE4E63">
        <w:rPr>
          <w:rFonts w:ascii="Times New Roman" w:hAnsi="Times New Roman"/>
          <w:noProof/>
          <w:sz w:val="26"/>
          <w:szCs w:val="26"/>
          <w:lang w:val="uz-Cyrl-UZ"/>
        </w:rPr>
        <w:t>tasdiqladik</w:t>
      </w:r>
      <w:r w:rsidRPr="00BE4E63">
        <w:rPr>
          <w:rFonts w:ascii="Times New Roman" w:hAnsi="Times New Roman"/>
          <w:noProof/>
          <w:sz w:val="26"/>
          <w:szCs w:val="26"/>
          <w:lang w:val="uz-Latn-UZ"/>
        </w:rPr>
        <w:t>.</w:t>
      </w:r>
    </w:p>
    <w:p w14:paraId="1F661771" w14:textId="27CC830F" w:rsidR="005403DE" w:rsidRPr="00BE4E63" w:rsidRDefault="005403DE" w:rsidP="005403DE">
      <w:pPr>
        <w:spacing w:line="240" w:lineRule="auto"/>
        <w:ind w:firstLine="567"/>
        <w:jc w:val="both"/>
        <w:rPr>
          <w:rFonts w:ascii="Times New Roman" w:eastAsia="Calibri" w:hAnsi="Times New Roman" w:cs="Times New Roman"/>
          <w:noProof/>
          <w:sz w:val="26"/>
          <w:szCs w:val="26"/>
          <w:lang w:val="uz-Cyrl-UZ"/>
        </w:rPr>
      </w:pPr>
      <w:r w:rsidRPr="00BE4E63">
        <w:rPr>
          <w:rFonts w:ascii="Times New Roman" w:hAnsi="Times New Roman" w:cs="Times New Roman"/>
          <w:noProof/>
          <w:sz w:val="26"/>
          <w:szCs w:val="26"/>
          <w:lang w:val="uz-Cyrl-UZ"/>
        </w:rPr>
        <w:tab/>
        <w:t>Ushbu b</w:t>
      </w:r>
      <w:r w:rsidRPr="00BE4E63">
        <w:rPr>
          <w:rFonts w:ascii="Times New Roman" w:hAnsi="Times New Roman"/>
          <w:noProof/>
          <w:sz w:val="26"/>
          <w:szCs w:val="26"/>
          <w:lang w:val="uz-Cyrl-UZ"/>
        </w:rPr>
        <w:t xml:space="preserve">ayonnoma </w:t>
      </w:r>
      <w:r w:rsidRPr="00BE4E63">
        <w:rPr>
          <w:rFonts w:ascii="Times New Roman" w:hAnsi="Times New Roman"/>
          <w:b/>
          <w:noProof/>
          <w:sz w:val="26"/>
          <w:szCs w:val="26"/>
          <w:lang w:val="uz-Cyrl-UZ"/>
        </w:rPr>
        <w:t>“Buyurtmachi”</w:t>
      </w:r>
      <w:r w:rsidR="00EC5D8E" w:rsidRPr="00BE4E63">
        <w:rPr>
          <w:rFonts w:ascii="Times New Roman" w:hAnsi="Times New Roman"/>
          <w:noProof/>
          <w:sz w:val="26"/>
          <w:szCs w:val="26"/>
          <w:lang w:val="uz-Cyrl-UZ"/>
        </w:rPr>
        <w:t xml:space="preserve"> </w:t>
      </w:r>
      <w:r w:rsidRPr="00BE4E63">
        <w:rPr>
          <w:rFonts w:ascii="Times New Roman" w:hAnsi="Times New Roman"/>
          <w:noProof/>
          <w:sz w:val="26"/>
          <w:szCs w:val="26"/>
          <w:lang w:val="uz-Cyrl-UZ"/>
        </w:rPr>
        <w:t xml:space="preserve">va </w:t>
      </w:r>
      <w:r w:rsidRPr="00BE4E63">
        <w:rPr>
          <w:rFonts w:ascii="Times New Roman" w:hAnsi="Times New Roman"/>
          <w:b/>
          <w:noProof/>
          <w:sz w:val="26"/>
          <w:szCs w:val="26"/>
          <w:lang w:val="uz-Cyrl-UZ"/>
        </w:rPr>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ning o‘zaro </w:t>
      </w:r>
      <w:r w:rsidRPr="00BE4E63">
        <w:rPr>
          <w:rFonts w:ascii="Times New Roman" w:eastAsia="Calibri" w:hAnsi="Times New Roman" w:cs="Times New Roman"/>
          <w:noProof/>
          <w:sz w:val="26"/>
          <w:szCs w:val="26"/>
          <w:lang w:val="uz-Cyrl-UZ"/>
        </w:rPr>
        <w:t>h</w:t>
      </w:r>
      <w:r w:rsidR="00EC5D8E" w:rsidRPr="00BE4E63">
        <w:rPr>
          <w:rFonts w:ascii="Times New Roman" w:eastAsia="Calibri" w:hAnsi="Times New Roman" w:cs="Times New Roman"/>
          <w:noProof/>
          <w:sz w:val="26"/>
          <w:szCs w:val="26"/>
          <w:lang w:val="uz-Cyrl-UZ"/>
        </w:rPr>
        <w:t xml:space="preserve">isob–kitob ishlarini bajarishi </w:t>
      </w:r>
      <w:r w:rsidRPr="00BE4E63">
        <w:rPr>
          <w:rFonts w:ascii="Times New Roman" w:eastAsia="Calibri" w:hAnsi="Times New Roman" w:cs="Times New Roman"/>
          <w:noProof/>
          <w:sz w:val="26"/>
          <w:szCs w:val="26"/>
          <w:lang w:val="uz-Cyrl-UZ"/>
        </w:rPr>
        <w:t>va shu bilan birga to‘lovni amal</w:t>
      </w:r>
      <w:r w:rsidR="00EC5D8E" w:rsidRPr="00BE4E63">
        <w:rPr>
          <w:rFonts w:ascii="Times New Roman" w:eastAsia="Calibri" w:hAnsi="Times New Roman" w:cs="Times New Roman"/>
          <w:noProof/>
          <w:sz w:val="26"/>
          <w:szCs w:val="26"/>
          <w:lang w:val="uz-Cyrl-UZ"/>
        </w:rPr>
        <w:t xml:space="preserve">ga oshirishi uchun asos bo‘lib </w:t>
      </w:r>
      <w:r w:rsidRPr="00BE4E63">
        <w:rPr>
          <w:rFonts w:ascii="Times New Roman" w:eastAsia="Calibri" w:hAnsi="Times New Roman" w:cs="Times New Roman"/>
          <w:noProof/>
          <w:sz w:val="26"/>
          <w:szCs w:val="26"/>
          <w:lang w:val="uz-Cyrl-UZ"/>
        </w:rPr>
        <w:t xml:space="preserve">hisoblanadi. </w:t>
      </w:r>
    </w:p>
    <w:p w14:paraId="2A9E1308" w14:textId="77777777" w:rsidR="005403DE" w:rsidRPr="00BE4E63" w:rsidRDefault="005403DE" w:rsidP="005403DE">
      <w:pPr>
        <w:pStyle w:val="a4"/>
        <w:rPr>
          <w:rFonts w:ascii="Times New Roman" w:eastAsia="Times New Roman" w:hAnsi="Times New Roman" w:cs="Times New Roman"/>
          <w:noProof/>
          <w:sz w:val="26"/>
          <w:szCs w:val="26"/>
          <w:lang w:val="uz-Cyrl-UZ"/>
        </w:rPr>
      </w:pPr>
    </w:p>
    <w:p w14:paraId="0D4CF09A" w14:textId="77777777" w:rsidR="005403DE" w:rsidRPr="00BE4E63" w:rsidRDefault="005403DE" w:rsidP="005403DE">
      <w:pPr>
        <w:pStyle w:val="a4"/>
        <w:rPr>
          <w:rFonts w:ascii="Times New Roman" w:hAnsi="Times New Roman" w:cs="Times New Roman"/>
          <w:noProof/>
          <w:sz w:val="28"/>
          <w:szCs w:val="28"/>
          <w:lang w:val="uz-Cyrl-UZ"/>
        </w:rPr>
      </w:pPr>
    </w:p>
    <w:p w14:paraId="5BB6FD7D" w14:textId="77777777" w:rsidR="005403DE" w:rsidRPr="00BE4E63" w:rsidRDefault="005403DE" w:rsidP="005403DE">
      <w:pPr>
        <w:pStyle w:val="a4"/>
        <w:rPr>
          <w:rFonts w:ascii="Times New Roman" w:hAnsi="Times New Roman" w:cs="Times New Roman"/>
          <w:noProof/>
          <w:sz w:val="28"/>
          <w:szCs w:val="28"/>
          <w:lang w:val="uz-Cyrl-UZ"/>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4785"/>
      </w:tblGrid>
      <w:tr w:rsidR="005403DE" w:rsidRPr="00BE4E63" w14:paraId="1B35D123" w14:textId="77777777" w:rsidTr="005403DE">
        <w:tc>
          <w:tcPr>
            <w:tcW w:w="4785" w:type="dxa"/>
            <w:hideMark/>
          </w:tcPr>
          <w:p w14:paraId="1627916F"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Ijrochi</w:t>
            </w:r>
          </w:p>
        </w:tc>
        <w:tc>
          <w:tcPr>
            <w:tcW w:w="4785" w:type="dxa"/>
            <w:hideMark/>
          </w:tcPr>
          <w:p w14:paraId="07030DD1"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eastAsia="Calibri" w:hAnsi="Times New Roman" w:cs="Times New Roman"/>
                <w:b/>
                <w:noProof/>
                <w:spacing w:val="20"/>
                <w:sz w:val="26"/>
                <w:szCs w:val="26"/>
                <w:lang w:val="uz-Cyrl-UZ"/>
              </w:rPr>
              <w:t>Buyurtmachi</w:t>
            </w:r>
          </w:p>
        </w:tc>
      </w:tr>
      <w:tr w:rsidR="005403DE" w:rsidRPr="00BE4E63" w14:paraId="33D9471F" w14:textId="77777777" w:rsidTr="005403DE">
        <w:tc>
          <w:tcPr>
            <w:tcW w:w="4785" w:type="dxa"/>
            <w:hideMark/>
          </w:tcPr>
          <w:p w14:paraId="7AA4E6C1" w14:textId="77777777" w:rsidR="005403DE" w:rsidRPr="00BE4E63" w:rsidRDefault="005403DE">
            <w:pPr>
              <w:pStyle w:val="a4"/>
              <w:jc w:val="center"/>
              <w:rPr>
                <w:rFonts w:ascii="Times New Roman" w:eastAsia="Times New Roman" w:hAnsi="Times New Roman" w:cs="Times New Roman"/>
                <w:b/>
                <w:noProof/>
                <w:sz w:val="20"/>
                <w:szCs w:val="20"/>
                <w:lang w:val="en-US"/>
              </w:rPr>
            </w:pPr>
            <w:r w:rsidRPr="00BE4E63">
              <w:rPr>
                <w:rFonts w:ascii="Times New Roman" w:hAnsi="Times New Roman"/>
                <w:b/>
                <w:noProof/>
                <w:sz w:val="20"/>
                <w:szCs w:val="20"/>
                <w:lang w:val="uz-Cyrl-UZ"/>
              </w:rPr>
              <w:t xml:space="preserve">“QURILISHDA TEXNIK ME’YORLASH VA STANDARTLASHTIRISH ILMIY TADQIQOT </w:t>
            </w:r>
            <w:r w:rsidRPr="00BE4E63">
              <w:rPr>
                <w:rFonts w:ascii="Times New Roman" w:hAnsi="Times New Roman"/>
                <w:b/>
                <w:noProof/>
                <w:sz w:val="20"/>
                <w:szCs w:val="20"/>
                <w:lang w:val="en-US"/>
              </w:rPr>
              <w:t>INSTITUTI</w:t>
            </w:r>
            <w:r w:rsidRPr="00BE4E63">
              <w:rPr>
                <w:rFonts w:ascii="Times New Roman" w:hAnsi="Times New Roman"/>
                <w:b/>
                <w:noProof/>
                <w:sz w:val="20"/>
                <w:szCs w:val="20"/>
                <w:lang w:val="uz-Cyrl-UZ"/>
              </w:rPr>
              <w:t>” DM</w:t>
            </w:r>
          </w:p>
        </w:tc>
        <w:tc>
          <w:tcPr>
            <w:tcW w:w="4785" w:type="dxa"/>
            <w:vMerge w:val="restart"/>
            <w:hideMark/>
          </w:tcPr>
          <w:p w14:paraId="23357F6A" w14:textId="77777777" w:rsidR="005403DE" w:rsidRPr="00BE4E63" w:rsidRDefault="005403DE">
            <w:pPr>
              <w:jc w:val="center"/>
              <w:rPr>
                <w:rFonts w:ascii="Times New Roman" w:eastAsia="Calibri" w:hAnsi="Times New Roman" w:cs="Times New Roman"/>
                <w:b/>
                <w:noProof/>
                <w:spacing w:val="20"/>
                <w:sz w:val="26"/>
                <w:szCs w:val="26"/>
                <w:lang w:val="en-US"/>
              </w:rPr>
            </w:pP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zbekist</w:t>
            </w: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 xml:space="preserve">n Respublikasi </w:t>
            </w:r>
          </w:p>
          <w:p w14:paraId="5665BE61" w14:textId="77777777" w:rsidR="005403DE" w:rsidRPr="00BE4E63" w:rsidRDefault="005403DE">
            <w:pPr>
              <w:jc w:val="center"/>
              <w:rPr>
                <w:rFonts w:ascii="Times New Roman" w:hAnsi="Times New Roman"/>
                <w:b/>
                <w:bCs/>
                <w:noProof/>
                <w:sz w:val="26"/>
                <w:szCs w:val="26"/>
                <w:lang w:val="uz-Cyrl-UZ"/>
              </w:rPr>
            </w:pPr>
            <w:r w:rsidRPr="00BE4E63">
              <w:rPr>
                <w:rFonts w:ascii="Times New Roman" w:eastAsia="Calibri" w:hAnsi="Times New Roman" w:cs="Times New Roman"/>
                <w:b/>
                <w:noProof/>
                <w:spacing w:val="20"/>
                <w:sz w:val="26"/>
                <w:szCs w:val="26"/>
                <w:lang w:val="uz-Cyrl-UZ"/>
              </w:rPr>
              <w:t xml:space="preserve">Qurilish </w:t>
            </w:r>
            <w:r w:rsidRPr="00BE4E63">
              <w:rPr>
                <w:rFonts w:ascii="Times New Roman" w:hAnsi="Times New Roman"/>
                <w:b/>
                <w:bCs/>
                <w:noProof/>
                <w:sz w:val="26"/>
                <w:szCs w:val="26"/>
                <w:lang w:val="uz-Cyrl-UZ"/>
              </w:rPr>
              <w:t xml:space="preserve">va uy-joy kommunal </w:t>
            </w:r>
          </w:p>
          <w:p w14:paraId="184563E9"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b/>
                <w:bCs/>
                <w:noProof/>
                <w:sz w:val="26"/>
                <w:szCs w:val="26"/>
                <w:lang w:val="uz-Cyrl-UZ"/>
              </w:rPr>
              <w:t>xo‘jaligi</w:t>
            </w:r>
            <w:r w:rsidRPr="00BE4E63">
              <w:rPr>
                <w:rFonts w:ascii="Times New Roman" w:hAnsi="Times New Roman"/>
                <w:noProof/>
                <w:sz w:val="26"/>
                <w:szCs w:val="26"/>
                <w:lang w:val="uz-Cyrl-UZ"/>
              </w:rPr>
              <w:t xml:space="preserve"> </w:t>
            </w:r>
            <w:r w:rsidRPr="00BE4E63">
              <w:rPr>
                <w:rFonts w:ascii="Times New Roman" w:eastAsia="Calibri" w:hAnsi="Times New Roman" w:cs="Times New Roman"/>
                <w:b/>
                <w:noProof/>
                <w:spacing w:val="20"/>
                <w:sz w:val="26"/>
                <w:szCs w:val="26"/>
                <w:lang w:val="uz-Cyrl-UZ"/>
              </w:rPr>
              <w:t>vazirining</w:t>
            </w:r>
          </w:p>
          <w:p w14:paraId="39169EDD"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o‘rinbosari</w:t>
            </w:r>
          </w:p>
        </w:tc>
      </w:tr>
      <w:tr w:rsidR="005403DE" w:rsidRPr="00BE4E63" w14:paraId="4AD0E3FA" w14:textId="77777777" w:rsidTr="005403DE">
        <w:tc>
          <w:tcPr>
            <w:tcW w:w="4785" w:type="dxa"/>
            <w:hideMark/>
          </w:tcPr>
          <w:p w14:paraId="318A4B00"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Direktori</w:t>
            </w:r>
          </w:p>
        </w:tc>
        <w:tc>
          <w:tcPr>
            <w:tcW w:w="0" w:type="auto"/>
            <w:vMerge/>
            <w:vAlign w:val="center"/>
            <w:hideMark/>
          </w:tcPr>
          <w:p w14:paraId="216C1791" w14:textId="77777777" w:rsidR="005403DE" w:rsidRPr="00BE4E63" w:rsidRDefault="005403DE">
            <w:pPr>
              <w:rPr>
                <w:rFonts w:ascii="Times New Roman" w:eastAsia="Calibri" w:hAnsi="Times New Roman" w:cs="Times New Roman"/>
                <w:b/>
                <w:noProof/>
                <w:spacing w:val="20"/>
                <w:sz w:val="26"/>
                <w:szCs w:val="26"/>
                <w:lang w:val="uz-Cyrl-UZ"/>
              </w:rPr>
            </w:pPr>
          </w:p>
        </w:tc>
      </w:tr>
      <w:tr w:rsidR="005403DE" w:rsidRPr="00BE4E63" w14:paraId="52E2629D" w14:textId="77777777" w:rsidTr="005403DE">
        <w:tc>
          <w:tcPr>
            <w:tcW w:w="4785" w:type="dxa"/>
          </w:tcPr>
          <w:p w14:paraId="4AC6C08A" w14:textId="77777777" w:rsidR="005403DE" w:rsidRPr="00BE4E63" w:rsidRDefault="005403DE">
            <w:pPr>
              <w:pStyle w:val="a4"/>
              <w:rPr>
                <w:rFonts w:ascii="Times New Roman" w:eastAsia="Times New Roman" w:hAnsi="Times New Roman" w:cs="Times New Roman"/>
                <w:b/>
                <w:noProof/>
                <w:sz w:val="26"/>
                <w:szCs w:val="26"/>
                <w:lang w:val="uz-Cyrl-UZ"/>
              </w:rPr>
            </w:pPr>
          </w:p>
          <w:p w14:paraId="45D55C5A" w14:textId="3B80EA23" w:rsidR="005403DE" w:rsidRPr="00BE4E63" w:rsidRDefault="005403DE">
            <w:pPr>
              <w:pStyle w:val="a4"/>
              <w:rPr>
                <w:rFonts w:ascii="Times New Roman" w:eastAsia="Times New Roman" w:hAnsi="Times New Roman" w:cs="Times New Roman"/>
                <w:b/>
                <w:noProof/>
                <w:sz w:val="26"/>
                <w:szCs w:val="26"/>
              </w:rPr>
            </w:pPr>
            <w:r w:rsidRPr="00BE4E63">
              <w:rPr>
                <w:rFonts w:ascii="Times New Roman" w:hAnsi="Times New Roman" w:cs="Times New Roman"/>
                <w:b/>
                <w:noProof/>
                <w:sz w:val="26"/>
                <w:szCs w:val="26"/>
              </w:rPr>
              <w:t xml:space="preserve">  ________________</w:t>
            </w:r>
            <w:r w:rsidR="0023545F" w:rsidRPr="0023545F">
              <w:rPr>
                <w:rFonts w:ascii="Times New Roman" w:hAnsi="Times New Roman"/>
                <w:b/>
                <w:noProof/>
                <w:sz w:val="26"/>
                <w:szCs w:val="26"/>
                <w:lang w:val="en-US"/>
              </w:rPr>
              <w:t>{{institute_director}}</w:t>
            </w:r>
          </w:p>
        </w:tc>
        <w:tc>
          <w:tcPr>
            <w:tcW w:w="4785" w:type="dxa"/>
          </w:tcPr>
          <w:p w14:paraId="2544C9F4" w14:textId="77777777" w:rsidR="005403DE" w:rsidRPr="00BE4E63" w:rsidRDefault="005403DE">
            <w:pPr>
              <w:jc w:val="center"/>
              <w:rPr>
                <w:rFonts w:ascii="Times New Roman" w:eastAsia="Calibri" w:hAnsi="Times New Roman" w:cs="Times New Roman"/>
                <w:b/>
                <w:noProof/>
                <w:spacing w:val="20"/>
                <w:sz w:val="26"/>
                <w:szCs w:val="26"/>
              </w:rPr>
            </w:pPr>
          </w:p>
          <w:p w14:paraId="5B0466A3" w14:textId="781FC9BE" w:rsidR="005403DE" w:rsidRPr="00BE4E63" w:rsidRDefault="005403DE">
            <w:pPr>
              <w:ind w:firstLine="720"/>
              <w:jc w:val="both"/>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 xml:space="preserve"> ___________</w:t>
            </w:r>
            <w:r w:rsidRPr="00BE4E63">
              <w:rPr>
                <w:rFonts w:ascii="Times New Roman" w:hAnsi="Times New Roman"/>
                <w:b/>
                <w:noProof/>
                <w:sz w:val="24"/>
                <w:szCs w:val="24"/>
                <w:lang w:val="uz-Cyrl-UZ"/>
              </w:rPr>
              <w:t xml:space="preserve">  </w:t>
            </w:r>
            <w:r w:rsidR="0023545F" w:rsidRPr="0023545F">
              <w:rPr>
                <w:rFonts w:ascii="Times New Roman" w:hAnsi="Times New Roman"/>
                <w:b/>
                <w:noProof/>
                <w:sz w:val="26"/>
                <w:szCs w:val="26"/>
                <w:lang w:val="en-US"/>
              </w:rPr>
              <w:t>{{deputy_minister}}</w:t>
            </w:r>
          </w:p>
        </w:tc>
      </w:tr>
      <w:tr w:rsidR="005403DE" w:rsidRPr="00BE4E63" w14:paraId="5E8A8993" w14:textId="77777777" w:rsidTr="005403DE">
        <w:tc>
          <w:tcPr>
            <w:tcW w:w="4785" w:type="dxa"/>
          </w:tcPr>
          <w:p w14:paraId="51EE1459" w14:textId="77777777" w:rsidR="005403DE" w:rsidRPr="00BE4E63" w:rsidRDefault="005403DE">
            <w:pPr>
              <w:pStyle w:val="a4"/>
              <w:rPr>
                <w:rFonts w:ascii="Times New Roman" w:hAnsi="Times New Roman" w:cs="Times New Roman"/>
                <w:b/>
                <w:noProof/>
                <w:sz w:val="26"/>
                <w:szCs w:val="26"/>
                <w:lang w:val="uz-Cyrl-UZ"/>
              </w:rPr>
            </w:pPr>
          </w:p>
        </w:tc>
        <w:tc>
          <w:tcPr>
            <w:tcW w:w="4785" w:type="dxa"/>
            <w:hideMark/>
          </w:tcPr>
          <w:p w14:paraId="358F8914" w14:textId="77777777" w:rsidR="005403DE" w:rsidRPr="00BE4E63" w:rsidRDefault="005403DE">
            <w:pPr>
              <w:rPr>
                <w:rFonts w:ascii="Times New Roman" w:hAnsi="Times New Roman" w:cs="Times New Roman"/>
                <w:b/>
                <w:noProof/>
                <w:sz w:val="26"/>
                <w:szCs w:val="26"/>
                <w:lang w:val="uz-Cyrl-UZ"/>
              </w:rPr>
            </w:pPr>
          </w:p>
        </w:tc>
      </w:tr>
      <w:tr w:rsidR="005403DE" w:rsidRPr="00BE4E63" w14:paraId="03B28BA4" w14:textId="77777777" w:rsidTr="005403DE">
        <w:tc>
          <w:tcPr>
            <w:tcW w:w="4785" w:type="dxa"/>
          </w:tcPr>
          <w:p w14:paraId="03CCA6EB" w14:textId="77777777" w:rsidR="005403DE" w:rsidRPr="00BE4E63" w:rsidRDefault="005403DE">
            <w:pPr>
              <w:pStyle w:val="a4"/>
              <w:jc w:val="center"/>
              <w:rPr>
                <w:rFonts w:ascii="Times New Roman" w:hAnsi="Times New Roman" w:cs="Times New Roman"/>
                <w:noProof/>
                <w:sz w:val="26"/>
                <w:szCs w:val="26"/>
                <w:lang w:val="uz-Cyrl-UZ"/>
              </w:rPr>
            </w:pPr>
          </w:p>
          <w:p w14:paraId="5D2C4908" w14:textId="77777777" w:rsidR="005403DE" w:rsidRPr="00BE4E63" w:rsidRDefault="005403DE">
            <w:pPr>
              <w:pStyle w:val="a4"/>
              <w:jc w:val="center"/>
              <w:rPr>
                <w:rFonts w:ascii="Times New Roman" w:eastAsia="Times New Roman" w:hAnsi="Times New Roman" w:cs="Times New Roman"/>
                <w:b/>
                <w:noProof/>
                <w:sz w:val="26"/>
                <w:szCs w:val="26"/>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c>
          <w:tcPr>
            <w:tcW w:w="4785" w:type="dxa"/>
          </w:tcPr>
          <w:p w14:paraId="06FA9293" w14:textId="77777777" w:rsidR="005403DE" w:rsidRPr="00BE4E63" w:rsidRDefault="005403DE">
            <w:pPr>
              <w:ind w:firstLine="720"/>
              <w:jc w:val="center"/>
              <w:rPr>
                <w:rFonts w:ascii="Times New Roman" w:hAnsi="Times New Roman" w:cs="Times New Roman"/>
                <w:noProof/>
                <w:sz w:val="26"/>
                <w:szCs w:val="26"/>
                <w:lang w:val="uz-Cyrl-UZ"/>
              </w:rPr>
            </w:pPr>
          </w:p>
          <w:p w14:paraId="55D5BCA3" w14:textId="77777777" w:rsidR="005403DE" w:rsidRPr="00BE4E63" w:rsidRDefault="005403DE">
            <w:pPr>
              <w:ind w:firstLine="720"/>
              <w:jc w:val="center"/>
              <w:rPr>
                <w:rFonts w:ascii="Times New Roman" w:eastAsia="Calibri" w:hAnsi="Times New Roman" w:cs="Times New Roman"/>
                <w:noProof/>
                <w:spacing w:val="20"/>
                <w:sz w:val="26"/>
                <w:szCs w:val="26"/>
                <w:lang w:val="uz-Cyrl-UZ"/>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r>
    </w:tbl>
    <w:p w14:paraId="73A3BE8F" w14:textId="77777777" w:rsidR="005403DE" w:rsidRPr="00BE4E63" w:rsidRDefault="005403DE" w:rsidP="005403DE">
      <w:pPr>
        <w:spacing w:line="276" w:lineRule="auto"/>
        <w:jc w:val="both"/>
        <w:rPr>
          <w:rFonts w:ascii="Times New Roman" w:hAnsi="Times New Roman" w:cs="Times New Roman"/>
          <w:noProof/>
          <w:sz w:val="24"/>
          <w:szCs w:val="24"/>
          <w:lang w:val="uz-Cyrl-UZ"/>
        </w:rPr>
      </w:pPr>
    </w:p>
    <w:p w14:paraId="419E29F1" w14:textId="77777777"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633C0"/>
    <w:rsid w:val="000B18E3"/>
    <w:rsid w:val="000F643C"/>
    <w:rsid w:val="001167BD"/>
    <w:rsid w:val="00136B68"/>
    <w:rsid w:val="0014472E"/>
    <w:rsid w:val="00157292"/>
    <w:rsid w:val="00164B58"/>
    <w:rsid w:val="001A72DE"/>
    <w:rsid w:val="001C7064"/>
    <w:rsid w:val="001D4A5C"/>
    <w:rsid w:val="001F309E"/>
    <w:rsid w:val="0023545F"/>
    <w:rsid w:val="00270321"/>
    <w:rsid w:val="00291749"/>
    <w:rsid w:val="002920D0"/>
    <w:rsid w:val="002B44E8"/>
    <w:rsid w:val="002F63EF"/>
    <w:rsid w:val="00351C31"/>
    <w:rsid w:val="00375C67"/>
    <w:rsid w:val="003940B4"/>
    <w:rsid w:val="003A6E76"/>
    <w:rsid w:val="004275EE"/>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84902"/>
    <w:rsid w:val="00791359"/>
    <w:rsid w:val="007E7C6B"/>
    <w:rsid w:val="007F1920"/>
    <w:rsid w:val="00832A26"/>
    <w:rsid w:val="0086590B"/>
    <w:rsid w:val="008B0053"/>
    <w:rsid w:val="008C31B9"/>
    <w:rsid w:val="00901BFB"/>
    <w:rsid w:val="00910074"/>
    <w:rsid w:val="00937C83"/>
    <w:rsid w:val="009772FD"/>
    <w:rsid w:val="00995662"/>
    <w:rsid w:val="009B3655"/>
    <w:rsid w:val="009D77D3"/>
    <w:rsid w:val="009F2617"/>
    <w:rsid w:val="009F3DC5"/>
    <w:rsid w:val="00A425CC"/>
    <w:rsid w:val="00A514C3"/>
    <w:rsid w:val="00A6029B"/>
    <w:rsid w:val="00A608DE"/>
    <w:rsid w:val="00A60A99"/>
    <w:rsid w:val="00A8274A"/>
    <w:rsid w:val="00AA3752"/>
    <w:rsid w:val="00AB2AE2"/>
    <w:rsid w:val="00B1441B"/>
    <w:rsid w:val="00B25DB5"/>
    <w:rsid w:val="00B84E4F"/>
    <w:rsid w:val="00BC520F"/>
    <w:rsid w:val="00BE4E63"/>
    <w:rsid w:val="00BE5040"/>
    <w:rsid w:val="00BF4C96"/>
    <w:rsid w:val="00C57B08"/>
    <w:rsid w:val="00C858C3"/>
    <w:rsid w:val="00C90939"/>
    <w:rsid w:val="00C95E96"/>
    <w:rsid w:val="00CA05E1"/>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5D8E"/>
    <w:rsid w:val="00ED241B"/>
    <w:rsid w:val="00ED6C57"/>
    <w:rsid w:val="00EE4316"/>
    <w:rsid w:val="00F177A2"/>
    <w:rsid w:val="00F679BF"/>
    <w:rsid w:val="00F74ADF"/>
    <w:rsid w:val="00F93A6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 w:type="paragraph" w:styleId="HTML">
    <w:name w:val="HTML Preformatted"/>
    <w:basedOn w:val="a"/>
    <w:link w:val="HTML0"/>
    <w:uiPriority w:val="99"/>
    <w:semiHidden/>
    <w:unhideWhenUsed/>
    <w:rsid w:val="00CA05E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A05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03428">
      <w:bodyDiv w:val="1"/>
      <w:marLeft w:val="0"/>
      <w:marRight w:val="0"/>
      <w:marTop w:val="0"/>
      <w:marBottom w:val="0"/>
      <w:divBdr>
        <w:top w:val="none" w:sz="0" w:space="0" w:color="auto"/>
        <w:left w:val="none" w:sz="0" w:space="0" w:color="auto"/>
        <w:bottom w:val="none" w:sz="0" w:space="0" w:color="auto"/>
        <w:right w:val="none" w:sz="0" w:space="0" w:color="auto"/>
      </w:divBdr>
    </w:div>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554774731">
      <w:bodyDiv w:val="1"/>
      <w:marLeft w:val="0"/>
      <w:marRight w:val="0"/>
      <w:marTop w:val="0"/>
      <w:marBottom w:val="0"/>
      <w:divBdr>
        <w:top w:val="none" w:sz="0" w:space="0" w:color="auto"/>
        <w:left w:val="none" w:sz="0" w:space="0" w:color="auto"/>
        <w:bottom w:val="none" w:sz="0" w:space="0" w:color="auto"/>
        <w:right w:val="none" w:sz="0" w:space="0" w:color="auto"/>
      </w:divBdr>
    </w:div>
    <w:div w:id="783960875">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901864825">
      <w:bodyDiv w:val="1"/>
      <w:marLeft w:val="0"/>
      <w:marRight w:val="0"/>
      <w:marTop w:val="0"/>
      <w:marBottom w:val="0"/>
      <w:divBdr>
        <w:top w:val="none" w:sz="0" w:space="0" w:color="auto"/>
        <w:left w:val="none" w:sz="0" w:space="0" w:color="auto"/>
        <w:bottom w:val="none" w:sz="0" w:space="0" w:color="auto"/>
        <w:right w:val="none" w:sz="0" w:space="0" w:color="auto"/>
      </w:divBdr>
    </w:div>
    <w:div w:id="1076975653">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 w:id="179039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5</Pages>
  <Words>1806</Words>
  <Characters>10295</Characters>
  <Application>Microsoft Office Word</Application>
  <DocSecurity>0</DocSecurity>
  <Lines>85</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Google_brat</cp:lastModifiedBy>
  <cp:revision>8</cp:revision>
  <cp:lastPrinted>2024-03-20T07:33:00Z</cp:lastPrinted>
  <dcterms:created xsi:type="dcterms:W3CDTF">2026-03-18T10:11:00Z</dcterms:created>
  <dcterms:modified xsi:type="dcterms:W3CDTF">2026-03-18T11:42:00Z</dcterms:modified>
</cp:coreProperties>
</file>