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198D1B4E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845-1:202_ (EN 845-1:2013+A1:2016, IDT) Tosh terish bloklari uchun yordamchi qismlar – 1-qism: Bog’lovchi elementlar, tortuvchi tasma, ilgak va kronshtaynlar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348 848 640.00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qirq sakkiz million sakkiz yuz qirq sakkiz ming olti yuz qirq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8B5676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8B5676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8B5676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8B5676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8B5676">
        <w:rPr>
          <w:rFonts w:ascii="Times New Roman" w:hAnsi="Times New Roman" w:cs="Times New Roman"/>
          <w:b/>
          <w:bCs/>
          <w:noProof/>
          <w:sz w:val="28"/>
          <w:szCs w:val="28"/>
        </w:rPr>
        <w:t>87</w:t>
      </w:r>
      <w:r w:rsidR="008B5676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8B5676">
        <w:rPr>
          <w:rFonts w:ascii="Times New Roman" w:hAnsi="Times New Roman" w:cs="Times New Roman"/>
          <w:b/>
          <w:bCs/>
          <w:noProof/>
          <w:sz w:val="28"/>
          <w:szCs w:val="28"/>
        </w:rPr>
        <w:t>212</w:t>
      </w:r>
      <w:r w:rsidR="008B5676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8B5676">
        <w:rPr>
          <w:rFonts w:ascii="Times New Roman" w:hAnsi="Times New Roman" w:cs="Times New Roman"/>
          <w:b/>
          <w:bCs/>
          <w:noProof/>
          <w:sz w:val="28"/>
          <w:szCs w:val="28"/>
        </w:rPr>
        <w:t>160</w:t>
      </w:r>
      <w:r w:rsidR="008B5676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8B5676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8B5676" w:rsidRPr="008B5676">
        <w:rPr>
          <w:rFonts w:ascii="Times New Roman" w:hAnsi="Times New Roman" w:cs="Times New Roman"/>
          <w:b/>
          <w:bCs/>
          <w:noProof/>
          <w:sz w:val="28"/>
          <w:szCs w:val="28"/>
        </w:rPr>
        <w:t>261</w:t>
      </w:r>
      <w:r w:rsidR="008B5676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8B5676">
        <w:rPr>
          <w:rFonts w:ascii="Times New Roman" w:hAnsi="Times New Roman" w:cs="Times New Roman"/>
          <w:b/>
          <w:bCs/>
          <w:noProof/>
          <w:sz w:val="28"/>
          <w:szCs w:val="28"/>
        </w:rPr>
        <w:t>363</w:t>
      </w:r>
      <w:r w:rsidR="008B5676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8B5676">
        <w:rPr>
          <w:rFonts w:ascii="Times New Roman" w:hAnsi="Times New Roman" w:cs="Times New Roman"/>
          <w:b/>
          <w:bCs/>
          <w:noProof/>
          <w:sz w:val="28"/>
          <w:szCs w:val="28"/>
        </w:rPr>
        <w:t>480</w:t>
      </w:r>
      <w:r w:rsidR="008B5676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8B5676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8B5676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B5676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2026-10-13T11:24:00Z</dcterms:modified>
</cp:coreProperties>
</file>