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SHNQ AI backend: app_shnq/views.py, app_shnq/deepseek_client.py, app_shnq/embeddings.py to'liq izoh</w:t>
      </w:r>
    </w:p>
    <w:p>
      <w:r>
        <w:t xml:space="preserve">Yaratilgan sana: 2026-02-09</w:t>
      </w:r>
    </w:p>
    <w:p>
      <w:r>
        <w:t xml:space="preserve">Holat: Bu sessiyada kod ozgartirilmadi; faqat fayllar oqildi va izoh tayyorlandi.</w:t>
      </w:r>
    </w:p>
    <w:p/>
    <w:p>
      <w:r>
        <w:t xml:space="preserve">UMUMIY ARXITEKTURA</w:t>
      </w:r>
    </w:p>
    <w:p>
      <w:r>
        <w:t xml:space="preserve">Ushbu modul SHNQ bo'yicha savol-javob API qiladi. Oqim: foydalanuvchi savoli keladi -&gt; guardrail (salomlashuv / mavzudan tashqari) -&gt; jadval so'rovi bo'lsa NormTable dan javob -&gt; aks holda embedding + semantik qidiruv -&gt; LLM bilan yakuniy javob -&gt; source va meta qaytariladi.</w:t>
      </w:r>
    </w:p>
    <w:p/>
    <w:p>
      <w:r>
        <w:t xml:space="preserve">FAYL: app_shnq/views.py</w:t>
      </w:r>
    </w:p>
    <w:p>
      <w:r>
        <w:t xml:space="preserve">Vazifa: DRF asosidagi chat endpoint. Guardrail, jadval qidiruvi va RAG pipeline ni birlashtiradi.</w:t>
      </w:r>
    </w:p>
    <w:p>
      <w:r>
        <w:t xml:space="preserve">Asosiy konfiguratsiya (env orqali):</w:t>
      </w:r>
    </w:p>
    <w:p>
      <w:r>
        <w:t xml:space="preserve">- EMBEDDING_MODEL / CHAT_MODEL: embedding va chat modeli nomlari.</w:t>
      </w:r>
    </w:p>
    <w:p>
      <w:r>
        <w:t xml:space="preserve">- MIN_SCORE: umumiy relevans uchun past threshold.</w:t>
      </w:r>
    </w:p>
    <w:p>
      <w:r>
        <w:t xml:space="preserve">- STRICT_MIN_SCORE: qat'iy threshold; bundan past bo'lsa aniqlashtirish yoki rad javob.</w:t>
      </w:r>
    </w:p>
    <w:p>
      <w:r>
        <w:t xml:space="preserve">- KEYWORD_WEIGHT: keyword score ni semantik skorga qoshish vazni.</w:t>
      </w:r>
    </w:p>
    <w:p>
      <w:r>
        <w:t xml:space="preserve">- MAX_QUERY_TERMS: query dan olinadigan maksimal keyword soni.</w:t>
      </w:r>
    </w:p>
    <w:p>
      <w:r>
        <w:t xml:space="preserve">- REWRITE_QUERY: savolni LLM bilan qidiruvga mos qayta yozish.</w:t>
      </w:r>
    </w:p>
    <w:p>
      <w:r>
        <w:t xml:space="preserve">- RERANK_ENABLED / RERANK_CANDIDATES: LLM rerank yoqilishi va kandidat soni.</w:t>
      </w:r>
    </w:p>
    <w:p>
      <w:r>
        <w:t xml:space="preserve">- EMBED_CACHE_ENABLED: embedding cache ishlatish.</w:t>
      </w:r>
    </w:p>
    <w:p>
      <w:r>
        <w:t xml:space="preserve">- RAG_FINAL_MAX_TOKENS / RAG_REWRITE_MAX_TOKENS / RAG_RERANK_MAX_TOKENS / RAG_TABLE_QA_MAX_TOKENS: LLM token limitlari.</w:t>
      </w:r>
    </w:p>
    <w:p>
      <w:r>
        <w:t xml:space="preserve">- RAG_AMBIGUITY_SCORE_GAP / RAG_AMBIGUITY_MAX_DOCS: noaniq hujjatlarni aniqlash sozlamalari.</w:t>
      </w:r>
    </w:p>
    <w:p>
      <w:r>
        <w:t xml:space="preserve">- RAG_LOW_CONFIDENCE_FLOOR: past ishonchli natijalar uchun minimal chegarasi.</w:t>
      </w:r>
    </w:p>
    <w:p>
      <w:r>
        <w:t xml:space="preserve">- RAG_NEAR_STRICT_MARGIN: strict ga yaqin bolganda ruxsat berish farqi.</w:t>
      </w:r>
    </w:p>
    <w:p>
      <w:r>
        <w:t xml:space="preserve">- RAG_DOC_DOMINANCE_MIN_RATIO / RAG_DOMINANCE_WINDOW: dominant hujjat koeffitsiyenti va oynasi.</w:t>
      </w:r>
    </w:p>
    <w:p>
      <w:r>
        <w:t xml:space="preserve">- RAG_STRONG_KEYWORD_MIN: kuchli keyword moslik chegarasi.</w:t>
      </w:r>
    </w:p>
    <w:p>
      <w:r>
        <w:t xml:space="preserve">Global cache: _EMBED_CACHE_MODEL va _EMBED_CACHE_DATA embeddinglarni qayta yuklamaslik uchun.</w:t>
      </w:r>
    </w:p>
    <w:p>
      <w:r>
        <w:t xml:space="preserve">Keywordlar va regexlar: GREETING_PATTERNS, SHNQ_KEYWORDS, OUT_OF_SCOPE_KEYWORDS, DOCUMENT_CODE_RE, YEAR_RE, OBJECT_TYPE_KEYWORDS, REGION_KEYWORDS, PHASE_KEYWORDS, TECH_PARAM_KEYWORDS, COMPARISON_KEYWORDS, EXCEPTION_KEYWORDS, REFERENCE_NEED_HINTS, REFERENCE_SPECIFIED_HINTS, EXAMPLE_HINTS, PURPOSE_HINTS, TABLE_HINTS, DOC_CODE_RE, TABLE_TYPO_RE, CONTEXT_SENSITIVE_TERMS, USE_CASE_KEYWORDS, TABLE_NUMBER_RE, TABLE_NUM_ONLY_RE, TABLE_CONTEXT_STOP_WORDS, TABLE_QUESTION_HINTS va CLARIFICATION_RULES.</w:t>
      </w:r>
    </w:p>
    <w:p/>
    <w:p>
      <w:r>
        <w:t xml:space="preserve">Guardrail va normalizatsiya funksiyalari:</w:t>
      </w:r>
    </w:p>
    <w:p>
      <w:r>
        <w:t xml:space="preserve">Funksiya: _normalize_text - matnni NFKC normalize qiladi, lower qiladi, notogri apostrof belgilarini togrilaydi va kop boshliqlarni bitta boshliqqa tushiradi. Sabab: qidiruv va regex mosligini barqaror qilish.</w:t>
      </w:r>
    </w:p>
    <w:p>
      <w:r>
        <w:t xml:space="preserve">Funksiya: _is_greeting - GREETING_PATTERNS orqali salomlashuvni aniqlaydi.</w:t>
      </w:r>
    </w:p>
    <w:p>
      <w:r>
        <w:t xml:space="preserve">Funksiya: _is_shnq_related - SHNQ_KEYWORDS bo'yicha savol SHNQga aloqadorligini tekshiradi.</w:t>
      </w:r>
    </w:p>
    <w:p>
      <w:r>
        <w:t xml:space="preserve">Funksiya: _is_clearly_out_of_scope - OUT_OF_SCOPE_KEYWORDS orqali mavzudan tashqarini aniqlaydi.</w:t>
      </w:r>
    </w:p>
    <w:p>
      <w:r>
        <w:t xml:space="preserve">Funksiya: _build_greeting_response - salomlashuv javob matnini qaytaradi.</w:t>
      </w:r>
    </w:p>
    <w:p>
      <w:r>
        <w:t xml:space="preserve">Funksiya: _build_out_of_scope_response - faqat SHNQ bo'yicha javob berilishi haqida izoh qaytaradi.</w:t>
      </w:r>
    </w:p>
    <w:p>
      <w:r>
        <w:t xml:space="preserve">Funksiya: _contains_any - matnda berilgan keywordlardan biri bor-yoqligini tekshiradi.</w:t>
      </w:r>
    </w:p>
    <w:p>
      <w:r>
        <w:t xml:space="preserve">Funksiya: _needs_clarification - kontekst yetarli bo'lmasa CLARIFICATION_RULES dan mos aniqlashtirish savolini qaytaradi (obyekt turi, hudud, bosqich, parametr, taqqoslash, istisno, manba, misol, maqsad va h.k.).</w:t>
      </w:r>
    </w:p>
    <w:p/>
    <w:p>
      <w:r>
        <w:t xml:space="preserve">Jadvalga oid funksiyalar:</w:t>
      </w:r>
    </w:p>
    <w:p>
      <w:r>
        <w:t xml:space="preserve">Funksiya: _is_table_request - matnda jadval so'rovi bor-yo'qligini aniqlaydi.</w:t>
      </w:r>
    </w:p>
    <w:p>
      <w:r>
        <w:t xml:space="preserve">Funksiya: _extract_table_number - regex bilan jadval raqamini ajratadi.</w:t>
      </w:r>
    </w:p>
    <w:p>
      <w:r>
        <w:t xml:space="preserve">Funksiya: _extract_doc_code - SHNQ/QMQ/KMK/SNIP kodlarini ajratadi.</w:t>
      </w:r>
    </w:p>
    <w:p>
      <w:r>
        <w:t xml:space="preserve">Funksiya: _normalize_doc_code - doc kodini lower qilib, boshliqlarni olib tashlaydi.</w:t>
      </w:r>
    </w:p>
    <w:p>
      <w:r>
        <w:t xml:space="preserve">Funksiya: _filter_embeddings_by_doc_code - embeddings ni doc kodinga moslab filtrlaydi.</w:t>
      </w:r>
    </w:p>
    <w:p>
      <w:r>
        <w:t xml:space="preserve">Funksiya: _table_candidate_docs - berilgan jadval raqami bo'yicha mavjud hujjatlarni topadi.</w:t>
      </w:r>
    </w:p>
    <w:p>
      <w:r>
        <w:t xml:space="preserve">Funksiya: _extract_table_context_terms - savoldan kontekst so'zlarni ajratadi (stop-word va doc terminlarni chiqarib tashlaydi).</w:t>
      </w:r>
    </w:p>
    <w:p>
      <w:r>
        <w:t xml:space="preserve">Funksiya: _table_exact_section_hit - bo'lim/section sarlavhasi savolda aniq bor-yo'qligini tekshiradi.</w:t>
      </w:r>
    </w:p>
    <w:p>
      <w:r>
        <w:t xml:space="preserve">Funksiya: _table_context_score - kontekst so'zlarning jadval metama'lumotlarida uchrash sonini hisoblaydi.</w:t>
      </w:r>
    </w:p>
    <w:p>
      <w:r>
        <w:t xml:space="preserve">Funksiya: _table_candidate_chapters - kandidat jadval bo'limlarini uniq qilib chiqaradi.</w:t>
      </w:r>
    </w:p>
    <w:p>
      <w:r>
        <w:t xml:space="preserve">Funksiya: _find_table_for_query - jadval raqami va doc kodiga qarab eng mos jadvalni tanlaydi yoki aniqlashtirish uchun kandidatlar qaytaradi.</w:t>
      </w:r>
    </w:p>
    <w:p>
      <w:r>
        <w:t xml:space="preserve">Funksiya: _build_table_answer - jadval topilganini bildiruvchi qisqa javob yaratadi.</w:t>
      </w:r>
    </w:p>
    <w:p>
      <w:r>
        <w:t xml:space="preserve">Funksiya: _is_table_direct_lookup_request - savol belgilari yo'q bo'lsa jadvalni to'liq ko'rsatish kerakligini aniqlaydi.</w:t>
      </w:r>
    </w:p>
    <w:p>
      <w:r>
        <w:t xml:space="preserve">Funksiya: _is_unhelpful_table_answer - LLM javobi foydasiz bo'lsa fallback ishlatish uchun tekshiradi.</w:t>
      </w:r>
    </w:p>
    <w:p>
      <w:r>
        <w:t xml:space="preserve">Funksiya: _build_table_qa_answer - jadval matnidan LLM orqali savolga javob beradi; foydasiz javob bo'lsa fallback qiladi.</w:t>
      </w:r>
    </w:p>
    <w:p>
      <w:r>
        <w:t xml:space="preserve">Funksiya: _pick_related_table_from_rag - RAG natijalariga mos jadvalni ixtiyoriy bog'laydi.</w:t>
      </w:r>
    </w:p>
    <w:p/>
    <w:p>
      <w:r>
        <w:t xml:space="preserve">Embedding va RAG funksiyalari:</w:t>
      </w:r>
    </w:p>
    <w:p>
      <w:r>
        <w:t xml:space="preserve">Funksiya: _ensure_embeddings - ClauseEmbeddinglar yetarli emas bo'lsa yaratadi va cache ni tozalaydi.</w:t>
      </w:r>
    </w:p>
    <w:p>
      <w:r>
        <w:t xml:space="preserve">Funksiya: _prepare_embedding_runtime_fields - har bir embedding uchun normallashgan matn maydonlarini oldindan hisoblaydi.</w:t>
      </w:r>
    </w:p>
    <w:p>
      <w:r>
        <w:t xml:space="preserve">Funksiya: _get_embeddings_for_query - embeddinglarni bazadan olib, cache bo'lsa shuni qaytaradi.</w:t>
      </w:r>
    </w:p>
    <w:p>
      <w:r>
        <w:t xml:space="preserve">Funksiya: _rewrite_query_if_needed - REWRITE_QUERY yoqilgan bo'lsa savolni LLM bilan qidiruvga moslab qisqartiradi.</w:t>
      </w:r>
    </w:p>
    <w:p>
      <w:r>
        <w:t xml:space="preserve">Funksiya: _extract_query_terms - savoldan muhim keywordlarni ajratadi (stop-word va qisqa tokenlar chiqariladi).</w:t>
      </w:r>
    </w:p>
    <w:p>
      <w:r>
        <w:t xml:space="preserve">Funksiya: _keyword_score - keywordlarning clause/chapter/doc kodida uchrash ulushini hisoblaydi.</w:t>
      </w:r>
    </w:p>
    <w:p>
      <w:r>
        <w:t xml:space="preserve">Funksiya: _candidate_documents_from_scored - yuqori ball olgan natijalardan hujjat kodlarini yig'adi.</w:t>
      </w:r>
    </w:p>
    <w:p>
      <w:r>
        <w:t xml:space="preserve">Funksiya: _should_ask_document_clarification - score gap va ishonch darajasiga qarab hujjat aniqlashtirish kerakligini aniqlaydi.</w:t>
      </w:r>
    </w:p>
    <w:p>
      <w:r>
        <w:t xml:space="preserve">Funksiya: _build_document_clarification_answer - foydalanuvchidan qaysi hujjat kerakligini so'raydi.</w:t>
      </w:r>
    </w:p>
    <w:p>
      <w:r>
        <w:t xml:space="preserve">Funksiya: _dominant_doc_ratio - top natijalarda bitta hujjat qanchalik dominantligini hisoblaydi.</w:t>
      </w:r>
    </w:p>
    <w:p>
      <w:r>
        <w:t xml:space="preserve">Funksiya: _can_answer_with_relaxed_threshold - strict past bo'lsa ham dominantlik va keyword kuchli bo'lsa javob berishga ruxsat beradi.</w:t>
      </w:r>
    </w:p>
    <w:p>
      <w:r>
        <w:t xml:space="preserve">Funksiya: _llm_rerank - LLM yordamida kandidatlarni relevans bo'yicha qayta tartiblaydi.</w:t>
      </w:r>
    </w:p>
    <w:p>
      <w:r>
        <w:t xml:space="preserve">Funksiya: _build_rag_prompt - top bandlarni kontekst qilib LLMga prompt tayyorlaydi; javob formatini belgilaydi.</w:t>
      </w:r>
    </w:p>
    <w:p>
      <w:r>
        <w:t xml:space="preserve">Funksiya: _cleanup_answer_format - LLM javobini 'Batafsil / Qisqa qilib aytganda' formatiga keltiradi.</w:t>
      </w:r>
    </w:p>
    <w:p/>
    <w:p>
      <w:r>
        <w:t xml:space="preserve">APIView:</w:t>
      </w:r>
    </w:p>
    <w:p>
      <w:r>
        <w:t xml:space="preserve">Class: ChatAPIView.post - asosiy endpoint oqimi.</w:t>
      </w:r>
    </w:p>
    <w:p>
      <w:r>
        <w:t xml:space="preserve">- message tekshiriladi; bosh bo'lsa 400.</w:t>
      </w:r>
    </w:p>
    <w:p>
      <w:r>
        <w:t xml:space="preserve">- Salomlashuv bo'lsa darhol javob.</w:t>
      </w:r>
    </w:p>
    <w:p>
      <w:r>
        <w:t xml:space="preserve">- Mavzudan tashqari bo'lsa darhol rad javob.</w:t>
      </w:r>
    </w:p>
    <w:p>
      <w:r>
        <w:t xml:space="preserve">- Jadval so'rovi bo'lsa: jadval raqami/hujjat aniqligi so'raladi yoki jadval qaytariladi; QuestionAnswer ga yoziladi.</w:t>
      </w:r>
    </w:p>
    <w:p>
      <w:r>
        <w:t xml:space="preserve">- Jadval emas bo'lsa: embeddinglar tayyorlanadi, so'rov rewrited bo'lishi mumkin, query embedding olinadi, doc kod bo'lsa filtrlanadi, skorlar hisoblanadi.</w:t>
      </w:r>
    </w:p>
    <w:p>
      <w:r>
        <w:t xml:space="preserve">- Noaniqlik bo'lsa hujjat aniqlashtiriladi; strict past bo'lsa aniqlashtirish yoki no match.</w:t>
      </w:r>
    </w:p>
    <w:p>
      <w:r>
        <w:t xml:space="preserve">- Kandidatlar rerank qilinadi, top bandlar bilan prompt yaratiladi, LLM javobi olinadi va formatlanadi.</w:t>
      </w:r>
    </w:p>
    <w:p>
      <w:r>
        <w:t xml:space="preserve">- Javobga source'lar va kerak bo'lsa related jadval qo'shiladi; QuestionAnswer ga yoziladi; meta bilan Response qaytariladi.</w:t>
      </w:r>
    </w:p>
    <w:p/>
    <w:p>
      <w:r>
        <w:t xml:space="preserve">FAYL: app_shnq/deepseek_client.py</w:t>
      </w:r>
    </w:p>
    <w:p>
      <w:r>
        <w:t xml:space="preserve">Vazifa: DeepSeek API bilan ishlash (OpenAI SDK orqali), chat va embedding funksiyalari.</w:t>
      </w:r>
    </w:p>
    <w:p>
      <w:r>
        <w:t xml:space="preserve">Konstantalar: DEFAULT_BASE_URL, DEFAULT_EMBED_MODEL, DEFAULT_CHAT_MODEL, DEFAULT_EMBED_DIM, DEFAULT_CHAT_TIMEOUT, DEFAULT_EMBED_TIMEOUT, EMBEDDING_FALLBACK, STRICT_EMBEDDING.</w:t>
      </w:r>
    </w:p>
    <w:p>
      <w:r>
        <w:t xml:space="preserve">Funksiya: _resolve_api_key - DEEPSEEK_API_KEY topilmasa xato beradi (fail-fast).</w:t>
      </w:r>
    </w:p>
    <w:p>
      <w:r>
        <w:t xml:space="preserve">Funksiya: _client - OpenAI client obyektini yaratadi (base_url va timeout bilan).</w:t>
      </w:r>
    </w:p>
    <w:p>
      <w:r>
        <w:t xml:space="preserve">Funksiya: _extract_message_content - response message content ni turli formatlardan tozalab matn holatida qaytaradi.</w:t>
      </w:r>
    </w:p>
    <w:p>
      <w:r>
        <w:t xml:space="preserve">Funksiya: _hash_embedding - tokenlarni md5 orqali vektorga yoyib normallashtirilgan fallback embedding yaratadi.</w:t>
      </w:r>
    </w:p>
    <w:p>
      <w:r>
        <w:t xml:space="preserve">Funksiya: generate_text - chat.completions.create chaqiradi va yakuniy matnni qaytaradi.</w:t>
      </w:r>
    </w:p>
    <w:p>
      <w:r>
        <w:t xml:space="preserve">Funksiya: _semantic_signature - matndan semantik kalit iboralarni chiqarish uchun LLMga so'rov yuboradi (fallback uchun).</w:t>
      </w:r>
    </w:p>
    <w:p>
      <w:r>
        <w:t xml:space="preserve">Funksiya: embed_text - avval embeddings endpointiga urunadi; ishlamasa (yoki model qo'llanmasa) fallback ishlatadi. STRICT_EMBEDDING yoqilsa xato tashlaydi.</w:t>
      </w:r>
    </w:p>
    <w:p>
      <w:r>
        <w:t xml:space="preserve">Eslatma: _EMBED_MODEL_SUPPORT cache orqali embedding modeli ishlashini eslab qoladi.</w:t>
      </w:r>
    </w:p>
    <w:p/>
    <w:p>
      <w:r>
        <w:t xml:space="preserve">FAYL: app_shnq/embeddings.py</w:t>
      </w:r>
    </w:p>
    <w:p>
      <w:r>
        <w:t xml:space="preserve">Vazifa: Clause matnlarini embedding qilib ClauseEmbedding jadvaliga saqlash.</w:t>
      </w:r>
    </w:p>
    <w:p>
      <w:r>
        <w:t xml:space="preserve">Funksiya: cosine_similarity - vektorlar uchun dot-product (embeddinglar normallashgan deb taxmin qilinadi).</w:t>
      </w:r>
    </w:p>
    <w:p>
      <w:r>
        <w:t xml:space="preserve">Funksiya: upsert_clause_embeddings - Clause larni aylantirib embedding yaratadi; mavjud va mos model bo'lsa skip qiladi; update_or_create bilan saqlaydi; created/updated/skipped statistikasini qaytaradi.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