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D8A0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103A2E98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231A471A" w14:textId="694BDA95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37253A"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Ju</w:t>
      </w:r>
      <w:r w:rsidR="0037253A">
        <w:rPr>
          <w:rFonts w:ascii="Courier New" w:eastAsia="Courier New" w:hAnsi="Courier New" w:cs="Courier New"/>
          <w:sz w:val="24"/>
          <w:szCs w:val="24"/>
        </w:rPr>
        <w:t>ly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2F42FE">
        <w:rPr>
          <w:rFonts w:ascii="Courier New" w:eastAsia="Courier New" w:hAnsi="Courier New" w:cs="Courier New"/>
          <w:sz w:val="24"/>
          <w:szCs w:val="24"/>
        </w:rPr>
        <w:t>1</w:t>
      </w:r>
      <w:r w:rsidR="0037253A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 xml:space="preserve">:30 </w:t>
      </w:r>
      <w:r w:rsidR="00C3531B">
        <w:rPr>
          <w:rFonts w:ascii="Courier New" w:eastAsia="Courier New" w:hAnsi="Courier New" w:cs="Courier New"/>
          <w:sz w:val="24"/>
          <w:szCs w:val="24"/>
        </w:rPr>
        <w:t>at</w:t>
      </w:r>
      <w:bookmarkStart w:id="1" w:name="_GoBack"/>
      <w:bookmarkEnd w:id="1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7253A">
        <w:rPr>
          <w:rFonts w:ascii="Courier New" w:eastAsia="Courier New" w:hAnsi="Courier New" w:cs="Courier New"/>
          <w:sz w:val="24"/>
          <w:szCs w:val="24"/>
        </w:rPr>
        <w:t>NSU Library</w:t>
      </w:r>
    </w:p>
    <w:p w14:paraId="422667AB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5663DFF0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5092EBB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F693959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72C9E6D1" w14:textId="19D3D3D0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37253A"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37253A">
        <w:rPr>
          <w:rFonts w:ascii="Courier New" w:eastAsia="Courier New" w:hAnsi="Courier New" w:cs="Courier New"/>
          <w:sz w:val="24"/>
          <w:szCs w:val="24"/>
        </w:rPr>
        <w:t>1.5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</w:t>
      </w:r>
      <w:r w:rsidR="0037253A">
        <w:rPr>
          <w:rFonts w:ascii="Courier New" w:eastAsia="Courier New" w:hAnsi="Courier New" w:cs="Courier New"/>
          <w:sz w:val="24"/>
          <w:szCs w:val="24"/>
        </w:rPr>
        <w:t xml:space="preserve"> SDS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46A8D7D0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66C1204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FBF9ED" w14:textId="77777777"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Everyone should be able to use git, github wiki’s, Trello, Slack.</w:t>
      </w:r>
    </w:p>
    <w:p w14:paraId="7FAF9DBC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0F432EA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1F62ACF1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7916A5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10A8C4A7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7A84B404" w14:textId="5251C836" w:rsidR="003F2B5E" w:rsidRPr="0037253A" w:rsidRDefault="0037253A" w:rsidP="0037253A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 that the team will use to d</w:t>
      </w:r>
      <w:r>
        <w:rPr>
          <w:rFonts w:ascii="Courier New" w:eastAsia="Courier New" w:hAnsi="Courier New" w:cs="Courier New"/>
          <w:sz w:val="24"/>
          <w:szCs w:val="24"/>
        </w:rPr>
        <w:t>esign User Interface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9A6DCA6" w14:textId="77777777" w:rsidR="0037253A" w:rsidRDefault="0037253A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FFAF3B0" w14:textId="69412125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</w:t>
      </w:r>
      <w:r w:rsid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that the team will </w:t>
      </w:r>
      <w:r w:rsidR="0037253A">
        <w:rPr>
          <w:rFonts w:ascii="Courier New" w:eastAsia="Courier New" w:hAnsi="Courier New" w:cs="Courier New"/>
          <w:sz w:val="24"/>
          <w:szCs w:val="24"/>
        </w:rPr>
        <w:t>use to draw UML diagrams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4EAEE55" w14:textId="77777777" w:rsidR="00C3531B" w:rsidRDefault="00C3531B" w:rsidP="00C3531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02A166A1" w14:textId="0019F014" w:rsidR="00C3531B" w:rsidRPr="00C3531B" w:rsidRDefault="00C3531B" w:rsidP="00C3531B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</w:t>
      </w:r>
      <w:r>
        <w:rPr>
          <w:rFonts w:ascii="Courier New" w:eastAsia="Courier New" w:hAnsi="Courier New" w:cs="Courier New"/>
          <w:sz w:val="24"/>
          <w:szCs w:val="24"/>
        </w:rPr>
        <w:t xml:space="preserve"> database tables and their attributes and relations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CF37A11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139E98B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4654B92F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66CFB84A" w14:textId="1F5DBDDA" w:rsidR="000B6E6A" w:rsidRPr="000B6E6A" w:rsidRDefault="00EB7FBB" w:rsidP="000B6E6A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201ACE86" w14:textId="51454BBC" w:rsidR="0037253A" w:rsidRDefault="000B6E6A" w:rsidP="0037253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database tables and their attribute for d</w:t>
      </w:r>
      <w:r w:rsidR="0037253A" w:rsidRPr="0037253A">
        <w:rPr>
          <w:rFonts w:ascii="Courier New" w:eastAsia="Courier New" w:hAnsi="Courier New" w:cs="Courier New"/>
          <w:sz w:val="24"/>
          <w:szCs w:val="24"/>
        </w:rPr>
        <w:t>atabase schema</w:t>
      </w:r>
      <w:r w:rsidR="00C3531B">
        <w:rPr>
          <w:rFonts w:ascii="Courier New" w:eastAsia="Courier New" w:hAnsi="Courier New" w:cs="Courier New"/>
          <w:sz w:val="24"/>
          <w:szCs w:val="24"/>
        </w:rPr>
        <w:t>.</w:t>
      </w:r>
    </w:p>
    <w:p w14:paraId="6A774DC0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68D6729" w14:textId="7DEEB283" w:rsidR="000B6E6A" w:rsidRDefault="000B6E6A" w:rsidP="0037253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the relation between database tables.</w:t>
      </w:r>
    </w:p>
    <w:p w14:paraId="49433DC8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7457482" w14:textId="00A594B6" w:rsidR="000B6E6A" w:rsidRDefault="000B6E6A" w:rsidP="000B6E6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one/two team members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draw </w:t>
      </w:r>
      <w:r w:rsidRPr="0037253A">
        <w:rPr>
          <w:rFonts w:ascii="Courier New" w:eastAsia="Courier New" w:hAnsi="Courier New" w:cs="Courier New"/>
          <w:sz w:val="24"/>
          <w:szCs w:val="24"/>
        </w:rPr>
        <w:t>E-R diagram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6B46B8A5" w14:textId="77777777" w:rsidR="00C3531B" w:rsidRPr="000B6E6A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6F51D60" w14:textId="48995FF9" w:rsidR="0037253A" w:rsidRDefault="000B6E6A" w:rsidP="000B6E6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one team member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</w:t>
      </w:r>
      <w:r>
        <w:rPr>
          <w:rFonts w:ascii="Courier New" w:eastAsia="Courier New" w:hAnsi="Courier New" w:cs="Courier New"/>
          <w:sz w:val="24"/>
          <w:szCs w:val="24"/>
        </w:rPr>
        <w:t xml:space="preserve"> u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>se case diagram</w:t>
      </w:r>
      <w:r>
        <w:rPr>
          <w:rFonts w:ascii="Courier New" w:eastAsia="Courier New" w:hAnsi="Courier New" w:cs="Courier New"/>
          <w:sz w:val="24"/>
          <w:szCs w:val="24"/>
        </w:rPr>
        <w:t>. The team member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 xml:space="preserve"> also need</w:t>
      </w:r>
      <w:r>
        <w:rPr>
          <w:rFonts w:ascii="Courier New" w:eastAsia="Courier New" w:hAnsi="Courier New" w:cs="Courier New"/>
          <w:sz w:val="24"/>
          <w:szCs w:val="24"/>
        </w:rPr>
        <w:t>s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 xml:space="preserve"> to mention each use case in details separately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3F03AE45" w14:textId="77777777" w:rsidR="00C3531B" w:rsidRPr="000B6E6A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474AD4B" w14:textId="67F01A1F" w:rsidR="0037253A" w:rsidRDefault="000B6E6A" w:rsidP="000B6E6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one team member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</w:t>
      </w:r>
      <w:r>
        <w:rPr>
          <w:rFonts w:ascii="Courier New" w:eastAsia="Courier New" w:hAnsi="Courier New" w:cs="Courier New"/>
          <w:sz w:val="24"/>
          <w:szCs w:val="24"/>
        </w:rPr>
        <w:t xml:space="preserve"> c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>lass diagram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12710BA" w14:textId="77777777" w:rsidR="00C3531B" w:rsidRPr="000B6E6A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3890DB" w14:textId="29E09A27" w:rsidR="0037253A" w:rsidRDefault="000B6E6A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one/two team members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 s</w:t>
      </w:r>
      <w:r w:rsidR="0037253A" w:rsidRPr="0037253A">
        <w:rPr>
          <w:rFonts w:ascii="Courier New" w:eastAsia="Courier New" w:hAnsi="Courier New" w:cs="Courier New"/>
          <w:sz w:val="24"/>
          <w:szCs w:val="24"/>
        </w:rPr>
        <w:t>equence diagram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8868224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B189526" w14:textId="41CBD5DD" w:rsidR="000B6E6A" w:rsidRDefault="000B6E6A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Creates Trello card for different actions.</w:t>
      </w:r>
    </w:p>
    <w:p w14:paraId="43D863FD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9DDCED8" w14:textId="5C19DF31" w:rsidR="000B6E6A" w:rsidRDefault="00C3531B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 separate Slack channels for different actions.</w:t>
      </w:r>
    </w:p>
    <w:sectPr w:rsidR="000B6E6A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B6E6A"/>
    <w:rsid w:val="000D147B"/>
    <w:rsid w:val="002F42FE"/>
    <w:rsid w:val="0037253A"/>
    <w:rsid w:val="003F2B5E"/>
    <w:rsid w:val="004B0BDB"/>
    <w:rsid w:val="00910213"/>
    <w:rsid w:val="00917AE8"/>
    <w:rsid w:val="00A210A5"/>
    <w:rsid w:val="00C3531B"/>
    <w:rsid w:val="00D035F8"/>
    <w:rsid w:val="00DB0B0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9629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7</cp:revision>
  <cp:lastPrinted>2019-06-23T15:47:00Z</cp:lastPrinted>
  <dcterms:created xsi:type="dcterms:W3CDTF">2019-06-23T15:46:00Z</dcterms:created>
  <dcterms:modified xsi:type="dcterms:W3CDTF">2019-07-10T03:27:00Z</dcterms:modified>
</cp:coreProperties>
</file>