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D0639" w14:textId="5E7FCDEA" w:rsidR="00E47FA5" w:rsidRPr="00C8381A" w:rsidRDefault="009E32EB" w:rsidP="009E32EB">
      <w:pPr>
        <w:rPr>
          <w:b/>
          <w:sz w:val="32"/>
          <w:szCs w:val="32"/>
          <w:u w:val="single"/>
          <w:lang w:val="en-US"/>
        </w:rPr>
      </w:pPr>
      <w:r w:rsidRPr="009E32EB">
        <w:rPr>
          <w:b/>
          <w:noProof/>
          <w:sz w:val="32"/>
          <w:szCs w:val="32"/>
          <w:lang w:val="en-US"/>
        </w:rPr>
        <w:drawing>
          <wp:inline distT="0" distB="0" distL="0" distR="0" wp14:anchorId="7C45D71A" wp14:editId="1E59F629">
            <wp:extent cx="4073237" cy="51538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FC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6" b="39595"/>
                    <a:stretch/>
                  </pic:blipFill>
                  <pic:spPr bwMode="auto">
                    <a:xfrm>
                      <a:off x="0" y="0"/>
                      <a:ext cx="4072366" cy="51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381A">
        <w:rPr>
          <w:b/>
          <w:sz w:val="32"/>
          <w:szCs w:val="32"/>
          <w:lang w:val="en-US"/>
        </w:rPr>
        <w:t xml:space="preserve">       </w:t>
      </w:r>
      <w:r w:rsidR="00266084" w:rsidRPr="00F502C7">
        <w:rPr>
          <w:b/>
          <w:sz w:val="32"/>
          <w:szCs w:val="32"/>
          <w:u w:val="single"/>
          <w:lang w:val="en-US"/>
        </w:rPr>
        <w:t>Questio</w:t>
      </w:r>
      <w:r w:rsidR="00F502C7" w:rsidRPr="00F502C7">
        <w:rPr>
          <w:b/>
          <w:sz w:val="32"/>
          <w:szCs w:val="32"/>
          <w:u w:val="single"/>
          <w:lang w:val="en-US"/>
        </w:rPr>
        <w:t>nnaire</w:t>
      </w:r>
    </w:p>
    <w:p w14:paraId="1EC2BD97" w14:textId="77777777" w:rsidR="00F502C7" w:rsidRDefault="00F502C7" w:rsidP="0087287F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2C7">
        <w:rPr>
          <w:rFonts w:ascii="Times New Roman" w:hAnsi="Times New Roman" w:cs="Times New Roman"/>
          <w:sz w:val="24"/>
          <w:szCs w:val="24"/>
          <w:lang w:val="en-US"/>
        </w:rPr>
        <w:t>Dear Sir or Madam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A52111" w14:textId="2FF00DF7" w:rsidR="0087287F" w:rsidRPr="0087287F" w:rsidRDefault="00F502C7" w:rsidP="0087287F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87F" w:rsidRPr="0087287F"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questionnaire is to evaluate the importance of the aspects that </w:t>
      </w:r>
      <w:r w:rsidR="0087287F">
        <w:rPr>
          <w:rFonts w:ascii="Times New Roman" w:hAnsi="Times New Roman" w:cs="Times New Roman"/>
          <w:sz w:val="24"/>
          <w:szCs w:val="24"/>
          <w:lang w:val="en-US"/>
        </w:rPr>
        <w:t xml:space="preserve">influence the performance of members of the career of </w:t>
      </w:r>
      <w:r w:rsidR="0087287F" w:rsidRPr="0087287F">
        <w:rPr>
          <w:rFonts w:ascii="Times New Roman" w:hAnsi="Times New Roman" w:cs="Times New Roman"/>
          <w:sz w:val="24"/>
          <w:szCs w:val="24"/>
          <w:lang w:val="en-US"/>
        </w:rPr>
        <w:t>Technical-administrative positions at UFCA during the Probationary Internship period.</w:t>
      </w:r>
    </w:p>
    <w:p w14:paraId="19F267AA" w14:textId="1114BDA1" w:rsidR="0087287F" w:rsidRPr="0087287F" w:rsidRDefault="0087287F" w:rsidP="0087287F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87F">
        <w:rPr>
          <w:rFonts w:ascii="Times New Roman" w:hAnsi="Times New Roman" w:cs="Times New Roman"/>
          <w:sz w:val="24"/>
          <w:szCs w:val="24"/>
          <w:lang w:val="en-US"/>
        </w:rPr>
        <w:t xml:space="preserve">In order to generate data to assess the relative importance of aspects </w:t>
      </w:r>
      <w:r>
        <w:rPr>
          <w:rFonts w:ascii="Times New Roman" w:hAnsi="Times New Roman" w:cs="Times New Roman"/>
          <w:sz w:val="24"/>
          <w:szCs w:val="24"/>
          <w:lang w:val="en-US"/>
        </w:rPr>
        <w:t>for the</w:t>
      </w:r>
      <w:r w:rsidRPr="0087287F">
        <w:rPr>
          <w:rFonts w:ascii="Times New Roman" w:hAnsi="Times New Roman" w:cs="Times New Roman"/>
          <w:sz w:val="24"/>
          <w:szCs w:val="24"/>
          <w:lang w:val="en-US"/>
        </w:rPr>
        <w:t xml:space="preserve"> proposed model, I request your collaboration to answer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questionnaire, following this</w:t>
      </w:r>
      <w:r w:rsidRPr="0087287F">
        <w:rPr>
          <w:rFonts w:ascii="Times New Roman" w:hAnsi="Times New Roman" w:cs="Times New Roman"/>
          <w:sz w:val="24"/>
          <w:szCs w:val="24"/>
          <w:lang w:val="en-US"/>
        </w:rPr>
        <w:t xml:space="preserve"> methodology:</w:t>
      </w:r>
    </w:p>
    <w:p w14:paraId="0A221729" w14:textId="28177A21" w:rsidR="00E47FA5" w:rsidRPr="0087287F" w:rsidRDefault="0087287F" w:rsidP="0087287F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87F">
        <w:rPr>
          <w:rFonts w:ascii="Times New Roman" w:hAnsi="Times New Roman" w:cs="Times New Roman"/>
          <w:sz w:val="24"/>
          <w:szCs w:val="24"/>
          <w:lang w:val="en-US"/>
        </w:rPr>
        <w:t xml:space="preserve">In each line, choose the value that best represents the relative importance among the evaluated parameters. </w:t>
      </w:r>
      <w:r>
        <w:rPr>
          <w:rFonts w:ascii="Times New Roman" w:hAnsi="Times New Roman" w:cs="Times New Roman"/>
          <w:sz w:val="24"/>
          <w:szCs w:val="24"/>
          <w:lang w:val="en-US"/>
        </w:rPr>
        <w:t>Use as r</w:t>
      </w:r>
      <w:r w:rsidRPr="0087287F">
        <w:rPr>
          <w:rFonts w:ascii="Times New Roman" w:hAnsi="Times New Roman" w:cs="Times New Roman"/>
          <w:sz w:val="24"/>
          <w:szCs w:val="24"/>
          <w:lang w:val="en-US"/>
        </w:rPr>
        <w:t>eference the definitions in the columns above the numbers.</w:t>
      </w:r>
    </w:p>
    <w:tbl>
      <w:tblPr>
        <w:tblW w:w="106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1660"/>
      </w:tblGrid>
      <w:tr w:rsidR="00E47FA5" w:rsidRPr="00E47FA5" w14:paraId="4B3A4E30" w14:textId="77777777" w:rsidTr="00266084">
        <w:trPr>
          <w:trHeight w:val="94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2E59" w14:textId="77777777" w:rsidR="00E47FA5" w:rsidRPr="00F502C7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01FDDA" w14:textId="35D2614B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502C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Extremely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4ECA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F76DE" w14:textId="452E2850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Very Strongly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1A8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86C539" w14:textId="4E4185BA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Strongly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22C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7F735A" w14:textId="3826354E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502C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Moderately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16B8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694E36" w14:textId="75C4072A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502C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Equal Importance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3E64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6854D3" w14:textId="295C2116" w:rsidR="00E47FA5" w:rsidRPr="00F502C7" w:rsidRDefault="00F502C7" w:rsidP="00C56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502C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Moderately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BF7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12059" w14:textId="7286919A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Strongly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CA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ED4884" w14:textId="3CFFD62B" w:rsidR="00E47FA5" w:rsidRPr="00F502C7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Very Strongly More 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A9DF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98B983" w14:textId="79343151" w:rsidR="00E47FA5" w:rsidRPr="00F502C7" w:rsidRDefault="00F502C7" w:rsidP="00C56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F502C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Extremely More Important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A6D8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7ACC93F8" w14:textId="77777777" w:rsidTr="00266084">
        <w:trPr>
          <w:trHeight w:val="138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573D" w14:textId="77777777" w:rsidR="00E47FA5" w:rsidRPr="00F502C7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D83CC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B4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9ED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8F3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2246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A37C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6A48A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977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EF113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D63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ED6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7D8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28A3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AD6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77D3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BBF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8BD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3E74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1D7AB7AE" w14:textId="77777777" w:rsidTr="00266084">
        <w:trPr>
          <w:trHeight w:val="165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9B44" w14:textId="77777777" w:rsidR="00E47FA5" w:rsidRPr="00F502C7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482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192B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836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45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087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B64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E33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C04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5EBA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746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633E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9EA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65D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B20F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A696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D116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17EE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E41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1AA9FB5E" w14:textId="77777777" w:rsidTr="00E47FA5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F8D" w14:textId="77777777" w:rsidR="00E47FA5" w:rsidRPr="00F502C7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96B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95D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F98D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79A7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D6EF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4B71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05DD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AFF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E7EB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ED7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2EC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4E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8095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9EFD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EEA1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8276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C48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852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213BBBE5" w14:textId="77777777" w:rsidTr="00E47FA5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F601" w14:textId="77777777" w:rsidR="00E47FA5" w:rsidRPr="00F502C7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53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6854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1FA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3768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7B6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0A77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E38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62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C629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F94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C460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C3A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18A2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F2F4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529C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797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4592F" w14:textId="77777777" w:rsidR="00E47FA5" w:rsidRPr="00F502C7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24E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5D640404" w14:textId="77777777" w:rsidTr="00E47FA5">
        <w:trPr>
          <w:trHeight w:val="2385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F65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342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013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DD3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539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870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961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AA8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EBE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FA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42C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1B8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506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254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A7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FF8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A20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8D5B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B97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E47FA5" w:rsidRPr="00E47FA5" w14:paraId="0DA34804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0736" w14:textId="3DAE4B80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287F">
              <w:rPr>
                <w:rFonts w:ascii="Calibri" w:eastAsia="Times New Roman" w:hAnsi="Calibri" w:cs="Times New Roman"/>
                <w:b/>
                <w:color w:val="000000"/>
              </w:rPr>
              <w:t>DISCIPLINE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82D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BB2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CE7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B31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7F9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505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0CC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E878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0ED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763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F35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6F6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B21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95C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5A5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CF3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46A7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B7B" w14:textId="04ED1FCC" w:rsidR="00E47FA5" w:rsidRPr="00266084" w:rsidRDefault="00E47FA5" w:rsidP="00872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</w:t>
            </w:r>
            <w:r w:rsidR="0087287F"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</w:tr>
      <w:tr w:rsidR="00E47FA5" w:rsidRPr="00E47FA5" w14:paraId="1FF5A267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7C1F" w14:textId="4FF273CA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93B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C73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87B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4A6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145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E25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0F9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2A9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D46A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DB4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9BA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863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D1EA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CC3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E58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1E3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C6B6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6FAB" w14:textId="058880D7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</w:tr>
      <w:tr w:rsidR="00E47FA5" w:rsidRPr="00E47FA5" w14:paraId="642C952B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147F" w14:textId="217C2490" w:rsidR="00E47FA5" w:rsidRPr="00266084" w:rsidRDefault="00E47FA5" w:rsidP="00872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</w:t>
            </w:r>
            <w:r w:rsidR="0087287F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TIVI</w:t>
            </w:r>
            <w:r w:rsidR="0087287F"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261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793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C3F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E9E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948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3B4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5DF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CAC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623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E8C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BE4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CB0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EE2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4E7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6A2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6C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3D08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67C" w14:textId="44E8FA74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</w:tr>
      <w:tr w:rsidR="00E47FA5" w:rsidRPr="00E47FA5" w14:paraId="11DAE8B6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F76" w14:textId="07D169D0" w:rsidR="00E47FA5" w:rsidRPr="00266084" w:rsidRDefault="00E47FA5" w:rsidP="00F50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</w:t>
            </w:r>
            <w:r w:rsidR="00F502C7"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B75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5F2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120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FBC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7A8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85F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990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EAE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299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49A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2D9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784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431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8B2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F67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36A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96F5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46ED" w14:textId="15B2CDBC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</w:tr>
      <w:tr w:rsidR="00E47FA5" w:rsidRPr="00E47FA5" w14:paraId="64C49131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5633" w14:textId="76D38844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B25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052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6B5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5E4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2E0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5A9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38B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366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BAE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134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5ED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5CB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4B1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7A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1BE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0FC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E975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DD95" w14:textId="2F1D10F2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287F">
              <w:rPr>
                <w:rFonts w:ascii="Calibri" w:eastAsia="Times New Roman" w:hAnsi="Calibri" w:cs="Times New Roman"/>
                <w:b/>
                <w:color w:val="000000"/>
              </w:rPr>
              <w:t>DISCIPLINE</w:t>
            </w:r>
          </w:p>
        </w:tc>
      </w:tr>
      <w:tr w:rsidR="00E47FA5" w:rsidRPr="00E47FA5" w14:paraId="4CAFE190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EC80" w14:textId="197B1BCA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TIVI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D35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F56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AA5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B1E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BC6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4CB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53D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118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D1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269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E6F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953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A3D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230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E51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949A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AB69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57E" w14:textId="71D17888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287F">
              <w:rPr>
                <w:rFonts w:ascii="Calibri" w:eastAsia="Times New Roman" w:hAnsi="Calibri" w:cs="Times New Roman"/>
                <w:b/>
                <w:color w:val="000000"/>
              </w:rPr>
              <w:t>DISCIPLINE</w:t>
            </w:r>
          </w:p>
        </w:tc>
      </w:tr>
      <w:tr w:rsidR="00E47FA5" w:rsidRPr="00E47FA5" w14:paraId="37FC2CBD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3366" w14:textId="6EAE1AF7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7A9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B978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01A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C2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C41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7C7A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3C8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93B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7B1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515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040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FB0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F80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0EB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912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327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C748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C6C3" w14:textId="115D043F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287F">
              <w:rPr>
                <w:rFonts w:ascii="Calibri" w:eastAsia="Times New Roman" w:hAnsi="Calibri" w:cs="Times New Roman"/>
                <w:b/>
                <w:color w:val="000000"/>
              </w:rPr>
              <w:t>DISCIPLINE</w:t>
            </w:r>
          </w:p>
        </w:tc>
      </w:tr>
      <w:tr w:rsidR="00E47FA5" w:rsidRPr="00E47FA5" w14:paraId="0CFD03F4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8EA" w14:textId="6575E5FA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TIVI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31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D01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DBE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E27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16F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DC9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7FE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86F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F84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60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1BF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7B8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1D3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EC9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4123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D07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3CBF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2DDC" w14:textId="0982E277" w:rsidR="00E47FA5" w:rsidRPr="00266084" w:rsidRDefault="00E47FA5" w:rsidP="00872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</w:t>
            </w:r>
            <w:r w:rsidR="0087287F"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</w:tr>
      <w:tr w:rsidR="00E47FA5" w:rsidRPr="00E47FA5" w14:paraId="11AC452D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4F80" w14:textId="3ADB0FCD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D39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206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E3C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5DF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D548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F63C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35C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3FA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D4A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4030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5CA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9676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94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DB0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8245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6C08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C360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F965" w14:textId="26413A77" w:rsidR="00E47FA5" w:rsidRPr="00266084" w:rsidRDefault="0087287F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</w:tr>
      <w:tr w:rsidR="00E47FA5" w:rsidRPr="00E47FA5" w14:paraId="3078D466" w14:textId="77777777" w:rsidTr="00CB689F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CA5" w14:textId="20C786EE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506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B38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A8B8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58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895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F5D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F20F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0A0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B3E9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FE22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E5E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5B44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27D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27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3B21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2A0B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0C5A7" w14:textId="77777777" w:rsidR="00E47FA5" w:rsidRPr="00E47FA5" w:rsidRDefault="00E47FA5" w:rsidP="00CB68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9D1" w14:textId="305A6FE8" w:rsidR="00E47FA5" w:rsidRPr="00266084" w:rsidRDefault="00F502C7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TIVI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TY</w:t>
            </w:r>
          </w:p>
        </w:tc>
      </w:tr>
    </w:tbl>
    <w:p w14:paraId="26790F12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43D9FE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E9E71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14597" w14:textId="77777777" w:rsidR="00594EE5" w:rsidRPr="00594EE5" w:rsidRDefault="00594EE5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Assiduidade,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Disciplina,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Capacidade de Iniciativa,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Produtividade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Responsabilidade.</w:t>
      </w:r>
    </w:p>
    <w:p w14:paraId="5337AB77" w14:textId="77777777" w:rsidR="002527FF" w:rsidRDefault="00594EE5" w:rsidP="00594EE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Simplesmente somar os pontos é implicitamente admitir que "Iniciativa" é tão importante quanto "Responsabilidade", por exemplo.</w:t>
      </w:r>
      <w:r w:rsidR="00302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isso é necessário que procuremos construir uma ponderação, segundo a valoração individual dos envolvidos.</w:t>
      </w:r>
    </w:p>
    <w:p w14:paraId="19B9C694" w14:textId="77777777" w:rsidR="006F74EC" w:rsidRDefault="00A80B92" w:rsidP="00594EE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Assiduidade:</w:t>
      </w:r>
    </w:p>
    <w:p w14:paraId="0703E726" w14:textId="77777777" w:rsidR="00A80B92" w:rsidRPr="00A80B92" w:rsidRDefault="00A80B92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desempenhar, a tempo, as atribuições do cargo, função ou emprego público de que seja titular;</w:t>
      </w:r>
    </w:p>
    <w:p w14:paraId="3BC745F1" w14:textId="77777777" w:rsid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assíduo, empenhando-se no cumprimento de sua carga horária e só falta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por motivo justificado;</w:t>
      </w:r>
    </w:p>
    <w:p w14:paraId="66D2FDAC" w14:textId="77777777" w:rsid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pontual. As eventuais chegadas com atraso ou saídas antecipadas obe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decem aos limites de tolerância;</w:t>
      </w:r>
    </w:p>
    <w:p w14:paraId="475AA87E" w14:textId="77777777" w:rsidR="00A80B92" w:rsidRP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presente no seu setor de trabalho e quando o serviço exigir atividades externas, o faz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conhecimento e anuência da chefia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BFED105" w14:textId="77777777" w:rsidR="006F74EC" w:rsidRDefault="006F74EC" w:rsidP="006F74EC">
      <w:r>
        <w:t xml:space="preserve">III - Disciplina: </w:t>
      </w:r>
    </w:p>
    <w:p w14:paraId="79A5B88E" w14:textId="77777777" w:rsidR="006F74EC" w:rsidRDefault="006F74EC" w:rsidP="00A80B92">
      <w:pPr>
        <w:pStyle w:val="PargrafodaLista"/>
        <w:numPr>
          <w:ilvl w:val="0"/>
          <w:numId w:val="2"/>
        </w:numPr>
      </w:pPr>
      <w:r>
        <w:t xml:space="preserve">cumpre e faz cumprir, de forma natural e espontânea, as leis, normas e regulamentos que regem a Instituição; </w:t>
      </w:r>
    </w:p>
    <w:p w14:paraId="65A616A5" w14:textId="77777777" w:rsidR="006F74EC" w:rsidRDefault="006F74EC" w:rsidP="00A80B92">
      <w:pPr>
        <w:pStyle w:val="PargrafodaLista"/>
        <w:numPr>
          <w:ilvl w:val="0"/>
          <w:numId w:val="2"/>
        </w:numPr>
      </w:pPr>
      <w:proofErr w:type="gramStart"/>
      <w:r>
        <w:t>apresenta</w:t>
      </w:r>
      <w:proofErr w:type="gramEnd"/>
      <w:r>
        <w:t xml:space="preserve">  suas  reivindicações  na  forma  prevista  na  legislação, respeitando e sempre observando as regras da boa ed</w:t>
      </w:r>
      <w:r w:rsidR="00A80B92">
        <w:t>ucação</w:t>
      </w:r>
      <w:r>
        <w:t>;</w:t>
      </w:r>
    </w:p>
    <w:p w14:paraId="2FBFA9E9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observa</w:t>
      </w:r>
      <w:proofErr w:type="gramEnd"/>
      <w:r>
        <w:t xml:space="preserve">  e  faz  observar,  no  seu  nível  </w:t>
      </w:r>
      <w:r w:rsidR="00A80B92">
        <w:t>de competência</w:t>
      </w:r>
      <w:r>
        <w:t xml:space="preserve">  e  na  sua  esfera  de atribuições funcionais, os princípios da disciplina; </w:t>
      </w:r>
    </w:p>
    <w:p w14:paraId="66E60DAF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considera</w:t>
      </w:r>
      <w:proofErr w:type="gramEnd"/>
      <w:r>
        <w:t xml:space="preserve">  as  orientações  dos  seus  su</w:t>
      </w:r>
      <w:r w:rsidR="006A1FDB">
        <w:t>periores  ou,  na  sua ausência</w:t>
      </w:r>
      <w:r>
        <w:t>,  a intenção de</w:t>
      </w:r>
      <w:r w:rsidR="006A1FDB">
        <w:t>sses</w:t>
      </w:r>
      <w:r>
        <w:t xml:space="preserve">, ao tomar uma decisão; </w:t>
      </w:r>
    </w:p>
    <w:p w14:paraId="22A7DBB3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demonstra</w:t>
      </w:r>
      <w:proofErr w:type="gramEnd"/>
      <w:r>
        <w:t xml:space="preserve">  atitude  de  adesão  às  decisões </w:t>
      </w:r>
      <w:r w:rsidR="006A1FDB">
        <w:t xml:space="preserve"> supe</w:t>
      </w:r>
      <w:r>
        <w:t>r</w:t>
      </w:r>
      <w:r w:rsidR="006A1FDB">
        <w:t>iores</w:t>
      </w:r>
      <w:r>
        <w:t xml:space="preserve">,  mesmo sendo contrárias ao seu pensamento; e </w:t>
      </w:r>
    </w:p>
    <w:p w14:paraId="1CA435CD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empenha</w:t>
      </w:r>
      <w:proofErr w:type="gramEnd"/>
      <w:r>
        <w:t>-se  em  criar  condições  favorá</w:t>
      </w:r>
      <w:r w:rsidR="006A1FDB">
        <w:t>veis  para  o  desempenho das suas funções, conforme as orientações</w:t>
      </w:r>
      <w:r>
        <w:t xml:space="preserve"> recebidas, mesmo discordando delas;</w:t>
      </w:r>
    </w:p>
    <w:p w14:paraId="62B0AFCB" w14:textId="77777777" w:rsidR="006F74EC" w:rsidRDefault="006F74EC" w:rsidP="006F74EC">
      <w:r>
        <w:t xml:space="preserve">IV - Iniciativa: </w:t>
      </w:r>
    </w:p>
    <w:p w14:paraId="2F54F309" w14:textId="77777777" w:rsidR="006F74EC" w:rsidRDefault="006F74EC" w:rsidP="00A80B92">
      <w:pPr>
        <w:pStyle w:val="PargrafodaLista"/>
        <w:numPr>
          <w:ilvl w:val="0"/>
          <w:numId w:val="3"/>
        </w:numPr>
      </w:pPr>
      <w:proofErr w:type="gramStart"/>
      <w:r>
        <w:t>atua</w:t>
      </w:r>
      <w:proofErr w:type="gramEnd"/>
      <w:r>
        <w:t xml:space="preserve">,  proativamente,  sempre  dentro </w:t>
      </w:r>
      <w:r w:rsidR="006A1FDB">
        <w:t xml:space="preserve"> do  quadro  da  intenção  da</w:t>
      </w:r>
      <w:r>
        <w:t xml:space="preserve"> </w:t>
      </w:r>
      <w:r w:rsidR="006A1FDB">
        <w:t>chefia</w:t>
      </w:r>
      <w:r>
        <w:t xml:space="preserve">, ao perceber que a situação tende a se deteriorar; </w:t>
      </w:r>
    </w:p>
    <w:p w14:paraId="68FC7683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>toma providências adequadas para sanar situação problemática, mesmo na ausência de o</w:t>
      </w:r>
      <w:r w:rsidR="006A1FDB">
        <w:t>rientação específica</w:t>
      </w:r>
      <w:r>
        <w:t xml:space="preserve">; </w:t>
      </w:r>
    </w:p>
    <w:p w14:paraId="385B5C0D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 xml:space="preserve">resolve problemas atinentes à sua tarefa, com a autonomia esperada para seu cargo ou função; e </w:t>
      </w:r>
    </w:p>
    <w:p w14:paraId="23E73E1C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>executa as tarefas atinentes à sua função, sem necessidade de ordem ou fiscalização;</w:t>
      </w:r>
    </w:p>
    <w:p w14:paraId="79467469" w14:textId="77777777" w:rsidR="006F74EC" w:rsidRDefault="006F74EC" w:rsidP="006F74EC">
      <w:r>
        <w:t xml:space="preserve">VII - Responsabilidade: </w:t>
      </w:r>
    </w:p>
    <w:p w14:paraId="1EECE1D9" w14:textId="77777777" w:rsidR="006A1FDB" w:rsidRDefault="006F74EC" w:rsidP="006A1FDB">
      <w:pPr>
        <w:pStyle w:val="PargrafodaLista"/>
        <w:numPr>
          <w:ilvl w:val="0"/>
          <w:numId w:val="4"/>
        </w:numPr>
      </w:pPr>
      <w:r>
        <w:lastRenderedPageBreak/>
        <w:t>responde espontaneamente pelas consequências de seus atos, de suas decisões e das ordens que houver emitido;</w:t>
      </w:r>
    </w:p>
    <w:p w14:paraId="00A1057F" w14:textId="77777777" w:rsidR="006A1FDB" w:rsidRDefault="006F74EC" w:rsidP="006F74EC">
      <w:pPr>
        <w:pStyle w:val="PargrafodaLista"/>
        <w:numPr>
          <w:ilvl w:val="0"/>
          <w:numId w:val="4"/>
        </w:numPr>
      </w:pPr>
      <w:proofErr w:type="gramStart"/>
      <w:r>
        <w:t>empenha</w:t>
      </w:r>
      <w:proofErr w:type="gramEnd"/>
      <w:r>
        <w:t xml:space="preserve">-se  em  cumprir  os  compromissos  assumidos,  mantendo  os interessados informados sobre as providências tomadas; e </w:t>
      </w:r>
    </w:p>
    <w:p w14:paraId="3C5C8D70" w14:textId="77777777" w:rsidR="006F74EC" w:rsidRDefault="006F74EC" w:rsidP="006F74EC">
      <w:pPr>
        <w:pStyle w:val="PargrafodaLista"/>
        <w:numPr>
          <w:ilvl w:val="0"/>
          <w:numId w:val="4"/>
        </w:numPr>
      </w:pPr>
      <w:proofErr w:type="gramStart"/>
      <w:r>
        <w:t>evita</w:t>
      </w:r>
      <w:proofErr w:type="gramEnd"/>
      <w:r>
        <w:t xml:space="preserve">  riscos  desnecessários  ao  patrimônio  e  à  integridade  física  e psicológica dos envolvidos em suas ações;</w:t>
      </w:r>
    </w:p>
    <w:p w14:paraId="45AAD349" w14:textId="77777777" w:rsidR="006F74EC" w:rsidRDefault="006F74EC" w:rsidP="006F74EC">
      <w:r>
        <w:t xml:space="preserve">XV - Produtividade </w:t>
      </w:r>
    </w:p>
    <w:p w14:paraId="45787568" w14:textId="77777777" w:rsidR="006A1FDB" w:rsidRDefault="006F74EC" w:rsidP="006A1FDB">
      <w:pPr>
        <w:pStyle w:val="PargrafodaLista"/>
        <w:numPr>
          <w:ilvl w:val="0"/>
          <w:numId w:val="5"/>
        </w:numPr>
      </w:pPr>
      <w:proofErr w:type="gramStart"/>
      <w:r>
        <w:t>desenvolve</w:t>
      </w:r>
      <w:proofErr w:type="gramEnd"/>
      <w:r>
        <w:t xml:space="preserve">  suas  tarefas  alinhadas  com  os  valores  e  objetivos  da Instituição, garantindo os princípios de foco nos resultados e melhoria contínua;</w:t>
      </w:r>
    </w:p>
    <w:p w14:paraId="393CE11C" w14:textId="77777777" w:rsidR="006A1FDB" w:rsidRDefault="006F74EC" w:rsidP="006F74EC">
      <w:pPr>
        <w:pStyle w:val="PargrafodaLista"/>
        <w:numPr>
          <w:ilvl w:val="0"/>
          <w:numId w:val="5"/>
        </w:numPr>
      </w:pPr>
      <w:proofErr w:type="gramStart"/>
      <w:r>
        <w:t>produz</w:t>
      </w:r>
      <w:proofErr w:type="gramEnd"/>
      <w:r>
        <w:t xml:space="preserve">  o  volume  de  trabalho  demandado,  em  relação  aos  prazos estabelecidos; e </w:t>
      </w:r>
    </w:p>
    <w:p w14:paraId="6F94D034" w14:textId="77777777" w:rsidR="006F74EC" w:rsidRDefault="006F74EC" w:rsidP="006F74EC">
      <w:pPr>
        <w:pStyle w:val="PargrafodaLista"/>
        <w:numPr>
          <w:ilvl w:val="0"/>
          <w:numId w:val="5"/>
        </w:numPr>
      </w:pPr>
      <w:r>
        <w:t>executa suas tarefas de maneira ordenada, coordenando suas ações de forma a facilitar a execução do trabalho;</w:t>
      </w:r>
    </w:p>
    <w:p w14:paraId="3B043D59" w14:textId="77777777" w:rsidR="006F74EC" w:rsidRDefault="006F74EC" w:rsidP="006F74EC"/>
    <w:p w14:paraId="2CB24CE2" w14:textId="77777777" w:rsidR="006A1FDB" w:rsidRDefault="006A1FDB" w:rsidP="006F74EC">
      <w:r>
        <w:t>Fontes:</w:t>
      </w:r>
    </w:p>
    <w:p w14:paraId="4F3C53DD" w14:textId="77777777" w:rsidR="006A1FDB" w:rsidRDefault="006A1FDB" w:rsidP="006A1FDB">
      <w:r w:rsidRPr="006A1FDB">
        <w:t xml:space="preserve">PORTARIA Nº 174 -DGP, 17 DE AGOSTO DE 2017. </w:t>
      </w:r>
      <w:r>
        <w:t xml:space="preserve"> INSTRUÇÕES REGULADORAS PARA O SISTEMA DE GESTÃO DO DESEMPENHO DO PESSOAL MILITAR DO EXÉRCITO</w:t>
      </w:r>
    </w:p>
    <w:p w14:paraId="586A365A" w14:textId="77777777" w:rsidR="006A1FDB" w:rsidRDefault="006A1FDB" w:rsidP="006A1FDB">
      <w:r w:rsidRPr="006A1FDB">
        <w:t>DECRETO N° 1.171, DE 22 DE JUNHO DE 1994</w:t>
      </w:r>
      <w:r>
        <w:t xml:space="preserve"> Código de Ética Profissional do Servidor Público Civil do Poder Executivo Federal.</w:t>
      </w:r>
    </w:p>
    <w:p w14:paraId="7DB3F834" w14:textId="77777777" w:rsidR="006A1FDB" w:rsidRDefault="006A1FDB" w:rsidP="006A1FDB"/>
    <w:sectPr w:rsidR="006A1FDB" w:rsidSect="002660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329"/>
    <w:multiLevelType w:val="hybridMultilevel"/>
    <w:tmpl w:val="16CCF8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A3A97"/>
    <w:multiLevelType w:val="hybridMultilevel"/>
    <w:tmpl w:val="594883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83B41"/>
    <w:multiLevelType w:val="hybridMultilevel"/>
    <w:tmpl w:val="2A86B6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26971"/>
    <w:multiLevelType w:val="hybridMultilevel"/>
    <w:tmpl w:val="9710C0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F5E94"/>
    <w:multiLevelType w:val="hybridMultilevel"/>
    <w:tmpl w:val="B5E24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95"/>
    <w:rsid w:val="002527FF"/>
    <w:rsid w:val="00266084"/>
    <w:rsid w:val="0030287F"/>
    <w:rsid w:val="00515A95"/>
    <w:rsid w:val="00594EE5"/>
    <w:rsid w:val="006A1FDB"/>
    <w:rsid w:val="006F74EC"/>
    <w:rsid w:val="0087287F"/>
    <w:rsid w:val="009E32EB"/>
    <w:rsid w:val="00A5719F"/>
    <w:rsid w:val="00A80B92"/>
    <w:rsid w:val="00C56F4E"/>
    <w:rsid w:val="00C8381A"/>
    <w:rsid w:val="00CB689F"/>
    <w:rsid w:val="00E47FA5"/>
    <w:rsid w:val="00F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9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B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B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0851E-16A4-4F5C-9DF8-1E0AF635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Aramis Farias</dc:creator>
  <cp:lastModifiedBy>Aramis Farias</cp:lastModifiedBy>
  <cp:revision>5</cp:revision>
  <dcterms:created xsi:type="dcterms:W3CDTF">2021-09-07T12:01:00Z</dcterms:created>
  <dcterms:modified xsi:type="dcterms:W3CDTF">2021-09-07T12:26:00Z</dcterms:modified>
</cp:coreProperties>
</file>