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F6735">
        <w:rPr>
          <w:rFonts w:ascii="Times New Roman" w:hAnsi="Times New Roman" w:cs="Times New Roman"/>
          <w:b/>
          <w:sz w:val="32"/>
          <w:szCs w:val="32"/>
        </w:rPr>
        <w:t>LA</w:t>
      </w:r>
      <w:r w:rsidR="00956B17" w:rsidRPr="00CF6735">
        <w:rPr>
          <w:rFonts w:ascii="Times New Roman" w:hAnsi="Times New Roman" w:cs="Times New Roman"/>
          <w:b/>
          <w:sz w:val="32"/>
          <w:szCs w:val="32"/>
        </w:rPr>
        <w:t>PORAN SISTEM OPERASI</w:t>
      </w:r>
      <w:r w:rsidR="00956B17" w:rsidRPr="00CF6735">
        <w:rPr>
          <w:rFonts w:ascii="Times New Roman" w:hAnsi="Times New Roman" w:cs="Times New Roman"/>
          <w:b/>
          <w:sz w:val="32"/>
          <w:szCs w:val="32"/>
        </w:rPr>
        <w:br/>
      </w:r>
      <w:r w:rsidR="00956B17" w:rsidRPr="00CF6735">
        <w:rPr>
          <w:rFonts w:ascii="Times New Roman" w:hAnsi="Times New Roman" w:cs="Times New Roman"/>
          <w:b/>
          <w:sz w:val="20"/>
          <w:szCs w:val="20"/>
        </w:rPr>
        <w:t>PERTEMUAN 4</w:t>
      </w:r>
    </w:p>
    <w:p w:rsidR="00CF6735" w:rsidRPr="00CF6735" w:rsidRDefault="00CF6735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</w:rPr>
        <w:t>PRAKTIKUM 4A</w:t>
      </w:r>
    </w:p>
    <w:p w:rsidR="00CF6735" w:rsidRPr="00CF6735" w:rsidRDefault="00CF6735" w:rsidP="003425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735">
        <w:rPr>
          <w:rFonts w:ascii="Times New Roman" w:hAnsi="Times New Roman" w:cs="Times New Roman"/>
          <w:b/>
          <w:sz w:val="28"/>
          <w:szCs w:val="28"/>
        </w:rPr>
        <w:t xml:space="preserve">Proses dan </w:t>
      </w:r>
      <w:proofErr w:type="spellStart"/>
      <w:r w:rsidRPr="00CF6735">
        <w:rPr>
          <w:rFonts w:ascii="Times New Roman" w:hAnsi="Times New Roman" w:cs="Times New Roman"/>
          <w:b/>
          <w:sz w:val="28"/>
          <w:szCs w:val="28"/>
        </w:rPr>
        <w:t>Manajemen</w:t>
      </w:r>
      <w:proofErr w:type="spellEnd"/>
      <w:r w:rsidRPr="00CF6735">
        <w:rPr>
          <w:rFonts w:ascii="Times New Roman" w:hAnsi="Times New Roman" w:cs="Times New Roman"/>
          <w:b/>
          <w:sz w:val="28"/>
          <w:szCs w:val="28"/>
        </w:rPr>
        <w:t xml:space="preserve"> Proses</w:t>
      </w:r>
    </w:p>
    <w:p w:rsidR="00342586" w:rsidRPr="00CF6735" w:rsidRDefault="00342586" w:rsidP="00CF6735">
      <w:pPr>
        <w:rPr>
          <w:rFonts w:ascii="Times New Roman" w:hAnsi="Times New Roman" w:cs="Times New Roman"/>
          <w:b/>
        </w:rPr>
      </w:pPr>
    </w:p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  <w:noProof/>
        </w:rPr>
        <w:drawing>
          <wp:inline distT="0" distB="0" distL="0" distR="0" wp14:anchorId="27324F47" wp14:editId="5018288A">
            <wp:extent cx="2324329" cy="23463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314" cy="23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</w:rPr>
      </w:pPr>
    </w:p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</w:rPr>
        <w:t>OLEH</w:t>
      </w:r>
    </w:p>
    <w:p w:rsidR="00342586" w:rsidRPr="00CF6735" w:rsidRDefault="00D93B94" w:rsidP="00342586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 w:rsidR="00F834AA">
        <w:rPr>
          <w:rFonts w:ascii="Times New Roman" w:hAnsi="Times New Roman" w:cs="Times New Roman"/>
          <w:b/>
        </w:rPr>
        <w:t>FARID AZIZ WICAKSONO</w:t>
      </w:r>
    </w:p>
    <w:p w:rsidR="00342586" w:rsidRPr="00CF6735" w:rsidRDefault="00D93B94" w:rsidP="003425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KELAS</w:t>
      </w:r>
      <w:r>
        <w:rPr>
          <w:rFonts w:ascii="Times New Roman" w:hAnsi="Times New Roman" w:cs="Times New Roman"/>
          <w:b/>
        </w:rPr>
        <w:tab/>
        <w:t>: 1C</w:t>
      </w:r>
    </w:p>
    <w:p w:rsidR="00342586" w:rsidRPr="00CF6735" w:rsidRDefault="00D93B94" w:rsidP="003425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NIM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18417200</w:t>
      </w:r>
      <w:r w:rsidR="00F834AA">
        <w:rPr>
          <w:rFonts w:ascii="Times New Roman" w:hAnsi="Times New Roman" w:cs="Times New Roman"/>
          <w:b/>
        </w:rPr>
        <w:t>94</w:t>
      </w:r>
    </w:p>
    <w:p w:rsidR="00342586" w:rsidRPr="00CF6735" w:rsidRDefault="00342586" w:rsidP="00342586">
      <w:pPr>
        <w:rPr>
          <w:rFonts w:ascii="Times New Roman" w:hAnsi="Times New Roman" w:cs="Times New Roman"/>
          <w:b/>
        </w:rPr>
      </w:pPr>
    </w:p>
    <w:p w:rsidR="00342586" w:rsidRDefault="00342586" w:rsidP="00342586">
      <w:pPr>
        <w:rPr>
          <w:rFonts w:ascii="Times New Roman" w:hAnsi="Times New Roman" w:cs="Times New Roman"/>
          <w:b/>
        </w:rPr>
      </w:pPr>
    </w:p>
    <w:p w:rsidR="00DF73EF" w:rsidRDefault="00DF73EF" w:rsidP="00342586">
      <w:pPr>
        <w:rPr>
          <w:rFonts w:ascii="Times New Roman" w:hAnsi="Times New Roman" w:cs="Times New Roman"/>
          <w:b/>
        </w:rPr>
      </w:pPr>
    </w:p>
    <w:p w:rsidR="00DF73EF" w:rsidRDefault="00DF73EF" w:rsidP="00342586">
      <w:pPr>
        <w:rPr>
          <w:rFonts w:ascii="Times New Roman" w:hAnsi="Times New Roman" w:cs="Times New Roman"/>
          <w:b/>
        </w:rPr>
      </w:pPr>
    </w:p>
    <w:p w:rsidR="00DF73EF" w:rsidRPr="00CF6735" w:rsidRDefault="00DF73EF" w:rsidP="00342586">
      <w:pPr>
        <w:rPr>
          <w:rFonts w:ascii="Times New Roman" w:hAnsi="Times New Roman" w:cs="Times New Roman"/>
          <w:b/>
        </w:rPr>
      </w:pPr>
    </w:p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</w:rPr>
        <w:t>POLITEKNIK NEGERI MALANG</w:t>
      </w:r>
    </w:p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</w:rPr>
        <w:t>JURUSAN TEKNOLOGI INFORMASI</w:t>
      </w:r>
    </w:p>
    <w:p w:rsidR="00DF73EF" w:rsidRDefault="00342586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</w:rPr>
        <w:t>PROGRAM STUDI D4 TEKNIK INFORMATIKA</w:t>
      </w:r>
    </w:p>
    <w:p w:rsidR="00342586" w:rsidRPr="00CF6735" w:rsidRDefault="00342586" w:rsidP="00342586">
      <w:pPr>
        <w:jc w:val="center"/>
        <w:rPr>
          <w:rFonts w:ascii="Times New Roman" w:hAnsi="Times New Roman" w:cs="Times New Roman"/>
          <w:b/>
        </w:rPr>
      </w:pPr>
      <w:r w:rsidRPr="00CF6735">
        <w:rPr>
          <w:rFonts w:ascii="Times New Roman" w:hAnsi="Times New Roman" w:cs="Times New Roman"/>
          <w:b/>
        </w:rPr>
        <w:t>TAHUN 2018/2019</w:t>
      </w:r>
    </w:p>
    <w:p w:rsidR="00342586" w:rsidRPr="00CF6735" w:rsidRDefault="00342586" w:rsidP="00342586">
      <w:pPr>
        <w:rPr>
          <w:rFonts w:ascii="Times New Roman" w:hAnsi="Times New Roman" w:cs="Times New Roman"/>
          <w:b/>
          <w:noProof/>
        </w:rPr>
      </w:pPr>
    </w:p>
    <w:p w:rsidR="00E315F8" w:rsidRPr="00CF6735" w:rsidRDefault="00E315F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E315F8" w:rsidRPr="00CF6735" w:rsidTr="00E315F8">
        <w:tc>
          <w:tcPr>
            <w:tcW w:w="535" w:type="dxa"/>
          </w:tcPr>
          <w:p w:rsidR="00E315F8" w:rsidRPr="0073435A" w:rsidRDefault="00E315F8">
            <w:pPr>
              <w:rPr>
                <w:rFonts w:ascii="Times New Roman" w:hAnsi="Times New Roman" w:cs="Times New Roman"/>
                <w:b/>
              </w:rPr>
            </w:pPr>
            <w:r w:rsidRPr="0073435A"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8815" w:type="dxa"/>
          </w:tcPr>
          <w:p w:rsidR="00E315F8" w:rsidRPr="0073435A" w:rsidRDefault="00BE4C1C">
            <w:pPr>
              <w:rPr>
                <w:rFonts w:ascii="Times New Roman" w:hAnsi="Times New Roman" w:cs="Times New Roman"/>
                <w:b/>
              </w:rPr>
            </w:pPr>
            <w:r w:rsidRPr="0073435A">
              <w:rPr>
                <w:rFonts w:ascii="Times New Roman" w:hAnsi="Times New Roman" w:cs="Times New Roman"/>
                <w:b/>
              </w:rPr>
              <w:t>TUGAS PENDAHULUAN</w:t>
            </w:r>
          </w:p>
        </w:tc>
      </w:tr>
      <w:tr w:rsidR="00BE4C1C" w:rsidRPr="00CF6735" w:rsidTr="00E315F8">
        <w:tc>
          <w:tcPr>
            <w:tcW w:w="535" w:type="dxa"/>
          </w:tcPr>
          <w:p w:rsidR="00BE4C1C" w:rsidRPr="0073435A" w:rsidRDefault="00EC20DD">
            <w:pPr>
              <w:rPr>
                <w:rFonts w:ascii="Times New Roman" w:hAnsi="Times New Roman" w:cs="Times New Roman"/>
                <w:b/>
              </w:rPr>
            </w:pPr>
            <w:r w:rsidRPr="0073435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815" w:type="dxa"/>
          </w:tcPr>
          <w:p w:rsidR="00EC20DD" w:rsidRPr="0073435A" w:rsidRDefault="00EC20DD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0DD" w:rsidRPr="0073435A" w:rsidRDefault="00BE4C1C" w:rsidP="00047BD4">
            <w:pPr>
              <w:pStyle w:val="ListParagraph"/>
              <w:numPr>
                <w:ilvl w:val="0"/>
                <w:numId w:val="2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?</w:t>
            </w:r>
          </w:p>
          <w:p w:rsidR="00EC20DD" w:rsidRPr="0073435A" w:rsidRDefault="00EC20DD" w:rsidP="00047BD4">
            <w:pPr>
              <w:pStyle w:val="ListParagraph"/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20DD" w:rsidRPr="0073435A" w:rsidRDefault="00EC20DD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C1C" w:rsidRPr="0073435A" w:rsidRDefault="00EC20DD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2.  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status proses :</w:t>
            </w:r>
          </w:p>
          <w:p w:rsidR="00BE4C1C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Ps : (Process Status)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20DD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Pstree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E4C1C" w:rsidRPr="0073435A" w:rsidRDefault="00EC20DD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hirarki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parent/child.</w:t>
            </w:r>
          </w:p>
          <w:p w:rsidR="00EC20DD" w:rsidRPr="0073435A" w:rsidRDefault="00EC20DD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C1C" w:rsidRPr="0073435A" w:rsidRDefault="00BE4C1C" w:rsidP="00047BD4">
            <w:pPr>
              <w:pStyle w:val="ListParagraph"/>
              <w:numPr>
                <w:ilvl w:val="0"/>
                <w:numId w:val="3"/>
              </w:numPr>
              <w:ind w:left="338" w:hanging="33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EC20DD" w:rsidRPr="0073435A" w:rsidRDefault="00EC20DD" w:rsidP="00047BD4">
            <w:pPr>
              <w:pStyle w:val="ListParagraph"/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E4C1C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-u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/element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  <w:p w:rsidR="00BE4C1C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-u &lt;user&gt;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pemakai</w:t>
            </w:r>
            <w:proofErr w:type="spellEnd"/>
          </w:p>
          <w:p w:rsidR="00EC20DD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-a </w:t>
            </w:r>
            <w:proofErr w:type="spellStart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(all)</w:t>
            </w:r>
          </w:p>
          <w:p w:rsidR="00BE4C1C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-au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(all user)</w:t>
            </w:r>
          </w:p>
          <w:p w:rsidR="00BE4C1C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proses, H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hirarki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:rsidR="00BE4C1C" w:rsidRPr="0073435A" w:rsidRDefault="00BE4C1C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-e f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status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</w:p>
          <w:p w:rsidR="00EC20DD" w:rsidRPr="0073435A" w:rsidRDefault="00EC20DD" w:rsidP="00047BD4">
            <w:pPr>
              <w:ind w:hanging="4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C1C" w:rsidRPr="0073435A" w:rsidRDefault="00BE4C1C" w:rsidP="00047BD4">
            <w:pPr>
              <w:pStyle w:val="ListParagraph"/>
              <w:numPr>
                <w:ilvl w:val="0"/>
                <w:numId w:val="3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?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EC20DD" w:rsidRPr="0073435A" w:rsidRDefault="00047BD4" w:rsidP="00047BD4">
            <w:pPr>
              <w:pStyle w:val="ListParagraph"/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EC20DD" w:rsidRPr="00734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E4C1C" w:rsidRPr="0073435A" w:rsidRDefault="00EC20DD" w:rsidP="00047BD4">
            <w:p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dikendalikan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07CD" w:rsidRPr="0073435A" w:rsidRDefault="00EC20DD" w:rsidP="00047BD4">
            <w:p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erintah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E4C1C" w:rsidRPr="0073435A" w:rsidRDefault="007D07CD" w:rsidP="00047BD4">
            <w:p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kill [-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] PID</w:t>
            </w:r>
          </w:p>
          <w:p w:rsidR="007D07CD" w:rsidRPr="0073435A" w:rsidRDefault="007D07CD" w:rsidP="00047BD4">
            <w:p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C1C" w:rsidRPr="0073435A" w:rsidRDefault="00BE4C1C" w:rsidP="00047BD4">
            <w:pPr>
              <w:pStyle w:val="ListParagraph"/>
              <w:numPr>
                <w:ilvl w:val="0"/>
                <w:numId w:val="3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foreground dan background pada job control ?</w:t>
            </w:r>
          </w:p>
          <w:p w:rsidR="007D07CD" w:rsidRPr="0073435A" w:rsidRDefault="00047BD4" w:rsidP="00047BD4">
            <w:pPr>
              <w:pStyle w:val="ListParagraph"/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7D07CD" w:rsidRPr="0073435A" w:rsidRDefault="00047BD4" w:rsidP="00047BD4">
            <w:pPr>
              <w:pStyle w:val="ListParagraph"/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shell -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keyboard dan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5B9F" w:rsidRPr="0073435A" w:rsidRDefault="00047BD4" w:rsidP="00047BD4">
            <w:pPr>
              <w:pStyle w:val="ListParagraph"/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terminal, dan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5B9F" w:rsidRPr="0073435A" w:rsidRDefault="00E25B9F" w:rsidP="00047BD4">
            <w:pPr>
              <w:pStyle w:val="ListParagraph"/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7CD" w:rsidRPr="0073435A" w:rsidRDefault="00BE4C1C" w:rsidP="00047BD4">
            <w:pPr>
              <w:pStyle w:val="ListParagraph"/>
              <w:numPr>
                <w:ilvl w:val="0"/>
                <w:numId w:val="3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perintah-</w:t>
            </w:r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penjadwalan</w:t>
            </w:r>
            <w:proofErr w:type="spellEnd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7CD" w:rsidRPr="0073435A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  <w:p w:rsidR="0073655C" w:rsidRPr="0073435A" w:rsidRDefault="00047BD4" w:rsidP="00047BD4">
            <w:pPr>
              <w:pStyle w:val="ListParagraph"/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73655C" w:rsidRPr="0073435A" w:rsidRDefault="0073655C" w:rsidP="00047BD4">
            <w:pPr>
              <w:pStyle w:val="ListParagraph"/>
              <w:ind w:left="706"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p : </w:t>
            </w:r>
            <w:proofErr w:type="spellStart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Memonitor</w:t>
            </w:r>
            <w:proofErr w:type="spellEnd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:rsidR="0073655C" w:rsidRPr="0073435A" w:rsidRDefault="0073655C" w:rsidP="00047BD4">
            <w:pPr>
              <w:pStyle w:val="ListParagraph"/>
              <w:ind w:left="706"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Nice : </w:t>
            </w:r>
            <w:proofErr w:type="spellStart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="00E25B9F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proses.</w:t>
            </w:r>
          </w:p>
          <w:p w:rsidR="00BE4C1C" w:rsidRPr="0073435A" w:rsidRDefault="0073655C" w:rsidP="00047BD4">
            <w:pPr>
              <w:pStyle w:val="ListParagraph"/>
              <w:ind w:left="706" w:hanging="472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Renice :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="00BE4C1C"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proses.</w:t>
            </w:r>
          </w:p>
        </w:tc>
      </w:tr>
    </w:tbl>
    <w:p w:rsidR="00E315F8" w:rsidRDefault="00E315F8">
      <w:pPr>
        <w:rPr>
          <w:rFonts w:ascii="Times New Roman" w:hAnsi="Times New Roman" w:cs="Times New Roman"/>
        </w:rPr>
      </w:pPr>
    </w:p>
    <w:p w:rsidR="003878FE" w:rsidRDefault="003878FE">
      <w:pPr>
        <w:rPr>
          <w:rFonts w:ascii="Times New Roman" w:hAnsi="Times New Roman" w:cs="Times New Roman"/>
        </w:rPr>
      </w:pPr>
    </w:p>
    <w:p w:rsidR="003878FE" w:rsidRDefault="003878FE">
      <w:pPr>
        <w:rPr>
          <w:rFonts w:ascii="Times New Roman" w:hAnsi="Times New Roman" w:cs="Times New Roman"/>
        </w:rPr>
      </w:pPr>
    </w:p>
    <w:p w:rsidR="003878FE" w:rsidRDefault="003878FE">
      <w:pPr>
        <w:rPr>
          <w:rFonts w:ascii="Times New Roman" w:hAnsi="Times New Roman" w:cs="Times New Roman"/>
        </w:rPr>
      </w:pPr>
    </w:p>
    <w:p w:rsidR="008E35AF" w:rsidRDefault="008E35AF">
      <w:pPr>
        <w:rPr>
          <w:rFonts w:ascii="Times New Roman" w:hAnsi="Times New Roman" w:cs="Times New Roman"/>
        </w:rPr>
      </w:pPr>
      <w:bookmarkStart w:id="0" w:name="_GoBack"/>
      <w:bookmarkEnd w:id="0"/>
    </w:p>
    <w:p w:rsidR="003878FE" w:rsidRPr="00CF6735" w:rsidRDefault="003878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490E34" w:rsidRPr="00CF6735" w:rsidTr="00204FD3">
        <w:tc>
          <w:tcPr>
            <w:tcW w:w="535" w:type="dxa"/>
          </w:tcPr>
          <w:p w:rsidR="00204FD3" w:rsidRPr="0073435A" w:rsidRDefault="00204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8815" w:type="dxa"/>
          </w:tcPr>
          <w:p w:rsidR="00204FD3" w:rsidRPr="0073435A" w:rsidRDefault="00204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PERCOBAAN </w:t>
            </w:r>
          </w:p>
        </w:tc>
      </w:tr>
      <w:tr w:rsidR="00204FD3" w:rsidRPr="00CF6735" w:rsidTr="00204FD3">
        <w:tc>
          <w:tcPr>
            <w:tcW w:w="535" w:type="dxa"/>
          </w:tcPr>
          <w:p w:rsidR="00204FD3" w:rsidRPr="00CF6735" w:rsidRDefault="00204FD3">
            <w:pPr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15" w:type="dxa"/>
          </w:tcPr>
          <w:p w:rsidR="00204FD3" w:rsidRPr="00CF6735" w:rsidRDefault="00204FD3">
            <w:pPr>
              <w:rPr>
                <w:rFonts w:ascii="Times New Roman" w:hAnsi="Times New Roman" w:cs="Times New Roman"/>
                <w:b/>
              </w:rPr>
            </w:pPr>
            <w:r w:rsidRPr="00CF6735">
              <w:rPr>
                <w:rFonts w:ascii="Times New Roman" w:hAnsi="Times New Roman" w:cs="Times New Roman"/>
                <w:b/>
              </w:rPr>
              <w:t>PERCOBAAN 1</w:t>
            </w:r>
          </w:p>
          <w:p w:rsidR="00204FD3" w:rsidRPr="0073435A" w:rsidRDefault="00204FD3" w:rsidP="0073435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Instruksi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(process status)</w:t>
            </w:r>
          </w:p>
          <w:p w:rsidR="00204FD3" w:rsidRPr="00CF6735" w:rsidRDefault="003878F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1E66935" wp14:editId="6EE7365D">
                  <wp:extent cx="2867025" cy="704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D3" w:rsidRPr="00CF6735" w:rsidRDefault="00204FD3">
            <w:pPr>
              <w:rPr>
                <w:rFonts w:ascii="Times New Roman" w:hAnsi="Times New Roman" w:cs="Times New Roman"/>
              </w:rPr>
            </w:pPr>
          </w:p>
          <w:p w:rsidR="00204FD3" w:rsidRPr="0073435A" w:rsidRDefault="00204FD3" w:rsidP="00204FD3">
            <w:pPr>
              <w:ind w:left="16" w:right="5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proses. Dan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04FD3" w:rsidRPr="0073435A" w:rsidRDefault="00204FD3" w:rsidP="00204FD3">
            <w:pPr>
              <w:numPr>
                <w:ilvl w:val="0"/>
                <w:numId w:val="4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PID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Proses.</w:t>
            </w:r>
          </w:p>
          <w:p w:rsidR="00204FD3" w:rsidRPr="0073435A" w:rsidRDefault="00204FD3" w:rsidP="00204FD3">
            <w:pPr>
              <w:numPr>
                <w:ilvl w:val="0"/>
                <w:numId w:val="4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TTY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4FD3" w:rsidRPr="0073435A" w:rsidRDefault="00204FD3" w:rsidP="00204FD3">
            <w:pPr>
              <w:numPr>
                <w:ilvl w:val="0"/>
                <w:numId w:val="4"/>
              </w:numPr>
              <w:spacing w:after="282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3435A">
              <w:rPr>
                <w:rFonts w:ascii="Times New Roman" w:eastAsia="Webdings" w:hAnsi="Times New Roman" w:cs="Times New Roman"/>
                <w:sz w:val="24"/>
                <w:szCs w:val="24"/>
              </w:rPr>
              <w:t xml:space="preserve"> </w:t>
            </w: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CMD (Command)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4FD3" w:rsidRPr="0073435A" w:rsidRDefault="00B14E0F" w:rsidP="0073435A">
            <w:pPr>
              <w:pStyle w:val="ListParagraph"/>
              <w:spacing w:after="282" w:line="263" w:lineRule="auto"/>
              <w:ind w:left="1080" w:right="5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Instruksi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-u</w:t>
            </w:r>
          </w:p>
          <w:p w:rsidR="00B14E0F" w:rsidRPr="00CF6735" w:rsidRDefault="003878F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7F53FB" wp14:editId="45B42554">
                  <wp:extent cx="4301067" cy="1827953"/>
                  <wp:effectExtent l="0" t="0" r="444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143" cy="183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Pr="0073435A" w:rsidRDefault="00B14E0F" w:rsidP="00B14E0F">
            <w:pPr>
              <w:ind w:left="16" w:right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user,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dikombinasikan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option –u dan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data/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14E0F" w:rsidRPr="0073435A" w:rsidRDefault="00B14E0F" w:rsidP="00B14E0F">
            <w:pPr>
              <w:numPr>
                <w:ilvl w:val="0"/>
                <w:numId w:val="5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4E0F" w:rsidRPr="0073435A" w:rsidRDefault="00B14E0F" w:rsidP="00B14E0F">
            <w:pPr>
              <w:numPr>
                <w:ilvl w:val="0"/>
                <w:numId w:val="5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PID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indentitas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ditunjukan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4E0F" w:rsidRPr="0073435A" w:rsidRDefault="00B14E0F" w:rsidP="00B14E0F">
            <w:pPr>
              <w:numPr>
                <w:ilvl w:val="0"/>
                <w:numId w:val="5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%CPU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oleh CPU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B14E0F" w:rsidRPr="0073435A" w:rsidRDefault="00B14E0F" w:rsidP="00B14E0F">
            <w:pPr>
              <w:numPr>
                <w:ilvl w:val="0"/>
                <w:numId w:val="5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%MEM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proses.</w:t>
            </w:r>
          </w:p>
          <w:p w:rsidR="00B14E0F" w:rsidRPr="0073435A" w:rsidRDefault="00B14E0F" w:rsidP="00B14E0F">
            <w:pPr>
              <w:numPr>
                <w:ilvl w:val="0"/>
                <w:numId w:val="5"/>
              </w:numPr>
              <w:spacing w:after="6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RSS (Real System Storage)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:rsidR="0073435A" w:rsidRPr="003878FE" w:rsidRDefault="00B14E0F" w:rsidP="003878FE">
            <w:pPr>
              <w:numPr>
                <w:ilvl w:val="0"/>
                <w:numId w:val="5"/>
              </w:numPr>
              <w:spacing w:after="288" w:line="263" w:lineRule="auto"/>
              <w:ind w:right="58" w:hanging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diaktifkan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4E0F" w:rsidRPr="0073435A" w:rsidRDefault="00B14E0F" w:rsidP="0073435A">
            <w:pPr>
              <w:pStyle w:val="Heading2"/>
              <w:ind w:left="1080" w:firstLine="0"/>
              <w:outlineLvl w:val="1"/>
              <w:rPr>
                <w:sz w:val="28"/>
                <w:szCs w:val="28"/>
              </w:rPr>
            </w:pPr>
            <w:proofErr w:type="spellStart"/>
            <w:r w:rsidRPr="0073435A">
              <w:rPr>
                <w:sz w:val="28"/>
                <w:szCs w:val="28"/>
              </w:rPr>
              <w:lastRenderedPageBreak/>
              <w:t>Perintah</w:t>
            </w:r>
            <w:proofErr w:type="spellEnd"/>
            <w:r w:rsidRPr="0073435A">
              <w:rPr>
                <w:sz w:val="28"/>
                <w:szCs w:val="28"/>
              </w:rPr>
              <w:t xml:space="preserve"> $ </w:t>
            </w:r>
            <w:proofErr w:type="spellStart"/>
            <w:r w:rsidRPr="0073435A">
              <w:rPr>
                <w:sz w:val="28"/>
                <w:szCs w:val="28"/>
              </w:rPr>
              <w:t>ps</w:t>
            </w:r>
            <w:proofErr w:type="spellEnd"/>
            <w:r w:rsidRPr="0073435A">
              <w:rPr>
                <w:sz w:val="28"/>
                <w:szCs w:val="28"/>
              </w:rPr>
              <w:t xml:space="preserve"> –u &lt;user&gt;</w:t>
            </w:r>
          </w:p>
          <w:p w:rsidR="00B14E0F" w:rsidRPr="00CF6735" w:rsidRDefault="00FD6B2B" w:rsidP="00B14E0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F753D5" wp14:editId="168EF52E">
                  <wp:extent cx="3299270" cy="25569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649" cy="257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Default="00B14E0F" w:rsidP="00B14E0F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.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proses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pemakai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  <w:p w:rsidR="0073435A" w:rsidRPr="0073435A" w:rsidRDefault="0073435A" w:rsidP="00B14E0F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4E0F" w:rsidRDefault="00B14E0F" w:rsidP="0073435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$ 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3435A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  <w:p w:rsidR="0073435A" w:rsidRPr="0073435A" w:rsidRDefault="0073435A" w:rsidP="0073435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14E0F" w:rsidRPr="00CF6735" w:rsidRDefault="00FD6B2B" w:rsidP="00B14E0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A858C9" wp14:editId="770FA5F8">
                  <wp:extent cx="3648075" cy="1952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Pr="00CF6735" w:rsidRDefault="00B14E0F" w:rsidP="00B14E0F">
            <w:pPr>
              <w:rPr>
                <w:rFonts w:ascii="Times New Roman" w:hAnsi="Times New Roman" w:cs="Times New Roman"/>
              </w:rPr>
            </w:pPr>
          </w:p>
          <w:p w:rsidR="0073435A" w:rsidRDefault="00B14E0F" w:rsidP="0073435A">
            <w:pPr>
              <w:spacing w:after="286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-a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maksudnya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mengeksekusi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3B94" w:rsidRDefault="00D93B94" w:rsidP="0073435A">
            <w:pPr>
              <w:spacing w:after="28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3B94" w:rsidRDefault="00D93B94" w:rsidP="0073435A">
            <w:pPr>
              <w:spacing w:after="28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6B2B" w:rsidRDefault="00FD6B2B" w:rsidP="0073435A">
            <w:pPr>
              <w:spacing w:after="28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3B94" w:rsidRDefault="00D93B94" w:rsidP="0073435A">
            <w:pPr>
              <w:spacing w:after="28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14E0F" w:rsidRPr="0073435A" w:rsidRDefault="00B14E0F" w:rsidP="0073435A">
            <w:pPr>
              <w:spacing w:after="286"/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–au</w:t>
            </w:r>
          </w:p>
          <w:p w:rsidR="00B14E0F" w:rsidRPr="00CF6735" w:rsidRDefault="005E1242" w:rsidP="00B14E0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4EFEAE" wp14:editId="04C4B021">
                  <wp:extent cx="5029200" cy="22674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699" cy="227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Pr="0073435A" w:rsidRDefault="00B14E0F" w:rsidP="00B14E0F">
            <w:pPr>
              <w:spacing w:after="286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-au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  <w:p w:rsidR="00B14E0F" w:rsidRPr="00CF6735" w:rsidRDefault="00B14E0F" w:rsidP="00B14E0F">
            <w:pPr>
              <w:rPr>
                <w:rFonts w:ascii="Times New Roman" w:hAnsi="Times New Roman" w:cs="Times New Roman"/>
              </w:rPr>
            </w:pPr>
          </w:p>
          <w:p w:rsidR="00B14E0F" w:rsidRPr="00CF6735" w:rsidRDefault="00B14E0F">
            <w:pPr>
              <w:rPr>
                <w:rFonts w:ascii="Times New Roman" w:hAnsi="Times New Roman" w:cs="Times New Roman"/>
              </w:rPr>
            </w:pPr>
          </w:p>
        </w:tc>
      </w:tr>
      <w:tr w:rsidR="00B14E0F" w:rsidRPr="00CF6735" w:rsidTr="00204FD3">
        <w:tc>
          <w:tcPr>
            <w:tcW w:w="535" w:type="dxa"/>
          </w:tcPr>
          <w:p w:rsidR="00B14E0F" w:rsidRPr="00CF6735" w:rsidRDefault="00B14E0F">
            <w:pPr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8815" w:type="dxa"/>
          </w:tcPr>
          <w:p w:rsidR="00B14E0F" w:rsidRPr="0073435A" w:rsidRDefault="00B1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PERCOBAAN 2</w:t>
            </w:r>
          </w:p>
        </w:tc>
      </w:tr>
      <w:tr w:rsidR="00B14E0F" w:rsidRPr="00CF6735" w:rsidTr="00204FD3">
        <w:tc>
          <w:tcPr>
            <w:tcW w:w="535" w:type="dxa"/>
          </w:tcPr>
          <w:p w:rsidR="00B14E0F" w:rsidRPr="00CF6735" w:rsidRDefault="00B14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5" w:type="dxa"/>
          </w:tcPr>
          <w:p w:rsidR="00B14E0F" w:rsidRPr="0073435A" w:rsidRDefault="00B14E0F" w:rsidP="0073435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proofErr w:type="spellStart"/>
            <w:r w:rsidRPr="0073435A">
              <w:rPr>
                <w:rFonts w:ascii="Times New Roman" w:hAnsi="Times New Roman" w:cs="Times New Roman"/>
                <w:b/>
                <w:sz w:val="28"/>
                <w:szCs w:val="28"/>
              </w:rPr>
              <w:t>eH</w:t>
            </w:r>
            <w:proofErr w:type="spellEnd"/>
          </w:p>
          <w:p w:rsidR="00B14E0F" w:rsidRPr="00CF6735" w:rsidRDefault="00B14E0F">
            <w:pPr>
              <w:rPr>
                <w:rFonts w:ascii="Times New Roman" w:hAnsi="Times New Roman" w:cs="Times New Roman"/>
                <w:b/>
              </w:rPr>
            </w:pPr>
          </w:p>
          <w:p w:rsidR="00B14E0F" w:rsidRPr="00CF6735" w:rsidRDefault="00A554A5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309FDB1" wp14:editId="1C50957E">
                  <wp:extent cx="4019550" cy="2581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Pr="00CF6735" w:rsidRDefault="00B14E0F">
            <w:pPr>
              <w:rPr>
                <w:rFonts w:ascii="Times New Roman" w:hAnsi="Times New Roman" w:cs="Times New Roman"/>
                <w:b/>
              </w:rPr>
            </w:pPr>
          </w:p>
          <w:p w:rsidR="00B14E0F" w:rsidRPr="00830ED8" w:rsidRDefault="00B14E0F" w:rsidP="00830ED8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perintah-perintah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perbedaanya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setelahnya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Enter,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e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dan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H yang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hierarki</w:t>
            </w:r>
            <w:proofErr w:type="spellEnd"/>
            <w:r w:rsidRPr="00734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4E0F" w:rsidRPr="0083726A" w:rsidRDefault="00B14E0F" w:rsidP="00B14E0F">
            <w:pPr>
              <w:pStyle w:val="Heading2"/>
              <w:numPr>
                <w:ilvl w:val="0"/>
                <w:numId w:val="2"/>
              </w:numPr>
              <w:tabs>
                <w:tab w:val="center" w:pos="1760"/>
              </w:tabs>
              <w:outlineLvl w:val="1"/>
              <w:rPr>
                <w:sz w:val="28"/>
                <w:szCs w:val="28"/>
              </w:rPr>
            </w:pPr>
            <w:proofErr w:type="spellStart"/>
            <w:r w:rsidRPr="0083726A">
              <w:rPr>
                <w:sz w:val="28"/>
                <w:szCs w:val="28"/>
              </w:rPr>
              <w:lastRenderedPageBreak/>
              <w:t>Perintah</w:t>
            </w:r>
            <w:proofErr w:type="spellEnd"/>
            <w:r w:rsidRPr="0083726A">
              <w:rPr>
                <w:sz w:val="28"/>
                <w:szCs w:val="28"/>
              </w:rPr>
              <w:t xml:space="preserve"> </w:t>
            </w:r>
            <w:proofErr w:type="spellStart"/>
            <w:r w:rsidRPr="0083726A">
              <w:rPr>
                <w:sz w:val="28"/>
                <w:szCs w:val="28"/>
              </w:rPr>
              <w:t>ps</w:t>
            </w:r>
            <w:proofErr w:type="spellEnd"/>
            <w:r w:rsidRPr="0083726A">
              <w:rPr>
                <w:sz w:val="28"/>
                <w:szCs w:val="28"/>
              </w:rPr>
              <w:t xml:space="preserve"> –e f</w:t>
            </w:r>
          </w:p>
          <w:p w:rsidR="00B14E0F" w:rsidRPr="00CF6735" w:rsidRDefault="00B14E0F">
            <w:pPr>
              <w:rPr>
                <w:rFonts w:ascii="Times New Roman" w:hAnsi="Times New Roman" w:cs="Times New Roman"/>
                <w:b/>
              </w:rPr>
            </w:pPr>
          </w:p>
          <w:p w:rsidR="00B14E0F" w:rsidRPr="00CF6735" w:rsidRDefault="00830ED8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0CCA176" wp14:editId="171DC288">
                  <wp:extent cx="3699933" cy="2358613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256" cy="236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Pr="0083726A" w:rsidRDefault="00B14E0F" w:rsidP="00B14E0F">
            <w:pPr>
              <w:spacing w:after="286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: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serupa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–e.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diamana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f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STAT (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biyasanya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ditandai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S (sleeping)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R (Running).</w:t>
            </w:r>
          </w:p>
          <w:p w:rsidR="00B14E0F" w:rsidRPr="0083726A" w:rsidRDefault="00B1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pstree</w:t>
            </w:r>
            <w:proofErr w:type="spellEnd"/>
          </w:p>
          <w:p w:rsidR="0083726A" w:rsidRPr="00CF6735" w:rsidRDefault="0083726A">
            <w:pPr>
              <w:rPr>
                <w:rFonts w:ascii="Times New Roman" w:hAnsi="Times New Roman" w:cs="Times New Roman"/>
              </w:rPr>
            </w:pPr>
          </w:p>
          <w:p w:rsidR="00B14E0F" w:rsidRPr="00CF6735" w:rsidRDefault="00830ED8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3032C2D" wp14:editId="289BDD9F">
                  <wp:extent cx="4588933" cy="2560683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922" cy="256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0F" w:rsidRPr="0083726A" w:rsidRDefault="00B14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: Gambar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tampak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diagram.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hirarki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parent/child. Proses parent di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child.Sebagai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parent (ancestor)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pada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child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child. Proses login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bash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child. Proses bash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child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.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startx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child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xinit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seterusnya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</w:p>
          <w:p w:rsidR="00BB0EC2" w:rsidRDefault="00BB0EC2">
            <w:pPr>
              <w:rPr>
                <w:rFonts w:ascii="Times New Roman" w:hAnsi="Times New Roman" w:cs="Times New Roman"/>
              </w:rPr>
            </w:pPr>
          </w:p>
          <w:p w:rsidR="00830ED8" w:rsidRDefault="00830ED8">
            <w:pPr>
              <w:rPr>
                <w:rFonts w:ascii="Times New Roman" w:hAnsi="Times New Roman" w:cs="Times New Roman"/>
              </w:rPr>
            </w:pPr>
          </w:p>
          <w:p w:rsidR="00830ED8" w:rsidRDefault="00830ED8">
            <w:pPr>
              <w:rPr>
                <w:rFonts w:ascii="Times New Roman" w:hAnsi="Times New Roman" w:cs="Times New Roman"/>
              </w:rPr>
            </w:pPr>
          </w:p>
          <w:p w:rsidR="00830ED8" w:rsidRPr="00CF6735" w:rsidRDefault="00830ED8">
            <w:pPr>
              <w:rPr>
                <w:rFonts w:ascii="Times New Roman" w:hAnsi="Times New Roman" w:cs="Times New Roman"/>
              </w:rPr>
            </w:pPr>
          </w:p>
          <w:p w:rsidR="00BB0EC2" w:rsidRPr="00830ED8" w:rsidRDefault="00BB0EC2" w:rsidP="00830ED8">
            <w:pPr>
              <w:pStyle w:val="Heading2"/>
              <w:tabs>
                <w:tab w:val="center" w:pos="2544"/>
              </w:tabs>
              <w:ind w:left="0" w:firstLine="0"/>
              <w:rPr>
                <w:sz w:val="28"/>
                <w:szCs w:val="28"/>
              </w:rPr>
            </w:pPr>
            <w:proofErr w:type="spellStart"/>
            <w:r w:rsidRPr="0083726A">
              <w:rPr>
                <w:sz w:val="28"/>
                <w:szCs w:val="28"/>
              </w:rPr>
              <w:t>pstree</w:t>
            </w:r>
            <w:proofErr w:type="spellEnd"/>
            <w:r w:rsidRPr="0083726A">
              <w:rPr>
                <w:sz w:val="28"/>
                <w:szCs w:val="28"/>
              </w:rPr>
              <w:t xml:space="preserve"> | grep </w:t>
            </w:r>
            <w:proofErr w:type="spellStart"/>
            <w:r w:rsidRPr="0083726A">
              <w:rPr>
                <w:sz w:val="28"/>
                <w:szCs w:val="28"/>
              </w:rPr>
              <w:t>mingetty</w:t>
            </w:r>
            <w:proofErr w:type="spellEnd"/>
          </w:p>
          <w:p w:rsidR="00B14E0F" w:rsidRPr="00CF6735" w:rsidRDefault="00B14E0F">
            <w:pPr>
              <w:rPr>
                <w:rFonts w:ascii="Times New Roman" w:hAnsi="Times New Roman" w:cs="Times New Roman"/>
              </w:rPr>
            </w:pPr>
          </w:p>
          <w:p w:rsidR="00B14E0F" w:rsidRPr="00CF6735" w:rsidRDefault="00B27929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50FD79F" wp14:editId="7E5E46EF">
                  <wp:extent cx="3587686" cy="304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460" cy="30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C2" w:rsidRPr="0083726A" w:rsidRDefault="00BB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mingetty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pada system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console virtual</w:t>
            </w:r>
          </w:p>
          <w:p w:rsidR="00BB0EC2" w:rsidRPr="00CF6735" w:rsidRDefault="00BB0EC2">
            <w:pPr>
              <w:rPr>
                <w:rFonts w:ascii="Times New Roman" w:hAnsi="Times New Roman" w:cs="Times New Roman"/>
              </w:rPr>
            </w:pPr>
          </w:p>
          <w:p w:rsidR="00BB0EC2" w:rsidRPr="0083726A" w:rsidRDefault="00BB0E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pstree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–p</w:t>
            </w:r>
          </w:p>
          <w:p w:rsidR="00BB0EC2" w:rsidRPr="00CF6735" w:rsidRDefault="00D44343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B2695B3" wp14:editId="7134A8B6">
                  <wp:extent cx="4969933" cy="2796649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717" cy="28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C2" w:rsidRPr="0083726A" w:rsidRDefault="00BB0EC2" w:rsidP="00BB0EC2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: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serupa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pada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. yang pada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imformasi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PID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–p.</w:t>
            </w:r>
          </w:p>
          <w:p w:rsidR="00BB0EC2" w:rsidRPr="00CF6735" w:rsidRDefault="00BB0EC2">
            <w:pPr>
              <w:rPr>
                <w:rFonts w:ascii="Times New Roman" w:hAnsi="Times New Roman" w:cs="Times New Roman"/>
                <w:b/>
              </w:rPr>
            </w:pPr>
          </w:p>
          <w:p w:rsidR="00BB0EC2" w:rsidRPr="0083726A" w:rsidRDefault="0083726A" w:rsidP="00BB0EC2">
            <w:pPr>
              <w:pStyle w:val="Heading2"/>
              <w:tabs>
                <w:tab w:val="center" w:pos="1900"/>
              </w:tabs>
              <w:ind w:left="0" w:firstLine="0"/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Perintah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0EC2" w:rsidRPr="0083726A">
              <w:rPr>
                <w:sz w:val="28"/>
                <w:szCs w:val="28"/>
              </w:rPr>
              <w:t>pstree</w:t>
            </w:r>
            <w:proofErr w:type="spellEnd"/>
            <w:r w:rsidR="00BB0EC2" w:rsidRPr="0083726A">
              <w:rPr>
                <w:sz w:val="28"/>
                <w:szCs w:val="28"/>
              </w:rPr>
              <w:t xml:space="preserve"> –h</w:t>
            </w:r>
          </w:p>
          <w:p w:rsidR="00BB0EC2" w:rsidRPr="00CF6735" w:rsidRDefault="00390C70" w:rsidP="00BB0EC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2BDF53B" wp14:editId="00382255">
                  <wp:extent cx="4809067" cy="2702531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880" cy="2709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C2" w:rsidRPr="00CF6735" w:rsidRDefault="00BB0EC2" w:rsidP="00BB0EC2">
            <w:pPr>
              <w:spacing w:after="562"/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$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pstree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kemudian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opsi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–h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dan ancestor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cara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atau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dicetak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tebal</w:t>
            </w:r>
            <w:proofErr w:type="spellEnd"/>
            <w:r w:rsidRPr="00CF6735">
              <w:rPr>
                <w:rFonts w:ascii="Times New Roman" w:hAnsi="Times New Roman" w:cs="Times New Roman"/>
              </w:rPr>
              <w:t>.</w:t>
            </w:r>
          </w:p>
          <w:p w:rsidR="00BB0EC2" w:rsidRPr="00CF6735" w:rsidRDefault="00BB0EC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90E34" w:rsidRPr="00CF6735" w:rsidTr="0083726A">
        <w:trPr>
          <w:trHeight w:val="368"/>
        </w:trPr>
        <w:tc>
          <w:tcPr>
            <w:tcW w:w="535" w:type="dxa"/>
          </w:tcPr>
          <w:p w:rsidR="00490E34" w:rsidRPr="00CF6735" w:rsidRDefault="00490E34">
            <w:pPr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815" w:type="dxa"/>
          </w:tcPr>
          <w:p w:rsidR="00490E34" w:rsidRPr="0083726A" w:rsidRDefault="00490E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PERCOBAAN 3</w:t>
            </w:r>
          </w:p>
        </w:tc>
      </w:tr>
      <w:tr w:rsidR="00490E34" w:rsidRPr="00CF6735" w:rsidTr="00204FD3">
        <w:tc>
          <w:tcPr>
            <w:tcW w:w="535" w:type="dxa"/>
          </w:tcPr>
          <w:p w:rsidR="00490E34" w:rsidRPr="00CF6735" w:rsidRDefault="00490E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5" w:type="dxa"/>
          </w:tcPr>
          <w:p w:rsidR="00490E34" w:rsidRPr="0083726A" w:rsidRDefault="00490E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b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$ </w:t>
            </w:r>
            <w:proofErr w:type="spellStart"/>
            <w:r w:rsidRPr="0083726A">
              <w:rPr>
                <w:rFonts w:ascii="Times New Roman" w:hAnsi="Times New Roman" w:cs="Times New Roman"/>
                <w:b/>
                <w:sz w:val="24"/>
                <w:szCs w:val="24"/>
              </w:rPr>
              <w:t>ps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–e | more</w:t>
            </w:r>
          </w:p>
          <w:p w:rsidR="0083726A" w:rsidRPr="00CF6735" w:rsidRDefault="0083726A">
            <w:pPr>
              <w:rPr>
                <w:rFonts w:ascii="Times New Roman" w:hAnsi="Times New Roman" w:cs="Times New Roman"/>
              </w:rPr>
            </w:pPr>
          </w:p>
          <w:p w:rsidR="00490E34" w:rsidRPr="00CF6735" w:rsidRDefault="00390C7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B1D0F7A" wp14:editId="35B7D496">
                  <wp:extent cx="3332796" cy="3022600"/>
                  <wp:effectExtent l="0" t="0" r="127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615" cy="302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E34" w:rsidRPr="00CF6735" w:rsidRDefault="00490E34" w:rsidP="00490E34">
            <w:pPr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Analisis:menampilkan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semua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dalam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bentuk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kolom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:PID, TTY, TIME dan CMD.</w:t>
            </w:r>
          </w:p>
          <w:p w:rsidR="00490E34" w:rsidRPr="00CF6735" w:rsidRDefault="00490E34" w:rsidP="00490E34">
            <w:pPr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kemudian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disortir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More.</w:t>
            </w:r>
          </w:p>
          <w:p w:rsidR="00490E34" w:rsidRPr="00CF6735" w:rsidRDefault="00490E34" w:rsidP="00490E34">
            <w:pPr>
              <w:rPr>
                <w:rFonts w:ascii="Times New Roman" w:hAnsi="Times New Roman" w:cs="Times New Roman"/>
              </w:rPr>
            </w:pPr>
          </w:p>
          <w:p w:rsidR="00D93B94" w:rsidRDefault="00D93B94" w:rsidP="00490E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726A" w:rsidRDefault="00490E34" w:rsidP="00490E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ax | more</w:t>
            </w:r>
          </w:p>
          <w:p w:rsidR="0083726A" w:rsidRPr="0083726A" w:rsidRDefault="0083726A" w:rsidP="00490E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0E34" w:rsidRPr="00CF6735" w:rsidRDefault="006246A4" w:rsidP="00490E34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AF44D6B" wp14:editId="3C4D74CE">
                  <wp:extent cx="3835400" cy="2281135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431" cy="228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E34" w:rsidRPr="00CF6735" w:rsidRDefault="00490E34" w:rsidP="00490E34">
            <w:pPr>
              <w:rPr>
                <w:rFonts w:ascii="Times New Roman" w:hAnsi="Times New Roman" w:cs="Times New Roman"/>
                <w:b/>
              </w:rPr>
            </w:pPr>
          </w:p>
          <w:p w:rsidR="00490E34" w:rsidRPr="0083726A" w:rsidRDefault="00490E34" w:rsidP="00490E34">
            <w:pPr>
              <w:spacing w:after="280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a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terminal,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x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terminal.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ax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–e.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informasih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: PID, TTY, STAT, TIME dan COMMAND.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disortir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More.</w:t>
            </w:r>
          </w:p>
          <w:p w:rsidR="00490E34" w:rsidRPr="0083726A" w:rsidRDefault="00490E34" w:rsidP="00490E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</w:t>
            </w: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ps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>ef</w:t>
            </w:r>
            <w:proofErr w:type="spellEnd"/>
            <w:r w:rsidRPr="008372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| more</w:t>
            </w:r>
          </w:p>
          <w:p w:rsidR="0083726A" w:rsidRPr="00CF6735" w:rsidRDefault="0083726A" w:rsidP="00490E34">
            <w:pPr>
              <w:rPr>
                <w:rFonts w:ascii="Times New Roman" w:hAnsi="Times New Roman" w:cs="Times New Roman"/>
              </w:rPr>
            </w:pPr>
          </w:p>
          <w:p w:rsidR="00490E34" w:rsidRPr="00CF6735" w:rsidRDefault="006246A4" w:rsidP="00490E3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D92904" wp14:editId="14655CFD">
                  <wp:extent cx="5071533" cy="2055163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256" cy="205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E34" w:rsidRDefault="00490E34" w:rsidP="00490E34">
            <w:pPr>
              <w:spacing w:after="283" w:line="262" w:lineRule="auto"/>
              <w:ind w:left="-5"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–e f | more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–e f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format daftar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disortir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3726A">
              <w:rPr>
                <w:rFonts w:ascii="Times New Roman" w:hAnsi="Times New Roman" w:cs="Times New Roman"/>
                <w:sz w:val="24"/>
                <w:szCs w:val="24"/>
              </w:rPr>
              <w:t xml:space="preserve"> More.</w:t>
            </w:r>
          </w:p>
          <w:p w:rsidR="006246A4" w:rsidRDefault="006246A4" w:rsidP="00490E34">
            <w:pPr>
              <w:spacing w:after="283" w:line="262" w:lineRule="auto"/>
              <w:ind w:left="-5" w:right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46A4" w:rsidRPr="0083726A" w:rsidRDefault="006246A4" w:rsidP="00490E34">
            <w:pPr>
              <w:spacing w:after="283" w:line="262" w:lineRule="auto"/>
              <w:ind w:left="-5"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0E34" w:rsidRDefault="009537AB" w:rsidP="00490E34">
            <w:pPr>
              <w:pStyle w:val="Heading2"/>
              <w:ind w:left="16"/>
              <w:outlineLvl w:val="1"/>
              <w:rPr>
                <w:sz w:val="28"/>
                <w:szCs w:val="28"/>
              </w:rPr>
            </w:pPr>
            <w:proofErr w:type="spellStart"/>
            <w:r w:rsidRPr="0083726A">
              <w:rPr>
                <w:sz w:val="28"/>
                <w:szCs w:val="28"/>
              </w:rPr>
              <w:lastRenderedPageBreak/>
              <w:t>Perintah</w:t>
            </w:r>
            <w:proofErr w:type="spellEnd"/>
            <w:r w:rsidRPr="0083726A">
              <w:rPr>
                <w:sz w:val="28"/>
                <w:szCs w:val="28"/>
              </w:rPr>
              <w:t xml:space="preserve"> $ </w:t>
            </w:r>
            <w:proofErr w:type="spellStart"/>
            <w:r w:rsidRPr="0083726A">
              <w:rPr>
                <w:sz w:val="28"/>
                <w:szCs w:val="28"/>
              </w:rPr>
              <w:t>ps</w:t>
            </w:r>
            <w:proofErr w:type="spellEnd"/>
            <w:r w:rsidRPr="0083726A">
              <w:rPr>
                <w:sz w:val="28"/>
                <w:szCs w:val="28"/>
              </w:rPr>
              <w:t xml:space="preserve"> –</w:t>
            </w:r>
            <w:proofErr w:type="spellStart"/>
            <w:r w:rsidRPr="0083726A">
              <w:rPr>
                <w:sz w:val="28"/>
                <w:szCs w:val="28"/>
              </w:rPr>
              <w:t>eo</w:t>
            </w:r>
            <w:proofErr w:type="spellEnd"/>
            <w:r w:rsidRPr="0083726A">
              <w:rPr>
                <w:sz w:val="28"/>
                <w:szCs w:val="28"/>
              </w:rPr>
              <w:t xml:space="preserve"> </w:t>
            </w:r>
            <w:proofErr w:type="spellStart"/>
            <w:r w:rsidRPr="0083726A">
              <w:rPr>
                <w:sz w:val="28"/>
                <w:szCs w:val="28"/>
              </w:rPr>
              <w:t>pid,</w:t>
            </w:r>
            <w:r w:rsidR="00490E34" w:rsidRPr="0083726A">
              <w:rPr>
                <w:sz w:val="28"/>
                <w:szCs w:val="28"/>
              </w:rPr>
              <w:t>cmd</w:t>
            </w:r>
            <w:proofErr w:type="spellEnd"/>
            <w:r w:rsidR="00490E34" w:rsidRPr="0083726A">
              <w:rPr>
                <w:sz w:val="28"/>
                <w:szCs w:val="28"/>
              </w:rPr>
              <w:t xml:space="preserve"> | more</w:t>
            </w:r>
            <w:r w:rsidR="00C00547">
              <w:rPr>
                <w:sz w:val="28"/>
                <w:szCs w:val="28"/>
              </w:rPr>
              <w:t>\</w:t>
            </w:r>
          </w:p>
          <w:p w:rsidR="00C00547" w:rsidRPr="00C00547" w:rsidRDefault="00C00547" w:rsidP="00C00547"/>
          <w:p w:rsidR="00490E34" w:rsidRPr="00CF6735" w:rsidRDefault="00AC7BE2" w:rsidP="00490E34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0F4AE1F" wp14:editId="04C708A2">
                  <wp:extent cx="3268133" cy="2604878"/>
                  <wp:effectExtent l="0" t="0" r="889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415" cy="261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7AB" w:rsidRPr="00CF6735" w:rsidRDefault="009537AB" w:rsidP="009537AB">
            <w:pPr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Ketika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$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–</w:t>
            </w:r>
            <w:proofErr w:type="spellStart"/>
            <w:r w:rsidRPr="00CF6735">
              <w:rPr>
                <w:rFonts w:ascii="Times New Roman" w:hAnsi="Times New Roman" w:cs="Times New Roman"/>
              </w:rPr>
              <w:t>eo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pid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cmd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| more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dieksekusi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maka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prosesnya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diawali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membacaan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$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kemudian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dilanjutkan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membaca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Opsi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–</w:t>
            </w:r>
            <w:proofErr w:type="spellStart"/>
            <w:r w:rsidRPr="00CF6735">
              <w:rPr>
                <w:rFonts w:ascii="Times New Roman" w:hAnsi="Times New Roman" w:cs="Times New Roman"/>
              </w:rPr>
              <w:t>eo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pid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cmd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berfungsi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semua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dalam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format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sesuai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definisi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user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terdiri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dari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kolom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PID dan CMD.</w:t>
            </w:r>
          </w:p>
          <w:p w:rsidR="00490E34" w:rsidRPr="00CF6735" w:rsidRDefault="00490E34" w:rsidP="00490E34">
            <w:pPr>
              <w:rPr>
                <w:rFonts w:ascii="Times New Roman" w:hAnsi="Times New Roman" w:cs="Times New Roman"/>
              </w:rPr>
            </w:pPr>
          </w:p>
          <w:p w:rsidR="009537AB" w:rsidRDefault="009537AB" w:rsidP="009537AB">
            <w:pPr>
              <w:pStyle w:val="Heading2"/>
              <w:ind w:left="16"/>
              <w:outlineLvl w:val="1"/>
            </w:pPr>
            <w:proofErr w:type="spellStart"/>
            <w:r w:rsidRPr="00CF6735">
              <w:t>Perintah</w:t>
            </w:r>
            <w:proofErr w:type="spellEnd"/>
            <w:r w:rsidRPr="00CF6735">
              <w:t xml:space="preserve"> $ </w:t>
            </w:r>
            <w:proofErr w:type="spellStart"/>
            <w:r w:rsidRPr="00CF6735">
              <w:t>ps</w:t>
            </w:r>
            <w:proofErr w:type="spellEnd"/>
            <w:r w:rsidRPr="00CF6735">
              <w:t xml:space="preserve"> –</w:t>
            </w:r>
            <w:proofErr w:type="spellStart"/>
            <w:r w:rsidRPr="00CF6735">
              <w:t>eo</w:t>
            </w:r>
            <w:proofErr w:type="spellEnd"/>
            <w:r w:rsidRPr="00CF6735">
              <w:t xml:space="preserve"> pid,</w:t>
            </w:r>
            <w:proofErr w:type="spellStart"/>
            <w:r w:rsidRPr="00CF6735">
              <w:t>ppid</w:t>
            </w:r>
            <w:proofErr w:type="spellEnd"/>
            <w:r w:rsidRPr="00CF6735">
              <w:t>,%</w:t>
            </w:r>
            <w:proofErr w:type="spellStart"/>
            <w:r w:rsidRPr="00CF6735">
              <w:t>mem,cmd</w:t>
            </w:r>
            <w:proofErr w:type="spellEnd"/>
            <w:r w:rsidRPr="00CF6735">
              <w:t xml:space="preserve"> | more</w:t>
            </w:r>
          </w:p>
          <w:p w:rsidR="00C00547" w:rsidRPr="00C00547" w:rsidRDefault="00C00547" w:rsidP="00C00547"/>
          <w:p w:rsidR="009537AB" w:rsidRPr="00CF6735" w:rsidRDefault="00AC7BE2" w:rsidP="009537A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775ABD" wp14:editId="3FCDAF17">
                  <wp:extent cx="5096933" cy="173023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256" cy="17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7AB" w:rsidRPr="00C00547" w:rsidRDefault="009537AB" w:rsidP="00C00547">
            <w:pPr>
              <w:spacing w:after="286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pid,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ppid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,%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mem,cmd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| more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membacaan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pid,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ppid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,%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mem,cmd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PID, PPID dan %MEM.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PPID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proses ID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proses parent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%MEM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persentasi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memory system yang </w:t>
            </w:r>
            <w:proofErr w:type="spellStart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00547">
              <w:rPr>
                <w:rFonts w:ascii="Times New Roman" w:hAnsi="Times New Roman" w:cs="Times New Roman"/>
                <w:sz w:val="24"/>
                <w:szCs w:val="24"/>
              </w:rPr>
              <w:t xml:space="preserve"> proses.</w:t>
            </w:r>
          </w:p>
          <w:p w:rsidR="009537AB" w:rsidRDefault="009537AB" w:rsidP="00490E34">
            <w:pPr>
              <w:rPr>
                <w:rFonts w:ascii="Times New Roman" w:hAnsi="Times New Roman" w:cs="Times New Roman"/>
              </w:rPr>
            </w:pPr>
          </w:p>
          <w:p w:rsidR="00AC7BE2" w:rsidRDefault="00AC7BE2" w:rsidP="00490E34">
            <w:pPr>
              <w:rPr>
                <w:rFonts w:ascii="Times New Roman" w:hAnsi="Times New Roman" w:cs="Times New Roman"/>
              </w:rPr>
            </w:pPr>
          </w:p>
          <w:p w:rsidR="00AC7BE2" w:rsidRDefault="00AC7BE2" w:rsidP="00490E34">
            <w:pPr>
              <w:rPr>
                <w:rFonts w:ascii="Times New Roman" w:hAnsi="Times New Roman" w:cs="Times New Roman"/>
              </w:rPr>
            </w:pPr>
          </w:p>
          <w:p w:rsidR="00AC7BE2" w:rsidRDefault="00AC7BE2" w:rsidP="00490E34">
            <w:pPr>
              <w:rPr>
                <w:rFonts w:ascii="Times New Roman" w:hAnsi="Times New Roman" w:cs="Times New Roman"/>
              </w:rPr>
            </w:pPr>
          </w:p>
          <w:p w:rsidR="00AC7BE2" w:rsidRDefault="00AC7BE2" w:rsidP="00490E34">
            <w:pPr>
              <w:rPr>
                <w:rFonts w:ascii="Times New Roman" w:hAnsi="Times New Roman" w:cs="Times New Roman"/>
              </w:rPr>
            </w:pPr>
          </w:p>
          <w:p w:rsidR="00AC7BE2" w:rsidRDefault="00AC7BE2" w:rsidP="00490E34">
            <w:pPr>
              <w:rPr>
                <w:rFonts w:ascii="Times New Roman" w:hAnsi="Times New Roman" w:cs="Times New Roman"/>
              </w:rPr>
            </w:pPr>
          </w:p>
          <w:p w:rsidR="00AC7BE2" w:rsidRPr="00CF6735" w:rsidRDefault="00AC7BE2" w:rsidP="00490E34">
            <w:pPr>
              <w:rPr>
                <w:rFonts w:ascii="Times New Roman" w:hAnsi="Times New Roman" w:cs="Times New Roman"/>
              </w:rPr>
            </w:pPr>
          </w:p>
        </w:tc>
      </w:tr>
      <w:tr w:rsidR="009537AB" w:rsidRPr="00CF6735" w:rsidTr="00204FD3">
        <w:tc>
          <w:tcPr>
            <w:tcW w:w="535" w:type="dxa"/>
          </w:tcPr>
          <w:p w:rsidR="009537AB" w:rsidRPr="00C00547" w:rsidRDefault="009537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8815" w:type="dxa"/>
          </w:tcPr>
          <w:p w:rsidR="009537AB" w:rsidRPr="00C00547" w:rsidRDefault="009537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>PERCOBAAN 4</w:t>
            </w:r>
          </w:p>
        </w:tc>
      </w:tr>
      <w:tr w:rsidR="009537AB" w:rsidRPr="00CF6735" w:rsidTr="00204FD3">
        <w:tc>
          <w:tcPr>
            <w:tcW w:w="535" w:type="dxa"/>
          </w:tcPr>
          <w:p w:rsidR="009537AB" w:rsidRPr="00CF6735" w:rsidRDefault="009537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5" w:type="dxa"/>
          </w:tcPr>
          <w:p w:rsidR="009537AB" w:rsidRPr="00CF6735" w:rsidRDefault="009537AB" w:rsidP="009537AB">
            <w:pPr>
              <w:pStyle w:val="Heading2"/>
              <w:ind w:left="16"/>
              <w:outlineLvl w:val="1"/>
            </w:pPr>
            <w:proofErr w:type="spellStart"/>
            <w:r w:rsidRPr="00CF6735">
              <w:t>Perintah</w:t>
            </w:r>
            <w:proofErr w:type="spellEnd"/>
            <w:r w:rsidRPr="00CF6735">
              <w:t xml:space="preserve"> yes</w:t>
            </w:r>
          </w:p>
          <w:p w:rsidR="009537AB" w:rsidRPr="00CF6735" w:rsidRDefault="009537AB" w:rsidP="009537AB">
            <w:pPr>
              <w:ind w:left="16"/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C6596" wp14:editId="7BE212D1">
                  <wp:extent cx="323215" cy="1963421"/>
                  <wp:effectExtent l="0" t="0" r="0" b="0"/>
                  <wp:docPr id="1208" name="Picture 1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Picture 120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" cy="196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6735">
              <w:rPr>
                <w:rFonts w:ascii="Times New Roman" w:hAnsi="Times New Roman" w:cs="Times New Roman"/>
              </w:rPr>
              <w:t xml:space="preserve"> </w:t>
            </w:r>
          </w:p>
          <w:p w:rsidR="009537AB" w:rsidRPr="00CF6735" w:rsidRDefault="009537AB" w:rsidP="009537AB">
            <w:pPr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ini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mengirim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output y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tidak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pernah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berhenti</w:t>
            </w:r>
            <w:proofErr w:type="spellEnd"/>
            <w:r w:rsidRPr="00CF6735">
              <w:rPr>
                <w:rFonts w:ascii="Times New Roman" w:hAnsi="Times New Roman" w:cs="Times New Roman"/>
              </w:rPr>
              <w:t>.</w:t>
            </w:r>
          </w:p>
          <w:p w:rsidR="009537AB" w:rsidRPr="00CF6735" w:rsidRDefault="009537AB" w:rsidP="009537AB">
            <w:pPr>
              <w:ind w:left="16"/>
              <w:rPr>
                <w:rFonts w:ascii="Times New Roman" w:hAnsi="Times New Roman" w:cs="Times New Roman"/>
              </w:rPr>
            </w:pPr>
          </w:p>
          <w:p w:rsidR="009537AB" w:rsidRPr="00C00547" w:rsidRDefault="009537AB" w:rsidP="009537AB">
            <w:pPr>
              <w:pStyle w:val="Heading2"/>
              <w:ind w:left="16"/>
              <w:outlineLvl w:val="1"/>
              <w:rPr>
                <w:sz w:val="28"/>
                <w:szCs w:val="28"/>
              </w:rPr>
            </w:pPr>
            <w:proofErr w:type="spellStart"/>
            <w:r w:rsidRPr="00C00547">
              <w:rPr>
                <w:sz w:val="28"/>
                <w:szCs w:val="28"/>
              </w:rPr>
              <w:t>Belokkan</w:t>
            </w:r>
            <w:proofErr w:type="spellEnd"/>
            <w:r w:rsidRPr="00C00547">
              <w:rPr>
                <w:sz w:val="28"/>
                <w:szCs w:val="28"/>
              </w:rPr>
              <w:t xml:space="preserve"> </w:t>
            </w:r>
            <w:proofErr w:type="spellStart"/>
            <w:r w:rsidRPr="00C00547">
              <w:rPr>
                <w:sz w:val="28"/>
                <w:szCs w:val="28"/>
              </w:rPr>
              <w:t>standart</w:t>
            </w:r>
            <w:proofErr w:type="spellEnd"/>
            <w:r w:rsidRPr="00C00547">
              <w:rPr>
                <w:sz w:val="28"/>
                <w:szCs w:val="28"/>
              </w:rPr>
              <w:t xml:space="preserve"> output </w:t>
            </w:r>
            <w:proofErr w:type="spellStart"/>
            <w:r w:rsidRPr="00C00547">
              <w:rPr>
                <w:sz w:val="28"/>
                <w:szCs w:val="28"/>
              </w:rPr>
              <w:t>ke</w:t>
            </w:r>
            <w:proofErr w:type="spellEnd"/>
            <w:r w:rsidRPr="00C00547">
              <w:rPr>
                <w:sz w:val="28"/>
                <w:szCs w:val="28"/>
              </w:rPr>
              <w:t xml:space="preserve"> /dev/null</w:t>
            </w:r>
          </w:p>
          <w:p w:rsidR="009537AB" w:rsidRPr="00CF6735" w:rsidRDefault="00C26114" w:rsidP="009537A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EC270B4" wp14:editId="574FE80D">
                  <wp:extent cx="3943350" cy="381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7AB" w:rsidRPr="00CF6735" w:rsidRDefault="009537AB" w:rsidP="009537AB">
            <w:pPr>
              <w:spacing w:after="288"/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ini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membelokan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standart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dari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ke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/dev/null.</w:t>
            </w:r>
          </w:p>
          <w:p w:rsidR="009537AB" w:rsidRPr="00C00547" w:rsidRDefault="009537AB" w:rsidP="009537AB">
            <w:pPr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yes &gt; /dev/null &amp;</w:t>
            </w:r>
          </w:p>
          <w:p w:rsidR="009537AB" w:rsidRPr="00CF6735" w:rsidRDefault="00C26114" w:rsidP="009537AB">
            <w:pPr>
              <w:ind w:left="16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BD6339" wp14:editId="1BC30AEE">
                  <wp:extent cx="4219575" cy="4476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7AB" w:rsidRPr="00CF6735" w:rsidRDefault="009537AB" w:rsidP="009537AB">
            <w:pPr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Analisa:perintah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tetap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tetapi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shell lain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tetap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hal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meletakkan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pada background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menambah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karakter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&amp; pada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akhir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</w:p>
          <w:p w:rsidR="009537AB" w:rsidRPr="00CF6735" w:rsidRDefault="009537AB" w:rsidP="009537AB">
            <w:pPr>
              <w:spacing w:after="254"/>
              <w:ind w:left="16"/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</w:rPr>
              <w:t xml:space="preserve">[1]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job number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pid</w:t>
            </w:r>
            <w:proofErr w:type="spellEnd"/>
          </w:p>
          <w:p w:rsidR="009537AB" w:rsidRPr="00C00547" w:rsidRDefault="009537AB" w:rsidP="009537AB">
            <w:pPr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>Jobs</w:t>
            </w:r>
          </w:p>
          <w:p w:rsidR="009537AB" w:rsidRPr="00CF6735" w:rsidRDefault="00C26114" w:rsidP="009537AB">
            <w:pPr>
              <w:ind w:left="16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C01E20" wp14:editId="2D02CEE2">
                  <wp:extent cx="4019550" cy="5524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7AB" w:rsidRPr="00CF6735" w:rsidRDefault="009537AB" w:rsidP="009537AB">
            <w:pPr>
              <w:spacing w:after="288"/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ini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melihat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telah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</w:p>
          <w:p w:rsidR="009537AB" w:rsidRPr="00C00547" w:rsidRDefault="009537AB" w:rsidP="009537AB">
            <w:pPr>
              <w:ind w:left="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>Perintah</w:t>
            </w:r>
            <w:proofErr w:type="spellEnd"/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 kill %&lt;</w:t>
            </w:r>
            <w:proofErr w:type="spellStart"/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>nomor</w:t>
            </w:r>
            <w:proofErr w:type="spellEnd"/>
            <w:r w:rsidRPr="00C005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job&gt;</w:t>
            </w:r>
          </w:p>
          <w:p w:rsidR="009537AB" w:rsidRPr="00CF6735" w:rsidRDefault="00C26114" w:rsidP="009537AB">
            <w:pPr>
              <w:ind w:left="16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554FB86" wp14:editId="4255AA47">
                  <wp:extent cx="3819525" cy="5429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7AB" w:rsidRDefault="009537AB" w:rsidP="00C00547">
            <w:pPr>
              <w:spacing w:after="529"/>
              <w:ind w:left="16"/>
              <w:rPr>
                <w:rFonts w:ascii="Times New Roman" w:hAnsi="Times New Roman" w:cs="Times New Roman"/>
              </w:rPr>
            </w:pPr>
            <w:proofErr w:type="spellStart"/>
            <w:r w:rsidRPr="00CF6735">
              <w:rPr>
                <w:rFonts w:ascii="Times New Roman" w:hAnsi="Times New Roman" w:cs="Times New Roman"/>
              </w:rPr>
              <w:t>Analisis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diatas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menghentikan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job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yes dan jobs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melihat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telah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diterminasi</w:t>
            </w:r>
            <w:proofErr w:type="spellEnd"/>
            <w:r w:rsidRPr="00CF6735">
              <w:rPr>
                <w:rFonts w:ascii="Times New Roman" w:hAnsi="Times New Roman" w:cs="Times New Roman"/>
              </w:rPr>
              <w:t>.</w:t>
            </w:r>
          </w:p>
          <w:p w:rsidR="0071196A" w:rsidRPr="00CF6735" w:rsidRDefault="0071196A" w:rsidP="00C26114">
            <w:pPr>
              <w:spacing w:after="529"/>
              <w:rPr>
                <w:rFonts w:ascii="Times New Roman" w:hAnsi="Times New Roman" w:cs="Times New Roman"/>
              </w:rPr>
            </w:pPr>
          </w:p>
        </w:tc>
      </w:tr>
      <w:tr w:rsidR="009537AB" w:rsidRPr="00CF6735" w:rsidTr="00204FD3">
        <w:tc>
          <w:tcPr>
            <w:tcW w:w="535" w:type="dxa"/>
          </w:tcPr>
          <w:p w:rsidR="009537AB" w:rsidRPr="00CF6735" w:rsidRDefault="009537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5" w:type="dxa"/>
          </w:tcPr>
          <w:p w:rsidR="0071196A" w:rsidRDefault="0071196A" w:rsidP="009537AB">
            <w:pPr>
              <w:pStyle w:val="Heading2"/>
              <w:ind w:left="16"/>
              <w:outlineLvl w:val="1"/>
              <w:rPr>
                <w:sz w:val="28"/>
                <w:szCs w:val="28"/>
              </w:rPr>
            </w:pPr>
          </w:p>
          <w:p w:rsidR="009537AB" w:rsidRPr="00C00547" w:rsidRDefault="009537AB" w:rsidP="009537AB">
            <w:pPr>
              <w:pStyle w:val="Heading2"/>
              <w:ind w:left="16"/>
              <w:outlineLvl w:val="1"/>
              <w:rPr>
                <w:sz w:val="28"/>
                <w:szCs w:val="28"/>
              </w:rPr>
            </w:pPr>
            <w:r w:rsidRPr="00C00547">
              <w:rPr>
                <w:sz w:val="28"/>
                <w:szCs w:val="28"/>
              </w:rPr>
              <w:t>KESIMPULAN</w:t>
            </w:r>
          </w:p>
        </w:tc>
      </w:tr>
      <w:tr w:rsidR="009537AB" w:rsidRPr="00CF6735" w:rsidTr="00204FD3">
        <w:tc>
          <w:tcPr>
            <w:tcW w:w="535" w:type="dxa"/>
          </w:tcPr>
          <w:p w:rsidR="009537AB" w:rsidRPr="00CF6735" w:rsidRDefault="009537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5" w:type="dxa"/>
          </w:tcPr>
          <w:p w:rsidR="009537AB" w:rsidRPr="00CF6735" w:rsidRDefault="009537AB" w:rsidP="009537AB">
            <w:pPr>
              <w:spacing w:after="283" w:line="262" w:lineRule="auto"/>
              <w:ind w:left="-15" w:right="-15" w:firstLine="420"/>
              <w:jc w:val="both"/>
              <w:rPr>
                <w:rFonts w:ascii="Times New Roman" w:hAnsi="Times New Roman" w:cs="Times New Roman"/>
              </w:rPr>
            </w:pPr>
            <w:r w:rsidRPr="00CF6735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adalah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sedang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berjalan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atau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sebuah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kinerja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dalam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komputer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sedang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dieksekusi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dimana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setiap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kita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membuat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atau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sebuah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maka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dibuatkan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sebuah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tanda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terhadap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kita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jalankan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tersebut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tanda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dapat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berupa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nomor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id,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nama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dari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itu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sendiri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jumlah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kapasitas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penyimpanan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F6735">
              <w:rPr>
                <w:rFonts w:ascii="Times New Roman" w:hAnsi="Times New Roman" w:cs="Times New Roman"/>
              </w:rPr>
              <w:t>waktu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mengaksesnya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.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dalam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CF6735">
              <w:rPr>
                <w:rFonts w:ascii="Times New Roman" w:hAnsi="Times New Roman" w:cs="Times New Roman"/>
              </w:rPr>
              <w:t>operasi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linux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semua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itu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disimbolkan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PID, TTY, TIME, CMD dan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masi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banyak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lagi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sesuai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atau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dijalankan</w:t>
            </w:r>
            <w:proofErr w:type="spellEnd"/>
            <w:r w:rsidR="001F401E">
              <w:rPr>
                <w:rFonts w:ascii="Times New Roman" w:hAnsi="Times New Roman" w:cs="Times New Roman"/>
              </w:rPr>
              <w:t xml:space="preserve">. Setelah </w:t>
            </w:r>
            <w:proofErr w:type="spellStart"/>
            <w:r w:rsidR="001F401E">
              <w:rPr>
                <w:rFonts w:ascii="Times New Roman" w:hAnsi="Times New Roman" w:cs="Times New Roman"/>
              </w:rPr>
              <w:t>kita</w:t>
            </w:r>
            <w:proofErr w:type="spellEnd"/>
            <w:r w:rsidR="001F40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401E">
              <w:rPr>
                <w:rFonts w:ascii="Times New Roman" w:hAnsi="Times New Roman" w:cs="Times New Roman"/>
              </w:rPr>
              <w:t>menjalankan</w:t>
            </w:r>
            <w:proofErr w:type="spellEnd"/>
            <w:r w:rsidR="001F40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401E">
              <w:rPr>
                <w:rFonts w:ascii="Times New Roman" w:hAnsi="Times New Roman" w:cs="Times New Roman"/>
              </w:rPr>
              <w:t>sebua</w:t>
            </w:r>
            <w:r w:rsidRPr="00CF6735">
              <w:rPr>
                <w:rFonts w:ascii="Times New Roman" w:hAnsi="Times New Roman" w:cs="Times New Roman"/>
              </w:rPr>
              <w:t>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proses,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maka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pasti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kita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juga</w:t>
            </w:r>
            <w:r w:rsidR="001F40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ingin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menghentikanya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dalam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CF6735">
              <w:rPr>
                <w:rFonts w:ascii="Times New Roman" w:hAnsi="Times New Roman" w:cs="Times New Roman"/>
              </w:rPr>
              <w:t>operasi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linux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untuk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menghentikan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atau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membunuh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sebuah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F6735">
              <w:rPr>
                <w:rFonts w:ascii="Times New Roman" w:hAnsi="Times New Roman" w:cs="Times New Roman"/>
              </w:rPr>
              <w:t>kita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dapat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perintah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kill yang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diikuti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dengan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6735">
              <w:rPr>
                <w:rFonts w:ascii="Times New Roman" w:hAnsi="Times New Roman" w:cs="Times New Roman"/>
              </w:rPr>
              <w:t>nomor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CF6735">
              <w:rPr>
                <w:rFonts w:ascii="Times New Roman" w:hAnsi="Times New Roman" w:cs="Times New Roman"/>
              </w:rPr>
              <w:t>atau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PID </w:t>
            </w:r>
            <w:proofErr w:type="spellStart"/>
            <w:r w:rsidRPr="00CF6735">
              <w:rPr>
                <w:rFonts w:ascii="Times New Roman" w:hAnsi="Times New Roman" w:cs="Times New Roman"/>
              </w:rPr>
              <w:t>dari</w:t>
            </w:r>
            <w:proofErr w:type="spellEnd"/>
            <w:r w:rsidRPr="00CF6735">
              <w:rPr>
                <w:rFonts w:ascii="Times New Roman" w:hAnsi="Times New Roman" w:cs="Times New Roman"/>
              </w:rPr>
              <w:t xml:space="preserve"> proses</w:t>
            </w:r>
          </w:p>
        </w:tc>
      </w:tr>
    </w:tbl>
    <w:p w:rsidR="00204FD3" w:rsidRPr="00CF6735" w:rsidRDefault="00204FD3">
      <w:pPr>
        <w:rPr>
          <w:rFonts w:ascii="Times New Roman" w:hAnsi="Times New Roman" w:cs="Times New Roman"/>
        </w:rPr>
      </w:pPr>
    </w:p>
    <w:p w:rsidR="00E315F8" w:rsidRPr="00CF6735" w:rsidRDefault="00E315F8">
      <w:pPr>
        <w:rPr>
          <w:rFonts w:ascii="Times New Roman" w:hAnsi="Times New Roman" w:cs="Times New Roman"/>
        </w:rPr>
      </w:pPr>
    </w:p>
    <w:sectPr w:rsidR="00E315F8" w:rsidRPr="00CF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4F12"/>
    <w:multiLevelType w:val="hybridMultilevel"/>
    <w:tmpl w:val="34F28D62"/>
    <w:lvl w:ilvl="0" w:tplc="9008FA80">
      <w:start w:val="1"/>
      <w:numFmt w:val="bullet"/>
      <w:lvlText w:val=""/>
      <w:lvlJc w:val="left"/>
      <w:pPr>
        <w:ind w:left="306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8DE66">
      <w:start w:val="1"/>
      <w:numFmt w:val="bullet"/>
      <w:lvlText w:val="o"/>
      <w:lvlJc w:val="left"/>
      <w:pPr>
        <w:ind w:left="108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AE1ECE">
      <w:start w:val="1"/>
      <w:numFmt w:val="bullet"/>
      <w:lvlText w:val="▪"/>
      <w:lvlJc w:val="left"/>
      <w:pPr>
        <w:ind w:left="180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CB28A">
      <w:start w:val="1"/>
      <w:numFmt w:val="bullet"/>
      <w:lvlText w:val="•"/>
      <w:lvlJc w:val="left"/>
      <w:pPr>
        <w:ind w:left="252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213FA">
      <w:start w:val="1"/>
      <w:numFmt w:val="bullet"/>
      <w:lvlText w:val="o"/>
      <w:lvlJc w:val="left"/>
      <w:pPr>
        <w:ind w:left="324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20D062">
      <w:start w:val="1"/>
      <w:numFmt w:val="bullet"/>
      <w:lvlText w:val="▪"/>
      <w:lvlJc w:val="left"/>
      <w:pPr>
        <w:ind w:left="396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0EF6E">
      <w:start w:val="1"/>
      <w:numFmt w:val="bullet"/>
      <w:lvlText w:val="•"/>
      <w:lvlJc w:val="left"/>
      <w:pPr>
        <w:ind w:left="468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8E69C">
      <w:start w:val="1"/>
      <w:numFmt w:val="bullet"/>
      <w:lvlText w:val="o"/>
      <w:lvlJc w:val="left"/>
      <w:pPr>
        <w:ind w:left="540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AEB72">
      <w:start w:val="1"/>
      <w:numFmt w:val="bullet"/>
      <w:lvlText w:val="▪"/>
      <w:lvlJc w:val="left"/>
      <w:pPr>
        <w:ind w:left="612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949AB"/>
    <w:multiLevelType w:val="hybridMultilevel"/>
    <w:tmpl w:val="2BC0F20A"/>
    <w:lvl w:ilvl="0" w:tplc="25243A12">
      <w:start w:val="12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A27FDE"/>
    <w:multiLevelType w:val="hybridMultilevel"/>
    <w:tmpl w:val="ED4E50D2"/>
    <w:lvl w:ilvl="0" w:tplc="CBE001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504CC3"/>
    <w:multiLevelType w:val="hybridMultilevel"/>
    <w:tmpl w:val="104ED600"/>
    <w:lvl w:ilvl="0" w:tplc="53AE9BC8">
      <w:start w:val="1"/>
      <w:numFmt w:val="bullet"/>
      <w:lvlText w:val=""/>
      <w:lvlJc w:val="left"/>
      <w:pPr>
        <w:ind w:left="306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63DB6">
      <w:start w:val="1"/>
      <w:numFmt w:val="bullet"/>
      <w:lvlText w:val="o"/>
      <w:lvlJc w:val="left"/>
      <w:pPr>
        <w:ind w:left="108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67F22">
      <w:start w:val="1"/>
      <w:numFmt w:val="bullet"/>
      <w:lvlText w:val="▪"/>
      <w:lvlJc w:val="left"/>
      <w:pPr>
        <w:ind w:left="180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402B6">
      <w:start w:val="1"/>
      <w:numFmt w:val="bullet"/>
      <w:lvlText w:val="•"/>
      <w:lvlJc w:val="left"/>
      <w:pPr>
        <w:ind w:left="252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0567C">
      <w:start w:val="1"/>
      <w:numFmt w:val="bullet"/>
      <w:lvlText w:val="o"/>
      <w:lvlJc w:val="left"/>
      <w:pPr>
        <w:ind w:left="324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64D89C">
      <w:start w:val="1"/>
      <w:numFmt w:val="bullet"/>
      <w:lvlText w:val="▪"/>
      <w:lvlJc w:val="left"/>
      <w:pPr>
        <w:ind w:left="396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E6564">
      <w:start w:val="1"/>
      <w:numFmt w:val="bullet"/>
      <w:lvlText w:val="•"/>
      <w:lvlJc w:val="left"/>
      <w:pPr>
        <w:ind w:left="468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3AA2CA">
      <w:start w:val="1"/>
      <w:numFmt w:val="bullet"/>
      <w:lvlText w:val="o"/>
      <w:lvlJc w:val="left"/>
      <w:pPr>
        <w:ind w:left="540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A042CE">
      <w:start w:val="1"/>
      <w:numFmt w:val="bullet"/>
      <w:lvlText w:val="▪"/>
      <w:lvlJc w:val="left"/>
      <w:pPr>
        <w:ind w:left="6120"/>
      </w:pPr>
      <w:rPr>
        <w:rFonts w:ascii="Webdings" w:eastAsia="Webdings" w:hAnsi="Webdings" w:cs="Web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F35E9C"/>
    <w:multiLevelType w:val="hybridMultilevel"/>
    <w:tmpl w:val="019E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52765"/>
    <w:multiLevelType w:val="hybridMultilevel"/>
    <w:tmpl w:val="2ED0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586"/>
    <w:rsid w:val="00047BD4"/>
    <w:rsid w:val="001F401E"/>
    <w:rsid w:val="00204FD3"/>
    <w:rsid w:val="00342586"/>
    <w:rsid w:val="003878FE"/>
    <w:rsid w:val="00390C70"/>
    <w:rsid w:val="00490E34"/>
    <w:rsid w:val="005E1242"/>
    <w:rsid w:val="006246A4"/>
    <w:rsid w:val="006F2AEF"/>
    <w:rsid w:val="0071196A"/>
    <w:rsid w:val="0073435A"/>
    <w:rsid w:val="0073655C"/>
    <w:rsid w:val="007D07CD"/>
    <w:rsid w:val="00830ED8"/>
    <w:rsid w:val="0083726A"/>
    <w:rsid w:val="008E35AF"/>
    <w:rsid w:val="00903CE5"/>
    <w:rsid w:val="009537AB"/>
    <w:rsid w:val="00956B17"/>
    <w:rsid w:val="00A554A5"/>
    <w:rsid w:val="00AC7BE2"/>
    <w:rsid w:val="00B14E0F"/>
    <w:rsid w:val="00B27929"/>
    <w:rsid w:val="00BB0EC2"/>
    <w:rsid w:val="00BE4C1C"/>
    <w:rsid w:val="00C00547"/>
    <w:rsid w:val="00C26114"/>
    <w:rsid w:val="00CF6735"/>
    <w:rsid w:val="00D44343"/>
    <w:rsid w:val="00D93B94"/>
    <w:rsid w:val="00DF73EF"/>
    <w:rsid w:val="00E25B9F"/>
    <w:rsid w:val="00E315F8"/>
    <w:rsid w:val="00E903E6"/>
    <w:rsid w:val="00EC20DD"/>
    <w:rsid w:val="00F834AA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4115"/>
  <w15:chartTrackingRefBased/>
  <w15:docId w15:val="{B8899DE1-BF4A-45AD-A4AC-AB23BBBF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86"/>
  </w:style>
  <w:style w:type="paragraph" w:styleId="Heading2">
    <w:name w:val="heading 2"/>
    <w:next w:val="Normal"/>
    <w:link w:val="Heading2Char"/>
    <w:uiPriority w:val="9"/>
    <w:unhideWhenUsed/>
    <w:qFormat/>
    <w:rsid w:val="00B14E0F"/>
    <w:pPr>
      <w:keepNext/>
      <w:keepLines/>
      <w:spacing w:after="0"/>
      <w:ind w:left="31" w:hanging="10"/>
      <w:outlineLvl w:val="1"/>
    </w:pPr>
    <w:rPr>
      <w:rFonts w:ascii="Times New Roman" w:eastAsia="Times New Roman" w:hAnsi="Times New Roman" w:cs="Times New Roman"/>
      <w:b/>
      <w:color w:val="00000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0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14E0F"/>
    <w:rPr>
      <w:rFonts w:ascii="Times New Roman" w:eastAsia="Times New Roman" w:hAnsi="Times New Roman" w:cs="Times New Roman"/>
      <w:b/>
      <w:color w:val="00000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5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7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2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7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9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2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BINTANG</dc:creator>
  <cp:keywords/>
  <dc:description/>
  <cp:lastModifiedBy>faridazizw@gmail.com</cp:lastModifiedBy>
  <cp:revision>18</cp:revision>
  <dcterms:created xsi:type="dcterms:W3CDTF">2019-02-27T10:53:00Z</dcterms:created>
  <dcterms:modified xsi:type="dcterms:W3CDTF">2019-02-27T15:39:00Z</dcterms:modified>
</cp:coreProperties>
</file>