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05A" w:rsidRDefault="00D5705A">
      <w:pPr>
        <w:rPr>
          <w:rFonts w:ascii="Times New Roman" w:hAnsi="Times New Roman" w:cs="Times New Roman"/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LAPORAN PRAKTIKUM SISTEM OPERASI </w:t>
      </w: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5b</w:t>
      </w: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>BEKERJA DENGAN BASH SHELL</w:t>
      </w: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Oleh:</w:t>
      </w:r>
    </w:p>
    <w:p w:rsidR="00D5705A" w:rsidRDefault="00D5705A" w:rsidP="00D5705A">
      <w:pPr>
        <w:pStyle w:val="Lampiran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FARID AZIZ WICAKSONO</w:t>
      </w:r>
    </w:p>
    <w:p w:rsidR="00D5705A" w:rsidRPr="00757D89" w:rsidRDefault="00D5705A" w:rsidP="00D5705A">
      <w:pPr>
        <w:pStyle w:val="Lampiran"/>
        <w:spacing w:line="36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>NIM. 18417200</w:t>
      </w:r>
      <w:r w:rsidR="00757D89">
        <w:rPr>
          <w:sz w:val="24"/>
          <w:szCs w:val="24"/>
        </w:rPr>
        <w:t>94</w:t>
      </w: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jc w:val="left"/>
        <w:rPr>
          <w:sz w:val="24"/>
          <w:szCs w:val="24"/>
        </w:rPr>
      </w:pPr>
      <w:bookmarkStart w:id="0" w:name="_GoBack"/>
      <w:bookmarkEnd w:id="0"/>
    </w:p>
    <w:p w:rsidR="00D5705A" w:rsidRDefault="00D5705A" w:rsidP="00D5705A">
      <w:pPr>
        <w:pStyle w:val="Lampiran"/>
        <w:spacing w:line="360" w:lineRule="auto"/>
        <w:jc w:val="left"/>
        <w:rPr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US" w:bidi="ar-SA"/>
        </w:rPr>
        <w:drawing>
          <wp:inline distT="0" distB="0" distL="0" distR="0">
            <wp:extent cx="2111829" cy="2126841"/>
            <wp:effectExtent l="0" t="0" r="317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108" cy="212913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rPr>
          <w:sz w:val="24"/>
          <w:szCs w:val="24"/>
        </w:rPr>
      </w:pPr>
    </w:p>
    <w:p w:rsidR="00D5705A" w:rsidRDefault="00D5705A" w:rsidP="00D5705A">
      <w:pPr>
        <w:pStyle w:val="Lampiran"/>
        <w:spacing w:line="360" w:lineRule="auto"/>
        <w:jc w:val="left"/>
        <w:rPr>
          <w:sz w:val="24"/>
          <w:szCs w:val="24"/>
        </w:rPr>
      </w:pPr>
    </w:p>
    <w:p w:rsidR="00D5705A" w:rsidRPr="00D5705A" w:rsidRDefault="00D5705A" w:rsidP="00D5705A">
      <w:pPr>
        <w:pStyle w:val="Lampiran"/>
        <w:spacing w:line="360" w:lineRule="auto"/>
        <w:rPr>
          <w:sz w:val="24"/>
          <w:szCs w:val="24"/>
        </w:rPr>
      </w:pPr>
    </w:p>
    <w:p w:rsidR="00D5705A" w:rsidRPr="00D5705A" w:rsidRDefault="00D5705A" w:rsidP="00D5705A">
      <w:pPr>
        <w:pStyle w:val="Lampiran"/>
        <w:spacing w:line="360" w:lineRule="auto"/>
        <w:rPr>
          <w:sz w:val="24"/>
          <w:szCs w:val="24"/>
        </w:rPr>
      </w:pPr>
      <w:r w:rsidRPr="00D5705A">
        <w:rPr>
          <w:sz w:val="24"/>
          <w:szCs w:val="24"/>
        </w:rPr>
        <w:t>JURUSAN TEKNOLOGI INFORMASI</w:t>
      </w:r>
    </w:p>
    <w:p w:rsidR="00D5705A" w:rsidRPr="00D5705A" w:rsidRDefault="00D5705A" w:rsidP="00D5705A">
      <w:pPr>
        <w:pStyle w:val="Lampiran"/>
        <w:spacing w:line="360" w:lineRule="auto"/>
        <w:rPr>
          <w:sz w:val="24"/>
          <w:szCs w:val="24"/>
        </w:rPr>
      </w:pPr>
      <w:r w:rsidRPr="00D5705A">
        <w:rPr>
          <w:sz w:val="24"/>
          <w:szCs w:val="24"/>
        </w:rPr>
        <w:t>PROGRAM STUDI TEKNIK INFORMATIKA</w:t>
      </w:r>
    </w:p>
    <w:p w:rsidR="00D5705A" w:rsidRPr="00D5705A" w:rsidRDefault="00D5705A" w:rsidP="00D5705A">
      <w:pPr>
        <w:pStyle w:val="Lampiran"/>
        <w:spacing w:line="360" w:lineRule="auto"/>
        <w:rPr>
          <w:sz w:val="24"/>
          <w:szCs w:val="24"/>
        </w:rPr>
      </w:pPr>
      <w:r w:rsidRPr="00D5705A">
        <w:rPr>
          <w:sz w:val="24"/>
          <w:szCs w:val="24"/>
        </w:rPr>
        <w:t>POLITEKNIK NEGERI MALANG</w:t>
      </w:r>
    </w:p>
    <w:p w:rsidR="00D5705A" w:rsidRPr="00757D89" w:rsidRDefault="00D5705A" w:rsidP="00757D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05A">
        <w:rPr>
          <w:rFonts w:ascii="Times New Roman" w:hAnsi="Times New Roman" w:cs="Times New Roman"/>
          <w:b/>
          <w:sz w:val="24"/>
          <w:szCs w:val="24"/>
          <w:lang w:val="id-ID"/>
        </w:rPr>
        <w:t>MARET</w:t>
      </w:r>
      <w:r w:rsidRPr="00D5705A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0A2F9F" w:rsidRPr="00075667" w:rsidRDefault="00992EFF">
      <w:pPr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sz w:val="24"/>
          <w:szCs w:val="24"/>
        </w:rPr>
        <w:lastRenderedPageBreak/>
        <w:t xml:space="preserve">6. 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67179D" w:rsidRPr="00075667" w:rsidRDefault="00992EFF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6AEF5" wp14:editId="0F22C353">
            <wp:extent cx="29051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9F" w:rsidRPr="00075667" w:rsidRDefault="000A2F9F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2CC04" wp14:editId="20E573D7">
            <wp:extent cx="49911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16" w:rsidRPr="00075667" w:rsidRDefault="00B96816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CEA2C" wp14:editId="7E023C66">
            <wp:extent cx="35242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16" w:rsidRPr="00075667" w:rsidRDefault="00480D0E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C7B0A" wp14:editId="7776351F">
            <wp:extent cx="19716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0E" w:rsidRPr="00075667" w:rsidRDefault="00480D0E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01AC4" wp14:editId="1F68DA84">
            <wp:extent cx="2400493" cy="7728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419" cy="7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0E" w:rsidRPr="00075667" w:rsidRDefault="00480D0E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53266" wp14:editId="451CCC85">
            <wp:extent cx="42100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0E" w:rsidRPr="00075667" w:rsidRDefault="00480D0E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480D0E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480D0E" w:rsidRPr="00075667" w:rsidRDefault="00480D0E" w:rsidP="00480D0E">
      <w:pPr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5E06CD" w:rsidRPr="00075667" w:rsidRDefault="005E06CD" w:rsidP="005E06CD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05047" wp14:editId="5B388C72">
            <wp:extent cx="5943600" cy="1991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D" w:rsidRPr="00075667" w:rsidRDefault="005E06CD" w:rsidP="005E06CD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08739" wp14:editId="7F987F03">
            <wp:extent cx="401955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D" w:rsidRPr="00075667" w:rsidRDefault="005E06CD" w:rsidP="005E06CD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D9156" wp14:editId="0B0213BE">
            <wp:extent cx="214312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D" w:rsidRPr="00075667" w:rsidRDefault="005E06CD" w:rsidP="005E06CD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4CC13" wp14:editId="2AD2729A">
            <wp:extent cx="550545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D" w:rsidRPr="00075667" w:rsidRDefault="005E06CD" w:rsidP="00480D0E">
      <w:pPr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480D0E">
      <w:pPr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E06CD" w:rsidRPr="00075667" w:rsidRDefault="005E06CD" w:rsidP="005E06CD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AAFE8" wp14:editId="3F9591E8">
            <wp:extent cx="4800600" cy="866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D" w:rsidRPr="00075667" w:rsidRDefault="005E06CD" w:rsidP="005E06CD">
      <w:pPr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5E06CD">
      <w:pPr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5E06CD">
      <w:pPr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5E06CD">
      <w:pPr>
        <w:rPr>
          <w:rFonts w:ascii="Times New Roman" w:hAnsi="Times New Roman" w:cs="Times New Roman"/>
          <w:sz w:val="24"/>
          <w:szCs w:val="24"/>
        </w:rPr>
      </w:pPr>
    </w:p>
    <w:p w:rsidR="005E06CD" w:rsidRPr="00075667" w:rsidRDefault="005E06CD" w:rsidP="005E06CD">
      <w:pPr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5E06CD" w:rsidRPr="00075667" w:rsidRDefault="005E06CD" w:rsidP="000F54CC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467EC" wp14:editId="60E45F54">
            <wp:extent cx="5943600" cy="1653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D" w:rsidRPr="00075667" w:rsidRDefault="000F54CC" w:rsidP="000F54CC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346A1" wp14:editId="377D0407">
            <wp:extent cx="5943600" cy="2663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CC" w:rsidRPr="00075667" w:rsidRDefault="000F54CC" w:rsidP="000F54CC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1B4C3" wp14:editId="142C26F5">
            <wp:extent cx="4200525" cy="1771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CC" w:rsidRPr="00075667" w:rsidRDefault="000F54CC" w:rsidP="000F54CC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DE1BF0" w:rsidRPr="00075667" w:rsidRDefault="00DE1BF0" w:rsidP="000F54CC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DE1BF0" w:rsidRPr="00075667" w:rsidRDefault="00DE1BF0" w:rsidP="000F54CC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DE1BF0" w:rsidRPr="00075667" w:rsidRDefault="00DE1BF0" w:rsidP="000F54CC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DE1BF0" w:rsidRPr="00075667" w:rsidRDefault="00DE1BF0" w:rsidP="000F54CC">
      <w:pPr>
        <w:ind w:firstLine="270"/>
        <w:rPr>
          <w:rFonts w:ascii="Times New Roman" w:hAnsi="Times New Roman" w:cs="Times New Roman"/>
          <w:sz w:val="24"/>
          <w:szCs w:val="24"/>
        </w:rPr>
      </w:pPr>
    </w:p>
    <w:p w:rsidR="00DE1BF0" w:rsidRPr="00075667" w:rsidRDefault="00DE1BF0" w:rsidP="000F54CC">
      <w:pPr>
        <w:ind w:firstLine="270"/>
        <w:rPr>
          <w:rFonts w:ascii="Times New Roman" w:hAnsi="Times New Roman" w:cs="Times New Roman"/>
          <w:sz w:val="24"/>
          <w:szCs w:val="24"/>
        </w:rPr>
      </w:pPr>
      <w:proofErr w:type="spellStart"/>
      <w:r w:rsidRPr="00075667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8B1E7C" w:rsidRPr="00075667">
        <w:rPr>
          <w:rFonts w:ascii="Times New Roman" w:hAnsi="Times New Roman" w:cs="Times New Roman"/>
          <w:sz w:val="24"/>
          <w:szCs w:val="24"/>
        </w:rPr>
        <w:t>atihan</w:t>
      </w:r>
      <w:proofErr w:type="spellEnd"/>
    </w:p>
    <w:p w:rsidR="008B1E7C" w:rsidRPr="00075667" w:rsidRDefault="008B1E7C" w:rsidP="008B1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66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B1E7C" w:rsidRPr="00075667" w:rsidRDefault="008B1E7C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A7E6F" wp14:editId="25831245">
            <wp:extent cx="5400675" cy="2447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D3" w:rsidRPr="00075667" w:rsidRDefault="004828D3" w:rsidP="004828D3">
      <w:pPr>
        <w:spacing w:line="216" w:lineRule="auto"/>
        <w:ind w:left="630" w:right="106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Analisa: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pesan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‘profile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/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/profile’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keyword echo</w:t>
      </w:r>
    </w:p>
    <w:p w:rsidR="004828D3" w:rsidRPr="00075667" w:rsidRDefault="004828D3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8B1E7C" w:rsidRPr="00075667" w:rsidRDefault="008B1E7C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8B1E7C" w:rsidRPr="00075667" w:rsidRDefault="008B1E7C" w:rsidP="008B1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66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B1E7C" w:rsidRPr="00075667" w:rsidRDefault="008B1E7C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34EA7" wp14:editId="547A6DDF">
            <wp:extent cx="3343275" cy="1714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D3" w:rsidRPr="00075667" w:rsidRDefault="004828D3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sz w:val="24"/>
          <w:szCs w:val="24"/>
        </w:rPr>
        <w:t xml:space="preserve">Analisa: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suer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super user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exit dan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8B1E7C" w:rsidRPr="00075667" w:rsidRDefault="008B1E7C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8B1E7C" w:rsidRPr="00075667" w:rsidRDefault="008B1E7C" w:rsidP="008B1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66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B1E7C" w:rsidRPr="00075667" w:rsidRDefault="008B1E7C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0385D" wp14:editId="14B32510">
            <wp:extent cx="5924550" cy="676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D3" w:rsidRPr="00075667" w:rsidRDefault="004828D3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8B1E7C" w:rsidRPr="00075667" w:rsidRDefault="008B1E7C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B70F20" w:rsidRPr="00075667" w:rsidRDefault="00B70F20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B70F20" w:rsidRPr="00075667" w:rsidRDefault="00B70F20" w:rsidP="004828D3">
      <w:pPr>
        <w:rPr>
          <w:rFonts w:ascii="Times New Roman" w:hAnsi="Times New Roman" w:cs="Times New Roman"/>
          <w:sz w:val="24"/>
          <w:szCs w:val="24"/>
        </w:rPr>
      </w:pPr>
    </w:p>
    <w:p w:rsidR="008B1E7C" w:rsidRPr="00075667" w:rsidRDefault="008B1E7C" w:rsidP="008B1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667">
        <w:rPr>
          <w:rFonts w:ascii="Times New Roman" w:hAnsi="Times New Roman" w:cs="Times New Roman"/>
          <w:sz w:val="24"/>
          <w:szCs w:val="24"/>
        </w:rPr>
        <w:lastRenderedPageBreak/>
        <w:t>Latihan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8B1E7C" w:rsidRPr="00075667" w:rsidRDefault="008B1E7C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CCDAF" wp14:editId="1C9920C8">
            <wp:extent cx="3286125" cy="352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20" w:rsidRPr="00075667" w:rsidRDefault="00B70F20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4B8E9" wp14:editId="05FFF070">
            <wp:extent cx="4248150" cy="2066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D3" w:rsidRPr="00075667" w:rsidRDefault="004828D3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Analisa: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mengulangi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instruksi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pada history buffer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150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–l .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bash_history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dieksekusi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output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100 .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bash_history</w:t>
      </w:r>
      <w:proofErr w:type="spellEnd"/>
    </w:p>
    <w:p w:rsidR="004828D3" w:rsidRPr="00075667" w:rsidRDefault="004828D3" w:rsidP="008B1E7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B70F20" w:rsidRPr="00075667" w:rsidRDefault="00B70F20" w:rsidP="00B70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66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B70F20" w:rsidRPr="00075667" w:rsidRDefault="00875984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0BAA4" wp14:editId="29E20443">
            <wp:extent cx="4295775" cy="1752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75" w:rsidRPr="00075667" w:rsidRDefault="00FA4275" w:rsidP="00FA4275">
      <w:pPr>
        <w:spacing w:line="223" w:lineRule="auto"/>
        <w:ind w:left="640" w:right="2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Analisa: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mengeksport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prompt PS1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instruksi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export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memerlukan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parameter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variabel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export PS1 agar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perubahan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variabel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PS1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dikenal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shell</w:t>
      </w:r>
    </w:p>
    <w:p w:rsidR="004828D3" w:rsidRPr="00075667" w:rsidRDefault="004828D3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A4275" w:rsidRPr="00075667" w:rsidRDefault="00FA4275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A4275" w:rsidRPr="00075667" w:rsidRDefault="00FA4275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A4275" w:rsidRPr="00075667" w:rsidRDefault="00FA4275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A4275" w:rsidRPr="00075667" w:rsidRDefault="00FA4275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A4275" w:rsidRPr="00075667" w:rsidRDefault="00FA4275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A4275" w:rsidRPr="00075667" w:rsidRDefault="00FA4275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A4275" w:rsidRPr="00075667" w:rsidRDefault="00FA4275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A4275" w:rsidRPr="00075667" w:rsidRDefault="00FA4275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A4275" w:rsidRPr="00075667" w:rsidRDefault="00FA4275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875984" w:rsidRPr="00075667" w:rsidRDefault="00875984" w:rsidP="00B70F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875984" w:rsidRPr="00075667" w:rsidRDefault="00C91340" w:rsidP="00875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667">
        <w:rPr>
          <w:rFonts w:ascii="Times New Roman" w:hAnsi="Times New Roman" w:cs="Times New Roman"/>
          <w:sz w:val="24"/>
          <w:szCs w:val="24"/>
        </w:rPr>
        <w:lastRenderedPageBreak/>
        <w:t>Latihan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C91340" w:rsidRPr="00075667" w:rsidRDefault="00C91340" w:rsidP="00C9134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A39DD" wp14:editId="1946E845">
            <wp:extent cx="5295900" cy="2276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40" w:rsidRPr="00075667" w:rsidRDefault="00C91340" w:rsidP="00C9134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C91340" w:rsidRPr="00075667" w:rsidRDefault="004828D3" w:rsidP="00C91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66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75667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4828D3" w:rsidRPr="00075667" w:rsidRDefault="00075667" w:rsidP="004828D3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7A7C2" wp14:editId="72F322AB">
            <wp:extent cx="3914775" cy="1038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67" w:rsidRPr="00075667" w:rsidRDefault="00075667" w:rsidP="004828D3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93DBD" wp14:editId="37260228">
            <wp:extent cx="57721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67" w:rsidRPr="00075667" w:rsidRDefault="00075667" w:rsidP="00075667">
      <w:pPr>
        <w:spacing w:line="360" w:lineRule="auto"/>
        <w:ind w:left="630"/>
        <w:rPr>
          <w:rFonts w:ascii="Times New Roman" w:eastAsia="Calibri" w:hAnsi="Times New Roman" w:cs="Times New Roman"/>
          <w:sz w:val="24"/>
          <w:szCs w:val="24"/>
        </w:rPr>
      </w:pPr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Analisa: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mengeksekusi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file script pwaktu.sh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melihat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isi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file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isinya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date (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sekarang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075667" w:rsidRPr="00075667" w:rsidRDefault="00075667" w:rsidP="00075667">
      <w:pPr>
        <w:spacing w:line="360" w:lineRule="auto"/>
        <w:ind w:left="63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CD17C" wp14:editId="056CD558">
            <wp:extent cx="5943600" cy="15182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67" w:rsidRPr="00075667" w:rsidRDefault="00075667" w:rsidP="00075667">
      <w:pPr>
        <w:spacing w:line="216" w:lineRule="auto"/>
        <w:ind w:left="640" w:right="900"/>
        <w:rPr>
          <w:rFonts w:ascii="Times New Roman" w:eastAsia="Calibri" w:hAnsi="Times New Roman" w:cs="Times New Roman"/>
          <w:sz w:val="24"/>
          <w:szCs w:val="24"/>
        </w:rPr>
      </w:pPr>
      <w:r w:rsidRPr="00075667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Analisa: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menjalankan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1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depan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mengembalikan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kembali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berjalan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</w:p>
    <w:p w:rsidR="00075667" w:rsidRPr="00075667" w:rsidRDefault="00075667" w:rsidP="00075667">
      <w:pPr>
        <w:spacing w:line="216" w:lineRule="auto"/>
        <w:ind w:left="640" w:right="90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527D4" wp14:editId="69B53C5C">
            <wp:extent cx="5943600" cy="4699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67" w:rsidRPr="00075667" w:rsidRDefault="00075667" w:rsidP="00075667">
      <w:pPr>
        <w:spacing w:line="228" w:lineRule="auto"/>
        <w:ind w:left="630" w:right="400"/>
        <w:rPr>
          <w:rFonts w:ascii="Times New Roman" w:hAnsi="Times New Roman" w:cs="Times New Roman"/>
          <w:sz w:val="24"/>
          <w:szCs w:val="24"/>
        </w:rPr>
      </w:pPr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Analisa: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melihat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daftar proses yang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berjalan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depan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dilanjutkan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perintah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kill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mematikan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proses yang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sedang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berjalan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memilih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mematikan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proses yang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PID 2438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667">
        <w:rPr>
          <w:rFonts w:ascii="Times New Roman" w:eastAsia="Calibri" w:hAnsi="Times New Roman" w:cs="Times New Roman"/>
          <w:sz w:val="24"/>
          <w:szCs w:val="24"/>
        </w:rPr>
        <w:t>mengetikkan</w:t>
      </w:r>
      <w:proofErr w:type="spellEnd"/>
      <w:r w:rsidRPr="00075667">
        <w:rPr>
          <w:rFonts w:ascii="Times New Roman" w:eastAsia="Calibri" w:hAnsi="Times New Roman" w:cs="Times New Roman"/>
          <w:sz w:val="24"/>
          <w:szCs w:val="24"/>
        </w:rPr>
        <w:t xml:space="preserve"> keyword kill 2438</w:t>
      </w:r>
    </w:p>
    <w:p w:rsidR="00075667" w:rsidRDefault="00075667" w:rsidP="00075667">
      <w:pPr>
        <w:spacing w:line="360" w:lineRule="auto"/>
        <w:ind w:left="63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075667" w:rsidRPr="00D5705A" w:rsidRDefault="00ED19D3" w:rsidP="0007566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</w:p>
    <w:p w:rsidR="00075667" w:rsidRPr="00D5705A" w:rsidRDefault="00075667" w:rsidP="00844462">
      <w:pPr>
        <w:numPr>
          <w:ilvl w:val="0"/>
          <w:numId w:val="2"/>
        </w:numPr>
        <w:tabs>
          <w:tab w:val="left" w:pos="180"/>
        </w:tabs>
        <w:spacing w:after="0"/>
        <w:ind w:left="180" w:right="400" w:hanging="17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Shell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Command executive,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artinya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program yang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menunggu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intruksi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pemakai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memeriksa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sintak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instruksi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diberikan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mengeksekusi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perintah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. Shell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ditandai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prompt.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pemakai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prompt $ dan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superuser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prompt #</w:t>
      </w:r>
    </w:p>
    <w:p w:rsidR="00075667" w:rsidRPr="00D5705A" w:rsidRDefault="00075667" w:rsidP="00844462">
      <w:pPr>
        <w:tabs>
          <w:tab w:val="left" w:pos="180"/>
        </w:tabs>
        <w:spacing w:line="20" w:lineRule="exact"/>
        <w:ind w:left="180" w:hanging="179"/>
        <w:rPr>
          <w:rFonts w:ascii="Times New Roman" w:eastAsia="Calibri" w:hAnsi="Times New Roman" w:cs="Times New Roman"/>
          <w:sz w:val="24"/>
          <w:szCs w:val="24"/>
        </w:rPr>
      </w:pPr>
    </w:p>
    <w:p w:rsidR="00075667" w:rsidRPr="00D5705A" w:rsidRDefault="00075667" w:rsidP="00844462">
      <w:pPr>
        <w:numPr>
          <w:ilvl w:val="0"/>
          <w:numId w:val="2"/>
        </w:numPr>
        <w:tabs>
          <w:tab w:val="left" w:pos="180"/>
        </w:tabs>
        <w:spacing w:after="0" w:line="240" w:lineRule="auto"/>
        <w:ind w:left="180" w:hanging="179"/>
        <w:rPr>
          <w:rFonts w:ascii="Times New Roman" w:eastAsia="Calibri" w:hAnsi="Times New Roman" w:cs="Times New Roman"/>
          <w:sz w:val="24"/>
          <w:szCs w:val="24"/>
        </w:rPr>
      </w:pPr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Profile pada bash shell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profil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pemakai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pada home directory</w:t>
      </w:r>
    </w:p>
    <w:p w:rsidR="00075667" w:rsidRPr="00D5705A" w:rsidRDefault="00075667" w:rsidP="00844462">
      <w:pPr>
        <w:tabs>
          <w:tab w:val="left" w:pos="180"/>
        </w:tabs>
        <w:spacing w:line="96" w:lineRule="exact"/>
        <w:ind w:left="180" w:hanging="179"/>
        <w:rPr>
          <w:rFonts w:ascii="Times New Roman" w:eastAsia="Calibri" w:hAnsi="Times New Roman" w:cs="Times New Roman"/>
          <w:sz w:val="24"/>
          <w:szCs w:val="24"/>
        </w:rPr>
      </w:pPr>
    </w:p>
    <w:p w:rsidR="00075667" w:rsidRPr="00D5705A" w:rsidRDefault="00075667" w:rsidP="00844462">
      <w:pPr>
        <w:numPr>
          <w:ilvl w:val="0"/>
          <w:numId w:val="2"/>
        </w:numPr>
        <w:tabs>
          <w:tab w:val="left" w:pos="180"/>
        </w:tabs>
        <w:spacing w:after="0" w:line="235" w:lineRule="auto"/>
        <w:ind w:left="180" w:right="300" w:hanging="179"/>
        <w:rPr>
          <w:rFonts w:ascii="Times New Roman" w:eastAsia="Calibri" w:hAnsi="Times New Roman" w:cs="Times New Roman"/>
          <w:sz w:val="24"/>
          <w:szCs w:val="24"/>
        </w:rPr>
      </w:pPr>
      <w:r w:rsidRPr="00D5705A">
        <w:rPr>
          <w:rFonts w:ascii="Times New Roman" w:eastAsia="Calibri" w:hAnsi="Times New Roman" w:cs="Times New Roman"/>
          <w:sz w:val="24"/>
          <w:szCs w:val="24"/>
        </w:rPr>
        <w:t>File .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bashrc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file yang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dieksekusi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perpindahan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shell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shell yang lain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intruksi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su</w:t>
      </w:r>
      <w:proofErr w:type="spellEnd"/>
    </w:p>
    <w:p w:rsidR="00075667" w:rsidRPr="00D5705A" w:rsidRDefault="00075667" w:rsidP="00844462">
      <w:pPr>
        <w:tabs>
          <w:tab w:val="left" w:pos="180"/>
        </w:tabs>
        <w:spacing w:line="100" w:lineRule="exact"/>
        <w:ind w:left="180" w:hanging="179"/>
        <w:rPr>
          <w:rFonts w:ascii="Times New Roman" w:eastAsia="Calibri" w:hAnsi="Times New Roman" w:cs="Times New Roman"/>
          <w:sz w:val="24"/>
          <w:szCs w:val="24"/>
        </w:rPr>
      </w:pPr>
    </w:p>
    <w:p w:rsidR="00075667" w:rsidRPr="00D5705A" w:rsidRDefault="00075667" w:rsidP="00844462">
      <w:pPr>
        <w:numPr>
          <w:ilvl w:val="0"/>
          <w:numId w:val="2"/>
        </w:numPr>
        <w:tabs>
          <w:tab w:val="left" w:pos="180"/>
        </w:tabs>
        <w:spacing w:after="0" w:line="252" w:lineRule="auto"/>
        <w:ind w:left="180" w:right="160" w:hanging="179"/>
        <w:rPr>
          <w:rFonts w:ascii="Times New Roman" w:eastAsia="Calibri" w:hAnsi="Times New Roman" w:cs="Times New Roman"/>
          <w:sz w:val="24"/>
          <w:szCs w:val="24"/>
        </w:rPr>
      </w:pPr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History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catatan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intruksi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sejauh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. History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memudahkan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pemakai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mengedit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kembali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instruksi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kompleks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panjang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terutama</w:t>
      </w:r>
      <w:proofErr w:type="spellEnd"/>
      <w:r w:rsidRPr="00D570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5705A">
        <w:rPr>
          <w:rFonts w:ascii="Times New Roman" w:eastAsia="Calibri" w:hAnsi="Times New Roman" w:cs="Times New Roman"/>
          <w:sz w:val="24"/>
          <w:szCs w:val="24"/>
        </w:rPr>
        <w:t>bila</w:t>
      </w:r>
      <w:proofErr w:type="spellEnd"/>
    </w:p>
    <w:p w:rsidR="00075667" w:rsidRPr="00075667" w:rsidRDefault="00075667" w:rsidP="00075667">
      <w:pPr>
        <w:spacing w:line="36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:rsidR="00075667" w:rsidRPr="00075667" w:rsidRDefault="00075667" w:rsidP="004828D3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sectPr w:rsidR="00075667" w:rsidRPr="0007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62167"/>
    <w:multiLevelType w:val="hybridMultilevel"/>
    <w:tmpl w:val="33E6560A"/>
    <w:lvl w:ilvl="0" w:tplc="C2E682B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1F32454"/>
    <w:multiLevelType w:val="hybridMultilevel"/>
    <w:tmpl w:val="97341F5E"/>
    <w:lvl w:ilvl="0" w:tplc="BFC6BAFC">
      <w:start w:val="1"/>
      <w:numFmt w:val="bullet"/>
      <w:lvlText w:val="•"/>
      <w:lvlJc w:val="left"/>
      <w:pPr>
        <w:ind w:left="0" w:firstLine="0"/>
      </w:pPr>
    </w:lvl>
    <w:lvl w:ilvl="1" w:tplc="F926E8B2">
      <w:numFmt w:val="decimal"/>
      <w:lvlText w:val=""/>
      <w:lvlJc w:val="left"/>
      <w:pPr>
        <w:ind w:left="0" w:firstLine="0"/>
      </w:pPr>
    </w:lvl>
    <w:lvl w:ilvl="2" w:tplc="8DF2E4B6">
      <w:numFmt w:val="decimal"/>
      <w:lvlText w:val=""/>
      <w:lvlJc w:val="left"/>
      <w:pPr>
        <w:ind w:left="0" w:firstLine="0"/>
      </w:pPr>
    </w:lvl>
    <w:lvl w:ilvl="3" w:tplc="9BC0B2FC">
      <w:numFmt w:val="decimal"/>
      <w:lvlText w:val=""/>
      <w:lvlJc w:val="left"/>
      <w:pPr>
        <w:ind w:left="0" w:firstLine="0"/>
      </w:pPr>
    </w:lvl>
    <w:lvl w:ilvl="4" w:tplc="14AA0942">
      <w:numFmt w:val="decimal"/>
      <w:lvlText w:val=""/>
      <w:lvlJc w:val="left"/>
      <w:pPr>
        <w:ind w:left="0" w:firstLine="0"/>
      </w:pPr>
    </w:lvl>
    <w:lvl w:ilvl="5" w:tplc="86109572">
      <w:numFmt w:val="decimal"/>
      <w:lvlText w:val=""/>
      <w:lvlJc w:val="left"/>
      <w:pPr>
        <w:ind w:left="0" w:firstLine="0"/>
      </w:pPr>
    </w:lvl>
    <w:lvl w:ilvl="6" w:tplc="E51C0A9A">
      <w:numFmt w:val="decimal"/>
      <w:lvlText w:val=""/>
      <w:lvlJc w:val="left"/>
      <w:pPr>
        <w:ind w:left="0" w:firstLine="0"/>
      </w:pPr>
    </w:lvl>
    <w:lvl w:ilvl="7" w:tplc="23A6E646">
      <w:numFmt w:val="decimal"/>
      <w:lvlText w:val=""/>
      <w:lvlJc w:val="left"/>
      <w:pPr>
        <w:ind w:left="0" w:firstLine="0"/>
      </w:pPr>
    </w:lvl>
    <w:lvl w:ilvl="8" w:tplc="D2E2A152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9F"/>
    <w:rsid w:val="00075667"/>
    <w:rsid w:val="000A2F9F"/>
    <w:rsid w:val="000F54CC"/>
    <w:rsid w:val="00480D0E"/>
    <w:rsid w:val="004828D3"/>
    <w:rsid w:val="005E06CD"/>
    <w:rsid w:val="0067179D"/>
    <w:rsid w:val="00757D89"/>
    <w:rsid w:val="00844462"/>
    <w:rsid w:val="00875984"/>
    <w:rsid w:val="008B1E7C"/>
    <w:rsid w:val="00992EFF"/>
    <w:rsid w:val="00B70F20"/>
    <w:rsid w:val="00B96816"/>
    <w:rsid w:val="00C91340"/>
    <w:rsid w:val="00D5705A"/>
    <w:rsid w:val="00DE1BF0"/>
    <w:rsid w:val="00ED19D3"/>
    <w:rsid w:val="00F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D022"/>
  <w15:chartTrackingRefBased/>
  <w15:docId w15:val="{23BE93CA-5610-4E63-AA25-0BCDB3DD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2EFF"/>
    <w:pPr>
      <w:ind w:left="720"/>
      <w:contextualSpacing/>
    </w:pPr>
  </w:style>
  <w:style w:type="paragraph" w:customStyle="1" w:styleId="Lampiran">
    <w:name w:val="Lampiran"/>
    <w:basedOn w:val="Normal"/>
    <w:rsid w:val="00D5705A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2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9</cp:revision>
  <dcterms:created xsi:type="dcterms:W3CDTF">2019-03-13T02:23:00Z</dcterms:created>
  <dcterms:modified xsi:type="dcterms:W3CDTF">2019-03-13T07:05:00Z</dcterms:modified>
</cp:coreProperties>
</file>