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9063" w14:textId="77777777" w:rsidR="001A1D96" w:rsidRDefault="001A1D96" w:rsidP="001A1D96">
      <w:pPr>
        <w:jc w:val="center"/>
      </w:pPr>
      <w:bookmarkStart w:id="0" w:name="_Hlk210049461"/>
      <w:bookmarkEnd w:id="0"/>
      <w:r>
        <w:rPr>
          <w:noProof/>
        </w:rPr>
        <w:drawing>
          <wp:inline distT="0" distB="0" distL="0" distR="0" wp14:anchorId="3533813D" wp14:editId="13F1E052">
            <wp:extent cx="2099945" cy="1430655"/>
            <wp:effectExtent l="0" t="0" r="0" b="0"/>
            <wp:docPr id="5" name="Imagen 1" descr="Universidad Tecnológica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Tecnológica Santa Catar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1EAD" w14:textId="77777777" w:rsidR="001A1D96" w:rsidRDefault="001A1D96" w:rsidP="001A1D96"/>
    <w:p w14:paraId="69B06BA9" w14:textId="77777777" w:rsidR="006C58BD" w:rsidRDefault="006C58BD" w:rsidP="001A1D96">
      <w:pPr>
        <w:jc w:val="center"/>
        <w:rPr>
          <w:rFonts w:ascii="Arial" w:hAnsi="Arial" w:cs="Arial"/>
          <w:sz w:val="36"/>
          <w:szCs w:val="36"/>
        </w:rPr>
      </w:pPr>
      <w:r w:rsidRPr="006C58BD">
        <w:rPr>
          <w:rFonts w:ascii="Arial" w:hAnsi="Arial" w:cs="Arial"/>
          <w:sz w:val="36"/>
          <w:szCs w:val="36"/>
        </w:rPr>
        <w:t>GÉSTION DEL PROCESO DE DESARROLLO DE SOFTWARE</w:t>
      </w:r>
    </w:p>
    <w:p w14:paraId="46C2E692" w14:textId="7B7FA28B" w:rsidR="001A1D96" w:rsidRPr="001A1D96" w:rsidRDefault="001A1D96" w:rsidP="001A1D96">
      <w:pPr>
        <w:jc w:val="center"/>
        <w:rPr>
          <w:rFonts w:ascii="Arial" w:hAnsi="Arial" w:cs="Arial"/>
          <w:sz w:val="36"/>
          <w:szCs w:val="36"/>
        </w:rPr>
      </w:pPr>
      <w:r w:rsidRPr="001A1D96">
        <w:rPr>
          <w:rFonts w:ascii="Arial" w:hAnsi="Arial" w:cs="Arial"/>
          <w:sz w:val="36"/>
          <w:szCs w:val="36"/>
        </w:rPr>
        <w:t xml:space="preserve">PROF. </w:t>
      </w:r>
      <w:r w:rsidR="006C58BD" w:rsidRPr="006C58BD">
        <w:rPr>
          <w:rFonts w:ascii="Arial" w:hAnsi="Arial" w:cs="Arial"/>
          <w:sz w:val="36"/>
          <w:szCs w:val="36"/>
        </w:rPr>
        <w:t>JOSÉ FRANCISCO ESPARZA ARÉVALO</w:t>
      </w:r>
    </w:p>
    <w:p w14:paraId="3E143E2A" w14:textId="77777777" w:rsidR="001A1D96" w:rsidRPr="001A1D96" w:rsidRDefault="001A1D96" w:rsidP="001A1D96">
      <w:pPr>
        <w:jc w:val="center"/>
        <w:rPr>
          <w:rFonts w:ascii="Arial" w:hAnsi="Arial" w:cs="Arial"/>
          <w:sz w:val="40"/>
          <w:szCs w:val="40"/>
        </w:rPr>
      </w:pPr>
    </w:p>
    <w:p w14:paraId="16137ADF" w14:textId="3A8C61E1" w:rsidR="006C58BD" w:rsidRPr="006C58BD" w:rsidRDefault="006C58BD" w:rsidP="006C58BD">
      <w:pPr>
        <w:jc w:val="center"/>
        <w:rPr>
          <w:rFonts w:ascii="Arial" w:hAnsi="Arial" w:cs="Arial"/>
          <w:sz w:val="44"/>
          <w:szCs w:val="44"/>
        </w:rPr>
      </w:pPr>
      <w:bookmarkStart w:id="1" w:name="_Hlk210145914"/>
      <w:proofErr w:type="spellStart"/>
      <w:r w:rsidRPr="006C58BD">
        <w:rPr>
          <w:rFonts w:ascii="Arial" w:hAnsi="Arial" w:cs="Arial"/>
          <w:sz w:val="44"/>
          <w:szCs w:val="44"/>
        </w:rPr>
        <w:t>Goal</w:t>
      </w:r>
      <w:proofErr w:type="spellEnd"/>
      <w:r w:rsidRPr="006C58BD">
        <w:rPr>
          <w:rFonts w:ascii="Arial" w:hAnsi="Arial" w:cs="Arial"/>
          <w:sz w:val="44"/>
          <w:szCs w:val="44"/>
        </w:rPr>
        <w:t xml:space="preserve"> Rivals</w:t>
      </w:r>
      <w:r w:rsidRPr="006C58BD">
        <w:rPr>
          <w:rFonts w:ascii="Arial" w:hAnsi="Arial" w:cs="Arial"/>
          <w:sz w:val="44"/>
          <w:szCs w:val="44"/>
        </w:rPr>
        <w:t xml:space="preserve"> | Equipo NEXUS (</w:t>
      </w:r>
      <w:r w:rsidRPr="006C58BD">
        <w:rPr>
          <w:rFonts w:ascii="Arial" w:hAnsi="Arial" w:cs="Arial"/>
          <w:sz w:val="44"/>
          <w:szCs w:val="44"/>
        </w:rPr>
        <w:t>Videojuego</w:t>
      </w:r>
      <w:r w:rsidRPr="006C58BD">
        <w:rPr>
          <w:rFonts w:ascii="Arial" w:hAnsi="Arial" w:cs="Arial"/>
          <w:sz w:val="44"/>
          <w:szCs w:val="44"/>
        </w:rPr>
        <w:t>)</w:t>
      </w:r>
    </w:p>
    <w:bookmarkEnd w:id="1"/>
    <w:p w14:paraId="66CA4241" w14:textId="77777777" w:rsidR="001A1D96" w:rsidRPr="006C58BD" w:rsidRDefault="001A1D96" w:rsidP="001A1D96">
      <w:pPr>
        <w:jc w:val="center"/>
        <w:rPr>
          <w:rFonts w:ascii="Arial" w:hAnsi="Arial" w:cs="Arial"/>
          <w:sz w:val="40"/>
          <w:szCs w:val="40"/>
        </w:rPr>
      </w:pPr>
    </w:p>
    <w:p w14:paraId="2B54A300" w14:textId="77777777" w:rsidR="001A1D96" w:rsidRPr="001A1D96" w:rsidRDefault="001A1D96" w:rsidP="001A1D96">
      <w:pPr>
        <w:jc w:val="center"/>
        <w:rPr>
          <w:rFonts w:ascii="Arial" w:hAnsi="Arial" w:cs="Arial"/>
          <w:sz w:val="38"/>
          <w:szCs w:val="38"/>
        </w:rPr>
      </w:pPr>
      <w:r w:rsidRPr="001A1D96">
        <w:rPr>
          <w:rFonts w:ascii="Arial" w:hAnsi="Arial" w:cs="Arial"/>
          <w:sz w:val="38"/>
          <w:szCs w:val="38"/>
        </w:rPr>
        <w:t>LUIS GERARDO ALVARADO MORENO</w:t>
      </w:r>
    </w:p>
    <w:p w14:paraId="68FE079F" w14:textId="77777777" w:rsidR="001A1D96" w:rsidRPr="001A1D96" w:rsidRDefault="001A1D96" w:rsidP="001A1D96">
      <w:pPr>
        <w:jc w:val="center"/>
        <w:rPr>
          <w:rFonts w:ascii="Arial" w:hAnsi="Arial" w:cs="Arial"/>
          <w:sz w:val="38"/>
          <w:szCs w:val="38"/>
        </w:rPr>
      </w:pPr>
      <w:r w:rsidRPr="001A1D96">
        <w:rPr>
          <w:rFonts w:ascii="Arial" w:hAnsi="Arial" w:cs="Arial"/>
          <w:sz w:val="38"/>
          <w:szCs w:val="38"/>
        </w:rPr>
        <w:t>HAZIEL FARID ESPINOSA RODRIGUEZ</w:t>
      </w:r>
    </w:p>
    <w:p w14:paraId="747749AE" w14:textId="77777777" w:rsidR="001A1D96" w:rsidRPr="001A1D96" w:rsidRDefault="001A1D96" w:rsidP="001A1D96">
      <w:pPr>
        <w:jc w:val="center"/>
        <w:rPr>
          <w:rFonts w:ascii="Arial" w:hAnsi="Arial" w:cs="Arial"/>
          <w:sz w:val="38"/>
          <w:szCs w:val="38"/>
        </w:rPr>
      </w:pPr>
      <w:r w:rsidRPr="001A1D96">
        <w:rPr>
          <w:rFonts w:ascii="Arial" w:hAnsi="Arial" w:cs="Arial"/>
          <w:sz w:val="38"/>
          <w:szCs w:val="38"/>
        </w:rPr>
        <w:t>FERNANDO ORTIZ PESINA</w:t>
      </w:r>
    </w:p>
    <w:p w14:paraId="1F52A022" w14:textId="77777777" w:rsidR="001A1D96" w:rsidRPr="001A1D96" w:rsidRDefault="001A1D96" w:rsidP="001A1D96">
      <w:pPr>
        <w:jc w:val="center"/>
        <w:rPr>
          <w:rFonts w:ascii="Arial" w:hAnsi="Arial" w:cs="Arial"/>
          <w:sz w:val="38"/>
          <w:szCs w:val="38"/>
        </w:rPr>
      </w:pPr>
      <w:r w:rsidRPr="001A1D96">
        <w:rPr>
          <w:rFonts w:ascii="Arial" w:hAnsi="Arial" w:cs="Arial"/>
          <w:sz w:val="38"/>
          <w:szCs w:val="38"/>
        </w:rPr>
        <w:t>ABIEL GONZALEZ HERNANDEZ</w:t>
      </w:r>
    </w:p>
    <w:p w14:paraId="3FD5FF02" w14:textId="77777777" w:rsidR="001A1D96" w:rsidRPr="001A1D96" w:rsidRDefault="001A1D96" w:rsidP="001A1D96">
      <w:pPr>
        <w:jc w:val="center"/>
        <w:rPr>
          <w:rFonts w:ascii="Arial" w:hAnsi="Arial" w:cs="Arial"/>
          <w:sz w:val="38"/>
          <w:szCs w:val="38"/>
        </w:rPr>
      </w:pPr>
    </w:p>
    <w:p w14:paraId="0FA4D495" w14:textId="06D8A722" w:rsidR="001A1D96" w:rsidRPr="001A1D96" w:rsidRDefault="006C58BD" w:rsidP="001A1D96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10</w:t>
      </w:r>
      <w:r w:rsidR="001A1D96" w:rsidRPr="001A1D96">
        <w:rPr>
          <w:rFonts w:ascii="Arial" w:hAnsi="Arial" w:cs="Arial"/>
          <w:sz w:val="38"/>
          <w:szCs w:val="38"/>
        </w:rPr>
        <w:t xml:space="preserve">B </w:t>
      </w:r>
    </w:p>
    <w:p w14:paraId="417C1E56" w14:textId="77777777" w:rsidR="001A1D96" w:rsidRPr="001A1D96" w:rsidRDefault="001A1D96" w:rsidP="001A1D96">
      <w:pPr>
        <w:jc w:val="center"/>
        <w:rPr>
          <w:rFonts w:ascii="Arial" w:hAnsi="Arial" w:cs="Arial"/>
          <w:sz w:val="38"/>
          <w:szCs w:val="38"/>
        </w:rPr>
      </w:pPr>
    </w:p>
    <w:p w14:paraId="51A4AAA6" w14:textId="1B5EC2D5" w:rsidR="001A1D96" w:rsidRPr="001A1D96" w:rsidRDefault="006C58BD" w:rsidP="001A1D96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30</w:t>
      </w:r>
      <w:r w:rsidR="001A1D96" w:rsidRPr="001A1D96">
        <w:rPr>
          <w:rFonts w:ascii="Arial" w:hAnsi="Arial" w:cs="Arial"/>
          <w:sz w:val="38"/>
          <w:szCs w:val="38"/>
        </w:rPr>
        <w:t xml:space="preserve"> DE SEPTIEMBRE DEL 2025</w:t>
      </w:r>
    </w:p>
    <w:p w14:paraId="6155C20A" w14:textId="77777777" w:rsidR="001A1D96" w:rsidRDefault="001A1D96" w:rsidP="00007F3C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1AFC77" w14:textId="04545586" w:rsidR="006C58BD" w:rsidRDefault="00F47B42" w:rsidP="006C58BD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 w:rsidRPr="00F47B42">
        <w:rPr>
          <w:rFonts w:ascii="Arial" w:hAnsi="Arial" w:cs="Arial"/>
          <w:b/>
          <w:bCs/>
        </w:rPr>
        <w:lastRenderedPageBreak/>
        <w:t xml:space="preserve">TITULO: </w:t>
      </w:r>
      <w:proofErr w:type="spellStart"/>
      <w:r w:rsidR="00FB0DF7">
        <w:rPr>
          <w:rFonts w:ascii="Arial" w:hAnsi="Arial" w:cs="Arial"/>
          <w:b/>
          <w:bCs/>
          <w:i/>
          <w:iCs/>
        </w:rPr>
        <w:t>Goal</w:t>
      </w:r>
      <w:proofErr w:type="spellEnd"/>
      <w:r w:rsidRPr="00F47B42">
        <w:rPr>
          <w:rFonts w:ascii="Arial" w:hAnsi="Arial" w:cs="Arial"/>
          <w:b/>
          <w:bCs/>
          <w:i/>
          <w:iCs/>
        </w:rPr>
        <w:t xml:space="preserve"> Rivals</w:t>
      </w:r>
    </w:p>
    <w:p w14:paraId="28836791" w14:textId="77777777" w:rsidR="006C58BD" w:rsidRPr="006C58BD" w:rsidRDefault="006C58BD" w:rsidP="006C58BD">
      <w:pPr>
        <w:spacing w:line="360" w:lineRule="auto"/>
        <w:jc w:val="both"/>
        <w:rPr>
          <w:rFonts w:ascii="Arial" w:hAnsi="Arial" w:cs="Arial"/>
          <w:b/>
          <w:bCs/>
          <w:sz w:val="2"/>
          <w:szCs w:val="2"/>
        </w:rPr>
      </w:pPr>
    </w:p>
    <w:p w14:paraId="6742CBF5" w14:textId="729B3F98" w:rsidR="00FD22B2" w:rsidRDefault="00007F3C" w:rsidP="006C58B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del Juego</w:t>
      </w:r>
    </w:p>
    <w:p w14:paraId="1817E789" w14:textId="77777777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>1. Objetivo Principal</w:t>
      </w:r>
    </w:p>
    <w:p w14:paraId="00C4BE13" w14:textId="16BC9215" w:rsidR="006C58BD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El jugador deberá guiar a Pepe Álvarez, un joven </w:t>
      </w:r>
      <w:r w:rsidR="005C18E4">
        <w:rPr>
          <w:rFonts w:ascii="Arial" w:hAnsi="Arial" w:cs="Arial"/>
        </w:rPr>
        <w:t>futbolista</w:t>
      </w:r>
      <w:r w:rsidRPr="000516CE">
        <w:rPr>
          <w:rFonts w:ascii="Arial" w:hAnsi="Arial" w:cs="Arial"/>
        </w:rPr>
        <w:t xml:space="preserve"> mexicano de 21 años, en su camino para convertirse en </w:t>
      </w:r>
      <w:r w:rsidR="005C18E4">
        <w:rPr>
          <w:rFonts w:ascii="Arial" w:hAnsi="Arial" w:cs="Arial"/>
        </w:rPr>
        <w:t>los</w:t>
      </w:r>
      <w:r w:rsidRPr="000516CE">
        <w:rPr>
          <w:rFonts w:ascii="Arial" w:hAnsi="Arial" w:cs="Arial"/>
        </w:rPr>
        <w:t xml:space="preserve"> campe</w:t>
      </w:r>
      <w:r w:rsidR="005C18E4">
        <w:rPr>
          <w:rFonts w:ascii="Arial" w:hAnsi="Arial" w:cs="Arial"/>
        </w:rPr>
        <w:t>o</w:t>
      </w:r>
      <w:r w:rsidRPr="000516CE">
        <w:rPr>
          <w:rFonts w:ascii="Arial" w:hAnsi="Arial" w:cs="Arial"/>
        </w:rPr>
        <w:t>n</w:t>
      </w:r>
      <w:r w:rsidR="005C18E4">
        <w:rPr>
          <w:rFonts w:ascii="Arial" w:hAnsi="Arial" w:cs="Arial"/>
        </w:rPr>
        <w:t>es del</w:t>
      </w:r>
      <w:r w:rsidRPr="000516CE">
        <w:rPr>
          <w:rFonts w:ascii="Arial" w:hAnsi="Arial" w:cs="Arial"/>
        </w:rPr>
        <w:t xml:space="preserve"> mund</w:t>
      </w:r>
      <w:r w:rsidR="005C18E4">
        <w:rPr>
          <w:rFonts w:ascii="Arial" w:hAnsi="Arial" w:cs="Arial"/>
        </w:rPr>
        <w:t>o</w:t>
      </w:r>
      <w:r w:rsidRPr="000516CE">
        <w:rPr>
          <w:rFonts w:ascii="Arial" w:hAnsi="Arial" w:cs="Arial"/>
        </w:rPr>
        <w:t xml:space="preserve">. Esto implica superar una serie de combates contra rivales internacionales, cada uno con estilos únicos y dificultades crecientes, en un entorno de </w:t>
      </w:r>
      <w:r w:rsidR="00FB0DF7">
        <w:rPr>
          <w:rFonts w:ascii="Arial" w:hAnsi="Arial" w:cs="Arial"/>
        </w:rPr>
        <w:t>futbol</w:t>
      </w:r>
      <w:r w:rsidRPr="000516CE">
        <w:rPr>
          <w:rFonts w:ascii="Arial" w:hAnsi="Arial" w:cs="Arial"/>
        </w:rPr>
        <w:t xml:space="preserve"> 2D estilo arcade.</w:t>
      </w:r>
    </w:p>
    <w:p w14:paraId="4A3A7BF9" w14:textId="77777777" w:rsidR="006C58BD" w:rsidRPr="000516CE" w:rsidRDefault="006C58BD" w:rsidP="006C58BD">
      <w:pPr>
        <w:spacing w:line="360" w:lineRule="auto"/>
        <w:jc w:val="both"/>
        <w:rPr>
          <w:rFonts w:ascii="Arial" w:hAnsi="Arial" w:cs="Arial"/>
        </w:rPr>
      </w:pPr>
    </w:p>
    <w:p w14:paraId="70D7C4A5" w14:textId="77777777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>2. Progresión por Niveles y Oponentes</w:t>
      </w:r>
    </w:p>
    <w:p w14:paraId="304C6C8A" w14:textId="0AF573F6" w:rsidR="000516CE" w:rsidRPr="000516CE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El juego se estructura en niveles sucesivos, donde cada nivel representa un </w:t>
      </w:r>
      <w:r w:rsidR="005C18E4">
        <w:rPr>
          <w:rFonts w:ascii="Arial" w:hAnsi="Arial" w:cs="Arial"/>
        </w:rPr>
        <w:t xml:space="preserve">penal </w:t>
      </w:r>
      <w:r w:rsidR="005C18E4" w:rsidRPr="000516CE">
        <w:rPr>
          <w:rFonts w:ascii="Arial" w:hAnsi="Arial" w:cs="Arial"/>
        </w:rPr>
        <w:t>contra</w:t>
      </w:r>
      <w:r w:rsidRPr="000516CE">
        <w:rPr>
          <w:rFonts w:ascii="Arial" w:hAnsi="Arial" w:cs="Arial"/>
        </w:rPr>
        <w:t xml:space="preserve"> un </w:t>
      </w:r>
      <w:r w:rsidR="005C18E4">
        <w:rPr>
          <w:rFonts w:ascii="Arial" w:hAnsi="Arial" w:cs="Arial"/>
        </w:rPr>
        <w:t>futbolista</w:t>
      </w:r>
      <w:r w:rsidRPr="000516CE">
        <w:rPr>
          <w:rFonts w:ascii="Arial" w:hAnsi="Arial" w:cs="Arial"/>
        </w:rPr>
        <w:t xml:space="preserve"> específico:</w:t>
      </w:r>
    </w:p>
    <w:p w14:paraId="57B1CC78" w14:textId="264D4436" w:rsidR="000516CE" w:rsidRPr="000516CE" w:rsidRDefault="000516CE" w:rsidP="006C58B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Nivel 1: Amari </w:t>
      </w:r>
      <w:proofErr w:type="spellStart"/>
      <w:r w:rsidRPr="000516CE">
        <w:rPr>
          <w:rFonts w:ascii="Arial" w:hAnsi="Arial" w:cs="Arial"/>
        </w:rPr>
        <w:t>Badalyan</w:t>
      </w:r>
      <w:proofErr w:type="spellEnd"/>
      <w:r w:rsidRPr="000516CE">
        <w:rPr>
          <w:rFonts w:ascii="Arial" w:hAnsi="Arial" w:cs="Arial"/>
        </w:rPr>
        <w:t xml:space="preserve"> (África) – Estilo rápido pero predecible. Ideal para aprender los controles básicos.</w:t>
      </w:r>
    </w:p>
    <w:p w14:paraId="5ECD16D6" w14:textId="790CDD38" w:rsidR="000516CE" w:rsidRPr="000516CE" w:rsidRDefault="000516CE" w:rsidP="006C58B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Nivel 2: Vladimir </w:t>
      </w:r>
      <w:proofErr w:type="spellStart"/>
      <w:r w:rsidRPr="000516CE">
        <w:rPr>
          <w:rFonts w:ascii="Arial" w:hAnsi="Arial" w:cs="Arial"/>
        </w:rPr>
        <w:t>Petrikov</w:t>
      </w:r>
      <w:proofErr w:type="spellEnd"/>
      <w:r w:rsidRPr="000516CE">
        <w:rPr>
          <w:rFonts w:ascii="Arial" w:hAnsi="Arial" w:cs="Arial"/>
        </w:rPr>
        <w:t xml:space="preserve"> (Rusia) – Mayor defensa</w:t>
      </w:r>
      <w:r w:rsidR="005C18E4">
        <w:rPr>
          <w:rFonts w:ascii="Arial" w:hAnsi="Arial" w:cs="Arial"/>
        </w:rPr>
        <w:t>,</w:t>
      </w:r>
      <w:r w:rsidRPr="000516CE">
        <w:rPr>
          <w:rFonts w:ascii="Arial" w:hAnsi="Arial" w:cs="Arial"/>
        </w:rPr>
        <w:t xml:space="preserve"> </w:t>
      </w:r>
      <w:r w:rsidR="005C18E4">
        <w:rPr>
          <w:rFonts w:ascii="Arial" w:hAnsi="Arial" w:cs="Arial"/>
        </w:rPr>
        <w:t>r</w:t>
      </w:r>
      <w:r w:rsidRPr="000516CE">
        <w:rPr>
          <w:rFonts w:ascii="Arial" w:hAnsi="Arial" w:cs="Arial"/>
        </w:rPr>
        <w:t>equiere timing y</w:t>
      </w:r>
      <w:r w:rsidR="005C18E4">
        <w:rPr>
          <w:rFonts w:ascii="Arial" w:hAnsi="Arial" w:cs="Arial"/>
        </w:rPr>
        <w:t xml:space="preserve"> rapidez</w:t>
      </w:r>
      <w:r w:rsidRPr="000516CE">
        <w:rPr>
          <w:rFonts w:ascii="Arial" w:hAnsi="Arial" w:cs="Arial"/>
        </w:rPr>
        <w:t>.</w:t>
      </w:r>
    </w:p>
    <w:p w14:paraId="676CCCDE" w14:textId="72A78DA4" w:rsidR="000516CE" w:rsidRPr="000516CE" w:rsidRDefault="000516CE" w:rsidP="006C58B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Nivel 3: </w:t>
      </w:r>
      <w:proofErr w:type="spellStart"/>
      <w:r w:rsidRPr="000516CE">
        <w:rPr>
          <w:rFonts w:ascii="Arial" w:hAnsi="Arial" w:cs="Arial"/>
        </w:rPr>
        <w:t>Matteo</w:t>
      </w:r>
      <w:proofErr w:type="spellEnd"/>
      <w:r w:rsidRPr="000516CE">
        <w:rPr>
          <w:rFonts w:ascii="Arial" w:hAnsi="Arial" w:cs="Arial"/>
        </w:rPr>
        <w:t xml:space="preserve"> </w:t>
      </w:r>
      <w:proofErr w:type="spellStart"/>
      <w:r w:rsidRPr="000516CE">
        <w:rPr>
          <w:rFonts w:ascii="Arial" w:hAnsi="Arial" w:cs="Arial"/>
        </w:rPr>
        <w:t>Raviolli</w:t>
      </w:r>
      <w:proofErr w:type="spellEnd"/>
      <w:r w:rsidRPr="000516CE">
        <w:rPr>
          <w:rFonts w:ascii="Arial" w:hAnsi="Arial" w:cs="Arial"/>
        </w:rPr>
        <w:t xml:space="preserve"> (Italia) – Combina fuerza y resistencia. Exige gestión de energía.</w:t>
      </w:r>
    </w:p>
    <w:p w14:paraId="1272F003" w14:textId="1B95BE73" w:rsidR="000516CE" w:rsidRPr="000516CE" w:rsidRDefault="000516CE" w:rsidP="006C58B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Nivel 4: </w:t>
      </w:r>
      <w:proofErr w:type="spellStart"/>
      <w:r w:rsidRPr="000516CE">
        <w:rPr>
          <w:rFonts w:ascii="Arial" w:hAnsi="Arial" w:cs="Arial"/>
        </w:rPr>
        <w:t>Takeo</w:t>
      </w:r>
      <w:proofErr w:type="spellEnd"/>
      <w:r w:rsidRPr="000516CE">
        <w:rPr>
          <w:rFonts w:ascii="Arial" w:hAnsi="Arial" w:cs="Arial"/>
        </w:rPr>
        <w:t xml:space="preserve"> </w:t>
      </w:r>
      <w:proofErr w:type="spellStart"/>
      <w:r w:rsidRPr="000516CE">
        <w:rPr>
          <w:rFonts w:ascii="Arial" w:hAnsi="Arial" w:cs="Arial"/>
        </w:rPr>
        <w:t>Takamashi</w:t>
      </w:r>
      <w:proofErr w:type="spellEnd"/>
      <w:r w:rsidRPr="000516CE">
        <w:rPr>
          <w:rFonts w:ascii="Arial" w:hAnsi="Arial" w:cs="Arial"/>
        </w:rPr>
        <w:t xml:space="preserve"> (Japón) – Velocidad y </w:t>
      </w:r>
      <w:r w:rsidR="005C18E4">
        <w:rPr>
          <w:rFonts w:ascii="Arial" w:hAnsi="Arial" w:cs="Arial"/>
        </w:rPr>
        <w:t>atajos</w:t>
      </w:r>
      <w:r w:rsidRPr="000516CE">
        <w:rPr>
          <w:rFonts w:ascii="Arial" w:hAnsi="Arial" w:cs="Arial"/>
        </w:rPr>
        <w:t xml:space="preserve"> precisos. </w:t>
      </w:r>
      <w:proofErr w:type="spellStart"/>
      <w:r w:rsidRPr="000516CE">
        <w:rPr>
          <w:rFonts w:ascii="Arial" w:hAnsi="Arial" w:cs="Arial"/>
        </w:rPr>
        <w:t>Prioritiza</w:t>
      </w:r>
      <w:proofErr w:type="spellEnd"/>
      <w:r w:rsidRPr="000516CE">
        <w:rPr>
          <w:rFonts w:ascii="Arial" w:hAnsi="Arial" w:cs="Arial"/>
        </w:rPr>
        <w:t xml:space="preserve"> la </w:t>
      </w:r>
      <w:r w:rsidR="005C18E4">
        <w:rPr>
          <w:rFonts w:ascii="Arial" w:hAnsi="Arial" w:cs="Arial"/>
        </w:rPr>
        <w:t>destreza</w:t>
      </w:r>
      <w:r w:rsidRPr="000516CE">
        <w:rPr>
          <w:rFonts w:ascii="Arial" w:hAnsi="Arial" w:cs="Arial"/>
        </w:rPr>
        <w:t xml:space="preserve"> del jugador.</w:t>
      </w:r>
    </w:p>
    <w:p w14:paraId="495511D9" w14:textId="421E98CE" w:rsidR="000516CE" w:rsidRPr="000516CE" w:rsidRDefault="000516CE" w:rsidP="006C58B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Nivel Final: Daniel "El Pelirrojo" Herrera (</w:t>
      </w:r>
      <w:r w:rsidR="005C18E4">
        <w:rPr>
          <w:rFonts w:ascii="Arial" w:hAnsi="Arial" w:cs="Arial"/>
        </w:rPr>
        <w:t>Argentina</w:t>
      </w:r>
      <w:r w:rsidRPr="000516CE">
        <w:rPr>
          <w:rFonts w:ascii="Arial" w:hAnsi="Arial" w:cs="Arial"/>
        </w:rPr>
        <w:t xml:space="preserve">) – </w:t>
      </w:r>
      <w:r w:rsidR="005C18E4">
        <w:rPr>
          <w:rFonts w:ascii="Arial" w:hAnsi="Arial" w:cs="Arial"/>
        </w:rPr>
        <w:t>Semifinalista</w:t>
      </w:r>
      <w:r w:rsidRPr="000516CE">
        <w:rPr>
          <w:rFonts w:ascii="Arial" w:hAnsi="Arial" w:cs="Arial"/>
        </w:rPr>
        <w:t xml:space="preserve"> actual. Equilibrado en todas las áreas: fuerza, velocidad y defensa.</w:t>
      </w:r>
    </w:p>
    <w:p w14:paraId="5F9A9410" w14:textId="653AAEC6" w:rsidR="000516CE" w:rsidRPr="000516CE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Cada victoria desbloquea el siguiente oponente y acerca a Pepe</w:t>
      </w:r>
      <w:r w:rsidR="005C18E4">
        <w:rPr>
          <w:rFonts w:ascii="Arial" w:hAnsi="Arial" w:cs="Arial"/>
        </w:rPr>
        <w:t xml:space="preserve"> y su equipo</w:t>
      </w:r>
      <w:r w:rsidRPr="000516CE">
        <w:rPr>
          <w:rFonts w:ascii="Arial" w:hAnsi="Arial" w:cs="Arial"/>
        </w:rPr>
        <w:t xml:space="preserve"> al título mundial.</w:t>
      </w:r>
    </w:p>
    <w:p w14:paraId="482F08AC" w14:textId="77777777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776CAC" w14:textId="03656348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>3. Mecánicas de Combate y Desafíos</w:t>
      </w:r>
    </w:p>
    <w:p w14:paraId="25A6D8C3" w14:textId="63C37E19" w:rsidR="000516CE" w:rsidRPr="000516CE" w:rsidRDefault="000516CE" w:rsidP="006C58B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Sistema de </w:t>
      </w:r>
      <w:r w:rsidR="005C18E4">
        <w:rPr>
          <w:rFonts w:ascii="Arial" w:hAnsi="Arial" w:cs="Arial"/>
        </w:rPr>
        <w:t>Penales</w:t>
      </w:r>
      <w:r w:rsidRPr="000516CE">
        <w:rPr>
          <w:rFonts w:ascii="Arial" w:hAnsi="Arial" w:cs="Arial"/>
        </w:rPr>
        <w:t xml:space="preserve">: Cada </w:t>
      </w:r>
      <w:r w:rsidR="005C18E4">
        <w:rPr>
          <w:rFonts w:ascii="Arial" w:hAnsi="Arial" w:cs="Arial"/>
        </w:rPr>
        <w:t>penal</w:t>
      </w:r>
      <w:r w:rsidRPr="000516CE">
        <w:rPr>
          <w:rFonts w:ascii="Arial" w:hAnsi="Arial" w:cs="Arial"/>
        </w:rPr>
        <w:t xml:space="preserve"> se disputa en 3 </w:t>
      </w:r>
      <w:r w:rsidR="005C18E4">
        <w:rPr>
          <w:rFonts w:ascii="Arial" w:hAnsi="Arial" w:cs="Arial"/>
        </w:rPr>
        <w:t>rounds</w:t>
      </w:r>
      <w:r w:rsidRPr="000516CE">
        <w:rPr>
          <w:rFonts w:ascii="Arial" w:hAnsi="Arial" w:cs="Arial"/>
        </w:rPr>
        <w:t xml:space="preserve">. </w:t>
      </w:r>
      <w:r w:rsidR="005C18E4">
        <w:rPr>
          <w:rFonts w:ascii="Arial" w:hAnsi="Arial" w:cs="Arial"/>
        </w:rPr>
        <w:t>Meter</w:t>
      </w:r>
      <w:r w:rsidRPr="000516CE">
        <w:rPr>
          <w:rFonts w:ascii="Arial" w:hAnsi="Arial" w:cs="Arial"/>
        </w:rPr>
        <w:t xml:space="preserve"> al menos 2 </w:t>
      </w:r>
      <w:r w:rsidR="005C18E4">
        <w:rPr>
          <w:rFonts w:ascii="Arial" w:hAnsi="Arial" w:cs="Arial"/>
        </w:rPr>
        <w:t xml:space="preserve">goles </w:t>
      </w:r>
      <w:r w:rsidRPr="000516CE">
        <w:rPr>
          <w:rFonts w:ascii="Arial" w:hAnsi="Arial" w:cs="Arial"/>
        </w:rPr>
        <w:t>es necesario para la victoria.</w:t>
      </w:r>
    </w:p>
    <w:p w14:paraId="5D101CE8" w14:textId="781E2C55" w:rsidR="000516CE" w:rsidRPr="000516CE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lastRenderedPageBreak/>
        <w:t>Dificultad Creciente:</w:t>
      </w:r>
    </w:p>
    <w:p w14:paraId="67015A7C" w14:textId="79E1E7CE" w:rsidR="000516CE" w:rsidRPr="000516CE" w:rsidRDefault="000516CE" w:rsidP="006C5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Los rivales mejoran su inteligencia artificial</w:t>
      </w:r>
      <w:r w:rsidR="005C18E4">
        <w:rPr>
          <w:rFonts w:ascii="Arial" w:hAnsi="Arial" w:cs="Arial"/>
        </w:rPr>
        <w:t xml:space="preserve"> por lo que defienden </w:t>
      </w:r>
      <w:r w:rsidRPr="000516CE">
        <w:rPr>
          <w:rFonts w:ascii="Arial" w:hAnsi="Arial" w:cs="Arial"/>
        </w:rPr>
        <w:t>más</w:t>
      </w:r>
      <w:r w:rsidR="005C18E4">
        <w:rPr>
          <w:rFonts w:ascii="Arial" w:hAnsi="Arial" w:cs="Arial"/>
        </w:rPr>
        <w:t xml:space="preserve"> la portería</w:t>
      </w:r>
    </w:p>
    <w:p w14:paraId="2707A3C6" w14:textId="6423B60F" w:rsidR="000516CE" w:rsidRPr="000516CE" w:rsidRDefault="000516CE" w:rsidP="006C5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Aumenta su resistencia y</w:t>
      </w:r>
      <w:r w:rsidR="005C18E4">
        <w:rPr>
          <w:rFonts w:ascii="Arial" w:hAnsi="Arial" w:cs="Arial"/>
        </w:rPr>
        <w:t xml:space="preserve"> velocidad de la atajada</w:t>
      </w:r>
      <w:r w:rsidRPr="000516CE">
        <w:rPr>
          <w:rFonts w:ascii="Arial" w:hAnsi="Arial" w:cs="Arial"/>
        </w:rPr>
        <w:t>, obligando al jugador a perfeccionar su estrategia.</w:t>
      </w:r>
    </w:p>
    <w:p w14:paraId="2D29B4D4" w14:textId="77CE7ACB" w:rsidR="000516CE" w:rsidRDefault="000516CE" w:rsidP="006C58B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Gestión de Recursos: El jugador debe administrar la energía de Pepe para no quedar exhausto y vulnerable.</w:t>
      </w:r>
    </w:p>
    <w:p w14:paraId="47E6AE73" w14:textId="77777777" w:rsidR="006C58BD" w:rsidRPr="000516CE" w:rsidRDefault="006C58BD" w:rsidP="006C58B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32EF79D" w14:textId="1C26F378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>Barra de Energía Secundaria (</w:t>
      </w:r>
      <w:proofErr w:type="spellStart"/>
      <w:r w:rsidRPr="000516CE">
        <w:rPr>
          <w:rFonts w:ascii="Arial" w:hAnsi="Arial" w:cs="Arial"/>
          <w:b/>
          <w:bCs/>
        </w:rPr>
        <w:t>Special</w:t>
      </w:r>
      <w:proofErr w:type="spellEnd"/>
      <w:r w:rsidRPr="000516CE">
        <w:rPr>
          <w:rFonts w:ascii="Arial" w:hAnsi="Arial" w:cs="Arial"/>
          <w:b/>
          <w:bCs/>
        </w:rPr>
        <w:t xml:space="preserve"> </w:t>
      </w:r>
      <w:proofErr w:type="spellStart"/>
      <w:r w:rsidR="005C18E4">
        <w:rPr>
          <w:rFonts w:ascii="Arial" w:hAnsi="Arial" w:cs="Arial"/>
          <w:b/>
          <w:bCs/>
        </w:rPr>
        <w:t>Kick</w:t>
      </w:r>
      <w:proofErr w:type="spellEnd"/>
      <w:r w:rsidRPr="000516CE">
        <w:rPr>
          <w:rFonts w:ascii="Arial" w:hAnsi="Arial" w:cs="Arial"/>
          <w:b/>
          <w:bCs/>
        </w:rPr>
        <w:t xml:space="preserve"> Bar):</w:t>
      </w:r>
    </w:p>
    <w:p w14:paraId="72507883" w14:textId="13BA0912" w:rsidR="000516CE" w:rsidRDefault="000516CE" w:rsidP="006C58B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Al </w:t>
      </w:r>
      <w:r w:rsidR="005C18E4">
        <w:rPr>
          <w:rFonts w:ascii="Arial" w:hAnsi="Arial" w:cs="Arial"/>
        </w:rPr>
        <w:t xml:space="preserve">llegar a la </w:t>
      </w:r>
      <w:proofErr w:type="spellStart"/>
      <w:r w:rsidR="005C18E4">
        <w:rPr>
          <w:rFonts w:ascii="Arial" w:hAnsi="Arial" w:cs="Arial"/>
        </w:rPr>
        <w:t>ultima</w:t>
      </w:r>
      <w:proofErr w:type="spellEnd"/>
      <w:r w:rsidR="005C18E4">
        <w:rPr>
          <w:rFonts w:ascii="Arial" w:hAnsi="Arial" w:cs="Arial"/>
        </w:rPr>
        <w:t xml:space="preserve"> ronda (3) en caso de empatar 1-1 en penales Pepe tendrá un pequeño poder especial donde al pegarle al balón se ira directamente a la </w:t>
      </w:r>
      <w:r w:rsidR="006C58BD">
        <w:rPr>
          <w:rFonts w:ascii="Arial" w:hAnsi="Arial" w:cs="Arial"/>
        </w:rPr>
        <w:t>portería</w:t>
      </w:r>
    </w:p>
    <w:p w14:paraId="2B6DC696" w14:textId="77777777" w:rsidR="006C58BD" w:rsidRPr="000516CE" w:rsidRDefault="006C58BD" w:rsidP="006C58B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9F94DB7" w14:textId="77777777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>4. Elementos Educativos (Integración ODS)</w:t>
      </w:r>
    </w:p>
    <w:p w14:paraId="40072A37" w14:textId="66C29D22" w:rsidR="000516CE" w:rsidRPr="000516CE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Entre </w:t>
      </w:r>
      <w:r w:rsidR="005C18E4">
        <w:rPr>
          <w:rFonts w:ascii="Arial" w:hAnsi="Arial" w:cs="Arial"/>
        </w:rPr>
        <w:t>penales</w:t>
      </w:r>
      <w:r w:rsidRPr="000516CE">
        <w:rPr>
          <w:rFonts w:ascii="Arial" w:hAnsi="Arial" w:cs="Arial"/>
        </w:rPr>
        <w:t>, se desbloquean cápsulas educativas que refuerzan valores alineados con los Objetivos de Desarrollo Sostenible (ODS):</w:t>
      </w:r>
    </w:p>
    <w:p w14:paraId="79A5162A" w14:textId="2A8C9BEA" w:rsidR="000516CE" w:rsidRPr="000516CE" w:rsidRDefault="000516CE" w:rsidP="006C58B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Disciplina y Perseverancia: Tips entre </w:t>
      </w:r>
      <w:r w:rsidR="005C18E4">
        <w:rPr>
          <w:rFonts w:ascii="Arial" w:hAnsi="Arial" w:cs="Arial"/>
        </w:rPr>
        <w:t>oponentes</w:t>
      </w:r>
      <w:r w:rsidRPr="000516CE">
        <w:rPr>
          <w:rFonts w:ascii="Arial" w:hAnsi="Arial" w:cs="Arial"/>
        </w:rPr>
        <w:t xml:space="preserve"> sobre entrenamiento y mentalidad.</w:t>
      </w:r>
    </w:p>
    <w:p w14:paraId="1A531A4F" w14:textId="1D9A1036" w:rsidR="000516CE" w:rsidRPr="000516CE" w:rsidRDefault="000516CE" w:rsidP="006C58B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Nutrición: Breves consejos sobre alimentación para un </w:t>
      </w:r>
      <w:r w:rsidR="005C18E4">
        <w:rPr>
          <w:rFonts w:ascii="Arial" w:hAnsi="Arial" w:cs="Arial"/>
        </w:rPr>
        <w:t>futbolista</w:t>
      </w:r>
      <w:r w:rsidRPr="000516CE">
        <w:rPr>
          <w:rFonts w:ascii="Arial" w:hAnsi="Arial" w:cs="Arial"/>
        </w:rPr>
        <w:t>.</w:t>
      </w:r>
    </w:p>
    <w:p w14:paraId="38F71D71" w14:textId="34EA045C" w:rsidR="000516CE" w:rsidRPr="000516CE" w:rsidRDefault="000516CE" w:rsidP="006C58B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Valores Deportivos: Mensajes contra la violencia y a favor del respeto y el juego limpio.</w:t>
      </w:r>
    </w:p>
    <w:p w14:paraId="118DB116" w14:textId="20DEC682" w:rsidR="000516CE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>Estos elementos no interrumpen el flujo de juego, pero enriquecen la narrativa y el propósito formativo del videojuego.</w:t>
      </w:r>
    </w:p>
    <w:p w14:paraId="67193B69" w14:textId="77777777" w:rsidR="006C58BD" w:rsidRPr="000516CE" w:rsidRDefault="006C58BD" w:rsidP="006C58BD">
      <w:pPr>
        <w:spacing w:line="360" w:lineRule="auto"/>
        <w:jc w:val="both"/>
        <w:rPr>
          <w:rFonts w:ascii="Arial" w:hAnsi="Arial" w:cs="Arial"/>
        </w:rPr>
      </w:pPr>
    </w:p>
    <w:p w14:paraId="42CF481A" w14:textId="506706D6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 xml:space="preserve">5. Meta Final y </w:t>
      </w:r>
      <w:proofErr w:type="spellStart"/>
      <w:r w:rsidRPr="000516CE">
        <w:rPr>
          <w:rFonts w:ascii="Arial" w:hAnsi="Arial" w:cs="Arial"/>
          <w:b/>
          <w:bCs/>
        </w:rPr>
        <w:t>Rejugabilidad</w:t>
      </w:r>
      <w:proofErr w:type="spellEnd"/>
    </w:p>
    <w:p w14:paraId="218E4BC5" w14:textId="370CE618" w:rsidR="000516CE" w:rsidRPr="000516CE" w:rsidRDefault="000516CE" w:rsidP="006C5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Final: Derrotar a Daniel Herrera en el nivel final para coronarse </w:t>
      </w:r>
      <w:r w:rsidR="005C18E4">
        <w:rPr>
          <w:rFonts w:ascii="Arial" w:hAnsi="Arial" w:cs="Arial"/>
        </w:rPr>
        <w:t xml:space="preserve">como </w:t>
      </w:r>
      <w:r w:rsidR="005C18E4" w:rsidRPr="000516CE">
        <w:rPr>
          <w:rFonts w:ascii="Arial" w:hAnsi="Arial" w:cs="Arial"/>
        </w:rPr>
        <w:t>campe</w:t>
      </w:r>
      <w:r w:rsidR="005C18E4">
        <w:rPr>
          <w:rFonts w:ascii="Arial" w:hAnsi="Arial" w:cs="Arial"/>
        </w:rPr>
        <w:t>ones</w:t>
      </w:r>
      <w:r w:rsidRPr="000516CE">
        <w:rPr>
          <w:rFonts w:ascii="Arial" w:hAnsi="Arial" w:cs="Arial"/>
        </w:rPr>
        <w:t>.</w:t>
      </w:r>
    </w:p>
    <w:p w14:paraId="1D963A42" w14:textId="6F6AA38A" w:rsidR="000516CE" w:rsidRPr="000516CE" w:rsidRDefault="000516CE" w:rsidP="006C5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lastRenderedPageBreak/>
        <w:t xml:space="preserve">Modo Arcade: Una vez completado, el jugador puede </w:t>
      </w:r>
      <w:proofErr w:type="spellStart"/>
      <w:r w:rsidRPr="000516CE">
        <w:rPr>
          <w:rFonts w:ascii="Arial" w:hAnsi="Arial" w:cs="Arial"/>
        </w:rPr>
        <w:t>rejugar</w:t>
      </w:r>
      <w:proofErr w:type="spellEnd"/>
      <w:r w:rsidRPr="000516CE">
        <w:rPr>
          <w:rFonts w:ascii="Arial" w:hAnsi="Arial" w:cs="Arial"/>
        </w:rPr>
        <w:t xml:space="preserve"> cualquier nivel para mejorar su puntuación o dominar tácticas.</w:t>
      </w:r>
    </w:p>
    <w:p w14:paraId="3A1A6F6E" w14:textId="49F08270" w:rsidR="000516CE" w:rsidRDefault="000516CE" w:rsidP="006C58B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Logros Opcionales: Desbloquear todas las cápsulas educativas, completar el juego sin derrotas, o ganar por </w:t>
      </w:r>
      <w:r w:rsidR="005C18E4">
        <w:rPr>
          <w:rFonts w:ascii="Arial" w:hAnsi="Arial" w:cs="Arial"/>
        </w:rPr>
        <w:t xml:space="preserve">goleada </w:t>
      </w:r>
      <w:r w:rsidRPr="000516CE">
        <w:rPr>
          <w:rFonts w:ascii="Arial" w:hAnsi="Arial" w:cs="Arial"/>
        </w:rPr>
        <w:t>en todos los rounds.</w:t>
      </w:r>
    </w:p>
    <w:p w14:paraId="4BE5BFA6" w14:textId="77777777" w:rsidR="006C58BD" w:rsidRPr="000516CE" w:rsidRDefault="006C58BD" w:rsidP="006C58B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33199F7" w14:textId="77777777" w:rsidR="000516CE" w:rsidRPr="000516CE" w:rsidRDefault="000516CE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516CE">
        <w:rPr>
          <w:rFonts w:ascii="Arial" w:hAnsi="Arial" w:cs="Arial"/>
          <w:b/>
          <w:bCs/>
        </w:rPr>
        <w:t>6. Valor Artístico y Narrativo</w:t>
      </w:r>
    </w:p>
    <w:p w14:paraId="01F6A776" w14:textId="23DEF321" w:rsidR="000516CE" w:rsidRDefault="000516CE" w:rsidP="006C58BD">
      <w:pPr>
        <w:spacing w:line="360" w:lineRule="auto"/>
        <w:jc w:val="both"/>
        <w:rPr>
          <w:rFonts w:ascii="Arial" w:hAnsi="Arial" w:cs="Arial"/>
        </w:rPr>
      </w:pPr>
      <w:r w:rsidRPr="000516CE">
        <w:rPr>
          <w:rFonts w:ascii="Arial" w:hAnsi="Arial" w:cs="Arial"/>
        </w:rPr>
        <w:t xml:space="preserve">El juego utiliza un estilo visual 2D vibrante, con escenarios que reflejan la cultura de cada </w:t>
      </w:r>
      <w:r w:rsidR="005C18E4">
        <w:rPr>
          <w:rFonts w:ascii="Arial" w:hAnsi="Arial" w:cs="Arial"/>
        </w:rPr>
        <w:t>futbolista</w:t>
      </w:r>
      <w:r w:rsidRPr="000516CE">
        <w:rPr>
          <w:rFonts w:ascii="Arial" w:hAnsi="Arial" w:cs="Arial"/>
        </w:rPr>
        <w:t xml:space="preserve"> (</w:t>
      </w:r>
      <w:r w:rsidR="005C18E4">
        <w:rPr>
          <w:rFonts w:ascii="Arial" w:hAnsi="Arial" w:cs="Arial"/>
        </w:rPr>
        <w:t xml:space="preserve">estadios de todo el mundo) </w:t>
      </w:r>
      <w:r w:rsidRPr="000516CE">
        <w:rPr>
          <w:rFonts w:ascii="Arial" w:hAnsi="Arial" w:cs="Arial"/>
        </w:rPr>
        <w:t xml:space="preserve">La historia de superación personal de Pepe sirve como hilo conductor, enfatizando el </w:t>
      </w:r>
      <w:r w:rsidR="00FB0DF7">
        <w:rPr>
          <w:rFonts w:ascii="Arial" w:hAnsi="Arial" w:cs="Arial"/>
        </w:rPr>
        <w:t>futbol</w:t>
      </w:r>
      <w:r w:rsidRPr="000516CE">
        <w:rPr>
          <w:rFonts w:ascii="Arial" w:hAnsi="Arial" w:cs="Arial"/>
        </w:rPr>
        <w:t xml:space="preserve"> como un deporte de estrategia y crecimiento personal, no solo de</w:t>
      </w:r>
      <w:r w:rsidR="005C18E4">
        <w:rPr>
          <w:rFonts w:ascii="Arial" w:hAnsi="Arial" w:cs="Arial"/>
        </w:rPr>
        <w:t xml:space="preserve"> patear un balón</w:t>
      </w:r>
      <w:r w:rsidRPr="000516CE">
        <w:rPr>
          <w:rFonts w:ascii="Arial" w:hAnsi="Arial" w:cs="Arial"/>
        </w:rPr>
        <w:t>.</w:t>
      </w:r>
    </w:p>
    <w:p w14:paraId="6374B82A" w14:textId="77777777" w:rsidR="000516CE" w:rsidRPr="000516CE" w:rsidRDefault="000516CE" w:rsidP="006C58BD">
      <w:pPr>
        <w:spacing w:line="360" w:lineRule="auto"/>
        <w:jc w:val="both"/>
        <w:rPr>
          <w:rFonts w:ascii="Arial" w:hAnsi="Arial" w:cs="Arial"/>
        </w:rPr>
      </w:pPr>
    </w:p>
    <w:p w14:paraId="0D011993" w14:textId="48EE887B" w:rsidR="00005177" w:rsidRPr="00005177" w:rsidRDefault="00005177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005177">
        <w:rPr>
          <w:rFonts w:ascii="Arial" w:hAnsi="Arial" w:cs="Arial"/>
          <w:b/>
          <w:bCs/>
        </w:rPr>
        <w:t>Retos y Desafíos de Juego</w:t>
      </w:r>
    </w:p>
    <w:p w14:paraId="4B71B422" w14:textId="5F7A3116" w:rsidR="00005177" w:rsidRPr="00005177" w:rsidRDefault="00005177" w:rsidP="006C58BD">
      <w:pPr>
        <w:spacing w:line="360" w:lineRule="auto"/>
        <w:jc w:val="both"/>
        <w:rPr>
          <w:rFonts w:ascii="Arial" w:hAnsi="Arial" w:cs="Arial"/>
        </w:rPr>
      </w:pPr>
      <w:r w:rsidRPr="00005177">
        <w:rPr>
          <w:rFonts w:ascii="Arial" w:hAnsi="Arial" w:cs="Arial"/>
        </w:rPr>
        <w:t>El jugador se enfrentará a los siguientes desafíos mecánicos durante los combates:</w:t>
      </w:r>
    </w:p>
    <w:p w14:paraId="155BDFB7" w14:textId="43E9B5AD" w:rsidR="00005177" w:rsidRPr="00005177" w:rsidRDefault="00005177" w:rsidP="006C58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05177">
        <w:rPr>
          <w:rFonts w:ascii="Arial" w:hAnsi="Arial" w:cs="Arial"/>
        </w:rPr>
        <w:t xml:space="preserve">Victoria por </w:t>
      </w:r>
      <w:r w:rsidR="005C18E4">
        <w:rPr>
          <w:rFonts w:ascii="Arial" w:hAnsi="Arial" w:cs="Arial"/>
        </w:rPr>
        <w:t>Goleada</w:t>
      </w:r>
      <w:r w:rsidRPr="00005177">
        <w:rPr>
          <w:rFonts w:ascii="Arial" w:hAnsi="Arial" w:cs="Arial"/>
        </w:rPr>
        <w:t xml:space="preserve">: Cada </w:t>
      </w:r>
      <w:r w:rsidR="005C18E4">
        <w:rPr>
          <w:rFonts w:ascii="Arial" w:hAnsi="Arial" w:cs="Arial"/>
        </w:rPr>
        <w:t>penal</w:t>
      </w:r>
      <w:r w:rsidRPr="00005177">
        <w:rPr>
          <w:rFonts w:ascii="Arial" w:hAnsi="Arial" w:cs="Arial"/>
        </w:rPr>
        <w:t xml:space="preserve"> se define en 3 asaltos. El jugador debe vencer a su rival ganando la mayoría de estos </w:t>
      </w:r>
      <w:r w:rsidR="005C18E4">
        <w:rPr>
          <w:rFonts w:ascii="Arial" w:hAnsi="Arial" w:cs="Arial"/>
        </w:rPr>
        <w:t>asaltos</w:t>
      </w:r>
      <w:r w:rsidRPr="00005177">
        <w:rPr>
          <w:rFonts w:ascii="Arial" w:hAnsi="Arial" w:cs="Arial"/>
        </w:rPr>
        <w:t>.</w:t>
      </w:r>
    </w:p>
    <w:p w14:paraId="65757637" w14:textId="62EF5047" w:rsidR="00005177" w:rsidRPr="00005177" w:rsidRDefault="00005177" w:rsidP="006C58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05177">
        <w:rPr>
          <w:rFonts w:ascii="Arial" w:hAnsi="Arial" w:cs="Arial"/>
        </w:rPr>
        <w:t xml:space="preserve">Dificultad Progresiva: Con cada nivel superado, los rivales serán más fuertes y se defenderán con más frecuencia, haciendo más difícil conectar </w:t>
      </w:r>
      <w:r w:rsidR="005C18E4">
        <w:rPr>
          <w:rFonts w:ascii="Arial" w:hAnsi="Arial" w:cs="Arial"/>
        </w:rPr>
        <w:t>los goles</w:t>
      </w:r>
      <w:r w:rsidRPr="00005177">
        <w:rPr>
          <w:rFonts w:ascii="Arial" w:hAnsi="Arial" w:cs="Arial"/>
        </w:rPr>
        <w:t>. El jugador deberá aprender a encontrar aperturas en la defensa del oponente.</w:t>
      </w:r>
    </w:p>
    <w:p w14:paraId="7668A373" w14:textId="6F2522BB" w:rsidR="006C58BD" w:rsidRDefault="00005177" w:rsidP="006C58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05177">
        <w:rPr>
          <w:rFonts w:ascii="Arial" w:hAnsi="Arial" w:cs="Arial"/>
        </w:rPr>
        <w:t xml:space="preserve">Gestión de Energía y Estrategia: El jugador debe aprender a administrar su </w:t>
      </w:r>
      <w:r w:rsidR="005C18E4">
        <w:rPr>
          <w:rFonts w:ascii="Arial" w:hAnsi="Arial" w:cs="Arial"/>
        </w:rPr>
        <w:t>estrategia</w:t>
      </w:r>
      <w:r w:rsidRPr="00005177">
        <w:rPr>
          <w:rFonts w:ascii="Arial" w:hAnsi="Arial" w:cs="Arial"/>
        </w:rPr>
        <w:t xml:space="preserve"> para atacar</w:t>
      </w:r>
      <w:r w:rsidR="005C18E4">
        <w:rPr>
          <w:rFonts w:ascii="Arial" w:hAnsi="Arial" w:cs="Arial"/>
        </w:rPr>
        <w:t xml:space="preserve">, </w:t>
      </w:r>
      <w:r w:rsidRPr="00005177">
        <w:rPr>
          <w:rFonts w:ascii="Arial" w:hAnsi="Arial" w:cs="Arial"/>
        </w:rPr>
        <w:t>a lo largo de los tres asaltos, ya que un mal manejo lo dejará vulnerable.</w:t>
      </w:r>
    </w:p>
    <w:p w14:paraId="1CD12872" w14:textId="77777777" w:rsidR="006C58BD" w:rsidRDefault="006C58BD" w:rsidP="006C58BD">
      <w:pPr>
        <w:spacing w:line="360" w:lineRule="auto"/>
        <w:jc w:val="both"/>
        <w:rPr>
          <w:rFonts w:ascii="Arial" w:hAnsi="Arial" w:cs="Arial"/>
        </w:rPr>
      </w:pPr>
    </w:p>
    <w:p w14:paraId="6034F62E" w14:textId="7F4FEFDF" w:rsidR="006C58BD" w:rsidRDefault="006C58BD" w:rsidP="006C58BD">
      <w:pPr>
        <w:spacing w:line="360" w:lineRule="auto"/>
        <w:jc w:val="both"/>
        <w:rPr>
          <w:rFonts w:ascii="Arial" w:hAnsi="Arial" w:cs="Arial"/>
        </w:rPr>
      </w:pPr>
      <w:r w:rsidRPr="006C58BD">
        <w:rPr>
          <w:rFonts w:ascii="Arial" w:hAnsi="Arial" w:cs="Arial"/>
          <w:b/>
          <w:bCs/>
        </w:rPr>
        <w:t>VENTAJAS</w:t>
      </w:r>
      <w:r>
        <w:rPr>
          <w:rFonts w:ascii="Arial" w:hAnsi="Arial" w:cs="Arial"/>
        </w:rPr>
        <w:t>:</w:t>
      </w:r>
    </w:p>
    <w:p w14:paraId="275A6921" w14:textId="7EEBEF40" w:rsidR="006C58BD" w:rsidRDefault="006C58BD" w:rsidP="006C58B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Re-jugabilidad</w:t>
      </w:r>
    </w:p>
    <w:p w14:paraId="7F4A7EA5" w14:textId="0B4085B6" w:rsidR="006C58BD" w:rsidRDefault="006C58BD" w:rsidP="006C58B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Educativo</w:t>
      </w:r>
    </w:p>
    <w:p w14:paraId="1BE86A57" w14:textId="6964F5EB" w:rsidR="006C58BD" w:rsidRPr="006C58BD" w:rsidRDefault="006C58BD" w:rsidP="006C58B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Acorde a los hechos actuales con la llegada del mundial de futbol 2026</w:t>
      </w:r>
    </w:p>
    <w:p w14:paraId="70DB3FAB" w14:textId="77777777" w:rsidR="006C58BD" w:rsidRDefault="006C58BD" w:rsidP="006C58BD">
      <w:pPr>
        <w:spacing w:line="360" w:lineRule="auto"/>
        <w:ind w:left="360"/>
        <w:jc w:val="both"/>
        <w:rPr>
          <w:rFonts w:ascii="Arial" w:hAnsi="Arial" w:cs="Arial"/>
        </w:rPr>
      </w:pPr>
    </w:p>
    <w:p w14:paraId="7693BD42" w14:textId="77777777" w:rsidR="006C58BD" w:rsidRPr="006C58BD" w:rsidRDefault="006C58BD" w:rsidP="006C58BD">
      <w:pPr>
        <w:spacing w:line="360" w:lineRule="auto"/>
        <w:ind w:left="360"/>
        <w:jc w:val="both"/>
        <w:rPr>
          <w:rFonts w:ascii="Arial" w:hAnsi="Arial" w:cs="Arial"/>
        </w:rPr>
      </w:pPr>
    </w:p>
    <w:p w14:paraId="318C2141" w14:textId="77777777" w:rsidR="006C58BD" w:rsidRPr="006C58BD" w:rsidRDefault="006C58BD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6C58BD">
        <w:rPr>
          <w:rFonts w:ascii="Arial" w:hAnsi="Arial" w:cs="Arial"/>
          <w:b/>
          <w:bCs/>
        </w:rPr>
        <w:t>ORGANIGRAMA</w:t>
      </w:r>
    </w:p>
    <w:p w14:paraId="67E486AA" w14:textId="4A7A5E43" w:rsidR="006C58BD" w:rsidRPr="006C58BD" w:rsidRDefault="006C58BD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6C58BD">
        <w:rPr>
          <w:rFonts w:ascii="Arial" w:hAnsi="Arial" w:cs="Arial"/>
          <w:b/>
          <w:bCs/>
        </w:rPr>
        <w:t xml:space="preserve">Product Owner: </w:t>
      </w:r>
      <w:r>
        <w:rPr>
          <w:rFonts w:ascii="Arial" w:hAnsi="Arial" w:cs="Arial"/>
        </w:rPr>
        <w:t xml:space="preserve">CONSUELO ELIZABETH DE LEÓN GONZALEZ </w:t>
      </w:r>
      <w:r w:rsidRPr="006C58BD">
        <w:rPr>
          <w:rFonts w:ascii="Arial" w:hAnsi="Arial" w:cs="Arial"/>
        </w:rPr>
        <w:t>(</w:t>
      </w:r>
      <w:r>
        <w:rPr>
          <w:rFonts w:ascii="Arial" w:hAnsi="Arial" w:cs="Arial"/>
        </w:rPr>
        <w:t>Creación de Videojuegos)</w:t>
      </w:r>
    </w:p>
    <w:p w14:paraId="450F0F9C" w14:textId="77777777" w:rsidR="006C58BD" w:rsidRPr="006C58BD" w:rsidRDefault="006C58BD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6C58BD">
        <w:rPr>
          <w:rFonts w:ascii="Arial" w:hAnsi="Arial" w:cs="Arial"/>
          <w:b/>
          <w:bCs/>
        </w:rPr>
        <w:t xml:space="preserve">Scrum </w:t>
      </w:r>
      <w:proofErr w:type="gramStart"/>
      <w:r w:rsidRPr="006C58BD">
        <w:rPr>
          <w:rFonts w:ascii="Arial" w:hAnsi="Arial" w:cs="Arial"/>
          <w:b/>
          <w:bCs/>
        </w:rPr>
        <w:t>Master</w:t>
      </w:r>
      <w:proofErr w:type="gramEnd"/>
      <w:r w:rsidRPr="006C58BD">
        <w:rPr>
          <w:rFonts w:ascii="Arial" w:hAnsi="Arial" w:cs="Arial"/>
          <w:b/>
          <w:bCs/>
        </w:rPr>
        <w:t xml:space="preserve">: </w:t>
      </w:r>
      <w:r w:rsidRPr="006C58BD">
        <w:rPr>
          <w:rFonts w:ascii="Arial" w:hAnsi="Arial" w:cs="Arial"/>
        </w:rPr>
        <w:t>FERNANDO ORTIZ PESINA</w:t>
      </w:r>
    </w:p>
    <w:p w14:paraId="6DD6A411" w14:textId="77777777" w:rsidR="006C58BD" w:rsidRPr="006C58BD" w:rsidRDefault="006C58BD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6C58BD">
        <w:rPr>
          <w:rFonts w:ascii="Arial" w:hAnsi="Arial" w:cs="Arial"/>
          <w:b/>
          <w:bCs/>
        </w:rPr>
        <w:t>Scrum Team:</w:t>
      </w:r>
    </w:p>
    <w:p w14:paraId="5E611C8E" w14:textId="27A6EAB0" w:rsidR="006C58BD" w:rsidRPr="006C58BD" w:rsidRDefault="006C58BD" w:rsidP="006C58BD">
      <w:pPr>
        <w:spacing w:line="360" w:lineRule="auto"/>
        <w:jc w:val="both"/>
        <w:rPr>
          <w:rFonts w:ascii="Arial" w:hAnsi="Arial" w:cs="Arial"/>
        </w:rPr>
      </w:pPr>
      <w:r w:rsidRPr="006C58BD">
        <w:rPr>
          <w:rFonts w:ascii="Arial" w:hAnsi="Arial" w:cs="Arial"/>
          <w:b/>
          <w:bCs/>
        </w:rPr>
        <w:t>•</w:t>
      </w:r>
      <w:r w:rsidRPr="006C58BD">
        <w:rPr>
          <w:rFonts w:ascii="Arial" w:hAnsi="Arial" w:cs="Arial"/>
          <w:b/>
          <w:bCs/>
        </w:rPr>
        <w:tab/>
        <w:t>Desarrollador:</w:t>
      </w:r>
      <w:r>
        <w:rPr>
          <w:rFonts w:ascii="Arial" w:hAnsi="Arial" w:cs="Arial"/>
          <w:b/>
          <w:bCs/>
        </w:rPr>
        <w:t xml:space="preserve"> </w:t>
      </w:r>
      <w:r w:rsidRPr="006C58BD">
        <w:rPr>
          <w:rFonts w:ascii="Arial" w:hAnsi="Arial" w:cs="Arial"/>
        </w:rPr>
        <w:t>HAZIEL FARID ESPINOSA RODRIGUEZ</w:t>
      </w:r>
    </w:p>
    <w:p w14:paraId="4E916181" w14:textId="77777777" w:rsidR="006C58BD" w:rsidRPr="006C58BD" w:rsidRDefault="006C58BD" w:rsidP="006C58BD">
      <w:pPr>
        <w:spacing w:line="360" w:lineRule="auto"/>
        <w:jc w:val="both"/>
        <w:rPr>
          <w:rFonts w:ascii="Arial" w:hAnsi="Arial" w:cs="Arial"/>
          <w:b/>
          <w:bCs/>
        </w:rPr>
      </w:pPr>
      <w:r w:rsidRPr="006C58BD">
        <w:rPr>
          <w:rFonts w:ascii="Arial" w:hAnsi="Arial" w:cs="Arial"/>
          <w:b/>
          <w:bCs/>
        </w:rPr>
        <w:t>•</w:t>
      </w:r>
      <w:r w:rsidRPr="006C58BD">
        <w:rPr>
          <w:rFonts w:ascii="Arial" w:hAnsi="Arial" w:cs="Arial"/>
          <w:b/>
          <w:bCs/>
        </w:rPr>
        <w:tab/>
      </w:r>
      <w:proofErr w:type="spellStart"/>
      <w:r w:rsidRPr="006C58BD">
        <w:rPr>
          <w:rFonts w:ascii="Arial" w:hAnsi="Arial" w:cs="Arial"/>
          <w:b/>
          <w:bCs/>
        </w:rPr>
        <w:t>Tester</w:t>
      </w:r>
      <w:proofErr w:type="spellEnd"/>
      <w:r w:rsidRPr="006C58BD">
        <w:rPr>
          <w:rFonts w:ascii="Arial" w:hAnsi="Arial" w:cs="Arial"/>
          <w:b/>
          <w:bCs/>
        </w:rPr>
        <w:t xml:space="preserve">: </w:t>
      </w:r>
      <w:r w:rsidRPr="006C58BD">
        <w:rPr>
          <w:rFonts w:ascii="Arial" w:hAnsi="Arial" w:cs="Arial"/>
        </w:rPr>
        <w:t>ABIEL GONZALEZ HERNANDEZ</w:t>
      </w:r>
    </w:p>
    <w:p w14:paraId="15BF5664" w14:textId="50026A97" w:rsidR="006C58BD" w:rsidRPr="006C58BD" w:rsidRDefault="006C58BD" w:rsidP="006C58BD">
      <w:pPr>
        <w:spacing w:line="360" w:lineRule="auto"/>
        <w:jc w:val="both"/>
        <w:rPr>
          <w:rFonts w:ascii="Arial" w:hAnsi="Arial" w:cs="Arial"/>
        </w:rPr>
      </w:pPr>
      <w:r w:rsidRPr="006C58BD">
        <w:rPr>
          <w:rFonts w:ascii="Arial" w:hAnsi="Arial" w:cs="Arial"/>
          <w:b/>
          <w:bCs/>
        </w:rPr>
        <w:t>•</w:t>
      </w:r>
      <w:r w:rsidRPr="006C58BD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Control de versiones</w:t>
      </w:r>
      <w:r w:rsidRPr="006C58BD">
        <w:rPr>
          <w:rFonts w:ascii="Arial" w:hAnsi="Arial" w:cs="Arial"/>
          <w:b/>
          <w:bCs/>
        </w:rPr>
        <w:t xml:space="preserve">: </w:t>
      </w:r>
      <w:r w:rsidRPr="006C58BD">
        <w:rPr>
          <w:rFonts w:ascii="Arial" w:hAnsi="Arial" w:cs="Arial"/>
        </w:rPr>
        <w:t>LUIS GERARDO ALVARADO MORENO</w:t>
      </w:r>
    </w:p>
    <w:p w14:paraId="74234A84" w14:textId="77777777" w:rsidR="00BF712A" w:rsidRPr="000516CE" w:rsidRDefault="00BF712A" w:rsidP="000516CE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BF712A" w:rsidRPr="000516CE" w:rsidSect="006C58B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A66"/>
    <w:multiLevelType w:val="hybridMultilevel"/>
    <w:tmpl w:val="1CFC6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2BF6"/>
    <w:multiLevelType w:val="hybridMultilevel"/>
    <w:tmpl w:val="8EE69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7FCB"/>
    <w:multiLevelType w:val="hybridMultilevel"/>
    <w:tmpl w:val="DACA1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49D1"/>
    <w:multiLevelType w:val="hybridMultilevel"/>
    <w:tmpl w:val="4DC26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10C3"/>
    <w:multiLevelType w:val="hybridMultilevel"/>
    <w:tmpl w:val="572A4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F77F8"/>
    <w:multiLevelType w:val="hybridMultilevel"/>
    <w:tmpl w:val="81D8C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D45"/>
    <w:multiLevelType w:val="hybridMultilevel"/>
    <w:tmpl w:val="C5141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1D73"/>
    <w:multiLevelType w:val="hybridMultilevel"/>
    <w:tmpl w:val="1D268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934CB"/>
    <w:multiLevelType w:val="hybridMultilevel"/>
    <w:tmpl w:val="D1509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365C"/>
    <w:multiLevelType w:val="hybridMultilevel"/>
    <w:tmpl w:val="5A5262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73740"/>
    <w:multiLevelType w:val="hybridMultilevel"/>
    <w:tmpl w:val="B7FA86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96978"/>
    <w:multiLevelType w:val="hybridMultilevel"/>
    <w:tmpl w:val="C4626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F059D"/>
    <w:multiLevelType w:val="hybridMultilevel"/>
    <w:tmpl w:val="FCA2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F57F4"/>
    <w:multiLevelType w:val="hybridMultilevel"/>
    <w:tmpl w:val="F5544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1089">
    <w:abstractNumId w:val="11"/>
  </w:num>
  <w:num w:numId="2" w16cid:durableId="1571039291">
    <w:abstractNumId w:val="5"/>
  </w:num>
  <w:num w:numId="3" w16cid:durableId="1184827919">
    <w:abstractNumId w:val="1"/>
  </w:num>
  <w:num w:numId="4" w16cid:durableId="1588535107">
    <w:abstractNumId w:val="13"/>
  </w:num>
  <w:num w:numId="5" w16cid:durableId="1639677349">
    <w:abstractNumId w:val="0"/>
  </w:num>
  <w:num w:numId="6" w16cid:durableId="946691753">
    <w:abstractNumId w:val="10"/>
  </w:num>
  <w:num w:numId="7" w16cid:durableId="372388062">
    <w:abstractNumId w:val="8"/>
  </w:num>
  <w:num w:numId="8" w16cid:durableId="1994488290">
    <w:abstractNumId w:val="3"/>
  </w:num>
  <w:num w:numId="9" w16cid:durableId="1947734840">
    <w:abstractNumId w:val="2"/>
  </w:num>
  <w:num w:numId="10" w16cid:durableId="2023117530">
    <w:abstractNumId w:val="6"/>
  </w:num>
  <w:num w:numId="11" w16cid:durableId="804811407">
    <w:abstractNumId w:val="4"/>
  </w:num>
  <w:num w:numId="12" w16cid:durableId="1804083439">
    <w:abstractNumId w:val="7"/>
  </w:num>
  <w:num w:numId="13" w16cid:durableId="2071422202">
    <w:abstractNumId w:val="12"/>
  </w:num>
  <w:num w:numId="14" w16cid:durableId="1014113174">
    <w:abstractNumId w:val="12"/>
  </w:num>
  <w:num w:numId="15" w16cid:durableId="1010991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3C"/>
    <w:rsid w:val="00005177"/>
    <w:rsid w:val="00007F3C"/>
    <w:rsid w:val="00040867"/>
    <w:rsid w:val="000516CE"/>
    <w:rsid w:val="001178F2"/>
    <w:rsid w:val="001A1D96"/>
    <w:rsid w:val="001A38BA"/>
    <w:rsid w:val="001A743F"/>
    <w:rsid w:val="001C5F21"/>
    <w:rsid w:val="0028738F"/>
    <w:rsid w:val="00293694"/>
    <w:rsid w:val="002B125F"/>
    <w:rsid w:val="002C61F8"/>
    <w:rsid w:val="002C6552"/>
    <w:rsid w:val="003A5622"/>
    <w:rsid w:val="004A79C2"/>
    <w:rsid w:val="00511631"/>
    <w:rsid w:val="00547F11"/>
    <w:rsid w:val="005C18E4"/>
    <w:rsid w:val="0066052F"/>
    <w:rsid w:val="00686DAE"/>
    <w:rsid w:val="006C58BD"/>
    <w:rsid w:val="00767F63"/>
    <w:rsid w:val="007C55A5"/>
    <w:rsid w:val="007C61E0"/>
    <w:rsid w:val="00803842"/>
    <w:rsid w:val="0081017A"/>
    <w:rsid w:val="00890A3B"/>
    <w:rsid w:val="008E5C16"/>
    <w:rsid w:val="00A1495C"/>
    <w:rsid w:val="00AA0E5C"/>
    <w:rsid w:val="00BF712A"/>
    <w:rsid w:val="00D70FEE"/>
    <w:rsid w:val="00D9287E"/>
    <w:rsid w:val="00EA0B26"/>
    <w:rsid w:val="00EB7D5B"/>
    <w:rsid w:val="00EC0A56"/>
    <w:rsid w:val="00F374EA"/>
    <w:rsid w:val="00F47B42"/>
    <w:rsid w:val="00F927CF"/>
    <w:rsid w:val="00FB0DF7"/>
    <w:rsid w:val="00FB23BB"/>
    <w:rsid w:val="00FD22B2"/>
    <w:rsid w:val="00FE12B2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B83E"/>
  <w15:chartTrackingRefBased/>
  <w15:docId w15:val="{A4A4B330-BC7B-4438-8EBD-8844D9C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2A"/>
  </w:style>
  <w:style w:type="paragraph" w:styleId="Ttulo1">
    <w:name w:val="heading 1"/>
    <w:basedOn w:val="Normal"/>
    <w:next w:val="Normal"/>
    <w:link w:val="Ttulo1Car"/>
    <w:uiPriority w:val="9"/>
    <w:qFormat/>
    <w:rsid w:val="0000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F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F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F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F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F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F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F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4CF80E09C8C94BA11BBB27F574D653" ma:contentTypeVersion="11" ma:contentTypeDescription="Crear nuevo documento." ma:contentTypeScope="" ma:versionID="72df57271fd9b135f5c8f74f00397e0a">
  <xsd:schema xmlns:xsd="http://www.w3.org/2001/XMLSchema" xmlns:xs="http://www.w3.org/2001/XMLSchema" xmlns:p="http://schemas.microsoft.com/office/2006/metadata/properties" xmlns:ns2="7594995b-73f3-4fe8-b642-c176d849aef0" xmlns:ns3="39f55cba-46ca-485b-b165-3dc77aa4aada" targetNamespace="http://schemas.microsoft.com/office/2006/metadata/properties" ma:root="true" ma:fieldsID="251dca5c9c59d16227c0377cc014b215" ns2:_="" ns3:_="">
    <xsd:import namespace="7594995b-73f3-4fe8-b642-c176d849aef0"/>
    <xsd:import namespace="39f55cba-46ca-485b-b165-3dc77aa4aa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995b-73f3-4fe8-b642-c176d849ae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aa38a49-45ba-481b-b93a-e24c8eb547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55cba-46ca-485b-b165-3dc77aa4aad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68bab5-8aba-4aab-9dde-16269045434a}" ma:internalName="TaxCatchAll" ma:showField="CatchAllData" ma:web="39f55cba-46ca-485b-b165-3dc77aa4a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f55cba-46ca-485b-b165-3dc77aa4aada" xsi:nil="true"/>
    <ReferenceId xmlns="7594995b-73f3-4fe8-b642-c176d849aef0" xsi:nil="true"/>
    <lcf76f155ced4ddcb4097134ff3c332f xmlns="7594995b-73f3-4fe8-b642-c176d849ae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D10790-6C0E-4F70-B465-AA35EBF50616}"/>
</file>

<file path=customXml/itemProps2.xml><?xml version="1.0" encoding="utf-8"?>
<ds:datastoreItem xmlns:ds="http://schemas.openxmlformats.org/officeDocument/2006/customXml" ds:itemID="{7E61743C-B57F-4227-80B3-2632F3E9E38B}"/>
</file>

<file path=customXml/itemProps3.xml><?xml version="1.0" encoding="utf-8"?>
<ds:datastoreItem xmlns:ds="http://schemas.openxmlformats.org/officeDocument/2006/customXml" ds:itemID="{37C31447-E5E8-4295-95D0-8D8F7B7C8E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676</Words>
  <Characters>3678</Characters>
  <Application>Microsoft Office Word</Application>
  <DocSecurity>0</DocSecurity>
  <Lines>108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Ortiz Pesina</dc:creator>
  <cp:keywords/>
  <dc:description/>
  <cp:lastModifiedBy>Luis Gerardo  Alvarado Moreno</cp:lastModifiedBy>
  <cp:revision>2</cp:revision>
  <cp:lastPrinted>2025-09-20T01:13:00Z</cp:lastPrinted>
  <dcterms:created xsi:type="dcterms:W3CDTF">2025-09-30T23:41:00Z</dcterms:created>
  <dcterms:modified xsi:type="dcterms:W3CDTF">2025-09-30T23:41:00Z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0x010100054CF80E09C8C94BA11BBB27F574D653</vt:lpwstr>
  </property>
</Properties>
</file>