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A90A7" w14:textId="4A28478E" w:rsidR="00EB1B47" w:rsidRPr="00EB1B47" w:rsidRDefault="00EB1B47" w:rsidP="00EB1B47">
      <w:pPr>
        <w:rPr>
          <w:b/>
          <w:bCs/>
        </w:rPr>
      </w:pPr>
      <w:r w:rsidRPr="00EB1B47">
        <w:rPr>
          <w:b/>
          <w:bCs/>
        </w:rPr>
        <w:t xml:space="preserve">Summary of </w:t>
      </w:r>
      <w:r w:rsidR="00B516E6">
        <w:rPr>
          <w:b/>
          <w:bCs/>
        </w:rPr>
        <w:t>our</w:t>
      </w:r>
      <w:r w:rsidRPr="00EB1B47">
        <w:rPr>
          <w:b/>
          <w:bCs/>
        </w:rPr>
        <w:t xml:space="preserve"> camera for Zemax setup: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2272"/>
      </w:tblGrid>
      <w:tr w:rsidR="00EB1B47" w:rsidRPr="00EB1B47" w14:paraId="2AC94A7E" w14:textId="77777777" w:rsidTr="00EB1B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EC1575" w14:textId="77777777" w:rsidR="00EB1B47" w:rsidRPr="00EB1B47" w:rsidRDefault="00EB1B47" w:rsidP="00EB1B47">
            <w:pPr>
              <w:rPr>
                <w:b/>
                <w:bCs/>
              </w:rPr>
            </w:pPr>
            <w:r w:rsidRPr="00EB1B47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6000B95" w14:textId="77777777" w:rsidR="00EB1B47" w:rsidRPr="00EB1B47" w:rsidRDefault="00EB1B47" w:rsidP="00EB1B47">
            <w:pPr>
              <w:rPr>
                <w:b/>
                <w:bCs/>
              </w:rPr>
            </w:pPr>
            <w:r w:rsidRPr="00EB1B47">
              <w:rPr>
                <w:b/>
                <w:bCs/>
              </w:rPr>
              <w:t>Value</w:t>
            </w:r>
          </w:p>
        </w:tc>
      </w:tr>
      <w:tr w:rsidR="00EB1B47" w:rsidRPr="00EB1B47" w14:paraId="1B184C56" w14:textId="77777777" w:rsidTr="00EB1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B84D1" w14:textId="77777777" w:rsidR="00EB1B47" w:rsidRPr="00EB1B47" w:rsidRDefault="00EB1B47" w:rsidP="00EB1B47">
            <w:r w:rsidRPr="00EB1B47">
              <w:t>Focal Length</w:t>
            </w:r>
          </w:p>
        </w:tc>
        <w:tc>
          <w:tcPr>
            <w:tcW w:w="0" w:type="auto"/>
            <w:vAlign w:val="center"/>
            <w:hideMark/>
          </w:tcPr>
          <w:p w14:paraId="1162EC84" w14:textId="77777777" w:rsidR="00EB1B47" w:rsidRPr="00EB1B47" w:rsidRDefault="00EB1B47" w:rsidP="00EB1B47">
            <w:r w:rsidRPr="00EB1B47">
              <w:t>72.8 mm</w:t>
            </w:r>
          </w:p>
        </w:tc>
      </w:tr>
      <w:tr w:rsidR="00EB1B47" w:rsidRPr="00EB1B47" w14:paraId="38C9A952" w14:textId="77777777" w:rsidTr="00EB1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5448E" w14:textId="77777777" w:rsidR="00EB1B47" w:rsidRPr="00EB1B47" w:rsidRDefault="00EB1B47" w:rsidP="00EB1B47">
            <w:r w:rsidRPr="00EB1B47">
              <w:t>f/#</w:t>
            </w:r>
          </w:p>
        </w:tc>
        <w:tc>
          <w:tcPr>
            <w:tcW w:w="0" w:type="auto"/>
            <w:vAlign w:val="center"/>
            <w:hideMark/>
          </w:tcPr>
          <w:p w14:paraId="2C93AFBD" w14:textId="77777777" w:rsidR="00EB1B47" w:rsidRPr="00EB1B47" w:rsidRDefault="00EB1B47" w:rsidP="00EB1B47">
            <w:r w:rsidRPr="00EB1B47">
              <w:t>1.05</w:t>
            </w:r>
          </w:p>
        </w:tc>
      </w:tr>
      <w:tr w:rsidR="00EB1B47" w:rsidRPr="00EB1B47" w14:paraId="15FD3D16" w14:textId="77777777" w:rsidTr="00EB1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18974" w14:textId="77777777" w:rsidR="00EB1B47" w:rsidRPr="00EB1B47" w:rsidRDefault="00EB1B47" w:rsidP="00EB1B47">
            <w:r w:rsidRPr="00EB1B47">
              <w:t>Aperture Diameter</w:t>
            </w:r>
          </w:p>
        </w:tc>
        <w:tc>
          <w:tcPr>
            <w:tcW w:w="0" w:type="auto"/>
            <w:vAlign w:val="center"/>
            <w:hideMark/>
          </w:tcPr>
          <w:p w14:paraId="3DB2F8BD" w14:textId="1742C5EB" w:rsidR="00EB1B47" w:rsidRPr="00EB1B47" w:rsidRDefault="00EB1B47" w:rsidP="00EB1B47">
            <w:r w:rsidRPr="00EB1B47">
              <w:t>72.8</w:t>
            </w:r>
            <w:r>
              <w:t>/</w:t>
            </w:r>
            <w:r w:rsidRPr="00EB1B47">
              <w:t>1.05</w:t>
            </w:r>
            <w:r>
              <w:t xml:space="preserve"> </w:t>
            </w:r>
            <w:r w:rsidRPr="00EB1B47">
              <w:t>≈</w:t>
            </w:r>
            <w:r>
              <w:t xml:space="preserve"> </w:t>
            </w:r>
            <w:r w:rsidRPr="00EB1B47">
              <w:t>69.33</w:t>
            </w:r>
          </w:p>
        </w:tc>
      </w:tr>
      <w:tr w:rsidR="00EB1B47" w:rsidRPr="00EB1B47" w14:paraId="50A08E07" w14:textId="77777777" w:rsidTr="00EB1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D20FA" w14:textId="77777777" w:rsidR="00EB1B47" w:rsidRPr="00EB1B47" w:rsidRDefault="00EB1B47" w:rsidP="00EB1B47">
            <w:r w:rsidRPr="00EB1B47">
              <w:t>Pixel Pitch</w:t>
            </w:r>
          </w:p>
        </w:tc>
        <w:tc>
          <w:tcPr>
            <w:tcW w:w="0" w:type="auto"/>
            <w:vAlign w:val="center"/>
            <w:hideMark/>
          </w:tcPr>
          <w:p w14:paraId="0B86E234" w14:textId="77777777" w:rsidR="00EB1B47" w:rsidRPr="00EB1B47" w:rsidRDefault="00EB1B47" w:rsidP="00EB1B47">
            <w:r w:rsidRPr="00EB1B47">
              <w:t>12 µm</w:t>
            </w:r>
          </w:p>
        </w:tc>
      </w:tr>
      <w:tr w:rsidR="00EB1B47" w:rsidRPr="00EB1B47" w14:paraId="16B06975" w14:textId="77777777" w:rsidTr="00EB1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571AB" w14:textId="77777777" w:rsidR="00EB1B47" w:rsidRPr="00EB1B47" w:rsidRDefault="00EB1B47" w:rsidP="00EB1B47">
            <w:r w:rsidRPr="00EB1B47">
              <w:t>Detector Resolution</w:t>
            </w:r>
          </w:p>
        </w:tc>
        <w:tc>
          <w:tcPr>
            <w:tcW w:w="0" w:type="auto"/>
            <w:vAlign w:val="center"/>
            <w:hideMark/>
          </w:tcPr>
          <w:p w14:paraId="46967FC4" w14:textId="77777777" w:rsidR="00EB1B47" w:rsidRPr="00EB1B47" w:rsidRDefault="00EB1B47" w:rsidP="00EB1B47">
            <w:r w:rsidRPr="00EB1B47">
              <w:t>640 × 512</w:t>
            </w:r>
          </w:p>
        </w:tc>
      </w:tr>
      <w:tr w:rsidR="00EB1B47" w:rsidRPr="00EB1B47" w14:paraId="3EF4B41C" w14:textId="77777777" w:rsidTr="00EB1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A6C86" w14:textId="77777777" w:rsidR="00EB1B47" w:rsidRPr="00EB1B47" w:rsidRDefault="00EB1B47" w:rsidP="00EB1B47">
            <w:r w:rsidRPr="00EB1B47">
              <w:t>Sensor Size</w:t>
            </w:r>
          </w:p>
        </w:tc>
        <w:tc>
          <w:tcPr>
            <w:tcW w:w="0" w:type="auto"/>
            <w:vAlign w:val="center"/>
            <w:hideMark/>
          </w:tcPr>
          <w:p w14:paraId="58B1FAF0" w14:textId="77777777" w:rsidR="00EB1B47" w:rsidRPr="00EB1B47" w:rsidRDefault="00EB1B47" w:rsidP="00EB1B47">
            <w:r w:rsidRPr="00EB1B47">
              <w:t>7.68 mm × 6.144 mm</w:t>
            </w:r>
          </w:p>
        </w:tc>
      </w:tr>
      <w:tr w:rsidR="00EB1B47" w:rsidRPr="00EB1B47" w14:paraId="530E50F7" w14:textId="77777777" w:rsidTr="00EB1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E77BA" w14:textId="77777777" w:rsidR="00EB1B47" w:rsidRPr="00EB1B47" w:rsidRDefault="00EB1B47" w:rsidP="00EB1B47">
            <w:r w:rsidRPr="00EB1B47">
              <w:t>Wavelength Range</w:t>
            </w:r>
          </w:p>
        </w:tc>
        <w:tc>
          <w:tcPr>
            <w:tcW w:w="0" w:type="auto"/>
            <w:vAlign w:val="center"/>
            <w:hideMark/>
          </w:tcPr>
          <w:p w14:paraId="5C340771" w14:textId="77777777" w:rsidR="00EB1B47" w:rsidRPr="00EB1B47" w:rsidRDefault="00EB1B47" w:rsidP="00EB1B47">
            <w:r w:rsidRPr="00EB1B47">
              <w:t>8–14 µm</w:t>
            </w:r>
          </w:p>
        </w:tc>
      </w:tr>
      <w:tr w:rsidR="00EB1B47" w:rsidRPr="00EB1B47" w14:paraId="7B4AC724" w14:textId="77777777" w:rsidTr="00EB1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5088B" w14:textId="77777777" w:rsidR="00EB1B47" w:rsidRPr="00EB1B47" w:rsidRDefault="00EB1B47" w:rsidP="00EB1B47">
            <w:r w:rsidRPr="00EB1B47">
              <w:t>Field of View (H)</w:t>
            </w:r>
          </w:p>
        </w:tc>
        <w:tc>
          <w:tcPr>
            <w:tcW w:w="0" w:type="auto"/>
            <w:vAlign w:val="center"/>
            <w:hideMark/>
          </w:tcPr>
          <w:p w14:paraId="5E659D27" w14:textId="77777777" w:rsidR="00EB1B47" w:rsidRPr="00EB1B47" w:rsidRDefault="00EB1B47" w:rsidP="00EB1B47">
            <w:r w:rsidRPr="00EB1B47">
              <w:t>6°</w:t>
            </w:r>
          </w:p>
        </w:tc>
      </w:tr>
      <w:tr w:rsidR="00EB1B47" w:rsidRPr="00EB1B47" w14:paraId="71AD338F" w14:textId="77777777" w:rsidTr="00EB1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6B872" w14:textId="77777777" w:rsidR="00EB1B47" w:rsidRPr="00EB1B47" w:rsidRDefault="00EB1B47" w:rsidP="00EB1B47">
            <w:r w:rsidRPr="00EB1B47">
              <w:t>Object Distance</w:t>
            </w:r>
          </w:p>
        </w:tc>
        <w:tc>
          <w:tcPr>
            <w:tcW w:w="0" w:type="auto"/>
            <w:vAlign w:val="center"/>
            <w:hideMark/>
          </w:tcPr>
          <w:p w14:paraId="289EDDBC" w14:textId="77777777" w:rsidR="00EB1B47" w:rsidRPr="00EB1B47" w:rsidRDefault="00EB1B47" w:rsidP="00EB1B47">
            <w:r w:rsidRPr="00EB1B47">
              <w:t>Infinity</w:t>
            </w:r>
          </w:p>
        </w:tc>
      </w:tr>
    </w:tbl>
    <w:p w14:paraId="413F0FC9" w14:textId="77777777" w:rsidR="00E13383" w:rsidRDefault="00E13383"/>
    <w:p w14:paraId="7811D0A5" w14:textId="1444058C" w:rsidR="00B516E6" w:rsidRDefault="00B516E6"/>
    <w:p w14:paraId="17EF85C3" w14:textId="0E562E95" w:rsidR="0053770A" w:rsidRDefault="0053770A"/>
    <w:p w14:paraId="2E5A031B" w14:textId="1B45B597" w:rsidR="0053770A" w:rsidRDefault="00B516E6" w:rsidP="0053770A">
      <w:pPr>
        <w:rPr>
          <w:b/>
          <w:bCs/>
          <w:sz w:val="32"/>
          <w:szCs w:val="32"/>
        </w:rPr>
      </w:pPr>
      <w:r w:rsidRPr="00B516E6">
        <w:rPr>
          <w:noProof/>
        </w:rPr>
        <w:drawing>
          <wp:anchor distT="0" distB="0" distL="114300" distR="114300" simplePos="0" relativeHeight="251658240" behindDoc="1" locked="0" layoutInCell="1" allowOverlap="1" wp14:anchorId="061AB284" wp14:editId="37A93F2E">
            <wp:simplePos x="0" y="0"/>
            <wp:positionH relativeFrom="column">
              <wp:posOffset>4259580</wp:posOffset>
            </wp:positionH>
            <wp:positionV relativeFrom="paragraph">
              <wp:posOffset>7620</wp:posOffset>
            </wp:positionV>
            <wp:extent cx="2103120" cy="2994661"/>
            <wp:effectExtent l="0" t="0" r="0" b="0"/>
            <wp:wrapTight wrapText="bothSides">
              <wp:wrapPolygon edited="0">
                <wp:start x="0" y="0"/>
                <wp:lineTo x="0" y="21435"/>
                <wp:lineTo x="21326" y="21435"/>
                <wp:lineTo x="21326" y="0"/>
                <wp:lineTo x="0" y="0"/>
              </wp:wrapPolygon>
            </wp:wrapTight>
            <wp:docPr id="1332214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14601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994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770A" w:rsidRPr="0053770A">
        <w:rPr>
          <w:b/>
          <w:bCs/>
          <w:sz w:val="32"/>
          <w:szCs w:val="32"/>
        </w:rPr>
        <w:t>Units Configuration</w:t>
      </w:r>
    </w:p>
    <w:p w14:paraId="5F11966F" w14:textId="260B0584" w:rsidR="008F1366" w:rsidRPr="0053770A" w:rsidRDefault="008F1366" w:rsidP="008F1366">
      <w:pPr>
        <w:rPr>
          <w:b/>
          <w:bCs/>
        </w:rPr>
      </w:pPr>
      <w:r w:rsidRPr="008F1366">
        <w:rPr>
          <w:b/>
          <w:bCs/>
        </w:rPr>
        <w:t>Step 1: Units Configuration</w:t>
      </w:r>
    </w:p>
    <w:p w14:paraId="57BACDED" w14:textId="77777777" w:rsidR="0053770A" w:rsidRPr="0053770A" w:rsidRDefault="0053770A" w:rsidP="0053770A">
      <w:r w:rsidRPr="0053770A">
        <w:t xml:space="preserve">The simulation </w:t>
      </w:r>
      <w:proofErr w:type="gramStart"/>
      <w:r w:rsidRPr="0053770A">
        <w:t>was initiated</w:t>
      </w:r>
      <w:proofErr w:type="gramEnd"/>
      <w:r w:rsidRPr="0053770A">
        <w:t xml:space="preserve"> in </w:t>
      </w:r>
      <w:r w:rsidRPr="0053770A">
        <w:rPr>
          <w:b/>
          <w:bCs/>
        </w:rPr>
        <w:t>Zemax OpticStudio (Sequential Mode)</w:t>
      </w:r>
      <w:r w:rsidRPr="0053770A">
        <w:t xml:space="preserve">. To prepare the system for thermal infrared design (8–14 µm range), all relevant unit settings </w:t>
      </w:r>
      <w:proofErr w:type="gramStart"/>
      <w:r w:rsidRPr="0053770A">
        <w:t>were configured</w:t>
      </w:r>
      <w:proofErr w:type="gramEnd"/>
      <w:r w:rsidRPr="0053770A">
        <w:t>.</w:t>
      </w:r>
    </w:p>
    <w:p w14:paraId="347AD969" w14:textId="54F9E3F7" w:rsidR="0053770A" w:rsidRPr="0053770A" w:rsidRDefault="0053770A" w:rsidP="0053770A">
      <w:pPr>
        <w:rPr>
          <w:b/>
          <w:bCs/>
        </w:rPr>
      </w:pPr>
      <w:r w:rsidRPr="0053770A">
        <w:rPr>
          <w:b/>
          <w:bCs/>
        </w:rPr>
        <w:t xml:space="preserve"> How to Set These:</w:t>
      </w:r>
    </w:p>
    <w:p w14:paraId="67F36297" w14:textId="77777777" w:rsidR="0053770A" w:rsidRPr="0053770A" w:rsidRDefault="0053770A" w:rsidP="0053770A">
      <w:pPr>
        <w:numPr>
          <w:ilvl w:val="0"/>
          <w:numId w:val="2"/>
        </w:numPr>
      </w:pPr>
      <w:r w:rsidRPr="0053770A">
        <w:t xml:space="preserve">Navigate to the </w:t>
      </w:r>
      <w:r w:rsidRPr="0053770A">
        <w:rPr>
          <w:b/>
          <w:bCs/>
        </w:rPr>
        <w:t>System Explorer</w:t>
      </w:r>
    </w:p>
    <w:p w14:paraId="7F1A25B3" w14:textId="77777777" w:rsidR="0053770A" w:rsidRPr="0053770A" w:rsidRDefault="0053770A" w:rsidP="0053770A">
      <w:pPr>
        <w:numPr>
          <w:ilvl w:val="0"/>
          <w:numId w:val="2"/>
        </w:numPr>
      </w:pPr>
      <w:r w:rsidRPr="0053770A">
        <w:t xml:space="preserve">In the left panel, click on </w:t>
      </w:r>
      <w:r w:rsidRPr="0053770A">
        <w:rPr>
          <w:b/>
          <w:bCs/>
        </w:rPr>
        <w:t>“</w:t>
      </w:r>
      <w:proofErr w:type="gramStart"/>
      <w:r w:rsidRPr="0053770A">
        <w:rPr>
          <w:b/>
          <w:bCs/>
        </w:rPr>
        <w:t>Units</w:t>
      </w:r>
      <w:proofErr w:type="gramEnd"/>
      <w:r w:rsidRPr="0053770A">
        <w:rPr>
          <w:b/>
          <w:bCs/>
        </w:rPr>
        <w:t>”</w:t>
      </w:r>
    </w:p>
    <w:p w14:paraId="292544FB" w14:textId="11AB6788" w:rsidR="0053770A" w:rsidRPr="0053770A" w:rsidRDefault="0053770A" w:rsidP="0053770A">
      <w:pPr>
        <w:rPr>
          <w:b/>
          <w:bCs/>
        </w:rPr>
      </w:pPr>
      <w:r w:rsidRPr="0053770A">
        <w:rPr>
          <w:b/>
          <w:bCs/>
        </w:rPr>
        <w:t xml:space="preserve"> Configured Parameters:</w:t>
      </w:r>
    </w:p>
    <w:p w14:paraId="15D41BE4" w14:textId="77777777" w:rsidR="0053770A" w:rsidRPr="0053770A" w:rsidRDefault="0053770A" w:rsidP="0053770A">
      <w:pPr>
        <w:numPr>
          <w:ilvl w:val="0"/>
          <w:numId w:val="3"/>
        </w:numPr>
      </w:pPr>
      <w:r w:rsidRPr="0053770A">
        <w:rPr>
          <w:b/>
          <w:bCs/>
        </w:rPr>
        <w:t>Lens Units</w:t>
      </w:r>
      <w:r w:rsidRPr="0053770A">
        <w:t>: Millimeters</w:t>
      </w:r>
    </w:p>
    <w:p w14:paraId="053EB0FB" w14:textId="2492E155" w:rsidR="0053770A" w:rsidRPr="0053770A" w:rsidRDefault="0053770A" w:rsidP="0053770A">
      <w:pPr>
        <w:numPr>
          <w:ilvl w:val="0"/>
          <w:numId w:val="3"/>
        </w:numPr>
      </w:pPr>
      <w:r w:rsidRPr="0053770A">
        <w:rPr>
          <w:b/>
          <w:bCs/>
        </w:rPr>
        <w:lastRenderedPageBreak/>
        <w:t>Source Unit Prefix</w:t>
      </w:r>
      <w:r w:rsidRPr="0053770A">
        <w:t>: None</w:t>
      </w:r>
    </w:p>
    <w:p w14:paraId="511834AC" w14:textId="77777777" w:rsidR="0053770A" w:rsidRPr="0053770A" w:rsidRDefault="0053770A" w:rsidP="0053770A">
      <w:pPr>
        <w:numPr>
          <w:ilvl w:val="0"/>
          <w:numId w:val="3"/>
        </w:numPr>
      </w:pPr>
      <w:r w:rsidRPr="0053770A">
        <w:rPr>
          <w:b/>
          <w:bCs/>
        </w:rPr>
        <w:t>Source Unit</w:t>
      </w:r>
      <w:r w:rsidRPr="0053770A">
        <w:t>: Watts</w:t>
      </w:r>
    </w:p>
    <w:p w14:paraId="28A979C3" w14:textId="6CD450B9" w:rsidR="0053770A" w:rsidRPr="0053770A" w:rsidRDefault="0053770A" w:rsidP="0053770A">
      <w:pPr>
        <w:numPr>
          <w:ilvl w:val="0"/>
          <w:numId w:val="3"/>
        </w:numPr>
      </w:pPr>
      <w:r w:rsidRPr="0053770A">
        <w:rPr>
          <w:b/>
          <w:bCs/>
        </w:rPr>
        <w:t>Analysis Unit Prefix</w:t>
      </w:r>
      <w:r w:rsidRPr="0053770A">
        <w:t>: None</w:t>
      </w:r>
    </w:p>
    <w:p w14:paraId="08B0E810" w14:textId="7F54C736" w:rsidR="0053770A" w:rsidRPr="0053770A" w:rsidRDefault="0053770A" w:rsidP="0053770A">
      <w:pPr>
        <w:numPr>
          <w:ilvl w:val="0"/>
          <w:numId w:val="3"/>
        </w:numPr>
      </w:pPr>
      <w:r w:rsidRPr="0053770A">
        <w:rPr>
          <w:b/>
          <w:bCs/>
        </w:rPr>
        <w:t>Analysis Unit</w:t>
      </w:r>
      <w:r w:rsidRPr="0053770A">
        <w:t>: Watts per cm²</w:t>
      </w:r>
    </w:p>
    <w:p w14:paraId="05C36676" w14:textId="72CCF1E4" w:rsidR="0053770A" w:rsidRPr="0053770A" w:rsidRDefault="0053770A" w:rsidP="0053770A">
      <w:pPr>
        <w:numPr>
          <w:ilvl w:val="0"/>
          <w:numId w:val="3"/>
        </w:numPr>
      </w:pPr>
      <w:r w:rsidRPr="0053770A">
        <w:rPr>
          <w:b/>
          <w:bCs/>
        </w:rPr>
        <w:t>Afocal Mode Units</w:t>
      </w:r>
      <w:r w:rsidRPr="0053770A">
        <w:t>: Milliradians</w:t>
      </w:r>
    </w:p>
    <w:p w14:paraId="343E7CA2" w14:textId="7B3E7870" w:rsidR="0053770A" w:rsidRPr="0053770A" w:rsidRDefault="0053770A" w:rsidP="0053770A">
      <w:pPr>
        <w:numPr>
          <w:ilvl w:val="0"/>
          <w:numId w:val="3"/>
        </w:numPr>
      </w:pPr>
      <w:r w:rsidRPr="0053770A">
        <w:rPr>
          <w:b/>
          <w:bCs/>
        </w:rPr>
        <w:t>MTF Units</w:t>
      </w:r>
      <w:r w:rsidRPr="0053770A">
        <w:t>: Cycles/millimeter</w:t>
      </w:r>
    </w:p>
    <w:p w14:paraId="5C401C6E" w14:textId="0F666093" w:rsidR="0053770A" w:rsidRPr="0053770A" w:rsidRDefault="0053770A" w:rsidP="0053770A">
      <w:pPr>
        <w:numPr>
          <w:ilvl w:val="0"/>
          <w:numId w:val="3"/>
        </w:numPr>
      </w:pPr>
      <w:r w:rsidRPr="0053770A">
        <w:rPr>
          <w:b/>
          <w:bCs/>
        </w:rPr>
        <w:t>CAD Units</w:t>
      </w:r>
      <w:r w:rsidRPr="0053770A">
        <w:t>: Lens Units</w:t>
      </w:r>
    </w:p>
    <w:p w14:paraId="228F900A" w14:textId="2311B28F" w:rsidR="0053770A" w:rsidRPr="0053770A" w:rsidRDefault="0053770A" w:rsidP="0053770A">
      <w:r w:rsidRPr="0053770A">
        <w:t xml:space="preserve">These settings ensure that the system is ready to </w:t>
      </w:r>
      <w:proofErr w:type="gramStart"/>
      <w:r w:rsidRPr="0053770A">
        <w:t>handle</w:t>
      </w:r>
      <w:proofErr w:type="gramEnd"/>
      <w:r w:rsidRPr="0053770A">
        <w:t xml:space="preserve"> radiometric simulation of the FLIR Boson 640 camera, supporting physical quantities like power (Watts), irradiance (W/cm²), and spatial resolution (cycles/mm). All distances and dimensions </w:t>
      </w:r>
      <w:proofErr w:type="gramStart"/>
      <w:r w:rsidRPr="0053770A">
        <w:t>are interpreted</w:t>
      </w:r>
      <w:proofErr w:type="gramEnd"/>
      <w:r w:rsidRPr="0053770A">
        <w:t xml:space="preserve"> in millimeters for consistency with lens and sensor data.</w:t>
      </w:r>
    </w:p>
    <w:p w14:paraId="41E62E88" w14:textId="52C9BD95" w:rsidR="0053770A" w:rsidRDefault="0053770A" w:rsidP="0053770A"/>
    <w:p w14:paraId="6E7BAEC6" w14:textId="77777777" w:rsidR="00B516E6" w:rsidRDefault="00B516E6" w:rsidP="0053770A"/>
    <w:p w14:paraId="6666BADD" w14:textId="0080E114" w:rsidR="0053770A" w:rsidRPr="0053770A" w:rsidRDefault="0053770A" w:rsidP="0053770A"/>
    <w:p w14:paraId="13703E2B" w14:textId="70A7D0B4" w:rsidR="0053770A" w:rsidRDefault="00B516E6" w:rsidP="0053770A">
      <w:pPr>
        <w:rPr>
          <w:b/>
          <w:bCs/>
          <w:sz w:val="32"/>
          <w:szCs w:val="32"/>
        </w:rPr>
      </w:pPr>
      <w:r w:rsidRPr="00B516E6">
        <w:rPr>
          <w:noProof/>
        </w:rPr>
        <w:drawing>
          <wp:anchor distT="0" distB="0" distL="114300" distR="114300" simplePos="0" relativeHeight="251659264" behindDoc="1" locked="0" layoutInCell="1" allowOverlap="1" wp14:anchorId="3F93BC95" wp14:editId="5378279D">
            <wp:simplePos x="0" y="0"/>
            <wp:positionH relativeFrom="column">
              <wp:posOffset>3919855</wp:posOffset>
            </wp:positionH>
            <wp:positionV relativeFrom="paragraph">
              <wp:posOffset>7620</wp:posOffset>
            </wp:positionV>
            <wp:extent cx="2468880" cy="3634740"/>
            <wp:effectExtent l="0" t="0" r="7620" b="3810"/>
            <wp:wrapTight wrapText="bothSides">
              <wp:wrapPolygon edited="0">
                <wp:start x="0" y="0"/>
                <wp:lineTo x="0" y="21509"/>
                <wp:lineTo x="21500" y="21509"/>
                <wp:lineTo x="21500" y="0"/>
                <wp:lineTo x="0" y="0"/>
              </wp:wrapPolygon>
            </wp:wrapTight>
            <wp:docPr id="18908720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72054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70A" w:rsidRPr="0053770A">
        <w:rPr>
          <w:b/>
          <w:bCs/>
          <w:sz w:val="32"/>
          <w:szCs w:val="32"/>
        </w:rPr>
        <w:t>Aperture Settings</w:t>
      </w:r>
    </w:p>
    <w:p w14:paraId="505DE20B" w14:textId="2FD9E211" w:rsidR="008F1366" w:rsidRPr="0053770A" w:rsidRDefault="008F1366" w:rsidP="008F1366">
      <w:pPr>
        <w:rPr>
          <w:b/>
          <w:bCs/>
        </w:rPr>
      </w:pPr>
      <w:r w:rsidRPr="008F1366">
        <w:rPr>
          <w:b/>
          <w:bCs/>
        </w:rPr>
        <w:t>Step 2: Aperture Settings</w:t>
      </w:r>
    </w:p>
    <w:p w14:paraId="4C3B9850" w14:textId="451924DB" w:rsidR="00B516E6" w:rsidRPr="00B516E6" w:rsidRDefault="00B516E6" w:rsidP="00B516E6">
      <w:r w:rsidRPr="00B516E6">
        <w:t xml:space="preserve">To control the incoming light cone into the optical system, the aperture settings </w:t>
      </w:r>
      <w:proofErr w:type="gramStart"/>
      <w:r w:rsidRPr="00B516E6">
        <w:t>were defined</w:t>
      </w:r>
      <w:proofErr w:type="gramEnd"/>
      <w:r w:rsidRPr="00B516E6">
        <w:t xml:space="preserve"> based on the FLIR Boson 640 camera specifications.</w:t>
      </w:r>
    </w:p>
    <w:p w14:paraId="254F023E" w14:textId="3A9D38B9" w:rsidR="00B516E6" w:rsidRPr="00B516E6" w:rsidRDefault="00B516E6" w:rsidP="00B516E6">
      <w:r w:rsidRPr="00B516E6">
        <w:t>How to Set This in Zemax:</w:t>
      </w:r>
    </w:p>
    <w:p w14:paraId="6315BB72" w14:textId="77777777" w:rsidR="00B516E6" w:rsidRPr="00B516E6" w:rsidRDefault="00B516E6" w:rsidP="00B516E6">
      <w:pPr>
        <w:numPr>
          <w:ilvl w:val="0"/>
          <w:numId w:val="11"/>
        </w:numPr>
      </w:pPr>
      <w:r w:rsidRPr="00B516E6">
        <w:t>Open System Explorer</w:t>
      </w:r>
    </w:p>
    <w:p w14:paraId="53C4E3B9" w14:textId="77777777" w:rsidR="00B516E6" w:rsidRPr="00B516E6" w:rsidRDefault="00B516E6" w:rsidP="00B516E6">
      <w:pPr>
        <w:numPr>
          <w:ilvl w:val="0"/>
          <w:numId w:val="11"/>
        </w:numPr>
      </w:pPr>
      <w:r w:rsidRPr="00B516E6">
        <w:t>Select “Aperture”</w:t>
      </w:r>
    </w:p>
    <w:p w14:paraId="43610BD8" w14:textId="5CB4F08F" w:rsidR="00B516E6" w:rsidRPr="00B516E6" w:rsidRDefault="00B516E6" w:rsidP="00B516E6">
      <w:r w:rsidRPr="00B516E6">
        <w:t>Configured Parameters:</w:t>
      </w:r>
    </w:p>
    <w:p w14:paraId="7D103CED" w14:textId="77777777" w:rsidR="00B516E6" w:rsidRPr="00B516E6" w:rsidRDefault="00B516E6" w:rsidP="00B516E6">
      <w:pPr>
        <w:numPr>
          <w:ilvl w:val="0"/>
          <w:numId w:val="12"/>
        </w:numPr>
      </w:pPr>
      <w:r w:rsidRPr="00B516E6">
        <w:t>Aperture Type: Entrance Pupil Diameter</w:t>
      </w:r>
    </w:p>
    <w:p w14:paraId="72FE39AB" w14:textId="77777777" w:rsidR="00B516E6" w:rsidRPr="00B516E6" w:rsidRDefault="00B516E6" w:rsidP="00B516E6">
      <w:pPr>
        <w:numPr>
          <w:ilvl w:val="0"/>
          <w:numId w:val="12"/>
        </w:numPr>
      </w:pPr>
      <w:r w:rsidRPr="00B516E6">
        <w:t>Aperture Value: 69.33 mm (calculated from focal length and f/#)</w:t>
      </w:r>
    </w:p>
    <w:p w14:paraId="1DF752C7" w14:textId="77777777" w:rsidR="00B516E6" w:rsidRPr="00B516E6" w:rsidRDefault="00B516E6" w:rsidP="00B516E6">
      <w:pPr>
        <w:numPr>
          <w:ilvl w:val="0"/>
          <w:numId w:val="12"/>
        </w:numPr>
      </w:pPr>
      <w:r w:rsidRPr="00B516E6">
        <w:t>Apodization Type: Uniform</w:t>
      </w:r>
    </w:p>
    <w:p w14:paraId="342F674C" w14:textId="77777777" w:rsidR="00B516E6" w:rsidRPr="00B516E6" w:rsidRDefault="00B516E6" w:rsidP="00B516E6">
      <w:pPr>
        <w:numPr>
          <w:ilvl w:val="0"/>
          <w:numId w:val="12"/>
        </w:numPr>
      </w:pPr>
      <w:r w:rsidRPr="00B516E6">
        <w:lastRenderedPageBreak/>
        <w:t xml:space="preserve">Fast Semi-Diameters: Enabled </w:t>
      </w:r>
      <w:r w:rsidRPr="00B516E6">
        <w:rPr>
          <w:rFonts w:ascii="Segoe UI Emoji" w:hAnsi="Segoe UI Emoji" w:cs="Segoe UI Emoji"/>
        </w:rPr>
        <w:t>✅</w:t>
      </w:r>
    </w:p>
    <w:p w14:paraId="199AA1A2" w14:textId="77777777" w:rsidR="00B516E6" w:rsidRPr="00B516E6" w:rsidRDefault="00B516E6" w:rsidP="00B516E6">
      <w:r w:rsidRPr="00B516E6">
        <w:t>This configuration allows Zemax to properly model the incoming ray cone of an f/1.05 system, crucial for accurate simulation of thermal IR imaging optics with large numerical aperture.</w:t>
      </w:r>
    </w:p>
    <w:p w14:paraId="233499BD" w14:textId="77777777" w:rsidR="00EB1B47" w:rsidRDefault="00EB1B47"/>
    <w:p w14:paraId="7D9CE437" w14:textId="77777777" w:rsidR="00B516E6" w:rsidRDefault="00B516E6">
      <w:pPr>
        <w:pBdr>
          <w:bottom w:val="single" w:sz="6" w:space="1" w:color="auto"/>
        </w:pBdr>
      </w:pPr>
    </w:p>
    <w:p w14:paraId="1C63D1E3" w14:textId="77777777" w:rsidR="00412456" w:rsidRDefault="00412456"/>
    <w:p w14:paraId="2F307BD1" w14:textId="104FCD30" w:rsidR="00584373" w:rsidRDefault="00584373" w:rsidP="00584373">
      <w:pPr>
        <w:rPr>
          <w:b/>
          <w:bCs/>
          <w:sz w:val="32"/>
          <w:szCs w:val="32"/>
        </w:rPr>
      </w:pPr>
      <w:r w:rsidRPr="00584373">
        <w:rPr>
          <w:b/>
          <w:bCs/>
          <w:sz w:val="32"/>
          <w:szCs w:val="32"/>
        </w:rPr>
        <w:t>Wavelength and Field of View Setup</w:t>
      </w:r>
    </w:p>
    <w:p w14:paraId="06295966" w14:textId="607F5405" w:rsidR="00584373" w:rsidRDefault="00B516E6" w:rsidP="00584373">
      <w:pPr>
        <w:rPr>
          <w:b/>
          <w:bCs/>
          <w:sz w:val="32"/>
          <w:szCs w:val="32"/>
        </w:rPr>
      </w:pPr>
      <w:r w:rsidRPr="00B516E6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0765BF5" wp14:editId="0FC73CC1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4015740" cy="2503170"/>
            <wp:effectExtent l="0" t="0" r="3810" b="0"/>
            <wp:wrapTight wrapText="bothSides">
              <wp:wrapPolygon edited="0">
                <wp:start x="0" y="0"/>
                <wp:lineTo x="0" y="21370"/>
                <wp:lineTo x="21518" y="21370"/>
                <wp:lineTo x="21518" y="0"/>
                <wp:lineTo x="0" y="0"/>
              </wp:wrapPolygon>
            </wp:wrapTight>
            <wp:docPr id="20238004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00478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3B28D" w14:textId="4844C0C3" w:rsidR="00B516E6" w:rsidRDefault="00B516E6" w:rsidP="00584373">
      <w:pPr>
        <w:rPr>
          <w:b/>
          <w:bCs/>
          <w:sz w:val="32"/>
          <w:szCs w:val="32"/>
        </w:rPr>
      </w:pPr>
    </w:p>
    <w:p w14:paraId="4F225896" w14:textId="475FA2A3" w:rsidR="00B516E6" w:rsidRDefault="00B516E6" w:rsidP="00584373">
      <w:pPr>
        <w:rPr>
          <w:b/>
          <w:bCs/>
          <w:sz w:val="32"/>
          <w:szCs w:val="32"/>
        </w:rPr>
      </w:pPr>
    </w:p>
    <w:p w14:paraId="5B13E204" w14:textId="3FA0724C" w:rsidR="00B516E6" w:rsidRDefault="00B516E6" w:rsidP="00584373">
      <w:pPr>
        <w:rPr>
          <w:b/>
          <w:bCs/>
          <w:sz w:val="32"/>
          <w:szCs w:val="32"/>
        </w:rPr>
      </w:pPr>
      <w:r w:rsidRPr="00B516E6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43FBBF3E" wp14:editId="045CCA19">
            <wp:simplePos x="0" y="0"/>
            <wp:positionH relativeFrom="column">
              <wp:posOffset>4191000</wp:posOffset>
            </wp:positionH>
            <wp:positionV relativeFrom="paragraph">
              <wp:posOffset>623570</wp:posOffset>
            </wp:positionV>
            <wp:extent cx="2141220" cy="894715"/>
            <wp:effectExtent l="0" t="0" r="0" b="635"/>
            <wp:wrapTight wrapText="bothSides">
              <wp:wrapPolygon edited="0">
                <wp:start x="0" y="0"/>
                <wp:lineTo x="0" y="21155"/>
                <wp:lineTo x="21331" y="21155"/>
                <wp:lineTo x="21331" y="0"/>
                <wp:lineTo x="0" y="0"/>
              </wp:wrapPolygon>
            </wp:wrapTight>
            <wp:docPr id="649029032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29032" name="Picture 1" descr="A screenshot of a data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108A1" w14:textId="11BDF659" w:rsidR="00B516E6" w:rsidRDefault="00B516E6" w:rsidP="00584373">
      <w:pPr>
        <w:rPr>
          <w:b/>
          <w:bCs/>
          <w:sz w:val="32"/>
          <w:szCs w:val="32"/>
        </w:rPr>
      </w:pPr>
    </w:p>
    <w:p w14:paraId="518B5549" w14:textId="128047AB" w:rsidR="00584373" w:rsidRPr="00584373" w:rsidRDefault="00584373" w:rsidP="00584373">
      <w:pPr>
        <w:rPr>
          <w:b/>
          <w:bCs/>
        </w:rPr>
      </w:pPr>
      <w:r w:rsidRPr="00584373">
        <w:rPr>
          <w:b/>
          <w:bCs/>
        </w:rPr>
        <w:t>Wavelength Setup</w:t>
      </w:r>
    </w:p>
    <w:p w14:paraId="6953AC68" w14:textId="77777777" w:rsidR="00584373" w:rsidRPr="00584373" w:rsidRDefault="00584373" w:rsidP="00584373">
      <w:pPr>
        <w:rPr>
          <w:b/>
          <w:bCs/>
        </w:rPr>
      </w:pPr>
      <w:r w:rsidRPr="00584373">
        <w:rPr>
          <w:b/>
          <w:bCs/>
        </w:rPr>
        <w:t>Step 3A: Wavelength Configuration</w:t>
      </w:r>
    </w:p>
    <w:p w14:paraId="4A09F848" w14:textId="77777777" w:rsidR="00584373" w:rsidRPr="00584373" w:rsidRDefault="00584373" w:rsidP="00584373">
      <w:r w:rsidRPr="00584373">
        <w:t xml:space="preserve">The spectral range of the FLIR Boson 640 spans 8–14 µm, corresponding to the long-wave infrared (LWIR) region. Zemax requires a set of discrete wavelengths for simulation. The following three wavelengths </w:t>
      </w:r>
      <w:proofErr w:type="gramStart"/>
      <w:r w:rsidRPr="00584373">
        <w:t>were chosen</w:t>
      </w:r>
      <w:proofErr w:type="gramEnd"/>
      <w:r w:rsidRPr="00584373">
        <w:t>:</w:t>
      </w:r>
    </w:p>
    <w:p w14:paraId="7B86CE93" w14:textId="77777777" w:rsidR="00584373" w:rsidRPr="00584373" w:rsidRDefault="00584373" w:rsidP="00584373">
      <w:pPr>
        <w:numPr>
          <w:ilvl w:val="0"/>
          <w:numId w:val="9"/>
        </w:numPr>
      </w:pPr>
      <w:r w:rsidRPr="00584373">
        <w:t>8 µm</w:t>
      </w:r>
    </w:p>
    <w:p w14:paraId="7DAFD73B" w14:textId="77777777" w:rsidR="00584373" w:rsidRPr="00584373" w:rsidRDefault="00584373" w:rsidP="00584373">
      <w:pPr>
        <w:numPr>
          <w:ilvl w:val="0"/>
          <w:numId w:val="9"/>
        </w:numPr>
      </w:pPr>
      <w:proofErr w:type="gramStart"/>
      <w:r w:rsidRPr="00584373">
        <w:t>10</w:t>
      </w:r>
      <w:proofErr w:type="gramEnd"/>
      <w:r w:rsidRPr="00584373">
        <w:t xml:space="preserve"> µm (set as the primary wavelength)</w:t>
      </w:r>
    </w:p>
    <w:p w14:paraId="5DE1001F" w14:textId="77777777" w:rsidR="00584373" w:rsidRPr="00584373" w:rsidRDefault="00584373" w:rsidP="00584373">
      <w:pPr>
        <w:numPr>
          <w:ilvl w:val="0"/>
          <w:numId w:val="9"/>
        </w:numPr>
      </w:pPr>
      <w:r w:rsidRPr="00584373">
        <w:t>14 µm</w:t>
      </w:r>
    </w:p>
    <w:p w14:paraId="1BCE91AF" w14:textId="0D11AD7B" w:rsidR="00584373" w:rsidRPr="00584373" w:rsidRDefault="00584373" w:rsidP="00584373">
      <w:r w:rsidRPr="00584373">
        <w:t>How to Set in Zemax:</w:t>
      </w:r>
    </w:p>
    <w:p w14:paraId="5EB7BA0B" w14:textId="77777777" w:rsidR="00584373" w:rsidRPr="00584373" w:rsidRDefault="00584373" w:rsidP="00584373">
      <w:pPr>
        <w:numPr>
          <w:ilvl w:val="0"/>
          <w:numId w:val="10"/>
        </w:numPr>
      </w:pPr>
      <w:r w:rsidRPr="00584373">
        <w:lastRenderedPageBreak/>
        <w:t>Go to System Explorer</w:t>
      </w:r>
    </w:p>
    <w:p w14:paraId="49691F2C" w14:textId="77777777" w:rsidR="00584373" w:rsidRPr="00584373" w:rsidRDefault="00584373" w:rsidP="00584373">
      <w:pPr>
        <w:numPr>
          <w:ilvl w:val="0"/>
          <w:numId w:val="10"/>
        </w:numPr>
      </w:pPr>
      <w:r w:rsidRPr="00584373">
        <w:t>Select “Wavelengths”</w:t>
      </w:r>
    </w:p>
    <w:p w14:paraId="60DDB964" w14:textId="77777777" w:rsidR="00584373" w:rsidRPr="00584373" w:rsidRDefault="00584373" w:rsidP="00584373">
      <w:pPr>
        <w:numPr>
          <w:ilvl w:val="0"/>
          <w:numId w:val="10"/>
        </w:numPr>
      </w:pPr>
      <w:r w:rsidRPr="00584373">
        <w:t xml:space="preserve">Add </w:t>
      </w:r>
      <w:proofErr w:type="gramStart"/>
      <w:r w:rsidRPr="00584373">
        <w:t>3</w:t>
      </w:r>
      <w:proofErr w:type="gramEnd"/>
      <w:r w:rsidRPr="00584373">
        <w:t xml:space="preserve"> wavelengths: 8, 10, </w:t>
      </w:r>
      <w:proofErr w:type="gramStart"/>
      <w:r w:rsidRPr="00584373">
        <w:t>14</w:t>
      </w:r>
      <w:proofErr w:type="gramEnd"/>
    </w:p>
    <w:p w14:paraId="351E2C70" w14:textId="77777777" w:rsidR="00584373" w:rsidRPr="00584373" w:rsidRDefault="00584373" w:rsidP="00584373">
      <w:pPr>
        <w:numPr>
          <w:ilvl w:val="0"/>
          <w:numId w:val="10"/>
        </w:numPr>
      </w:pPr>
      <w:r w:rsidRPr="00584373">
        <w:t xml:space="preserve">Set </w:t>
      </w:r>
      <w:proofErr w:type="gramStart"/>
      <w:r w:rsidRPr="00584373">
        <w:t>10</w:t>
      </w:r>
      <w:proofErr w:type="gramEnd"/>
      <w:r w:rsidRPr="00584373">
        <w:t xml:space="preserve"> µm as </w:t>
      </w:r>
      <w:proofErr w:type="gramStart"/>
      <w:r w:rsidRPr="00584373">
        <w:t>Primary</w:t>
      </w:r>
      <w:proofErr w:type="gramEnd"/>
    </w:p>
    <w:p w14:paraId="619B88DF" w14:textId="77777777" w:rsidR="00584373" w:rsidRPr="00584373" w:rsidRDefault="00584373" w:rsidP="00584373">
      <w:pPr>
        <w:numPr>
          <w:ilvl w:val="0"/>
          <w:numId w:val="10"/>
        </w:numPr>
      </w:pPr>
      <w:r w:rsidRPr="00584373">
        <w:t>Keep weight = 1 for all</w:t>
      </w:r>
    </w:p>
    <w:p w14:paraId="26DEB818" w14:textId="77777777" w:rsidR="00584373" w:rsidRPr="00584373" w:rsidRDefault="00584373" w:rsidP="00584373">
      <w:r w:rsidRPr="00584373">
        <w:t>This configuration ensures proper simulation across the full operational band of the detector.</w:t>
      </w:r>
    </w:p>
    <w:p w14:paraId="758E17B3" w14:textId="77777777" w:rsidR="00584373" w:rsidRDefault="00584373" w:rsidP="00584373">
      <w:pPr>
        <w:rPr>
          <w:b/>
          <w:bCs/>
          <w:sz w:val="32"/>
          <w:szCs w:val="32"/>
        </w:rPr>
      </w:pPr>
    </w:p>
    <w:p w14:paraId="68BC50F4" w14:textId="246D6ED7" w:rsidR="00B516E6" w:rsidRDefault="008F1366" w:rsidP="00584373">
      <w:pPr>
        <w:rPr>
          <w:b/>
          <w:bCs/>
          <w:sz w:val="32"/>
          <w:szCs w:val="32"/>
        </w:rPr>
      </w:pPr>
      <w:r w:rsidRPr="008F1366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1541F0CB" wp14:editId="1BDA9DB8">
            <wp:simplePos x="0" y="0"/>
            <wp:positionH relativeFrom="margin">
              <wp:align>center</wp:align>
            </wp:positionH>
            <wp:positionV relativeFrom="paragraph">
              <wp:posOffset>2613660</wp:posOffset>
            </wp:positionV>
            <wp:extent cx="2377440" cy="1322070"/>
            <wp:effectExtent l="0" t="0" r="3810" b="0"/>
            <wp:wrapTight wrapText="bothSides">
              <wp:wrapPolygon edited="0">
                <wp:start x="0" y="0"/>
                <wp:lineTo x="0" y="21164"/>
                <wp:lineTo x="21462" y="21164"/>
                <wp:lineTo x="21462" y="0"/>
                <wp:lineTo x="0" y="0"/>
              </wp:wrapPolygon>
            </wp:wrapTight>
            <wp:docPr id="8164769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76920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1366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1D3BBA80" wp14:editId="70A7B0B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369820"/>
            <wp:effectExtent l="0" t="0" r="0" b="0"/>
            <wp:wrapTight wrapText="bothSides">
              <wp:wrapPolygon edited="0">
                <wp:start x="0" y="0"/>
                <wp:lineTo x="0" y="21357"/>
                <wp:lineTo x="21531" y="21357"/>
                <wp:lineTo x="21531" y="0"/>
                <wp:lineTo x="0" y="0"/>
              </wp:wrapPolygon>
            </wp:wrapTight>
            <wp:docPr id="6837199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19943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46D06" w14:textId="77777777" w:rsidR="008F1366" w:rsidRPr="008F1366" w:rsidRDefault="008F1366" w:rsidP="008F1366">
      <w:pPr>
        <w:rPr>
          <w:sz w:val="32"/>
          <w:szCs w:val="32"/>
        </w:rPr>
      </w:pPr>
    </w:p>
    <w:p w14:paraId="278667FC" w14:textId="77777777" w:rsidR="008F1366" w:rsidRPr="008F1366" w:rsidRDefault="008F1366" w:rsidP="008F1366">
      <w:pPr>
        <w:rPr>
          <w:sz w:val="32"/>
          <w:szCs w:val="32"/>
        </w:rPr>
      </w:pPr>
    </w:p>
    <w:p w14:paraId="1A4A9C0E" w14:textId="77777777" w:rsidR="008F1366" w:rsidRPr="008F1366" w:rsidRDefault="008F1366" w:rsidP="008F1366">
      <w:pPr>
        <w:rPr>
          <w:sz w:val="32"/>
          <w:szCs w:val="32"/>
        </w:rPr>
      </w:pPr>
    </w:p>
    <w:p w14:paraId="4145AA12" w14:textId="77777777" w:rsidR="008F1366" w:rsidRPr="008F1366" w:rsidRDefault="008F1366" w:rsidP="008F1366">
      <w:pPr>
        <w:rPr>
          <w:sz w:val="32"/>
          <w:szCs w:val="32"/>
        </w:rPr>
      </w:pPr>
    </w:p>
    <w:p w14:paraId="3F8D55A4" w14:textId="77777777" w:rsidR="008F1366" w:rsidRDefault="008F1366" w:rsidP="008F1366">
      <w:pPr>
        <w:rPr>
          <w:b/>
          <w:bCs/>
          <w:sz w:val="32"/>
          <w:szCs w:val="32"/>
        </w:rPr>
      </w:pPr>
    </w:p>
    <w:p w14:paraId="51BF2BD8" w14:textId="77777777" w:rsidR="008F1366" w:rsidRPr="008F1366" w:rsidRDefault="008F1366" w:rsidP="008F1366">
      <w:r w:rsidRPr="008F1366">
        <w:rPr>
          <w:b/>
          <w:bCs/>
        </w:rPr>
        <w:t>Step 3B: Field Configuration</w:t>
      </w:r>
    </w:p>
    <w:p w14:paraId="2E01EB9D" w14:textId="77777777" w:rsidR="008F1366" w:rsidRPr="008F1366" w:rsidRDefault="008F1366" w:rsidP="008F1366">
      <w:r w:rsidRPr="008F1366">
        <w:t xml:space="preserve">The FLIR Boson 640 has a </w:t>
      </w:r>
      <w:r w:rsidRPr="008F1366">
        <w:rPr>
          <w:b/>
          <w:bCs/>
        </w:rPr>
        <w:t>6° horizontal field of view</w:t>
      </w:r>
      <w:r w:rsidRPr="008F1366">
        <w:t xml:space="preserve">. To simulate image quality across the field, multiple field angles </w:t>
      </w:r>
      <w:proofErr w:type="gramStart"/>
      <w:r w:rsidRPr="008F1366">
        <w:t>were defined</w:t>
      </w:r>
      <w:proofErr w:type="gramEnd"/>
      <w:r w:rsidRPr="008F1366">
        <w:t>:</w:t>
      </w:r>
    </w:p>
    <w:p w14:paraId="1AB8C054" w14:textId="77777777" w:rsidR="008F1366" w:rsidRPr="008F1366" w:rsidRDefault="008F1366" w:rsidP="008F1366">
      <w:pPr>
        <w:numPr>
          <w:ilvl w:val="0"/>
          <w:numId w:val="13"/>
        </w:numPr>
      </w:pPr>
      <w:r w:rsidRPr="008F1366">
        <w:rPr>
          <w:b/>
          <w:bCs/>
        </w:rPr>
        <w:lastRenderedPageBreak/>
        <w:t>Field 1</w:t>
      </w:r>
      <w:r w:rsidRPr="008F1366">
        <w:t>: 0.00° (center)</w:t>
      </w:r>
    </w:p>
    <w:p w14:paraId="3CB70545" w14:textId="77777777" w:rsidR="008F1366" w:rsidRPr="008F1366" w:rsidRDefault="008F1366" w:rsidP="008F1366">
      <w:pPr>
        <w:numPr>
          <w:ilvl w:val="0"/>
          <w:numId w:val="13"/>
        </w:numPr>
      </w:pPr>
      <w:r w:rsidRPr="008F1366">
        <w:rPr>
          <w:b/>
          <w:bCs/>
        </w:rPr>
        <w:t>Field 2</w:t>
      </w:r>
      <w:r w:rsidRPr="008F1366">
        <w:t>: 1.50° (mid-field)</w:t>
      </w:r>
    </w:p>
    <w:p w14:paraId="54520F18" w14:textId="77777777" w:rsidR="008F1366" w:rsidRPr="008F1366" w:rsidRDefault="008F1366" w:rsidP="008F1366">
      <w:pPr>
        <w:numPr>
          <w:ilvl w:val="0"/>
          <w:numId w:val="13"/>
        </w:numPr>
      </w:pPr>
      <w:r w:rsidRPr="008F1366">
        <w:rPr>
          <w:b/>
          <w:bCs/>
        </w:rPr>
        <w:t>Field 3</w:t>
      </w:r>
      <w:r w:rsidRPr="008F1366">
        <w:t>: 3.00° (edge of FOV)</w:t>
      </w:r>
    </w:p>
    <w:p w14:paraId="6B19DC30" w14:textId="77777777" w:rsidR="008F1366" w:rsidRPr="008F1366" w:rsidRDefault="008F1366" w:rsidP="008F1366">
      <w:pPr>
        <w:rPr>
          <w:b/>
          <w:bCs/>
        </w:rPr>
      </w:pPr>
      <w:r w:rsidRPr="008F1366">
        <w:rPr>
          <w:rFonts w:ascii="Segoe UI Emoji" w:hAnsi="Segoe UI Emoji" w:cs="Segoe UI Emoji"/>
          <w:b/>
          <w:bCs/>
        </w:rPr>
        <w:t>📍</w:t>
      </w:r>
      <w:r w:rsidRPr="008F1366">
        <w:rPr>
          <w:b/>
          <w:bCs/>
        </w:rPr>
        <w:t xml:space="preserve"> How to Set in Zemax:</w:t>
      </w:r>
    </w:p>
    <w:p w14:paraId="5A2120C9" w14:textId="77777777" w:rsidR="008F1366" w:rsidRPr="008F1366" w:rsidRDefault="008F1366" w:rsidP="008F1366">
      <w:pPr>
        <w:numPr>
          <w:ilvl w:val="0"/>
          <w:numId w:val="14"/>
        </w:numPr>
      </w:pPr>
      <w:r w:rsidRPr="008F1366">
        <w:t xml:space="preserve">Open </w:t>
      </w:r>
      <w:r w:rsidRPr="008F1366">
        <w:rPr>
          <w:b/>
          <w:bCs/>
        </w:rPr>
        <w:t>System Explorer</w:t>
      </w:r>
    </w:p>
    <w:p w14:paraId="43F3A8E5" w14:textId="77777777" w:rsidR="008F1366" w:rsidRPr="008F1366" w:rsidRDefault="008F1366" w:rsidP="008F1366">
      <w:pPr>
        <w:numPr>
          <w:ilvl w:val="0"/>
          <w:numId w:val="14"/>
        </w:numPr>
      </w:pPr>
      <w:r w:rsidRPr="008F1366">
        <w:t xml:space="preserve">Click on </w:t>
      </w:r>
      <w:r w:rsidRPr="008F1366">
        <w:rPr>
          <w:b/>
          <w:bCs/>
        </w:rPr>
        <w:t>“Fields”</w:t>
      </w:r>
    </w:p>
    <w:p w14:paraId="75A325EA" w14:textId="77777777" w:rsidR="008F1366" w:rsidRPr="008F1366" w:rsidRDefault="008F1366" w:rsidP="008F1366">
      <w:pPr>
        <w:numPr>
          <w:ilvl w:val="0"/>
          <w:numId w:val="14"/>
        </w:numPr>
      </w:pPr>
      <w:r w:rsidRPr="008F1366">
        <w:t xml:space="preserve">Set </w:t>
      </w:r>
      <w:r w:rsidRPr="008F1366">
        <w:rPr>
          <w:b/>
          <w:bCs/>
        </w:rPr>
        <w:t>Field Type</w:t>
      </w:r>
      <w:r w:rsidRPr="008F1366">
        <w:t xml:space="preserve"> to </w:t>
      </w:r>
      <w:r w:rsidRPr="008F1366">
        <w:rPr>
          <w:b/>
          <w:bCs/>
        </w:rPr>
        <w:t>Angle</w:t>
      </w:r>
    </w:p>
    <w:p w14:paraId="0EF28237" w14:textId="77777777" w:rsidR="008F1366" w:rsidRPr="008F1366" w:rsidRDefault="008F1366" w:rsidP="008F1366">
      <w:pPr>
        <w:numPr>
          <w:ilvl w:val="0"/>
          <w:numId w:val="14"/>
        </w:numPr>
      </w:pPr>
      <w:r w:rsidRPr="008F1366">
        <w:t xml:space="preserve">Enter field angles: 0.00, 1.50, and 3.00 </w:t>
      </w:r>
      <w:proofErr w:type="gramStart"/>
      <w:r w:rsidRPr="008F1366">
        <w:t>degrees</w:t>
      </w:r>
      <w:proofErr w:type="gramEnd"/>
    </w:p>
    <w:p w14:paraId="087A235E" w14:textId="77777777" w:rsidR="008F1366" w:rsidRPr="008F1366" w:rsidRDefault="008F1366" w:rsidP="008F1366">
      <w:pPr>
        <w:numPr>
          <w:ilvl w:val="0"/>
          <w:numId w:val="14"/>
        </w:numPr>
      </w:pPr>
      <w:r w:rsidRPr="008F1366">
        <w:t xml:space="preserve">Keep </w:t>
      </w:r>
      <w:r w:rsidRPr="008F1366">
        <w:rPr>
          <w:b/>
          <w:bCs/>
        </w:rPr>
        <w:t>weight = 1</w:t>
      </w:r>
      <w:r w:rsidRPr="008F1366">
        <w:t xml:space="preserve"> for all</w:t>
      </w:r>
    </w:p>
    <w:p w14:paraId="50AB8724" w14:textId="77777777" w:rsidR="008F1366" w:rsidRPr="008F1366" w:rsidRDefault="008F1366" w:rsidP="008F1366">
      <w:r w:rsidRPr="008F1366">
        <w:t>These field points allow Zemax to evaluate performance across the entire image area.</w:t>
      </w:r>
    </w:p>
    <w:p w14:paraId="40B479F5" w14:textId="77777777" w:rsidR="00412456" w:rsidRDefault="00412456" w:rsidP="008F1366">
      <w:pPr>
        <w:pBdr>
          <w:bottom w:val="single" w:sz="6" w:space="1" w:color="auto"/>
        </w:pBdr>
        <w:rPr>
          <w:sz w:val="32"/>
          <w:szCs w:val="32"/>
        </w:rPr>
      </w:pPr>
    </w:p>
    <w:p w14:paraId="67E56FAD" w14:textId="67FA2E5D" w:rsidR="00412456" w:rsidRDefault="00412456" w:rsidP="008F1366">
      <w:pPr>
        <w:rPr>
          <w:sz w:val="32"/>
          <w:szCs w:val="32"/>
        </w:rPr>
      </w:pPr>
      <w:r w:rsidRPr="00412456">
        <w:rPr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1B6E3B36" wp14:editId="3D15E129">
            <wp:simplePos x="0" y="0"/>
            <wp:positionH relativeFrom="margin">
              <wp:align>right</wp:align>
            </wp:positionH>
            <wp:positionV relativeFrom="paragraph">
              <wp:posOffset>386715</wp:posOffset>
            </wp:positionV>
            <wp:extent cx="5943600" cy="2235835"/>
            <wp:effectExtent l="0" t="0" r="0" b="0"/>
            <wp:wrapTight wrapText="bothSides">
              <wp:wrapPolygon edited="0">
                <wp:start x="0" y="0"/>
                <wp:lineTo x="0" y="21348"/>
                <wp:lineTo x="21531" y="21348"/>
                <wp:lineTo x="21531" y="0"/>
                <wp:lineTo x="0" y="0"/>
              </wp:wrapPolygon>
            </wp:wrapTight>
            <wp:docPr id="17573761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76129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40F49" w14:textId="77777777" w:rsidR="00412456" w:rsidRDefault="00412456" w:rsidP="008F1366">
      <w:pPr>
        <w:rPr>
          <w:sz w:val="32"/>
          <w:szCs w:val="32"/>
        </w:rPr>
      </w:pPr>
    </w:p>
    <w:p w14:paraId="62AF456F" w14:textId="7845130C" w:rsidR="00412456" w:rsidRDefault="00412456" w:rsidP="008F1366">
      <w:pPr>
        <w:rPr>
          <w:sz w:val="32"/>
          <w:szCs w:val="32"/>
        </w:rPr>
      </w:pPr>
    </w:p>
    <w:p w14:paraId="309CCE3A" w14:textId="09DD7BD9" w:rsidR="00412456" w:rsidRPr="00412456" w:rsidRDefault="00412456" w:rsidP="00412456">
      <w:pPr>
        <w:rPr>
          <w:b/>
          <w:bCs/>
          <w:sz w:val="32"/>
          <w:szCs w:val="32"/>
        </w:rPr>
      </w:pPr>
      <w:r w:rsidRPr="00412456">
        <w:rPr>
          <w:b/>
          <w:bCs/>
          <w:sz w:val="32"/>
          <w:szCs w:val="32"/>
        </w:rPr>
        <w:t>Image Surface Setup</w:t>
      </w:r>
    </w:p>
    <w:p w14:paraId="0AA05B71" w14:textId="77777777" w:rsidR="00412456" w:rsidRPr="00412456" w:rsidRDefault="00412456" w:rsidP="00412456">
      <w:r w:rsidRPr="00412456">
        <w:rPr>
          <w:b/>
          <w:bCs/>
        </w:rPr>
        <w:t>Step 4: Image Plane Configuration</w:t>
      </w:r>
    </w:p>
    <w:p w14:paraId="44E0C5C2" w14:textId="77777777" w:rsidR="00412456" w:rsidRPr="00412456" w:rsidRDefault="00412456" w:rsidP="00412456">
      <w:r w:rsidRPr="00412456">
        <w:t xml:space="preserve">The image surface </w:t>
      </w:r>
      <w:proofErr w:type="gramStart"/>
      <w:r w:rsidRPr="00412456">
        <w:t>was configured</w:t>
      </w:r>
      <w:proofErr w:type="gramEnd"/>
      <w:r w:rsidRPr="00412456">
        <w:t xml:space="preserve"> to match the physical dimensions of the FLIR Boson 640 thermal infrared detector.</w:t>
      </w:r>
    </w:p>
    <w:p w14:paraId="7E0F76CB" w14:textId="77777777" w:rsidR="00412456" w:rsidRPr="00412456" w:rsidRDefault="00412456" w:rsidP="00412456">
      <w:pPr>
        <w:rPr>
          <w:b/>
          <w:bCs/>
        </w:rPr>
      </w:pPr>
      <w:r w:rsidRPr="00412456">
        <w:rPr>
          <w:b/>
          <w:bCs/>
        </w:rPr>
        <w:lastRenderedPageBreak/>
        <w:t>Detector Specs:</w:t>
      </w:r>
    </w:p>
    <w:p w14:paraId="324D495A" w14:textId="77777777" w:rsidR="00412456" w:rsidRPr="00412456" w:rsidRDefault="00412456" w:rsidP="00412456">
      <w:pPr>
        <w:numPr>
          <w:ilvl w:val="0"/>
          <w:numId w:val="15"/>
        </w:numPr>
      </w:pPr>
      <w:r w:rsidRPr="00412456">
        <w:rPr>
          <w:b/>
          <w:bCs/>
        </w:rPr>
        <w:t>Resolution</w:t>
      </w:r>
      <w:r w:rsidRPr="00412456">
        <w:t>: 640 × 512 pixels</w:t>
      </w:r>
    </w:p>
    <w:p w14:paraId="5A03C20F" w14:textId="77777777" w:rsidR="00412456" w:rsidRPr="00412456" w:rsidRDefault="00412456" w:rsidP="00412456">
      <w:pPr>
        <w:numPr>
          <w:ilvl w:val="0"/>
          <w:numId w:val="15"/>
        </w:numPr>
      </w:pPr>
      <w:r w:rsidRPr="00412456">
        <w:rPr>
          <w:b/>
          <w:bCs/>
        </w:rPr>
        <w:t>Pixel Pitch</w:t>
      </w:r>
      <w:r w:rsidRPr="00412456">
        <w:t xml:space="preserve">: </w:t>
      </w:r>
      <w:proofErr w:type="gramStart"/>
      <w:r w:rsidRPr="00412456">
        <w:t>12</w:t>
      </w:r>
      <w:proofErr w:type="gramEnd"/>
      <w:r w:rsidRPr="00412456">
        <w:t xml:space="preserve"> µm</w:t>
      </w:r>
    </w:p>
    <w:p w14:paraId="4E220318" w14:textId="77777777" w:rsidR="00412456" w:rsidRPr="00412456" w:rsidRDefault="00412456" w:rsidP="00412456">
      <w:r w:rsidRPr="00412456">
        <w:t>Sensor Width=640×0.012=7.68 mm,</w:t>
      </w:r>
    </w:p>
    <w:p w14:paraId="5D389469" w14:textId="52DEF320" w:rsidR="00412456" w:rsidRPr="00412456" w:rsidRDefault="00412456" w:rsidP="00412456">
      <w:r w:rsidRPr="00412456">
        <w:t xml:space="preserve">Sensor Height=512×0.012=6.144 mm </w:t>
      </w:r>
    </w:p>
    <w:p w14:paraId="5EA26D9D" w14:textId="77777777" w:rsidR="00412456" w:rsidRPr="00412456" w:rsidRDefault="00412456" w:rsidP="00412456">
      <w:pPr>
        <w:rPr>
          <w:b/>
          <w:bCs/>
        </w:rPr>
      </w:pPr>
      <w:r w:rsidRPr="00412456">
        <w:rPr>
          <w:b/>
          <w:bCs/>
        </w:rPr>
        <w:t>Zemax Configuration:</w:t>
      </w:r>
    </w:p>
    <w:p w14:paraId="18540857" w14:textId="77777777" w:rsidR="00412456" w:rsidRPr="00412456" w:rsidRDefault="00412456" w:rsidP="00412456">
      <w:pPr>
        <w:numPr>
          <w:ilvl w:val="0"/>
          <w:numId w:val="16"/>
        </w:numPr>
      </w:pPr>
      <w:r w:rsidRPr="00412456">
        <w:t>The image surface is Surface 2 in the Lens Data Editor.</w:t>
      </w:r>
    </w:p>
    <w:p w14:paraId="6AD09F16" w14:textId="77777777" w:rsidR="00412456" w:rsidRPr="00412456" w:rsidRDefault="00412456" w:rsidP="00412456">
      <w:pPr>
        <w:numPr>
          <w:ilvl w:val="0"/>
          <w:numId w:val="16"/>
        </w:numPr>
      </w:pPr>
      <w:r w:rsidRPr="00412456">
        <w:t xml:space="preserve">In </w:t>
      </w:r>
      <w:r w:rsidRPr="00412456">
        <w:rPr>
          <w:b/>
          <w:bCs/>
        </w:rPr>
        <w:t>Surface Properties → Aperture tab</w:t>
      </w:r>
      <w:r w:rsidRPr="00412456">
        <w:t xml:space="preserve">, the </w:t>
      </w:r>
      <w:r w:rsidRPr="00412456">
        <w:rPr>
          <w:b/>
          <w:bCs/>
        </w:rPr>
        <w:t>Aperture Type</w:t>
      </w:r>
      <w:r w:rsidRPr="00412456">
        <w:t xml:space="preserve"> </w:t>
      </w:r>
      <w:proofErr w:type="gramStart"/>
      <w:r w:rsidRPr="00412456">
        <w:t>was changed</w:t>
      </w:r>
      <w:proofErr w:type="gramEnd"/>
      <w:r w:rsidRPr="00412456">
        <w:t xml:space="preserve"> to </w:t>
      </w:r>
      <w:r w:rsidRPr="00412456">
        <w:rPr>
          <w:b/>
          <w:bCs/>
        </w:rPr>
        <w:t>Rectangular Aperture</w:t>
      </w:r>
    </w:p>
    <w:p w14:paraId="6073F2A5" w14:textId="77777777" w:rsidR="00412456" w:rsidRPr="00412456" w:rsidRDefault="00412456" w:rsidP="00412456">
      <w:pPr>
        <w:numPr>
          <w:ilvl w:val="0"/>
          <w:numId w:val="16"/>
        </w:numPr>
      </w:pPr>
      <w:r w:rsidRPr="00412456">
        <w:t>The half-dimensions were set as:</w:t>
      </w:r>
    </w:p>
    <w:p w14:paraId="5B309442" w14:textId="77777777" w:rsidR="00412456" w:rsidRPr="00412456" w:rsidRDefault="00412456" w:rsidP="00412456">
      <w:pPr>
        <w:numPr>
          <w:ilvl w:val="1"/>
          <w:numId w:val="16"/>
        </w:numPr>
      </w:pPr>
      <w:r w:rsidRPr="00412456">
        <w:rPr>
          <w:b/>
          <w:bCs/>
        </w:rPr>
        <w:t>X Half Width</w:t>
      </w:r>
      <w:r w:rsidRPr="00412456">
        <w:t xml:space="preserve"> = 3.84 mm</w:t>
      </w:r>
    </w:p>
    <w:p w14:paraId="71B48C87" w14:textId="77777777" w:rsidR="00412456" w:rsidRPr="00412456" w:rsidRDefault="00412456" w:rsidP="00412456">
      <w:pPr>
        <w:numPr>
          <w:ilvl w:val="1"/>
          <w:numId w:val="16"/>
        </w:numPr>
      </w:pPr>
      <w:r w:rsidRPr="00412456">
        <w:rPr>
          <w:b/>
          <w:bCs/>
        </w:rPr>
        <w:t>Y Half Width</w:t>
      </w:r>
      <w:r w:rsidRPr="00412456">
        <w:t xml:space="preserve"> = 3.07 mm</w:t>
      </w:r>
    </w:p>
    <w:p w14:paraId="36800E1B" w14:textId="77777777" w:rsidR="00412456" w:rsidRPr="00412456" w:rsidRDefault="00412456" w:rsidP="00412456">
      <w:pPr>
        <w:numPr>
          <w:ilvl w:val="0"/>
          <w:numId w:val="16"/>
        </w:numPr>
      </w:pPr>
      <w:r w:rsidRPr="00412456">
        <w:t>Aperture center offsets (</w:t>
      </w:r>
      <w:r w:rsidRPr="00412456">
        <w:rPr>
          <w:b/>
          <w:bCs/>
        </w:rPr>
        <w:t>X/Y Decenter</w:t>
      </w:r>
      <w:r w:rsidRPr="00412456">
        <w:t>) were set to 0 to keep the surface centered on the optical axis.</w:t>
      </w:r>
    </w:p>
    <w:p w14:paraId="69A9ED69" w14:textId="77777777" w:rsidR="00412456" w:rsidRPr="00412456" w:rsidRDefault="00412456" w:rsidP="00412456">
      <w:r w:rsidRPr="00412456">
        <w:t>This setup ensures that Zemax accurately models the rectangular active area of the detector, enabling precise simulation of spot sizes, field footprints, and overall system performance.</w:t>
      </w:r>
    </w:p>
    <w:p w14:paraId="01DE2A76" w14:textId="77777777" w:rsidR="008F1366" w:rsidRDefault="008F1366" w:rsidP="008F1366">
      <w:pPr>
        <w:pBdr>
          <w:bottom w:val="single" w:sz="6" w:space="1" w:color="auto"/>
        </w:pBdr>
        <w:rPr>
          <w:sz w:val="32"/>
          <w:szCs w:val="32"/>
        </w:rPr>
      </w:pPr>
    </w:p>
    <w:p w14:paraId="6349E132" w14:textId="77777777" w:rsidR="008B4878" w:rsidRDefault="008B4878" w:rsidP="008F1366">
      <w:pPr>
        <w:rPr>
          <w:sz w:val="32"/>
          <w:szCs w:val="32"/>
        </w:rPr>
      </w:pPr>
    </w:p>
    <w:p w14:paraId="42B225B4" w14:textId="78A6BAE2" w:rsidR="008B4878" w:rsidRDefault="00181FA9" w:rsidP="008F1366">
      <w:pPr>
        <w:rPr>
          <w:sz w:val="32"/>
          <w:szCs w:val="32"/>
        </w:rPr>
      </w:pPr>
      <w:r w:rsidRPr="00181FA9">
        <w:rPr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68B55B90" wp14:editId="13A46A5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1422400"/>
            <wp:effectExtent l="0" t="0" r="0" b="6350"/>
            <wp:wrapTight wrapText="bothSides">
              <wp:wrapPolygon edited="0">
                <wp:start x="0" y="0"/>
                <wp:lineTo x="0" y="21407"/>
                <wp:lineTo x="21531" y="21407"/>
                <wp:lineTo x="21531" y="0"/>
                <wp:lineTo x="0" y="0"/>
              </wp:wrapPolygon>
            </wp:wrapTight>
            <wp:docPr id="8579755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75500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7292F" w14:textId="77777777" w:rsidR="008B4878" w:rsidRDefault="008B4878" w:rsidP="008B4878">
      <w:pPr>
        <w:rPr>
          <w:sz w:val="32"/>
          <w:szCs w:val="32"/>
        </w:rPr>
      </w:pPr>
    </w:p>
    <w:p w14:paraId="17027813" w14:textId="6E05E2CB" w:rsidR="008B4878" w:rsidRPr="008B4878" w:rsidRDefault="008B4878" w:rsidP="008B4878">
      <w:pPr>
        <w:rPr>
          <w:b/>
          <w:bCs/>
          <w:sz w:val="32"/>
          <w:szCs w:val="32"/>
        </w:rPr>
      </w:pPr>
      <w:r w:rsidRPr="008B4878">
        <w:rPr>
          <w:b/>
          <w:bCs/>
          <w:sz w:val="32"/>
          <w:szCs w:val="32"/>
        </w:rPr>
        <w:lastRenderedPageBreak/>
        <w:t>Realistic Lens Setup</w:t>
      </w:r>
    </w:p>
    <w:p w14:paraId="3A499A49" w14:textId="77777777" w:rsidR="00181FA9" w:rsidRPr="00181FA9" w:rsidRDefault="00181FA9" w:rsidP="00181FA9">
      <w:pPr>
        <w:rPr>
          <w:b/>
          <w:bCs/>
        </w:rPr>
      </w:pPr>
      <w:r w:rsidRPr="00181FA9">
        <w:rPr>
          <w:b/>
          <w:bCs/>
        </w:rPr>
        <w:t>Step 5 – Realistic Infrared Lens System Design</w:t>
      </w:r>
    </w:p>
    <w:p w14:paraId="34B0C307" w14:textId="77777777" w:rsidR="00181FA9" w:rsidRPr="00181FA9" w:rsidRDefault="00181FA9" w:rsidP="00181FA9">
      <w:r w:rsidRPr="00181FA9">
        <w:t xml:space="preserve">To simulate the FLIR Boson 640 thermal infrared camera realistically, a physical lens element </w:t>
      </w:r>
      <w:proofErr w:type="gramStart"/>
      <w:r w:rsidRPr="00181FA9">
        <w:t>was added</w:t>
      </w:r>
      <w:proofErr w:type="gramEnd"/>
      <w:r w:rsidRPr="00181FA9">
        <w:t xml:space="preserve"> to the Zemax model using an actual infrared-transmitting material. The selected material is Germanium (IR), which </w:t>
      </w:r>
      <w:proofErr w:type="gramStart"/>
      <w:r w:rsidRPr="00181FA9">
        <w:t>is widely used</w:t>
      </w:r>
      <w:proofErr w:type="gramEnd"/>
      <w:r w:rsidRPr="00181FA9">
        <w:t xml:space="preserve"> in long-wave infrared (LWIR) systems due to its excellent transmission in the 8–14 µm range.</w:t>
      </w:r>
    </w:p>
    <w:p w14:paraId="7C36BB95" w14:textId="77777777" w:rsidR="00181FA9" w:rsidRPr="00181FA9" w:rsidRDefault="00181FA9" w:rsidP="00181FA9">
      <w:r w:rsidRPr="00181FA9">
        <w:t xml:space="preserve">A plano-convex germanium lens </w:t>
      </w:r>
      <w:proofErr w:type="gramStart"/>
      <w:r w:rsidRPr="00181FA9">
        <w:t>was designed</w:t>
      </w:r>
      <w:proofErr w:type="gramEnd"/>
      <w:r w:rsidRPr="00181FA9">
        <w:t xml:space="preserve"> based on the FLIR Boson’s nominal focal length of 72.8 mm. The front curvature </w:t>
      </w:r>
      <w:proofErr w:type="gramStart"/>
      <w:r w:rsidRPr="00181FA9">
        <w:t>was calculated</w:t>
      </w:r>
      <w:proofErr w:type="gramEnd"/>
      <w:r w:rsidRPr="00181FA9">
        <w:t xml:space="preserve"> using the Lensmaker’s formula for a thin lens, assuming a refractive index of n ≈ 4.0 at 10 µm. The result yielded a front surface radius of curvature of +218.4 mm, with a flat back surface.</w:t>
      </w:r>
    </w:p>
    <w:p w14:paraId="5AC72D60" w14:textId="77777777" w:rsidR="00181FA9" w:rsidRPr="00181FA9" w:rsidRDefault="00181FA9" w:rsidP="00181FA9">
      <w:r w:rsidRPr="00181FA9">
        <w:t>Lens Parameters</w:t>
      </w:r>
    </w:p>
    <w:p w14:paraId="2624AB98" w14:textId="77777777" w:rsidR="00181FA9" w:rsidRPr="00181FA9" w:rsidRDefault="00181FA9" w:rsidP="00181FA9">
      <w:pPr>
        <w:numPr>
          <w:ilvl w:val="0"/>
          <w:numId w:val="20"/>
        </w:numPr>
      </w:pPr>
      <w:r w:rsidRPr="00181FA9">
        <w:t>Material: Germanium (IR)</w:t>
      </w:r>
    </w:p>
    <w:p w14:paraId="67D7B963" w14:textId="77777777" w:rsidR="00181FA9" w:rsidRPr="00181FA9" w:rsidRDefault="00181FA9" w:rsidP="00181FA9">
      <w:pPr>
        <w:numPr>
          <w:ilvl w:val="0"/>
          <w:numId w:val="20"/>
        </w:numPr>
      </w:pPr>
      <w:r w:rsidRPr="00181FA9">
        <w:t>Front Surface Radius: +218.4 mm</w:t>
      </w:r>
    </w:p>
    <w:p w14:paraId="59EFFCA1" w14:textId="77777777" w:rsidR="00181FA9" w:rsidRPr="00181FA9" w:rsidRDefault="00181FA9" w:rsidP="00181FA9">
      <w:pPr>
        <w:numPr>
          <w:ilvl w:val="0"/>
          <w:numId w:val="20"/>
        </w:numPr>
      </w:pPr>
      <w:r w:rsidRPr="00181FA9">
        <w:t>Back Surface Radius: ∞ (plano)</w:t>
      </w:r>
    </w:p>
    <w:p w14:paraId="66BB9B61" w14:textId="77777777" w:rsidR="00181FA9" w:rsidRPr="00181FA9" w:rsidRDefault="00181FA9" w:rsidP="00181FA9">
      <w:pPr>
        <w:numPr>
          <w:ilvl w:val="0"/>
          <w:numId w:val="20"/>
        </w:numPr>
      </w:pPr>
      <w:r w:rsidRPr="00181FA9">
        <w:t xml:space="preserve">Lens Thickness: </w:t>
      </w:r>
      <w:proofErr w:type="gramStart"/>
      <w:r w:rsidRPr="00181FA9">
        <w:t>5</w:t>
      </w:r>
      <w:proofErr w:type="gramEnd"/>
      <w:r w:rsidRPr="00181FA9">
        <w:t xml:space="preserve"> </w:t>
      </w:r>
      <w:proofErr w:type="gramStart"/>
      <w:r w:rsidRPr="00181FA9">
        <w:t>mm</w:t>
      </w:r>
      <w:proofErr w:type="gramEnd"/>
    </w:p>
    <w:p w14:paraId="4644D1D9" w14:textId="77777777" w:rsidR="00181FA9" w:rsidRPr="00181FA9" w:rsidRDefault="00181FA9" w:rsidP="00181FA9">
      <w:pPr>
        <w:numPr>
          <w:ilvl w:val="0"/>
          <w:numId w:val="20"/>
        </w:numPr>
      </w:pPr>
      <w:r w:rsidRPr="00181FA9">
        <w:t>Spacing to Image Surface: 72.8 mm (initial focal plane estimate)</w:t>
      </w:r>
    </w:p>
    <w:p w14:paraId="5933441A" w14:textId="77777777" w:rsidR="00181FA9" w:rsidRPr="00181FA9" w:rsidRDefault="00181FA9" w:rsidP="00181FA9">
      <w:r w:rsidRPr="00181FA9">
        <w:t>Zemax Implementation</w:t>
      </w:r>
    </w:p>
    <w:p w14:paraId="1EC88438" w14:textId="77777777" w:rsidR="00181FA9" w:rsidRPr="00181FA9" w:rsidRDefault="00181FA9" w:rsidP="00181FA9">
      <w:pPr>
        <w:numPr>
          <w:ilvl w:val="0"/>
          <w:numId w:val="21"/>
        </w:numPr>
      </w:pPr>
      <w:r w:rsidRPr="00181FA9">
        <w:t xml:space="preserve">Two lens surfaces </w:t>
      </w:r>
      <w:proofErr w:type="gramStart"/>
      <w:r w:rsidRPr="00181FA9">
        <w:t>were inserted</w:t>
      </w:r>
      <w:proofErr w:type="gramEnd"/>
      <w:r w:rsidRPr="00181FA9">
        <w:t xml:space="preserve"> between the stop and the image surface.</w:t>
      </w:r>
    </w:p>
    <w:p w14:paraId="0D852BF8" w14:textId="77777777" w:rsidR="00181FA9" w:rsidRPr="00181FA9" w:rsidRDefault="00181FA9" w:rsidP="00181FA9">
      <w:pPr>
        <w:numPr>
          <w:ilvl w:val="0"/>
          <w:numId w:val="21"/>
        </w:numPr>
      </w:pPr>
      <w:r w:rsidRPr="00181FA9">
        <w:t>Surface 2 (front of lens): Radius = +218.4 mm, Material = Germanium, Thickness = 5 mm</w:t>
      </w:r>
    </w:p>
    <w:p w14:paraId="48F4717B" w14:textId="77777777" w:rsidR="00181FA9" w:rsidRPr="00181FA9" w:rsidRDefault="00181FA9" w:rsidP="00181FA9">
      <w:pPr>
        <w:numPr>
          <w:ilvl w:val="0"/>
          <w:numId w:val="21"/>
        </w:numPr>
      </w:pPr>
      <w:r w:rsidRPr="00181FA9">
        <w:t>Surface 3 (back of lens): Radius = ∞, Material = Air, Thickness = 72.8 mm</w:t>
      </w:r>
    </w:p>
    <w:p w14:paraId="64B251D9" w14:textId="77777777" w:rsidR="00181FA9" w:rsidRPr="00181FA9" w:rsidRDefault="00181FA9" w:rsidP="00181FA9">
      <w:pPr>
        <w:numPr>
          <w:ilvl w:val="0"/>
          <w:numId w:val="21"/>
        </w:numPr>
      </w:pPr>
      <w:r w:rsidRPr="00181FA9">
        <w:t xml:space="preserve">Both surfaces </w:t>
      </w:r>
      <w:proofErr w:type="gramStart"/>
      <w:r w:rsidRPr="00181FA9">
        <w:t>were assigned</w:t>
      </w:r>
      <w:proofErr w:type="gramEnd"/>
      <w:r w:rsidRPr="00181FA9">
        <w:t xml:space="preserve"> a semi-diameter of 35 mm, consistent with the system's entrance pupil.</w:t>
      </w:r>
    </w:p>
    <w:p w14:paraId="27FAEDB1" w14:textId="77777777" w:rsidR="00181FA9" w:rsidRPr="00181FA9" w:rsidRDefault="00181FA9" w:rsidP="00181FA9">
      <w:r w:rsidRPr="00181FA9">
        <w:t>Image Surface Correction</w:t>
      </w:r>
    </w:p>
    <w:p w14:paraId="607D5C71" w14:textId="77777777" w:rsidR="00181FA9" w:rsidRPr="00181FA9" w:rsidRDefault="00181FA9" w:rsidP="00181FA9">
      <w:r w:rsidRPr="00181FA9">
        <w:t xml:space="preserve">After inserting the lens, Zemax automatically resized the image surface semi-diameter to over 500 mm to include all ray intersections. This value was physically unrealistic for the FLIR Boson sensor. The image surface semi-diameter </w:t>
      </w:r>
      <w:proofErr w:type="gramStart"/>
      <w:r w:rsidRPr="00181FA9">
        <w:t>was manually corrected</w:t>
      </w:r>
      <w:proofErr w:type="gramEnd"/>
      <w:r w:rsidRPr="00181FA9">
        <w:t xml:space="preserve"> to 4.0 mm, and the rectangular aperture dimensions </w:t>
      </w:r>
      <w:proofErr w:type="gramStart"/>
      <w:r w:rsidRPr="00181FA9">
        <w:t>were enforced</w:t>
      </w:r>
      <w:proofErr w:type="gramEnd"/>
      <w:r w:rsidRPr="00181FA9">
        <w:t xml:space="preserve"> as:</w:t>
      </w:r>
    </w:p>
    <w:p w14:paraId="44503D48" w14:textId="77777777" w:rsidR="00181FA9" w:rsidRPr="00181FA9" w:rsidRDefault="00181FA9" w:rsidP="00181FA9">
      <w:pPr>
        <w:numPr>
          <w:ilvl w:val="0"/>
          <w:numId w:val="22"/>
        </w:numPr>
      </w:pPr>
      <w:r w:rsidRPr="00181FA9">
        <w:t>X Half Width: 3.84 mm</w:t>
      </w:r>
    </w:p>
    <w:p w14:paraId="554BD204" w14:textId="77777777" w:rsidR="00181FA9" w:rsidRPr="00181FA9" w:rsidRDefault="00181FA9" w:rsidP="00181FA9">
      <w:pPr>
        <w:numPr>
          <w:ilvl w:val="0"/>
          <w:numId w:val="22"/>
        </w:numPr>
      </w:pPr>
      <w:r w:rsidRPr="00181FA9">
        <w:lastRenderedPageBreak/>
        <w:t>Y Half Width: 3.07 mm</w:t>
      </w:r>
    </w:p>
    <w:p w14:paraId="58C4BBA4" w14:textId="77777777" w:rsidR="00181FA9" w:rsidRPr="00181FA9" w:rsidRDefault="00181FA9" w:rsidP="00181FA9">
      <w:r w:rsidRPr="00181FA9">
        <w:t xml:space="preserve">This correction ensured that rays </w:t>
      </w:r>
      <w:proofErr w:type="gramStart"/>
      <w:r w:rsidRPr="00181FA9">
        <w:t>were evaluated</w:t>
      </w:r>
      <w:proofErr w:type="gramEnd"/>
      <w:r w:rsidRPr="00181FA9">
        <w:t xml:space="preserve"> only on the actual active area of the detector, providing more accurate simulations of spot size and irradiance distribution.</w:t>
      </w:r>
    </w:p>
    <w:p w14:paraId="431B1AFE" w14:textId="77777777" w:rsidR="008B4878" w:rsidRDefault="008B4878" w:rsidP="008B4878">
      <w:pPr>
        <w:pBdr>
          <w:bottom w:val="single" w:sz="6" w:space="1" w:color="auto"/>
        </w:pBdr>
        <w:rPr>
          <w:sz w:val="32"/>
          <w:szCs w:val="32"/>
        </w:rPr>
      </w:pPr>
    </w:p>
    <w:p w14:paraId="672F7458" w14:textId="224168A8" w:rsidR="00181FA9" w:rsidRDefault="00181FA9" w:rsidP="008B4878">
      <w:pPr>
        <w:rPr>
          <w:sz w:val="32"/>
          <w:szCs w:val="32"/>
        </w:rPr>
      </w:pPr>
    </w:p>
    <w:p w14:paraId="5F57ED4E" w14:textId="7677693C" w:rsidR="00181FA9" w:rsidRDefault="00181FA9" w:rsidP="008B4878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E0D0CAB" wp14:editId="5E347DF0">
                <wp:simplePos x="0" y="0"/>
                <wp:positionH relativeFrom="column">
                  <wp:posOffset>1190625</wp:posOffset>
                </wp:positionH>
                <wp:positionV relativeFrom="paragraph">
                  <wp:posOffset>3154045</wp:posOffset>
                </wp:positionV>
                <wp:extent cx="3558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914384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F5DEEA" w14:textId="23532D89" w:rsidR="00181FA9" w:rsidRPr="00D534BC" w:rsidRDefault="00181FA9" w:rsidP="00BB20B8">
                            <w:pPr>
                              <w:pStyle w:val="Caption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EF7088">
                              <w:t>3D optical layout of the simulated FLIR Boson 640 camera in Zemax OpticStudio. Ray bundles from different field angles converge near the image surface.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0D0C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3.75pt;margin-top:248.35pt;width:280.2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" stroked="f">
                <v:textbox style="mso-fit-shape-to-text:t" inset="0,0,0,0">
                  <w:txbxContent>
                    <w:p w14:paraId="1CF5DEEA" w14:textId="23532D89" w:rsidR="00181FA9" w:rsidRPr="00D534BC" w:rsidRDefault="00181FA9" w:rsidP="00BB20B8">
                      <w:pPr>
                        <w:pStyle w:val="Caption"/>
                        <w:jc w:val="both"/>
                        <w:rPr>
                          <w:sz w:val="32"/>
                          <w:szCs w:val="32"/>
                        </w:rPr>
                      </w:pPr>
                      <w:r w:rsidRPr="00EF7088">
                        <w:t>3D optical layout of the simulated FLIR Boson 640 camera in Zemax OpticStudio. Ray bundles from different field angles converge near the image surface.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81FA9">
        <w:rPr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4685ED38" wp14:editId="6210E92F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558540" cy="3085465"/>
            <wp:effectExtent l="0" t="0" r="3810" b="635"/>
            <wp:wrapTight wrapText="bothSides">
              <wp:wrapPolygon edited="0">
                <wp:start x="0" y="0"/>
                <wp:lineTo x="0" y="21471"/>
                <wp:lineTo x="21507" y="21471"/>
                <wp:lineTo x="21507" y="0"/>
                <wp:lineTo x="0" y="0"/>
              </wp:wrapPolygon>
            </wp:wrapTight>
            <wp:docPr id="8657680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68096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E518B7" w14:textId="77777777" w:rsidR="00181FA9" w:rsidRDefault="00181FA9" w:rsidP="00181FA9">
      <w:pPr>
        <w:rPr>
          <w:b/>
          <w:bCs/>
        </w:rPr>
      </w:pPr>
    </w:p>
    <w:p w14:paraId="5BB2A81D" w14:textId="77777777" w:rsidR="00181FA9" w:rsidRDefault="00181FA9" w:rsidP="00181FA9">
      <w:pPr>
        <w:rPr>
          <w:b/>
          <w:bCs/>
        </w:rPr>
      </w:pPr>
    </w:p>
    <w:p w14:paraId="3DCEC71F" w14:textId="77777777" w:rsidR="00181FA9" w:rsidRDefault="00181FA9" w:rsidP="00181FA9">
      <w:pPr>
        <w:rPr>
          <w:b/>
          <w:bCs/>
        </w:rPr>
      </w:pPr>
    </w:p>
    <w:p w14:paraId="31E4609F" w14:textId="77777777" w:rsidR="00181FA9" w:rsidRDefault="00181FA9" w:rsidP="00181FA9">
      <w:pPr>
        <w:rPr>
          <w:b/>
          <w:bCs/>
        </w:rPr>
      </w:pPr>
    </w:p>
    <w:p w14:paraId="4BD65259" w14:textId="77777777" w:rsidR="00181FA9" w:rsidRDefault="00181FA9" w:rsidP="00181FA9">
      <w:pPr>
        <w:rPr>
          <w:b/>
          <w:bCs/>
        </w:rPr>
      </w:pPr>
    </w:p>
    <w:p w14:paraId="4A47FE80" w14:textId="77777777" w:rsidR="00181FA9" w:rsidRDefault="00181FA9" w:rsidP="00181FA9">
      <w:pPr>
        <w:rPr>
          <w:b/>
          <w:bCs/>
        </w:rPr>
      </w:pPr>
    </w:p>
    <w:p w14:paraId="33FE9A00" w14:textId="77777777" w:rsidR="00181FA9" w:rsidRDefault="00181FA9" w:rsidP="00181FA9">
      <w:pPr>
        <w:rPr>
          <w:b/>
          <w:bCs/>
        </w:rPr>
      </w:pPr>
    </w:p>
    <w:p w14:paraId="05A71FCD" w14:textId="77777777" w:rsidR="00181FA9" w:rsidRDefault="00181FA9" w:rsidP="00181FA9">
      <w:pPr>
        <w:rPr>
          <w:b/>
          <w:bCs/>
        </w:rPr>
      </w:pPr>
    </w:p>
    <w:p w14:paraId="5F946AB5" w14:textId="77777777" w:rsidR="00181FA9" w:rsidRDefault="00181FA9" w:rsidP="00181FA9">
      <w:pPr>
        <w:rPr>
          <w:b/>
          <w:bCs/>
        </w:rPr>
      </w:pPr>
    </w:p>
    <w:p w14:paraId="3B75FAAD" w14:textId="77777777" w:rsidR="00181FA9" w:rsidRDefault="00181FA9" w:rsidP="00181FA9">
      <w:pPr>
        <w:rPr>
          <w:b/>
          <w:bCs/>
        </w:rPr>
      </w:pPr>
    </w:p>
    <w:p w14:paraId="068FC3BD" w14:textId="77777777" w:rsidR="00181FA9" w:rsidRDefault="00181FA9" w:rsidP="00181FA9">
      <w:pPr>
        <w:rPr>
          <w:b/>
          <w:bCs/>
        </w:rPr>
      </w:pPr>
    </w:p>
    <w:p w14:paraId="7F3592C8" w14:textId="381E898D" w:rsidR="00181FA9" w:rsidRPr="00181FA9" w:rsidRDefault="00181FA9" w:rsidP="00181FA9">
      <w:pPr>
        <w:rPr>
          <w:b/>
          <w:bCs/>
        </w:rPr>
      </w:pPr>
      <w:r w:rsidRPr="00181FA9">
        <w:rPr>
          <w:b/>
          <w:bCs/>
        </w:rPr>
        <w:t>Step 6A – Optical System Layout (3D View)</w:t>
      </w:r>
    </w:p>
    <w:p w14:paraId="454D099A" w14:textId="77777777" w:rsidR="00181FA9" w:rsidRPr="00181FA9" w:rsidRDefault="00181FA9" w:rsidP="00181FA9">
      <w:r w:rsidRPr="00181FA9">
        <w:t xml:space="preserve">To visually inspect the geometry and ray behavior of the FLIR Boson 640 camera model, a 3D layout view of the system </w:t>
      </w:r>
      <w:proofErr w:type="gramStart"/>
      <w:r w:rsidRPr="00181FA9">
        <w:t>was generated</w:t>
      </w:r>
      <w:proofErr w:type="gramEnd"/>
      <w:r w:rsidRPr="00181FA9">
        <w:t xml:space="preserve"> in Zemax OpticStudio. This layout illustrates how collimated rays from different field angles (0°, 1.5°, 3°) interact with the optical elements and converge at the sensor plane.</w:t>
      </w:r>
    </w:p>
    <w:p w14:paraId="37763808" w14:textId="77777777" w:rsidR="00181FA9" w:rsidRPr="00181FA9" w:rsidRDefault="00181FA9" w:rsidP="00181FA9">
      <w:r w:rsidRPr="00181FA9">
        <w:t xml:space="preserve">The rays enter through a large aperture and pass through a plano-convex </w:t>
      </w:r>
      <w:r w:rsidRPr="00181FA9">
        <w:rPr>
          <w:b/>
          <w:bCs/>
        </w:rPr>
        <w:t>germanium lens</w:t>
      </w:r>
      <w:r w:rsidRPr="00181FA9">
        <w:t xml:space="preserve">. The convergence point of the rays indicates the location of the image plane, which </w:t>
      </w:r>
      <w:proofErr w:type="gramStart"/>
      <w:r w:rsidRPr="00181FA9">
        <w:t>is positioned</w:t>
      </w:r>
      <w:proofErr w:type="gramEnd"/>
      <w:r w:rsidRPr="00181FA9">
        <w:t xml:space="preserve"> based on the expected </w:t>
      </w:r>
      <w:r w:rsidRPr="00181FA9">
        <w:rPr>
          <w:b/>
          <w:bCs/>
        </w:rPr>
        <w:t>focal length of 72.8 mm</w:t>
      </w:r>
      <w:r w:rsidRPr="00181FA9">
        <w:t>. The figure clearly shows:</w:t>
      </w:r>
    </w:p>
    <w:p w14:paraId="4D5051A3" w14:textId="77777777" w:rsidR="00181FA9" w:rsidRPr="00181FA9" w:rsidRDefault="00181FA9" w:rsidP="00181FA9">
      <w:pPr>
        <w:numPr>
          <w:ilvl w:val="0"/>
          <w:numId w:val="23"/>
        </w:numPr>
      </w:pPr>
      <w:r w:rsidRPr="00181FA9">
        <w:t xml:space="preserve">A </w:t>
      </w:r>
      <w:r w:rsidRPr="00181FA9">
        <w:rPr>
          <w:b/>
          <w:bCs/>
        </w:rPr>
        <w:t>plano-convex lens geometry</w:t>
      </w:r>
      <w:r w:rsidRPr="00181FA9">
        <w:t xml:space="preserve">, with the curved surface facing incoming </w:t>
      </w:r>
      <w:proofErr w:type="gramStart"/>
      <w:r w:rsidRPr="00181FA9">
        <w:t>rays</w:t>
      </w:r>
      <w:proofErr w:type="gramEnd"/>
    </w:p>
    <w:p w14:paraId="1D58C60A" w14:textId="77777777" w:rsidR="00181FA9" w:rsidRPr="00181FA9" w:rsidRDefault="00181FA9" w:rsidP="00181FA9">
      <w:pPr>
        <w:numPr>
          <w:ilvl w:val="0"/>
          <w:numId w:val="23"/>
        </w:numPr>
      </w:pPr>
      <w:r w:rsidRPr="00181FA9">
        <w:t xml:space="preserve">Proper </w:t>
      </w:r>
      <w:r w:rsidRPr="00181FA9">
        <w:rPr>
          <w:b/>
          <w:bCs/>
        </w:rPr>
        <w:t>ray refraction and convergence</w:t>
      </w:r>
    </w:p>
    <w:p w14:paraId="71B22FB8" w14:textId="77777777" w:rsidR="00181FA9" w:rsidRPr="00181FA9" w:rsidRDefault="00181FA9" w:rsidP="00181FA9">
      <w:pPr>
        <w:numPr>
          <w:ilvl w:val="0"/>
          <w:numId w:val="23"/>
        </w:numPr>
      </w:pPr>
      <w:r w:rsidRPr="00181FA9">
        <w:lastRenderedPageBreak/>
        <w:t xml:space="preserve">A sensor placed near the theoretical focus, where the rays </w:t>
      </w:r>
      <w:proofErr w:type="gramStart"/>
      <w:r w:rsidRPr="00181FA9">
        <w:t>intersect</w:t>
      </w:r>
      <w:proofErr w:type="gramEnd"/>
    </w:p>
    <w:p w14:paraId="5BDD87A0" w14:textId="77777777" w:rsidR="00181FA9" w:rsidRPr="00181FA9" w:rsidRDefault="00181FA9" w:rsidP="00181FA9">
      <w:r w:rsidRPr="00181FA9">
        <w:t xml:space="preserve">This view confirms that the lens is actively bending the rays from all fields toward a common focal plane. The visualization also demonstrates the </w:t>
      </w:r>
      <w:r w:rsidRPr="00181FA9">
        <w:rPr>
          <w:b/>
          <w:bCs/>
        </w:rPr>
        <w:t>symmetry and alignment</w:t>
      </w:r>
      <w:r w:rsidRPr="00181FA9">
        <w:t xml:space="preserve"> of the optical system, which is crucial for minimizing off-axis aberrations.</w:t>
      </w:r>
    </w:p>
    <w:p w14:paraId="6E7A9AB7" w14:textId="77777777" w:rsidR="00181FA9" w:rsidRDefault="00181FA9" w:rsidP="008B4878">
      <w:pPr>
        <w:rPr>
          <w:sz w:val="32"/>
          <w:szCs w:val="32"/>
        </w:rPr>
      </w:pPr>
    </w:p>
    <w:p w14:paraId="06B61189" w14:textId="7CB8759E" w:rsidR="00BB20B8" w:rsidRDefault="00BB20B8" w:rsidP="008B4878">
      <w:pPr>
        <w:rPr>
          <w:sz w:val="32"/>
          <w:szCs w:val="32"/>
        </w:rPr>
      </w:pPr>
    </w:p>
    <w:p w14:paraId="45569472" w14:textId="77A5A2A6" w:rsidR="00BB20B8" w:rsidRDefault="00BB20B8" w:rsidP="008B4878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85DB351" wp14:editId="131F6D9D">
                <wp:simplePos x="0" y="0"/>
                <wp:positionH relativeFrom="column">
                  <wp:posOffset>1228725</wp:posOffset>
                </wp:positionH>
                <wp:positionV relativeFrom="paragraph">
                  <wp:posOffset>3776345</wp:posOffset>
                </wp:positionV>
                <wp:extent cx="34823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141800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473E63" w14:textId="1D71DF6D" w:rsidR="00BB20B8" w:rsidRPr="006F59F0" w:rsidRDefault="00BB20B8" w:rsidP="00BB20B8">
                            <w:pPr>
                              <w:pStyle w:val="Caption"/>
                              <w:jc w:val="both"/>
                              <w:rPr>
                                <w:noProof/>
                              </w:rPr>
                            </w:pPr>
                            <w:r w:rsidRPr="006B7DBB">
                              <w:t xml:space="preserve">Spot diagrams at 0°, 1.5°, and 3° for </w:t>
                            </w:r>
                            <w:proofErr w:type="gramStart"/>
                            <w:r w:rsidRPr="006B7DBB">
                              <w:t>8</w:t>
                            </w:r>
                            <w:proofErr w:type="gramEnd"/>
                            <w:r w:rsidRPr="006B7DBB">
                              <w:t xml:space="preserve"> µm, </w:t>
                            </w:r>
                            <w:proofErr w:type="gramStart"/>
                            <w:r w:rsidRPr="006B7DBB">
                              <w:t>10</w:t>
                            </w:r>
                            <w:proofErr w:type="gramEnd"/>
                            <w:r w:rsidRPr="006B7DBB">
                              <w:t xml:space="preserve"> µm, and </w:t>
                            </w:r>
                            <w:proofErr w:type="gramStart"/>
                            <w:r w:rsidRPr="006B7DBB">
                              <w:t>14</w:t>
                            </w:r>
                            <w:proofErr w:type="gramEnd"/>
                            <w:r w:rsidRPr="006B7DBB">
                              <w:t xml:space="preserve"> µm wavelengths. The current optical configuration produces large spot sizes, indicating that the image plane is out of focus.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DB351" id="_x0000_s1027" type="#_x0000_t202" style="position:absolute;margin-left:96.75pt;margin-top:297.35pt;width:274.2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" stroked="f">
                <v:textbox style="mso-fit-shape-to-text:t" inset="0,0,0,0">
                  <w:txbxContent>
                    <w:p w14:paraId="11473E63" w14:textId="1D71DF6D" w:rsidR="00BB20B8" w:rsidRPr="006F59F0" w:rsidRDefault="00BB20B8" w:rsidP="00BB20B8">
                      <w:pPr>
                        <w:pStyle w:val="Caption"/>
                        <w:jc w:val="both"/>
                        <w:rPr>
                          <w:noProof/>
                        </w:rPr>
                      </w:pPr>
                      <w:r w:rsidRPr="006B7DBB">
                        <w:t xml:space="preserve">Spot diagrams at 0°, 1.5°, and 3° for </w:t>
                      </w:r>
                      <w:proofErr w:type="gramStart"/>
                      <w:r w:rsidRPr="006B7DBB">
                        <w:t>8</w:t>
                      </w:r>
                      <w:proofErr w:type="gramEnd"/>
                      <w:r w:rsidRPr="006B7DBB">
                        <w:t xml:space="preserve"> µm, </w:t>
                      </w:r>
                      <w:proofErr w:type="gramStart"/>
                      <w:r w:rsidRPr="006B7DBB">
                        <w:t>10</w:t>
                      </w:r>
                      <w:proofErr w:type="gramEnd"/>
                      <w:r w:rsidRPr="006B7DBB">
                        <w:t xml:space="preserve"> µm, and </w:t>
                      </w:r>
                      <w:proofErr w:type="gramStart"/>
                      <w:r w:rsidRPr="006B7DBB">
                        <w:t>14</w:t>
                      </w:r>
                      <w:proofErr w:type="gramEnd"/>
                      <w:r w:rsidRPr="006B7DBB">
                        <w:t xml:space="preserve"> µm wavelengths. The current optical configuration produces large spot sizes, indicating that the image plane is out of focus.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64A6754C" wp14:editId="15C4FB33">
            <wp:simplePos x="0" y="0"/>
            <wp:positionH relativeFrom="margin">
              <wp:align>center</wp:align>
            </wp:positionH>
            <wp:positionV relativeFrom="paragraph">
              <wp:posOffset>702310</wp:posOffset>
            </wp:positionV>
            <wp:extent cx="3482340" cy="3016885"/>
            <wp:effectExtent l="0" t="0" r="3810" b="0"/>
            <wp:wrapTight wrapText="bothSides">
              <wp:wrapPolygon edited="0">
                <wp:start x="0" y="0"/>
                <wp:lineTo x="0" y="21414"/>
                <wp:lineTo x="21505" y="21414"/>
                <wp:lineTo x="21505" y="0"/>
                <wp:lineTo x="0" y="0"/>
              </wp:wrapPolygon>
            </wp:wrapTight>
            <wp:docPr id="239984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84175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F18EB2" w14:textId="77777777" w:rsidR="00BB20B8" w:rsidRPr="00BB20B8" w:rsidRDefault="00BB20B8" w:rsidP="00BB20B8">
      <w:pPr>
        <w:rPr>
          <w:sz w:val="32"/>
          <w:szCs w:val="32"/>
        </w:rPr>
      </w:pPr>
    </w:p>
    <w:p w14:paraId="61EFBD44" w14:textId="77777777" w:rsidR="00BB20B8" w:rsidRPr="00BB20B8" w:rsidRDefault="00BB20B8" w:rsidP="00BB20B8">
      <w:pPr>
        <w:rPr>
          <w:sz w:val="32"/>
          <w:szCs w:val="32"/>
        </w:rPr>
      </w:pPr>
    </w:p>
    <w:p w14:paraId="49F39CC1" w14:textId="77777777" w:rsidR="00BB20B8" w:rsidRPr="00BB20B8" w:rsidRDefault="00BB20B8" w:rsidP="00BB20B8">
      <w:pPr>
        <w:rPr>
          <w:sz w:val="32"/>
          <w:szCs w:val="32"/>
        </w:rPr>
      </w:pPr>
    </w:p>
    <w:p w14:paraId="7B4CAC77" w14:textId="77777777" w:rsidR="00BB20B8" w:rsidRPr="00BB20B8" w:rsidRDefault="00BB20B8" w:rsidP="00BB20B8">
      <w:pPr>
        <w:rPr>
          <w:sz w:val="32"/>
          <w:szCs w:val="32"/>
        </w:rPr>
      </w:pPr>
    </w:p>
    <w:p w14:paraId="44F5F9E7" w14:textId="77777777" w:rsidR="00BB20B8" w:rsidRPr="00BB20B8" w:rsidRDefault="00BB20B8" w:rsidP="00BB20B8">
      <w:pPr>
        <w:rPr>
          <w:sz w:val="32"/>
          <w:szCs w:val="32"/>
        </w:rPr>
      </w:pPr>
    </w:p>
    <w:p w14:paraId="0AD9CDBB" w14:textId="77777777" w:rsidR="00BB20B8" w:rsidRPr="00BB20B8" w:rsidRDefault="00BB20B8" w:rsidP="00BB20B8">
      <w:pPr>
        <w:rPr>
          <w:sz w:val="32"/>
          <w:szCs w:val="32"/>
        </w:rPr>
      </w:pPr>
    </w:p>
    <w:p w14:paraId="4A428619" w14:textId="77777777" w:rsidR="00BB20B8" w:rsidRPr="00BB20B8" w:rsidRDefault="00BB20B8" w:rsidP="00BB20B8">
      <w:pPr>
        <w:rPr>
          <w:sz w:val="32"/>
          <w:szCs w:val="32"/>
        </w:rPr>
      </w:pPr>
    </w:p>
    <w:p w14:paraId="4D802B6E" w14:textId="77777777" w:rsidR="00BB20B8" w:rsidRPr="00BB20B8" w:rsidRDefault="00BB20B8" w:rsidP="00BB20B8">
      <w:pPr>
        <w:rPr>
          <w:sz w:val="32"/>
          <w:szCs w:val="32"/>
        </w:rPr>
      </w:pPr>
    </w:p>
    <w:p w14:paraId="5E286A43" w14:textId="77777777" w:rsidR="00BB20B8" w:rsidRPr="00BB20B8" w:rsidRDefault="00BB20B8" w:rsidP="00BB20B8">
      <w:pPr>
        <w:rPr>
          <w:sz w:val="32"/>
          <w:szCs w:val="32"/>
        </w:rPr>
      </w:pPr>
    </w:p>
    <w:p w14:paraId="36A091B0" w14:textId="77777777" w:rsidR="00BB20B8" w:rsidRDefault="00BB20B8" w:rsidP="00BB20B8">
      <w:pPr>
        <w:rPr>
          <w:sz w:val="32"/>
          <w:szCs w:val="32"/>
        </w:rPr>
      </w:pPr>
    </w:p>
    <w:p w14:paraId="58DF99D4" w14:textId="77777777" w:rsidR="00BB20B8" w:rsidRDefault="00BB20B8" w:rsidP="00BB20B8">
      <w:pPr>
        <w:rPr>
          <w:b/>
          <w:bCs/>
        </w:rPr>
      </w:pPr>
    </w:p>
    <w:p w14:paraId="00C2B7F4" w14:textId="77777777" w:rsidR="00837D8F" w:rsidRPr="00837D8F" w:rsidRDefault="00837D8F" w:rsidP="00837D8F">
      <w:pPr>
        <w:rPr>
          <w:b/>
          <w:bCs/>
        </w:rPr>
      </w:pPr>
      <w:r w:rsidRPr="00837D8F">
        <w:rPr>
          <w:b/>
          <w:bCs/>
        </w:rPr>
        <w:t>Step 6B – Spot Diagram Analysis</w:t>
      </w:r>
    </w:p>
    <w:p w14:paraId="4917C87B" w14:textId="77777777" w:rsidR="00837D8F" w:rsidRPr="00837D8F" w:rsidRDefault="00837D8F" w:rsidP="00837D8F">
      <w:r w:rsidRPr="00837D8F">
        <w:t xml:space="preserve">Spot diagrams </w:t>
      </w:r>
      <w:proofErr w:type="gramStart"/>
      <w:r w:rsidRPr="00837D8F">
        <w:t>were analyzed</w:t>
      </w:r>
      <w:proofErr w:type="gramEnd"/>
      <w:r w:rsidRPr="00837D8F">
        <w:t xml:space="preserve"> at 0°, 1.5°, and 3° field angles for three wavelengths (8 µm, </w:t>
      </w:r>
      <w:proofErr w:type="gramStart"/>
      <w:r w:rsidRPr="00837D8F">
        <w:t>10</w:t>
      </w:r>
      <w:proofErr w:type="gramEnd"/>
      <w:r w:rsidRPr="00837D8F">
        <w:t xml:space="preserve"> µm, and </w:t>
      </w:r>
      <w:proofErr w:type="gramStart"/>
      <w:r w:rsidRPr="00837D8F">
        <w:t>14</w:t>
      </w:r>
      <w:proofErr w:type="gramEnd"/>
      <w:r w:rsidRPr="00837D8F">
        <w:t xml:space="preserve"> µm). Each plot shows the distribution of rays on the image plane relative to the ideal focus.</w:t>
      </w:r>
    </w:p>
    <w:p w14:paraId="30730368" w14:textId="77777777" w:rsidR="00837D8F" w:rsidRPr="00837D8F" w:rsidRDefault="00837D8F" w:rsidP="00C83ABC">
      <w:r w:rsidRPr="00837D8F">
        <w:t xml:space="preserve">The results show that the system is currently </w:t>
      </w:r>
      <w:r w:rsidRPr="00837D8F">
        <w:rPr>
          <w:b/>
          <w:bCs/>
        </w:rPr>
        <w:t>severely defocused</w:t>
      </w:r>
      <w:r w:rsidRPr="00837D8F">
        <w:t xml:space="preserve">, with </w:t>
      </w:r>
      <w:r w:rsidRPr="00837D8F">
        <w:rPr>
          <w:b/>
          <w:bCs/>
        </w:rPr>
        <w:t>RMS spot radii</w:t>
      </w:r>
      <w:r w:rsidRPr="00837D8F">
        <w:t xml:space="preserve"> ranging from </w:t>
      </w:r>
      <w:r w:rsidRPr="00837D8F">
        <w:rPr>
          <w:b/>
          <w:bCs/>
        </w:rPr>
        <w:t>~1970 µm to 2228 µm</w:t>
      </w:r>
      <w:r w:rsidRPr="00837D8F">
        <w:t xml:space="preserve">, which is vastly larger than the FLIR Boson 640 detector pixel size of </w:t>
      </w:r>
      <w:r w:rsidRPr="00837D8F">
        <w:rPr>
          <w:b/>
          <w:bCs/>
        </w:rPr>
        <w:t>12 µm</w:t>
      </w:r>
      <w:r w:rsidRPr="00837D8F">
        <w:t xml:space="preserve">. This indicates that </w:t>
      </w:r>
      <w:r w:rsidRPr="00837D8F">
        <w:rPr>
          <w:b/>
          <w:bCs/>
        </w:rPr>
        <w:t xml:space="preserve">the image surface </w:t>
      </w:r>
      <w:proofErr w:type="gramStart"/>
      <w:r w:rsidRPr="00837D8F">
        <w:rPr>
          <w:b/>
          <w:bCs/>
        </w:rPr>
        <w:t>is not correctly positioned</w:t>
      </w:r>
      <w:proofErr w:type="gramEnd"/>
      <w:r w:rsidRPr="00837D8F">
        <w:t xml:space="preserve"> at </w:t>
      </w:r>
      <w:r w:rsidRPr="00837D8F">
        <w:lastRenderedPageBreak/>
        <w:t xml:space="preserve">the back focal plane. A </w:t>
      </w:r>
      <w:r w:rsidRPr="00837D8F">
        <w:rPr>
          <w:b/>
          <w:bCs/>
        </w:rPr>
        <w:t>refocusing operation</w:t>
      </w:r>
      <w:r w:rsidRPr="00837D8F">
        <w:t xml:space="preserve"> will </w:t>
      </w:r>
      <w:proofErr w:type="gramStart"/>
      <w:r w:rsidRPr="00837D8F">
        <w:t>be performed</w:t>
      </w:r>
      <w:proofErr w:type="gramEnd"/>
      <w:r w:rsidRPr="00837D8F">
        <w:t xml:space="preserve"> in the next step to align the image surface with the optical system’s true focal point.</w:t>
      </w:r>
    </w:p>
    <w:p w14:paraId="4756813A" w14:textId="77777777" w:rsidR="00837D8F" w:rsidRPr="00837D8F" w:rsidRDefault="00837D8F" w:rsidP="00EE1825">
      <w:r w:rsidRPr="00837D8F">
        <w:rPr>
          <w:b/>
          <w:bCs/>
        </w:rPr>
        <w:t>To access this plot in Zemax:</w:t>
      </w:r>
      <w:r w:rsidRPr="00837D8F">
        <w:br/>
        <w:t xml:space="preserve">Go to the </w:t>
      </w:r>
      <w:r w:rsidRPr="00837D8F">
        <w:rPr>
          <w:b/>
          <w:bCs/>
        </w:rPr>
        <w:t>“Rays &amp; Spots”</w:t>
      </w:r>
      <w:r w:rsidRPr="00837D8F">
        <w:t xml:space="preserve"> menu in the top toolbar → Click on </w:t>
      </w:r>
      <w:r w:rsidRPr="00837D8F">
        <w:rPr>
          <w:b/>
          <w:bCs/>
        </w:rPr>
        <w:t>“Standard Spot Diagram”</w:t>
      </w:r>
      <w:r w:rsidRPr="00837D8F">
        <w:t xml:space="preserve"> under the </w:t>
      </w:r>
      <w:r w:rsidRPr="00837D8F">
        <w:rPr>
          <w:b/>
          <w:bCs/>
        </w:rPr>
        <w:t>Rays &amp; Spots</w:t>
      </w:r>
      <w:r w:rsidRPr="00837D8F">
        <w:t xml:space="preserve"> section.</w:t>
      </w:r>
    </w:p>
    <w:p w14:paraId="02E06CD9" w14:textId="77777777" w:rsidR="00EE1825" w:rsidRDefault="00EE1825" w:rsidP="00EE1825">
      <w:pPr>
        <w:rPr>
          <w:sz w:val="32"/>
          <w:szCs w:val="32"/>
        </w:rPr>
      </w:pPr>
    </w:p>
    <w:p w14:paraId="340C4BCD" w14:textId="77777777" w:rsidR="00EE1825" w:rsidRDefault="00EE1825" w:rsidP="00EE1825">
      <w:pPr>
        <w:rPr>
          <w:sz w:val="32"/>
          <w:szCs w:val="32"/>
        </w:rPr>
      </w:pPr>
    </w:p>
    <w:p w14:paraId="55D8902B" w14:textId="77777777" w:rsidR="00EE1825" w:rsidRPr="00BB20B8" w:rsidRDefault="00EE1825" w:rsidP="00EE1825">
      <w:pPr>
        <w:rPr>
          <w:sz w:val="32"/>
          <w:szCs w:val="32"/>
        </w:rPr>
      </w:pPr>
    </w:p>
    <w:sectPr w:rsidR="00EE1825" w:rsidRPr="00BB2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71C11"/>
    <w:multiLevelType w:val="multilevel"/>
    <w:tmpl w:val="FF6E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308B7"/>
    <w:multiLevelType w:val="multilevel"/>
    <w:tmpl w:val="26CC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874C0"/>
    <w:multiLevelType w:val="multilevel"/>
    <w:tmpl w:val="948E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12B57"/>
    <w:multiLevelType w:val="multilevel"/>
    <w:tmpl w:val="BA0A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7509E"/>
    <w:multiLevelType w:val="multilevel"/>
    <w:tmpl w:val="270E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51312"/>
    <w:multiLevelType w:val="multilevel"/>
    <w:tmpl w:val="8DE2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43D44"/>
    <w:multiLevelType w:val="multilevel"/>
    <w:tmpl w:val="1622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E49F5"/>
    <w:multiLevelType w:val="multilevel"/>
    <w:tmpl w:val="FC7C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B09CC"/>
    <w:multiLevelType w:val="multilevel"/>
    <w:tmpl w:val="0C56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2C4345"/>
    <w:multiLevelType w:val="multilevel"/>
    <w:tmpl w:val="DF50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D4E7C"/>
    <w:multiLevelType w:val="multilevel"/>
    <w:tmpl w:val="833A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1749B"/>
    <w:multiLevelType w:val="multilevel"/>
    <w:tmpl w:val="6F78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853C93"/>
    <w:multiLevelType w:val="multilevel"/>
    <w:tmpl w:val="12C4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4C64C7"/>
    <w:multiLevelType w:val="multilevel"/>
    <w:tmpl w:val="0A24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C91998"/>
    <w:multiLevelType w:val="multilevel"/>
    <w:tmpl w:val="1012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B746B0"/>
    <w:multiLevelType w:val="multilevel"/>
    <w:tmpl w:val="3AE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7521A4"/>
    <w:multiLevelType w:val="multilevel"/>
    <w:tmpl w:val="B79A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1D4EB6"/>
    <w:multiLevelType w:val="multilevel"/>
    <w:tmpl w:val="DC10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D81932"/>
    <w:multiLevelType w:val="multilevel"/>
    <w:tmpl w:val="958E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DC344C"/>
    <w:multiLevelType w:val="multilevel"/>
    <w:tmpl w:val="EC2C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497C06"/>
    <w:multiLevelType w:val="multilevel"/>
    <w:tmpl w:val="897A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144F9"/>
    <w:multiLevelType w:val="multilevel"/>
    <w:tmpl w:val="B354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2A7F2A"/>
    <w:multiLevelType w:val="multilevel"/>
    <w:tmpl w:val="7060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275024">
    <w:abstractNumId w:val="11"/>
  </w:num>
  <w:num w:numId="2" w16cid:durableId="496770898">
    <w:abstractNumId w:val="7"/>
  </w:num>
  <w:num w:numId="3" w16cid:durableId="1533418345">
    <w:abstractNumId w:val="16"/>
  </w:num>
  <w:num w:numId="4" w16cid:durableId="7752967">
    <w:abstractNumId w:val="19"/>
  </w:num>
  <w:num w:numId="5" w16cid:durableId="2031183411">
    <w:abstractNumId w:val="12"/>
  </w:num>
  <w:num w:numId="6" w16cid:durableId="1902593419">
    <w:abstractNumId w:val="2"/>
  </w:num>
  <w:num w:numId="7" w16cid:durableId="1281377642">
    <w:abstractNumId w:val="9"/>
  </w:num>
  <w:num w:numId="8" w16cid:durableId="1315065768">
    <w:abstractNumId w:val="3"/>
  </w:num>
  <w:num w:numId="9" w16cid:durableId="1746873928">
    <w:abstractNumId w:val="22"/>
  </w:num>
  <w:num w:numId="10" w16cid:durableId="1764913179">
    <w:abstractNumId w:val="8"/>
  </w:num>
  <w:num w:numId="11" w16cid:durableId="1936473698">
    <w:abstractNumId w:val="14"/>
  </w:num>
  <w:num w:numId="12" w16cid:durableId="478352669">
    <w:abstractNumId w:val="0"/>
  </w:num>
  <w:num w:numId="13" w16cid:durableId="2098555961">
    <w:abstractNumId w:val="13"/>
  </w:num>
  <w:num w:numId="14" w16cid:durableId="1174688835">
    <w:abstractNumId w:val="4"/>
  </w:num>
  <w:num w:numId="15" w16cid:durableId="271135743">
    <w:abstractNumId w:val="6"/>
  </w:num>
  <w:num w:numId="16" w16cid:durableId="939215012">
    <w:abstractNumId w:val="1"/>
  </w:num>
  <w:num w:numId="17" w16cid:durableId="430129772">
    <w:abstractNumId w:val="15"/>
  </w:num>
  <w:num w:numId="18" w16cid:durableId="1514807830">
    <w:abstractNumId w:val="20"/>
  </w:num>
  <w:num w:numId="19" w16cid:durableId="1427186545">
    <w:abstractNumId w:val="17"/>
  </w:num>
  <w:num w:numId="20" w16cid:durableId="834804579">
    <w:abstractNumId w:val="21"/>
  </w:num>
  <w:num w:numId="21" w16cid:durableId="1261833681">
    <w:abstractNumId w:val="18"/>
  </w:num>
  <w:num w:numId="22" w16cid:durableId="857350001">
    <w:abstractNumId w:val="10"/>
  </w:num>
  <w:num w:numId="23" w16cid:durableId="19370584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47"/>
    <w:rsid w:val="00181FA9"/>
    <w:rsid w:val="00412456"/>
    <w:rsid w:val="0053770A"/>
    <w:rsid w:val="00584373"/>
    <w:rsid w:val="00614DEC"/>
    <w:rsid w:val="00837D8F"/>
    <w:rsid w:val="008B4878"/>
    <w:rsid w:val="008F1366"/>
    <w:rsid w:val="00973D63"/>
    <w:rsid w:val="009A204D"/>
    <w:rsid w:val="00B516E6"/>
    <w:rsid w:val="00BB20B8"/>
    <w:rsid w:val="00C83ABC"/>
    <w:rsid w:val="00E13383"/>
    <w:rsid w:val="00EB1B47"/>
    <w:rsid w:val="00EE1825"/>
    <w:rsid w:val="00FB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43CD"/>
  <w15:chartTrackingRefBased/>
  <w15:docId w15:val="{F92D7C4B-496F-4895-8027-9FD374A5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B4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3770A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181FA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4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8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1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1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9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5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7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9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9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1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8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36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6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1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ALI RASHIDI</dc:creator>
  <cp:keywords/>
  <dc:description/>
  <cp:lastModifiedBy>SEYED ALI RASHIDI</cp:lastModifiedBy>
  <cp:revision>3</cp:revision>
  <dcterms:created xsi:type="dcterms:W3CDTF">2025-07-15T22:20:00Z</dcterms:created>
  <dcterms:modified xsi:type="dcterms:W3CDTF">2025-07-31T08:52:00Z</dcterms:modified>
</cp:coreProperties>
</file>