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FD85" w14:textId="22BBDFC5" w:rsidR="005D5A68" w:rsidRPr="005D5A68" w:rsidRDefault="00501A25" w:rsidP="00C54EFC">
      <w:pPr>
        <w:jc w:val="center"/>
        <w:rPr>
          <w:rFonts w:ascii="Calibri" w:hAnsi="Calibri" w:cs="Calibri"/>
          <w:b/>
          <w:bCs/>
          <w:color w:val="215E99" w:themeColor="text2" w:themeTint="BF"/>
          <w:sz w:val="40"/>
          <w:szCs w:val="40"/>
          <w:u w:val="single"/>
        </w:rPr>
      </w:pPr>
      <w:r>
        <w:rPr>
          <w:rFonts w:ascii="Calibri" w:hAnsi="Calibri" w:cs="Calibri"/>
          <w:b/>
          <w:bCs/>
          <w:color w:val="153D63" w:themeColor="text2" w:themeTint="E6"/>
          <w:sz w:val="40"/>
          <w:szCs w:val="40"/>
        </w:rPr>
        <w:t>CHANGE</w:t>
      </w:r>
      <w:r w:rsidR="005D5A68" w:rsidRPr="005D5A68">
        <w:rPr>
          <w:rFonts w:ascii="Calibri" w:hAnsi="Calibri" w:cs="Calibri"/>
          <w:b/>
          <w:bCs/>
          <w:color w:val="153D63" w:themeColor="text2" w:themeTint="E6"/>
          <w:sz w:val="40"/>
          <w:szCs w:val="40"/>
        </w:rPr>
        <w:t xml:space="preserve"> MANAGEMENT AUDIT </w:t>
      </w:r>
    </w:p>
    <w:p w14:paraId="1AD9FBFC" w14:textId="77777777" w:rsidR="005D5A68" w:rsidRDefault="005D5A68" w:rsidP="00C54EFC">
      <w:pPr>
        <w:jc w:val="center"/>
        <w:rPr>
          <w:rFonts w:ascii="Calibri" w:hAnsi="Calibri" w:cs="Calibri"/>
          <w:b/>
          <w:bCs/>
          <w:color w:val="215E99" w:themeColor="text2" w:themeTint="BF"/>
          <w:sz w:val="40"/>
          <w:szCs w:val="40"/>
          <w:u w:val="single"/>
        </w:rPr>
      </w:pPr>
    </w:p>
    <w:p w14:paraId="57931593" w14:textId="5148B576" w:rsidR="00C54EFC" w:rsidRPr="005D5A68" w:rsidRDefault="00E654A6" w:rsidP="00C54EFC">
      <w:pPr>
        <w:jc w:val="center"/>
        <w:rPr>
          <w:rFonts w:ascii="Calibri" w:hAnsi="Calibri" w:cs="Calibri"/>
          <w:b/>
          <w:bCs/>
          <w:color w:val="215E99" w:themeColor="text2" w:themeTint="BF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215E99" w:themeColor="text2" w:themeTint="BF"/>
          <w:sz w:val="28"/>
          <w:szCs w:val="28"/>
          <w:u w:val="single"/>
        </w:rPr>
        <w:t>AUDIT REPORT</w:t>
      </w:r>
    </w:p>
    <w:p w14:paraId="2B6B88C5" w14:textId="77777777" w:rsidR="00BB4BE7" w:rsidRDefault="00BB4BE7" w:rsidP="00E654A6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354F61F2" w14:textId="12A42B72" w:rsidR="00282A41" w:rsidRDefault="00BB4BE7" w:rsidP="00E654A6">
      <w:pPr>
        <w:pStyle w:val="ListParagraph"/>
        <w:ind w:left="0"/>
        <w:rPr>
          <w:rFonts w:ascii="Calibri" w:hAnsi="Calibri" w:cs="Calibri"/>
        </w:rPr>
      </w:pPr>
      <w:r w:rsidRPr="00DB595A">
        <w:rPr>
          <w:rFonts w:ascii="Calibri" w:hAnsi="Calibri" w:cs="Calibri"/>
          <w:b/>
          <w:bCs/>
          <w:u w:val="single"/>
        </w:rPr>
        <w:t>Audit Title</w:t>
      </w:r>
      <w:r w:rsidR="00EB76C3" w:rsidRPr="00DB595A">
        <w:rPr>
          <w:rFonts w:ascii="Calibri" w:hAnsi="Calibri" w:cs="Calibri"/>
          <w:b/>
          <w:bCs/>
        </w:rPr>
        <w:t xml:space="preserve">: </w:t>
      </w:r>
      <w:r w:rsidR="00EB76C3">
        <w:rPr>
          <w:rFonts w:ascii="Calibri" w:hAnsi="Calibri" w:cs="Calibri"/>
          <w:b/>
          <w:bCs/>
        </w:rPr>
        <w:t>Change</w:t>
      </w:r>
      <w:r w:rsidR="000707C5">
        <w:rPr>
          <w:rFonts w:ascii="Calibri" w:hAnsi="Calibri" w:cs="Calibri"/>
          <w:b/>
          <w:bCs/>
        </w:rPr>
        <w:t xml:space="preserve"> Management Audit </w:t>
      </w:r>
    </w:p>
    <w:p w14:paraId="05F7F70A" w14:textId="77777777" w:rsidR="0002535F" w:rsidRPr="0002535F" w:rsidRDefault="0002535F" w:rsidP="00E654A6">
      <w:pPr>
        <w:pStyle w:val="ListParagraph"/>
        <w:ind w:left="0"/>
        <w:rPr>
          <w:rFonts w:ascii="Calibri" w:hAnsi="Calibri" w:cs="Calibri"/>
          <w:b/>
          <w:bCs/>
          <w:sz w:val="6"/>
          <w:szCs w:val="6"/>
          <w:u w:val="single"/>
        </w:rPr>
      </w:pPr>
    </w:p>
    <w:p w14:paraId="0B5C5E73" w14:textId="0C625750" w:rsidR="00DB595A" w:rsidRDefault="00B952CE" w:rsidP="00E654A6">
      <w:pPr>
        <w:pStyle w:val="ListParagraph"/>
        <w:ind w:left="0"/>
        <w:rPr>
          <w:rFonts w:ascii="Calibri" w:hAnsi="Calibri" w:cs="Calibri"/>
        </w:rPr>
      </w:pPr>
      <w:r w:rsidRPr="00B952CE">
        <w:rPr>
          <w:rFonts w:ascii="Calibri" w:hAnsi="Calibri" w:cs="Calibri"/>
          <w:b/>
          <w:bCs/>
          <w:u w:val="single"/>
        </w:rPr>
        <w:t>System</w:t>
      </w:r>
      <w:r w:rsidR="00DB595A" w:rsidRPr="00DB595A">
        <w:rPr>
          <w:rFonts w:ascii="Calibri" w:hAnsi="Calibri" w:cs="Calibri"/>
          <w:b/>
          <w:bCs/>
        </w:rPr>
        <w:t>:</w:t>
      </w:r>
      <w:r w:rsidR="000707C5">
        <w:rPr>
          <w:rFonts w:ascii="Calibri" w:hAnsi="Calibri" w:cs="Calibri"/>
          <w:b/>
          <w:bCs/>
        </w:rPr>
        <w:t xml:space="preserve"> </w:t>
      </w:r>
      <w:r w:rsidR="00EF72A7">
        <w:rPr>
          <w:rFonts w:ascii="Calibri" w:hAnsi="Calibri" w:cs="Calibri"/>
          <w:b/>
          <w:bCs/>
        </w:rPr>
        <w:t>Critical</w:t>
      </w:r>
      <w:r w:rsidR="00EF72A7" w:rsidRPr="00DB595A">
        <w:rPr>
          <w:rFonts w:ascii="Calibri" w:hAnsi="Calibri" w:cs="Calibri"/>
          <w:b/>
          <w:bCs/>
        </w:rPr>
        <w:t xml:space="preserve"> </w:t>
      </w:r>
      <w:r w:rsidR="00EF72A7">
        <w:rPr>
          <w:rFonts w:ascii="Calibri" w:hAnsi="Calibri" w:cs="Calibri"/>
          <w:b/>
          <w:bCs/>
        </w:rPr>
        <w:t>Production</w:t>
      </w:r>
      <w:r w:rsidR="000707C5">
        <w:rPr>
          <w:rFonts w:ascii="Calibri" w:hAnsi="Calibri" w:cs="Calibri"/>
          <w:b/>
          <w:bCs/>
        </w:rPr>
        <w:t xml:space="preserve"> System</w:t>
      </w:r>
    </w:p>
    <w:p w14:paraId="16BA641F" w14:textId="77777777" w:rsidR="0002535F" w:rsidRPr="0002535F" w:rsidRDefault="0002535F" w:rsidP="00E654A6">
      <w:pPr>
        <w:pStyle w:val="ListParagraph"/>
        <w:ind w:left="0"/>
        <w:rPr>
          <w:rFonts w:ascii="Calibri" w:hAnsi="Calibri" w:cs="Calibri"/>
          <w:sz w:val="6"/>
          <w:szCs w:val="6"/>
        </w:rPr>
      </w:pPr>
    </w:p>
    <w:p w14:paraId="3D7F0574" w14:textId="358CA5CF" w:rsidR="00DB595A" w:rsidRPr="00DB595A" w:rsidRDefault="00B952CE" w:rsidP="00DB595A">
      <w:pPr>
        <w:pStyle w:val="ListParagraph"/>
        <w:ind w:left="0"/>
        <w:rPr>
          <w:rFonts w:ascii="Calibri" w:hAnsi="Calibri" w:cs="Calibri"/>
        </w:rPr>
      </w:pPr>
      <w:r w:rsidRPr="00B952CE">
        <w:rPr>
          <w:rFonts w:ascii="Calibri" w:hAnsi="Calibri" w:cs="Calibri"/>
          <w:b/>
          <w:bCs/>
          <w:u w:val="single"/>
        </w:rPr>
        <w:t>Date</w:t>
      </w:r>
      <w:r w:rsidR="00DB595A" w:rsidRPr="00DB595A">
        <w:rPr>
          <w:rFonts w:ascii="Calibri" w:hAnsi="Calibri" w:cs="Calibri"/>
          <w:b/>
          <w:bCs/>
        </w:rPr>
        <w:t xml:space="preserve">: </w:t>
      </w:r>
      <w:r w:rsidR="000707C5">
        <w:rPr>
          <w:rFonts w:ascii="Calibri" w:hAnsi="Calibri" w:cs="Calibri"/>
          <w:b/>
          <w:bCs/>
        </w:rPr>
        <w:t>9/16/2025</w:t>
      </w:r>
    </w:p>
    <w:p w14:paraId="3E903647" w14:textId="77777777" w:rsidR="00DB595A" w:rsidRPr="00DB595A" w:rsidRDefault="00DB595A" w:rsidP="00E654A6">
      <w:pPr>
        <w:pStyle w:val="ListParagraph"/>
        <w:ind w:left="0"/>
        <w:rPr>
          <w:rFonts w:ascii="Calibri" w:hAnsi="Calibri" w:cs="Calibri"/>
        </w:rPr>
      </w:pPr>
    </w:p>
    <w:p w14:paraId="613618C7" w14:textId="4E8E4AB5" w:rsidR="009D2ED9" w:rsidRPr="00404236" w:rsidRDefault="0002535F" w:rsidP="007C7C5C">
      <w:pPr>
        <w:spacing w:after="0"/>
        <w:rPr>
          <w:rFonts w:ascii="Calibri" w:hAnsi="Calibri" w:cs="Calibri"/>
        </w:rPr>
      </w:pPr>
      <w:r w:rsidRPr="0002535F">
        <w:rPr>
          <w:rFonts w:ascii="Calibri" w:hAnsi="Calibri" w:cs="Calibri"/>
          <w:b/>
          <w:bCs/>
        </w:rPr>
        <w:t>O</w:t>
      </w:r>
      <w:r>
        <w:rPr>
          <w:rFonts w:ascii="Calibri" w:hAnsi="Calibri" w:cs="Calibri"/>
          <w:b/>
          <w:bCs/>
        </w:rPr>
        <w:t>bjectiv</w:t>
      </w:r>
      <w:r w:rsidR="00404236">
        <w:rPr>
          <w:rFonts w:ascii="Calibri" w:hAnsi="Calibri" w:cs="Calibri"/>
          <w:b/>
          <w:bCs/>
        </w:rPr>
        <w:t>e</w:t>
      </w:r>
      <w:r w:rsidR="009D2ED9" w:rsidRPr="007C7C5C">
        <w:rPr>
          <w:rFonts w:ascii="Calibri" w:hAnsi="Calibri" w:cs="Calibri"/>
          <w:b/>
          <w:bCs/>
        </w:rPr>
        <w:t>:</w:t>
      </w:r>
      <w:r w:rsidR="009D2ED9" w:rsidRPr="007C7C5C">
        <w:rPr>
          <w:rFonts w:ascii="Calibri" w:hAnsi="Calibri" w:cs="Calibri"/>
        </w:rPr>
        <w:t xml:space="preserve"> </w:t>
      </w:r>
      <w:r w:rsidR="000707C5">
        <w:rPr>
          <w:rFonts w:ascii="Calibri" w:hAnsi="Calibri" w:cs="Calibri"/>
        </w:rPr>
        <w:t xml:space="preserve">Test Controls over Changes before migration for the organization’s </w:t>
      </w:r>
      <w:r w:rsidR="000707C5" w:rsidRPr="000707C5">
        <w:rPr>
          <w:rFonts w:ascii="Calibri" w:hAnsi="Calibri" w:cs="Calibri"/>
          <w:b/>
          <w:bCs/>
        </w:rPr>
        <w:t>Critical Production System</w:t>
      </w:r>
      <w:r w:rsidR="000707C5">
        <w:rPr>
          <w:rFonts w:ascii="Calibri" w:hAnsi="Calibri" w:cs="Calibri"/>
          <w:b/>
          <w:bCs/>
        </w:rPr>
        <w:t xml:space="preserve">, </w:t>
      </w:r>
      <w:r w:rsidR="000707C5" w:rsidRPr="000707C5">
        <w:rPr>
          <w:rFonts w:ascii="Calibri" w:hAnsi="Calibri" w:cs="Calibri"/>
        </w:rPr>
        <w:t>to ensure</w:t>
      </w:r>
      <w:r w:rsidR="000707C5">
        <w:rPr>
          <w:rFonts w:ascii="Calibri" w:hAnsi="Calibri" w:cs="Calibri"/>
          <w:b/>
          <w:bCs/>
        </w:rPr>
        <w:t xml:space="preserve"> </w:t>
      </w:r>
      <w:r w:rsidR="000707C5" w:rsidRPr="000707C5">
        <w:rPr>
          <w:rFonts w:ascii="Calibri" w:hAnsi="Calibri" w:cs="Calibri"/>
        </w:rPr>
        <w:t>change is</w:t>
      </w:r>
      <w:r w:rsidR="000707C5">
        <w:rPr>
          <w:rFonts w:ascii="Calibri" w:hAnsi="Calibri" w:cs="Calibri"/>
        </w:rPr>
        <w:t xml:space="preserve"> authorized, tested and approved in line with the Change Management Policy. </w:t>
      </w:r>
      <w:r w:rsidR="000707C5" w:rsidRPr="000707C5">
        <w:rPr>
          <w:rFonts w:ascii="Calibri" w:hAnsi="Calibri" w:cs="Calibri"/>
        </w:rPr>
        <w:t xml:space="preserve"> </w:t>
      </w:r>
    </w:p>
    <w:p w14:paraId="6F025A2F" w14:textId="77777777" w:rsidR="007C7C5C" w:rsidRDefault="007C7C5C" w:rsidP="007C7C5C">
      <w:pPr>
        <w:pStyle w:val="ListParagraph"/>
        <w:spacing w:after="0"/>
        <w:rPr>
          <w:rFonts w:ascii="Calibri" w:hAnsi="Calibri" w:cs="Calibri"/>
        </w:rPr>
      </w:pPr>
    </w:p>
    <w:p w14:paraId="71DF3151" w14:textId="27F5FA54" w:rsidR="005728EC" w:rsidRDefault="005728EC" w:rsidP="005728E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Scope</w:t>
      </w:r>
      <w:r w:rsidR="00404236" w:rsidRPr="007C7C5C">
        <w:rPr>
          <w:rFonts w:ascii="Calibri" w:hAnsi="Calibri" w:cs="Calibri"/>
          <w:b/>
          <w:bCs/>
        </w:rPr>
        <w:t>:</w:t>
      </w:r>
      <w:r w:rsidR="00404236" w:rsidRPr="007C7C5C">
        <w:rPr>
          <w:rFonts w:ascii="Calibri" w:hAnsi="Calibri" w:cs="Calibri"/>
        </w:rPr>
        <w:t xml:space="preserve"> </w:t>
      </w:r>
      <w:r w:rsidR="000707C5">
        <w:rPr>
          <w:rFonts w:ascii="Calibri" w:hAnsi="Calibri" w:cs="Calibri"/>
        </w:rPr>
        <w:t xml:space="preserve"> Critical Production System </w:t>
      </w:r>
      <w:r w:rsidR="00EB76C3">
        <w:rPr>
          <w:rFonts w:ascii="Calibri" w:hAnsi="Calibri" w:cs="Calibri"/>
        </w:rPr>
        <w:t>(Sept</w:t>
      </w:r>
      <w:r w:rsidR="000707C5">
        <w:rPr>
          <w:rFonts w:ascii="Calibri" w:hAnsi="Calibri" w:cs="Calibri"/>
        </w:rPr>
        <w:t xml:space="preserve"> 2024 – Sept 2025)</w:t>
      </w:r>
    </w:p>
    <w:p w14:paraId="7A89EF08" w14:textId="77777777" w:rsidR="00404236" w:rsidRDefault="00404236" w:rsidP="007C7C5C">
      <w:pPr>
        <w:pStyle w:val="ListParagraph"/>
        <w:spacing w:after="0"/>
        <w:rPr>
          <w:rFonts w:ascii="Calibri" w:hAnsi="Calibri" w:cs="Calibri"/>
        </w:rPr>
      </w:pPr>
    </w:p>
    <w:p w14:paraId="68997E88" w14:textId="1A479D9F" w:rsidR="005728EC" w:rsidRDefault="005728EC" w:rsidP="005728E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Methodology</w:t>
      </w:r>
      <w:r w:rsidRPr="007C7C5C">
        <w:rPr>
          <w:rFonts w:ascii="Calibri" w:hAnsi="Calibri" w:cs="Calibri"/>
          <w:b/>
          <w:bCs/>
        </w:rPr>
        <w:t>:</w:t>
      </w:r>
      <w:r w:rsidRPr="007C7C5C">
        <w:rPr>
          <w:rFonts w:ascii="Calibri" w:hAnsi="Calibri" w:cs="Calibri"/>
        </w:rPr>
        <w:t xml:space="preserve"> </w:t>
      </w:r>
    </w:p>
    <w:p w14:paraId="68DADCEA" w14:textId="6EE51D3A" w:rsidR="000707C5" w:rsidRDefault="000707C5" w:rsidP="000707C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Internal Audit (IA) department performed this audit in accordance with the SOX Regulations/ IIA Standards. We evaluated the business </w:t>
      </w:r>
      <w:r w:rsidRPr="00F74898">
        <w:rPr>
          <w:rFonts w:ascii="Calibri" w:hAnsi="Calibri" w:cs="Calibri"/>
        </w:rPr>
        <w:t xml:space="preserve">ITGC </w:t>
      </w:r>
      <w:r w:rsidR="00EF72A7">
        <w:rPr>
          <w:rFonts w:ascii="Calibri" w:hAnsi="Calibri" w:cs="Calibri"/>
        </w:rPr>
        <w:t>Change</w:t>
      </w:r>
      <w:r w:rsidRPr="00F74898">
        <w:rPr>
          <w:rFonts w:ascii="Calibri" w:hAnsi="Calibri" w:cs="Calibri"/>
        </w:rPr>
        <w:t xml:space="preserve"> Management</w:t>
      </w:r>
      <w:r>
        <w:rPr>
          <w:rFonts w:ascii="Calibri" w:hAnsi="Calibri" w:cs="Calibri"/>
        </w:rPr>
        <w:t xml:space="preserve"> process by executing the following activities.</w:t>
      </w:r>
    </w:p>
    <w:p w14:paraId="5F0219E0" w14:textId="1E8E738C" w:rsidR="00EF72A7" w:rsidRPr="00F74898" w:rsidRDefault="00EF72A7" w:rsidP="00EF72A7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 w:rsidRPr="00F74898">
        <w:rPr>
          <w:rFonts w:ascii="Calibri" w:hAnsi="Calibri" w:cs="Calibri"/>
        </w:rPr>
        <w:t xml:space="preserve">Reviewed </w:t>
      </w:r>
      <w:r>
        <w:rPr>
          <w:rFonts w:ascii="Calibri" w:hAnsi="Calibri" w:cs="Calibri"/>
        </w:rPr>
        <w:t>Change</w:t>
      </w:r>
      <w:r w:rsidRPr="00F74898">
        <w:rPr>
          <w:rFonts w:ascii="Calibri" w:hAnsi="Calibri" w:cs="Calibri"/>
        </w:rPr>
        <w:t xml:space="preserve"> </w:t>
      </w:r>
      <w:r w:rsidRPr="00F74898">
        <w:rPr>
          <w:rFonts w:ascii="Calibri" w:hAnsi="Calibri" w:cs="Calibri"/>
        </w:rPr>
        <w:t>m</w:t>
      </w:r>
      <w:r>
        <w:rPr>
          <w:rFonts w:ascii="Calibri" w:hAnsi="Calibri" w:cs="Calibri"/>
        </w:rPr>
        <w:t>anagement</w:t>
      </w:r>
      <w:r w:rsidRPr="00F74898">
        <w:rPr>
          <w:rFonts w:ascii="Calibri" w:hAnsi="Calibri" w:cs="Calibri"/>
        </w:rPr>
        <w:t xml:space="preserve"> Policy</w:t>
      </w:r>
    </w:p>
    <w:p w14:paraId="6EA78CB9" w14:textId="77777777" w:rsidR="00EF72A7" w:rsidRDefault="00EF72A7" w:rsidP="00EF72A7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We p</w:t>
      </w:r>
      <w:r w:rsidRPr="00F74898">
        <w:rPr>
          <w:rFonts w:ascii="Calibri" w:hAnsi="Calibri" w:cs="Calibri"/>
        </w:rPr>
        <w:t xml:space="preserve">erformed </w:t>
      </w:r>
      <w:r>
        <w:rPr>
          <w:rFonts w:ascii="Calibri" w:hAnsi="Calibri" w:cs="Calibri"/>
        </w:rPr>
        <w:t>a</w:t>
      </w:r>
      <w:r w:rsidRPr="00F74898">
        <w:rPr>
          <w:rFonts w:ascii="Calibri" w:hAnsi="Calibri" w:cs="Calibri"/>
        </w:rPr>
        <w:t xml:space="preserve"> walkthrough</w:t>
      </w:r>
      <w:r>
        <w:rPr>
          <w:rFonts w:ascii="Calibri" w:hAnsi="Calibri" w:cs="Calibri"/>
        </w:rPr>
        <w:t xml:space="preserve"> with the process owner to gain better understanding of the control, after which we performed a TOD using a sample of 1.</w:t>
      </w:r>
    </w:p>
    <w:p w14:paraId="2CCE9A0E" w14:textId="61A692E6" w:rsidR="00EF72A7" w:rsidRDefault="00EF72A7" w:rsidP="00EF72A7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IA proceeded to perform the TOE using selected samples from the CRITICAL </w:t>
      </w:r>
      <w:r>
        <w:rPr>
          <w:rFonts w:ascii="Calibri" w:hAnsi="Calibri" w:cs="Calibri"/>
        </w:rPr>
        <w:t>Production</w:t>
      </w:r>
      <w:r>
        <w:rPr>
          <w:rFonts w:ascii="Calibri" w:hAnsi="Calibri" w:cs="Calibri"/>
        </w:rPr>
        <w:t xml:space="preserve"> SYSTEM population provided by the process owner.</w:t>
      </w:r>
    </w:p>
    <w:p w14:paraId="0CF8E6E0" w14:textId="6D23907C" w:rsidR="00EF72A7" w:rsidRDefault="00EF72A7" w:rsidP="00EF72A7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our sample methodology, we selected 10 percent of the population, targeting the </w:t>
      </w:r>
      <w:r w:rsidRPr="008C1ADC">
        <w:rPr>
          <w:rFonts w:ascii="Calibri" w:hAnsi="Calibri" w:cs="Calibri"/>
        </w:rPr>
        <w:t xml:space="preserve">critical control </w:t>
      </w:r>
      <w:r>
        <w:rPr>
          <w:rFonts w:ascii="Calibri" w:hAnsi="Calibri" w:cs="Calibri"/>
        </w:rPr>
        <w:t>areas of the process</w:t>
      </w:r>
      <w:r w:rsidRPr="008C1ADC">
        <w:rPr>
          <w:rFonts w:ascii="Calibri" w:hAnsi="Calibri" w:cs="Calibri"/>
        </w:rPr>
        <w:t xml:space="preserve"> (</w:t>
      </w:r>
      <w:r>
        <w:rPr>
          <w:rFonts w:ascii="Calibri" w:hAnsi="Calibri" w:cs="Calibri"/>
          <w:b/>
          <w:bCs/>
        </w:rPr>
        <w:t>Change Authorization</w:t>
      </w:r>
      <w:r w:rsidRPr="008C1ADC"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</w:rPr>
        <w:t>Change Testing</w:t>
      </w:r>
      <w:r w:rsidRPr="008C1ADC">
        <w:rPr>
          <w:rFonts w:ascii="Calibri" w:hAnsi="Calibri" w:cs="Calibri"/>
          <w:b/>
          <w:bCs/>
        </w:rPr>
        <w:t xml:space="preserve">, and </w:t>
      </w:r>
      <w:r>
        <w:rPr>
          <w:rFonts w:ascii="Calibri" w:hAnsi="Calibri" w:cs="Calibri"/>
          <w:b/>
          <w:bCs/>
        </w:rPr>
        <w:t>Change</w:t>
      </w:r>
      <w:r w:rsidRPr="008C1ADC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Approval</w:t>
      </w:r>
      <w:r w:rsidRPr="008C1ADC">
        <w:rPr>
          <w:rFonts w:ascii="Calibri" w:hAnsi="Calibri" w:cs="Calibri"/>
        </w:rPr>
        <w:t>)</w:t>
      </w:r>
      <w:r>
        <w:rPr>
          <w:rFonts w:ascii="Calibri" w:hAnsi="Calibri" w:cs="Calibri"/>
        </w:rPr>
        <w:t>.</w:t>
      </w:r>
    </w:p>
    <w:p w14:paraId="43BDE668" w14:textId="37302B50" w:rsidR="00EF72A7" w:rsidRDefault="00EF72A7" w:rsidP="00EF72A7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 w:rsidRPr="008C1ADC">
        <w:rPr>
          <w:rFonts w:ascii="Calibri" w:hAnsi="Calibri" w:cs="Calibri"/>
        </w:rPr>
        <w:t xml:space="preserve">IA selected </w:t>
      </w:r>
      <w:r w:rsidR="00EB76C3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 samples</w:t>
      </w:r>
      <w:r w:rsidRPr="008C1ADC">
        <w:rPr>
          <w:rFonts w:ascii="Calibri" w:hAnsi="Calibri" w:cs="Calibri"/>
        </w:rPr>
        <w:t xml:space="preserve"> per control</w:t>
      </w:r>
      <w:r>
        <w:rPr>
          <w:rFonts w:ascii="Calibri" w:hAnsi="Calibri" w:cs="Calibri"/>
        </w:rPr>
        <w:t xml:space="preserve"> </w:t>
      </w:r>
      <w:r w:rsidR="00EB76C3">
        <w:rPr>
          <w:rFonts w:ascii="Calibri" w:hAnsi="Calibri" w:cs="Calibri"/>
        </w:rPr>
        <w:t>area</w:t>
      </w:r>
      <w:r>
        <w:rPr>
          <w:rFonts w:ascii="Calibri" w:hAnsi="Calibri" w:cs="Calibri"/>
        </w:rPr>
        <w:t xml:space="preserve"> for the TOE.</w:t>
      </w:r>
    </w:p>
    <w:p w14:paraId="673D051C" w14:textId="77777777" w:rsidR="00EF72A7" w:rsidRDefault="00EF72A7" w:rsidP="00EF72A7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IA evaluated each control area using the evidence provided by the process owner</w:t>
      </w:r>
    </w:p>
    <w:p w14:paraId="2AFA0181" w14:textId="2A00A906" w:rsidR="00EF72A7" w:rsidRDefault="00EF72A7" w:rsidP="00EF72A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Ticket Evidence for the </w:t>
      </w:r>
      <w:r>
        <w:rPr>
          <w:rFonts w:ascii="Calibri" w:hAnsi="Calibri" w:cs="Calibri"/>
        </w:rPr>
        <w:t>Production</w:t>
      </w:r>
      <w:r>
        <w:rPr>
          <w:rFonts w:ascii="Calibri" w:hAnsi="Calibri" w:cs="Calibri"/>
        </w:rPr>
        <w:t xml:space="preserve"> System</w:t>
      </w:r>
    </w:p>
    <w:p w14:paraId="54186EC7" w14:textId="6223C56B" w:rsidR="00EF72A7" w:rsidRDefault="00847E9D" w:rsidP="00EF72A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Test Plan Document</w:t>
      </w:r>
    </w:p>
    <w:p w14:paraId="656A8465" w14:textId="1A87ECA7" w:rsidR="00EF72A7" w:rsidRDefault="00847E9D" w:rsidP="00EF72A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Approval Email supporting the</w:t>
      </w:r>
      <w:r>
        <w:rPr>
          <w:rFonts w:ascii="Calibri" w:hAnsi="Calibri" w:cs="Calibri"/>
        </w:rPr>
        <w:t xml:space="preserve"> Change</w:t>
      </w:r>
    </w:p>
    <w:p w14:paraId="42660E80" w14:textId="77777777" w:rsidR="00EF72A7" w:rsidRPr="008C1ADC" w:rsidRDefault="00EF72A7" w:rsidP="00EF72A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We Documented exceptions and assessed the Risk.</w:t>
      </w:r>
    </w:p>
    <w:p w14:paraId="60472F59" w14:textId="77777777" w:rsidR="00EF72A7" w:rsidRDefault="00EF72A7" w:rsidP="00EF72A7">
      <w:pPr>
        <w:spacing w:after="0"/>
        <w:rPr>
          <w:rFonts w:ascii="Calibri" w:hAnsi="Calibri" w:cs="Calibri"/>
        </w:rPr>
      </w:pPr>
    </w:p>
    <w:p w14:paraId="6312DB0E" w14:textId="77777777" w:rsidR="00EF72A7" w:rsidRDefault="00EF72A7" w:rsidP="00EF72A7">
      <w:pPr>
        <w:pStyle w:val="ListParagraph"/>
        <w:spacing w:after="0"/>
        <w:ind w:left="1080"/>
        <w:rPr>
          <w:rFonts w:ascii="Calibri" w:hAnsi="Calibri" w:cs="Calibri"/>
        </w:rPr>
      </w:pPr>
    </w:p>
    <w:p w14:paraId="5E1ECF43" w14:textId="77777777" w:rsidR="00EF72A7" w:rsidRDefault="00EF72A7" w:rsidP="000707C5">
      <w:pPr>
        <w:spacing w:after="0"/>
        <w:rPr>
          <w:rFonts w:ascii="Calibri" w:hAnsi="Calibri" w:cs="Calibri"/>
        </w:rPr>
      </w:pPr>
    </w:p>
    <w:p w14:paraId="39F0DEA0" w14:textId="143FDB0D" w:rsidR="005728EC" w:rsidRDefault="005728EC" w:rsidP="00D54394">
      <w:pPr>
        <w:spacing w:after="0"/>
        <w:rPr>
          <w:rFonts w:ascii="Calibri" w:hAnsi="Calibri" w:cs="Calibri"/>
        </w:rPr>
      </w:pPr>
    </w:p>
    <w:p w14:paraId="614ADC86" w14:textId="77777777" w:rsidR="005F5FA5" w:rsidRPr="00D54394" w:rsidRDefault="005F5FA5" w:rsidP="00D54394">
      <w:pPr>
        <w:spacing w:after="0"/>
        <w:rPr>
          <w:rFonts w:ascii="Calibri" w:hAnsi="Calibri" w:cs="Calibri"/>
        </w:rPr>
      </w:pPr>
    </w:p>
    <w:p w14:paraId="26E3DB42" w14:textId="480C960D" w:rsidR="00D54394" w:rsidRDefault="00D54394" w:rsidP="00D54394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Findings Summary</w:t>
      </w:r>
      <w:r w:rsidRPr="007C7C5C">
        <w:rPr>
          <w:rFonts w:ascii="Calibri" w:hAnsi="Calibri" w:cs="Calibri"/>
        </w:rPr>
        <w:t xml:space="preserve"> </w:t>
      </w:r>
    </w:p>
    <w:p w14:paraId="26E8831E" w14:textId="77777777" w:rsidR="005F5FA5" w:rsidRPr="005F5FA5" w:rsidRDefault="005F5FA5" w:rsidP="00D54394">
      <w:pPr>
        <w:spacing w:after="0"/>
        <w:rPr>
          <w:rFonts w:ascii="Calibri" w:hAnsi="Calibri" w:cs="Calibri"/>
          <w:sz w:val="10"/>
          <w:szCs w:val="10"/>
        </w:rPr>
      </w:pPr>
    </w:p>
    <w:p w14:paraId="25D75B34" w14:textId="753EC92E" w:rsidR="00847E9D" w:rsidRDefault="00847E9D" w:rsidP="00847E9D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Out of the 1</w:t>
      </w:r>
      <w:r>
        <w:rPr>
          <w:rFonts w:ascii="Calibri" w:hAnsi="Calibri" w:cs="Calibri"/>
        </w:rPr>
        <w:t>0</w:t>
      </w:r>
      <w:r>
        <w:rPr>
          <w:rFonts w:ascii="Calibri" w:hAnsi="Calibri" w:cs="Calibri"/>
        </w:rPr>
        <w:t xml:space="preserve"> controls tested 2 samples were missing the required </w:t>
      </w:r>
      <w:r>
        <w:rPr>
          <w:rFonts w:ascii="Calibri" w:hAnsi="Calibri" w:cs="Calibri"/>
        </w:rPr>
        <w:t>Authorization Ticket</w:t>
      </w:r>
      <w:r>
        <w:rPr>
          <w:rFonts w:ascii="Calibri" w:hAnsi="Calibri" w:cs="Calibri"/>
        </w:rPr>
        <w:t>.</w:t>
      </w:r>
    </w:p>
    <w:p w14:paraId="01F5B5E5" w14:textId="63022BF0" w:rsidR="00847E9D" w:rsidRDefault="00847E9D" w:rsidP="00847E9D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 of the 10 controls tested </w:t>
      </w:r>
      <w:r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samples were missing the required </w:t>
      </w:r>
      <w:r>
        <w:rPr>
          <w:rFonts w:ascii="Calibri" w:hAnsi="Calibri" w:cs="Calibri"/>
        </w:rPr>
        <w:t>Test Plan Document</w:t>
      </w:r>
      <w:r>
        <w:rPr>
          <w:rFonts w:ascii="Calibri" w:hAnsi="Calibri" w:cs="Calibri"/>
        </w:rPr>
        <w:t>.</w:t>
      </w:r>
    </w:p>
    <w:p w14:paraId="759E8A66" w14:textId="23366924" w:rsidR="003E3135" w:rsidRDefault="00847E9D" w:rsidP="00847E9D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 of the 10 controls tested 4 samples were missing the required </w:t>
      </w:r>
      <w:r>
        <w:rPr>
          <w:rFonts w:ascii="Calibri" w:hAnsi="Calibri" w:cs="Calibri"/>
        </w:rPr>
        <w:t xml:space="preserve">Approval Change </w:t>
      </w:r>
      <w:r w:rsidR="00EC7582">
        <w:rPr>
          <w:rFonts w:ascii="Calibri" w:hAnsi="Calibri" w:cs="Calibri"/>
        </w:rPr>
        <w:t>E</w:t>
      </w:r>
      <w:r>
        <w:rPr>
          <w:rFonts w:ascii="Calibri" w:hAnsi="Calibri" w:cs="Calibri"/>
        </w:rPr>
        <w:t>mail</w:t>
      </w:r>
      <w:r>
        <w:rPr>
          <w:rFonts w:ascii="Calibri" w:hAnsi="Calibri" w:cs="Calibri"/>
        </w:rPr>
        <w:t>.</w:t>
      </w:r>
    </w:p>
    <w:p w14:paraId="68B65B54" w14:textId="77777777" w:rsidR="00847E9D" w:rsidRDefault="00847E9D" w:rsidP="00847E9D">
      <w:pPr>
        <w:pStyle w:val="ListParagraph"/>
        <w:spacing w:after="0"/>
        <w:rPr>
          <w:rFonts w:ascii="Calibri" w:hAnsi="Calibri" w:cs="Calibri"/>
        </w:rPr>
      </w:pPr>
    </w:p>
    <w:p w14:paraId="55E5F024" w14:textId="77777777" w:rsidR="00847E9D" w:rsidRDefault="00847E9D" w:rsidP="00847E9D">
      <w:pPr>
        <w:pStyle w:val="ListParagraph"/>
        <w:spacing w:after="0"/>
        <w:rPr>
          <w:rFonts w:ascii="Calibri" w:hAnsi="Calibri" w:cs="Calibri"/>
        </w:rPr>
      </w:pPr>
    </w:p>
    <w:p w14:paraId="6790B2CA" w14:textId="77777777" w:rsidR="00847E9D" w:rsidRPr="00ED0EE9" w:rsidRDefault="00847E9D" w:rsidP="00847E9D">
      <w:pPr>
        <w:spacing w:after="0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DETAILED FINDINGS</w:t>
      </w:r>
      <w:r w:rsidRPr="00ED0EE9">
        <w:rPr>
          <w:rFonts w:ascii="Calibri" w:hAnsi="Calibri" w:cs="Calibri"/>
          <w:sz w:val="10"/>
          <w:szCs w:val="10"/>
        </w:rPr>
        <w:t xml:space="preserve"> </w:t>
      </w:r>
    </w:p>
    <w:p w14:paraId="2862D4A5" w14:textId="7A2211E0" w:rsidR="00847E9D" w:rsidRPr="0065069D" w:rsidRDefault="00847E9D" w:rsidP="00847E9D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Out of the 1</w:t>
      </w:r>
      <w:r w:rsidR="00CA0487">
        <w:rPr>
          <w:rFonts w:ascii="Calibri" w:hAnsi="Calibri" w:cs="Calibri"/>
          <w:b/>
          <w:bCs/>
        </w:rPr>
        <w:t>0</w:t>
      </w:r>
      <w:r w:rsidRPr="0065069D">
        <w:rPr>
          <w:rFonts w:ascii="Calibri" w:hAnsi="Calibri" w:cs="Calibri"/>
          <w:b/>
          <w:bCs/>
        </w:rPr>
        <w:t xml:space="preserve"> controls tested 2 samples were missing the required </w:t>
      </w:r>
      <w:r w:rsidR="00CA0487">
        <w:rPr>
          <w:rFonts w:ascii="Calibri" w:hAnsi="Calibri" w:cs="Calibri"/>
          <w:b/>
          <w:bCs/>
        </w:rPr>
        <w:t>authorization ticket</w:t>
      </w:r>
      <w:r w:rsidRPr="0065069D">
        <w:rPr>
          <w:rFonts w:ascii="Calibri" w:hAnsi="Calibri" w:cs="Calibri"/>
          <w:b/>
          <w:bCs/>
        </w:rPr>
        <w:t>.</w:t>
      </w:r>
    </w:p>
    <w:p w14:paraId="72847E27" w14:textId="0A8BC632" w:rsidR="00847E9D" w:rsidRDefault="00847E9D" w:rsidP="00847E9D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DF71C3">
        <w:rPr>
          <w:rFonts w:ascii="Calibri" w:hAnsi="Calibri" w:cs="Calibri"/>
          <w:u w:val="single"/>
        </w:rPr>
        <w:t>RISK STATEMENT</w:t>
      </w:r>
      <w:r>
        <w:rPr>
          <w:rFonts w:ascii="Calibri" w:hAnsi="Calibri" w:cs="Calibri"/>
        </w:rPr>
        <w:t xml:space="preserve">: </w:t>
      </w:r>
      <w:r w:rsidR="00CA0487">
        <w:rPr>
          <w:rFonts w:ascii="Calibri" w:hAnsi="Calibri" w:cs="Calibri"/>
        </w:rPr>
        <w:t>Unauthorized changes may bypass formal review and approval</w:t>
      </w:r>
    </w:p>
    <w:p w14:paraId="5FE8918E" w14:textId="77777777" w:rsidR="00847E9D" w:rsidRDefault="00847E9D" w:rsidP="00847E9D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EE0000"/>
        </w:rPr>
        <w:t>HIGH</w:t>
      </w:r>
    </w:p>
    <w:p w14:paraId="7824EA4C" w14:textId="4BE6C010" w:rsidR="00847E9D" w:rsidRDefault="00847E9D" w:rsidP="00847E9D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DF71C3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="00CA0487">
        <w:rPr>
          <w:rFonts w:ascii="Calibri" w:hAnsi="Calibri" w:cs="Calibri"/>
        </w:rPr>
        <w:t xml:space="preserve">Ensure all changes include a valid authorization ticket as required by the policy. </w:t>
      </w:r>
    </w:p>
    <w:p w14:paraId="6B9A31E1" w14:textId="77777777" w:rsidR="00CA0487" w:rsidRDefault="00CA0487" w:rsidP="00CA0487">
      <w:pPr>
        <w:pStyle w:val="ListParagraph"/>
        <w:spacing w:after="0"/>
        <w:ind w:left="1080"/>
        <w:rPr>
          <w:rFonts w:ascii="Calibri" w:hAnsi="Calibri" w:cs="Calibri"/>
          <w:u w:val="single"/>
        </w:rPr>
      </w:pPr>
    </w:p>
    <w:p w14:paraId="06AC0C70" w14:textId="420D6239" w:rsidR="00CA0487" w:rsidRDefault="00CA0487" w:rsidP="00CA0487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Out of the 1</w:t>
      </w:r>
      <w:r>
        <w:rPr>
          <w:rFonts w:ascii="Calibri" w:hAnsi="Calibri" w:cs="Calibri"/>
          <w:b/>
          <w:bCs/>
        </w:rPr>
        <w:t>0</w:t>
      </w:r>
      <w:r w:rsidRPr="0065069D">
        <w:rPr>
          <w:rFonts w:ascii="Calibri" w:hAnsi="Calibri" w:cs="Calibri"/>
          <w:b/>
          <w:bCs/>
        </w:rPr>
        <w:t xml:space="preserve"> controls tested </w:t>
      </w:r>
      <w:r>
        <w:rPr>
          <w:rFonts w:ascii="Calibri" w:hAnsi="Calibri" w:cs="Calibri"/>
          <w:b/>
          <w:bCs/>
        </w:rPr>
        <w:t>4</w:t>
      </w:r>
      <w:r w:rsidRPr="0065069D">
        <w:rPr>
          <w:rFonts w:ascii="Calibri" w:hAnsi="Calibri" w:cs="Calibri"/>
          <w:b/>
          <w:bCs/>
        </w:rPr>
        <w:t xml:space="preserve"> </w:t>
      </w:r>
      <w:r w:rsidR="00EC7582" w:rsidRPr="0065069D">
        <w:rPr>
          <w:rFonts w:ascii="Calibri" w:hAnsi="Calibri" w:cs="Calibri"/>
          <w:b/>
          <w:bCs/>
        </w:rPr>
        <w:t>samples were</w:t>
      </w:r>
      <w:r w:rsidRPr="0065069D">
        <w:rPr>
          <w:rFonts w:ascii="Calibri" w:hAnsi="Calibri" w:cs="Calibri"/>
          <w:b/>
          <w:bCs/>
        </w:rPr>
        <w:t xml:space="preserve"> missing the required </w:t>
      </w:r>
      <w:r w:rsidR="00EC7582">
        <w:rPr>
          <w:rFonts w:ascii="Calibri" w:hAnsi="Calibri" w:cs="Calibri"/>
          <w:b/>
          <w:bCs/>
        </w:rPr>
        <w:t>t</w:t>
      </w:r>
      <w:r>
        <w:rPr>
          <w:rFonts w:ascii="Calibri" w:hAnsi="Calibri" w:cs="Calibri"/>
          <w:b/>
          <w:bCs/>
        </w:rPr>
        <w:t xml:space="preserve">est </w:t>
      </w:r>
      <w:r w:rsidR="00EC7582">
        <w:rPr>
          <w:rFonts w:ascii="Calibri" w:hAnsi="Calibri" w:cs="Calibri"/>
          <w:b/>
          <w:bCs/>
        </w:rPr>
        <w:t>p</w:t>
      </w:r>
      <w:r>
        <w:rPr>
          <w:rFonts w:ascii="Calibri" w:hAnsi="Calibri" w:cs="Calibri"/>
          <w:b/>
          <w:bCs/>
        </w:rPr>
        <w:t xml:space="preserve">lan </w:t>
      </w:r>
      <w:r w:rsidR="00EC7582">
        <w:rPr>
          <w:rFonts w:ascii="Calibri" w:hAnsi="Calibri" w:cs="Calibri"/>
          <w:b/>
          <w:bCs/>
        </w:rPr>
        <w:t>d</w:t>
      </w:r>
      <w:r>
        <w:rPr>
          <w:rFonts w:ascii="Calibri" w:hAnsi="Calibri" w:cs="Calibri"/>
          <w:b/>
          <w:bCs/>
        </w:rPr>
        <w:t>ocument</w:t>
      </w:r>
      <w:r w:rsidRPr="0065069D">
        <w:rPr>
          <w:rFonts w:ascii="Calibri" w:hAnsi="Calibri" w:cs="Calibri"/>
          <w:b/>
          <w:bCs/>
        </w:rPr>
        <w:t>.</w:t>
      </w:r>
    </w:p>
    <w:p w14:paraId="1165DC10" w14:textId="6819577B" w:rsidR="00CA0487" w:rsidRDefault="00CA0487" w:rsidP="00CA048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RISK STATEMENT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Unvalidated changes may cause defects or production issues</w:t>
      </w:r>
      <w:r>
        <w:rPr>
          <w:rFonts w:ascii="Calibri" w:hAnsi="Calibri" w:cs="Calibri"/>
        </w:rPr>
        <w:t>.</w:t>
      </w:r>
    </w:p>
    <w:p w14:paraId="0BB80E35" w14:textId="77777777" w:rsidR="00CA0487" w:rsidRDefault="00CA0487" w:rsidP="00CA048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EE0000"/>
        </w:rPr>
        <w:t>HIGH</w:t>
      </w:r>
    </w:p>
    <w:p w14:paraId="660AC5F1" w14:textId="6FB1CD53" w:rsidR="00CA0487" w:rsidRPr="00CA0487" w:rsidRDefault="00CA0487" w:rsidP="00CA048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Pr="006E1A74">
        <w:rPr>
          <w:rFonts w:ascii="Calibri" w:hAnsi="Calibri" w:cs="Calibri"/>
        </w:rPr>
        <w:t xml:space="preserve">Ensure all </w:t>
      </w:r>
      <w:r>
        <w:rPr>
          <w:rFonts w:ascii="Calibri" w:hAnsi="Calibri" w:cs="Calibri"/>
        </w:rPr>
        <w:t xml:space="preserve">changes include a valid test plan document as required by the policy. </w:t>
      </w:r>
    </w:p>
    <w:p w14:paraId="520A013C" w14:textId="77777777" w:rsidR="00CA0487" w:rsidRPr="00F21B91" w:rsidRDefault="00CA0487" w:rsidP="00CA0487">
      <w:pPr>
        <w:pStyle w:val="ListParagraph"/>
        <w:spacing w:after="0"/>
        <w:ind w:left="1080"/>
        <w:rPr>
          <w:rFonts w:ascii="Calibri" w:hAnsi="Calibri" w:cs="Calibri"/>
        </w:rPr>
      </w:pPr>
    </w:p>
    <w:p w14:paraId="4845D24F" w14:textId="2BF39528" w:rsidR="00CA0487" w:rsidRDefault="00CA0487" w:rsidP="00CA0487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Out of the 1</w:t>
      </w:r>
      <w:r>
        <w:rPr>
          <w:rFonts w:ascii="Calibri" w:hAnsi="Calibri" w:cs="Calibri"/>
          <w:b/>
          <w:bCs/>
        </w:rPr>
        <w:t>0</w:t>
      </w:r>
      <w:r w:rsidRPr="0065069D">
        <w:rPr>
          <w:rFonts w:ascii="Calibri" w:hAnsi="Calibri" w:cs="Calibri"/>
          <w:b/>
          <w:bCs/>
        </w:rPr>
        <w:t xml:space="preserve"> controls tested </w:t>
      </w:r>
      <w:r>
        <w:rPr>
          <w:rFonts w:ascii="Calibri" w:hAnsi="Calibri" w:cs="Calibri"/>
          <w:b/>
          <w:bCs/>
        </w:rPr>
        <w:t>4</w:t>
      </w:r>
      <w:r w:rsidRPr="0065069D">
        <w:rPr>
          <w:rFonts w:ascii="Calibri" w:hAnsi="Calibri" w:cs="Calibri"/>
          <w:b/>
          <w:bCs/>
        </w:rPr>
        <w:t xml:space="preserve"> </w:t>
      </w:r>
      <w:r w:rsidR="00EC7582" w:rsidRPr="0065069D">
        <w:rPr>
          <w:rFonts w:ascii="Calibri" w:hAnsi="Calibri" w:cs="Calibri"/>
          <w:b/>
          <w:bCs/>
        </w:rPr>
        <w:t>samples were</w:t>
      </w:r>
      <w:r w:rsidRPr="0065069D">
        <w:rPr>
          <w:rFonts w:ascii="Calibri" w:hAnsi="Calibri" w:cs="Calibri"/>
          <w:b/>
          <w:bCs/>
        </w:rPr>
        <w:t xml:space="preserve"> missing the required </w:t>
      </w:r>
      <w:r w:rsidR="00EC7582">
        <w:rPr>
          <w:rFonts w:ascii="Calibri" w:hAnsi="Calibri" w:cs="Calibri"/>
          <w:b/>
          <w:bCs/>
        </w:rPr>
        <w:t>approval change email</w:t>
      </w:r>
      <w:r w:rsidRPr="0065069D">
        <w:rPr>
          <w:rFonts w:ascii="Calibri" w:hAnsi="Calibri" w:cs="Calibri"/>
          <w:b/>
          <w:bCs/>
        </w:rPr>
        <w:t>.</w:t>
      </w:r>
    </w:p>
    <w:p w14:paraId="39A208B3" w14:textId="1F5D7C28" w:rsidR="00CA0487" w:rsidRDefault="00CA0487" w:rsidP="00CA048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RISK STATEMENT</w:t>
      </w:r>
      <w:r>
        <w:rPr>
          <w:rFonts w:ascii="Calibri" w:hAnsi="Calibri" w:cs="Calibri"/>
        </w:rPr>
        <w:t xml:space="preserve">: </w:t>
      </w:r>
      <w:r w:rsidR="00EC7582">
        <w:rPr>
          <w:rFonts w:ascii="Calibri" w:hAnsi="Calibri" w:cs="Calibri"/>
        </w:rPr>
        <w:t>This exposes the production environment to unauthorized deployments and increases the likelihood of control failure under audit</w:t>
      </w:r>
      <w:r>
        <w:rPr>
          <w:rFonts w:ascii="Calibri" w:hAnsi="Calibri" w:cs="Calibri"/>
        </w:rPr>
        <w:t>.</w:t>
      </w:r>
    </w:p>
    <w:p w14:paraId="1834995D" w14:textId="77777777" w:rsidR="00CA0487" w:rsidRDefault="00CA0487" w:rsidP="00CA048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EE0000"/>
        </w:rPr>
        <w:t>HIGH</w:t>
      </w:r>
    </w:p>
    <w:p w14:paraId="34EC5290" w14:textId="188C94B3" w:rsidR="00CA0487" w:rsidRDefault="00CA0487" w:rsidP="00CA0487">
      <w:pPr>
        <w:pStyle w:val="ListParagraph"/>
        <w:numPr>
          <w:ilvl w:val="0"/>
          <w:numId w:val="52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="00EC7582">
        <w:rPr>
          <w:rFonts w:ascii="Calibri" w:hAnsi="Calibri" w:cs="Calibri"/>
        </w:rPr>
        <w:t xml:space="preserve"> </w:t>
      </w:r>
      <w:r w:rsidRPr="006E1A74">
        <w:rPr>
          <w:rFonts w:ascii="Calibri" w:hAnsi="Calibri" w:cs="Calibri"/>
        </w:rPr>
        <w:t xml:space="preserve">Ensure all </w:t>
      </w:r>
      <w:r>
        <w:rPr>
          <w:rFonts w:ascii="Calibri" w:hAnsi="Calibri" w:cs="Calibri"/>
        </w:rPr>
        <w:t>changes include a va</w:t>
      </w:r>
      <w:r w:rsidR="00EC7582">
        <w:rPr>
          <w:rFonts w:ascii="Calibri" w:hAnsi="Calibri" w:cs="Calibri"/>
        </w:rPr>
        <w:t>lid approval change email as</w:t>
      </w:r>
      <w:r>
        <w:rPr>
          <w:rFonts w:ascii="Calibri" w:hAnsi="Calibri" w:cs="Calibri"/>
        </w:rPr>
        <w:t xml:space="preserve"> required by the policy. </w:t>
      </w:r>
    </w:p>
    <w:p w14:paraId="6928269E" w14:textId="77777777" w:rsidR="00CA0487" w:rsidRDefault="00CA0487" w:rsidP="00CA0487">
      <w:pPr>
        <w:pStyle w:val="ListParagraph"/>
        <w:spacing w:after="0"/>
        <w:ind w:left="1080"/>
        <w:rPr>
          <w:rFonts w:ascii="Calibri" w:hAnsi="Calibri" w:cs="Calibri"/>
          <w:u w:val="single"/>
        </w:rPr>
      </w:pPr>
    </w:p>
    <w:p w14:paraId="4B0129C3" w14:textId="77777777" w:rsidR="00CA0487" w:rsidRPr="00F21B91" w:rsidRDefault="00CA0487" w:rsidP="00CA0487">
      <w:pPr>
        <w:pStyle w:val="ListParagraph"/>
        <w:spacing w:after="0"/>
        <w:ind w:left="1080"/>
        <w:rPr>
          <w:rFonts w:ascii="Calibri" w:hAnsi="Calibri" w:cs="Calibri"/>
        </w:rPr>
      </w:pPr>
    </w:p>
    <w:p w14:paraId="2396C8AC" w14:textId="55820050" w:rsidR="00825CF0" w:rsidRDefault="00A530A7" w:rsidP="00A530A7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OVERALL CONCLUSION</w:t>
      </w:r>
      <w:r w:rsidR="00EC7582">
        <w:rPr>
          <w:rFonts w:ascii="Calibri" w:hAnsi="Calibri" w:cs="Calibri"/>
          <w:b/>
          <w:bCs/>
          <w:color w:val="153D63" w:themeColor="text2" w:themeTint="E6"/>
          <w:u w:val="single"/>
        </w:rPr>
        <w:t xml:space="preserve"> </w:t>
      </w:r>
    </w:p>
    <w:p w14:paraId="4360E72E" w14:textId="77777777" w:rsidR="00EC7582" w:rsidRDefault="00EC7582" w:rsidP="00A530A7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64D63C04" w14:textId="7793A48C" w:rsidR="00EC7582" w:rsidRDefault="00EC7582" w:rsidP="00EC7582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 xml:space="preserve"> </w:t>
      </w:r>
      <w:r>
        <w:rPr>
          <w:rFonts w:ascii="Calibri" w:hAnsi="Calibri" w:cs="Calibri"/>
        </w:rPr>
        <w:t xml:space="preserve">The overall </w:t>
      </w:r>
      <w:r>
        <w:rPr>
          <w:rFonts w:ascii="Calibri" w:hAnsi="Calibri" w:cs="Calibri"/>
        </w:rPr>
        <w:t>Change</w:t>
      </w:r>
      <w:r>
        <w:rPr>
          <w:rFonts w:ascii="Calibri" w:hAnsi="Calibri" w:cs="Calibri"/>
        </w:rPr>
        <w:t xml:space="preserve"> Management controls exhibit Material Weakness that increases unauthorized </w:t>
      </w:r>
      <w:r>
        <w:rPr>
          <w:rFonts w:ascii="Calibri" w:hAnsi="Calibri" w:cs="Calibri"/>
        </w:rPr>
        <w:t>changes</w:t>
      </w:r>
      <w:r>
        <w:rPr>
          <w:rFonts w:ascii="Calibri" w:hAnsi="Calibri" w:cs="Calibri"/>
        </w:rPr>
        <w:t xml:space="preserve"> risk due to multiple High-Risk findings. Management should prioritize its remediation efforts.</w:t>
      </w:r>
    </w:p>
    <w:p w14:paraId="4133245A" w14:textId="77777777" w:rsidR="00EC7582" w:rsidRDefault="00EC7582" w:rsidP="00EC7582">
      <w:pPr>
        <w:spacing w:after="0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lastRenderedPageBreak/>
        <w:t>RECOMMENDATION SUMMARY</w:t>
      </w:r>
      <w:r w:rsidRPr="00ED0EE9">
        <w:rPr>
          <w:rFonts w:ascii="Calibri" w:hAnsi="Calibri" w:cs="Calibri"/>
          <w:sz w:val="10"/>
          <w:szCs w:val="10"/>
        </w:rPr>
        <w:t xml:space="preserve"> </w:t>
      </w:r>
    </w:p>
    <w:p w14:paraId="2AA0D235" w14:textId="09C94DFB" w:rsidR="00EC7582" w:rsidRDefault="00EC7582" w:rsidP="00A530A7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264C737D" w14:textId="184CE0BD" w:rsidR="00EC7582" w:rsidRPr="00BC25EC" w:rsidRDefault="00EC7582" w:rsidP="00EC7582">
      <w:pPr>
        <w:pStyle w:val="ListParagraph"/>
        <w:numPr>
          <w:ilvl w:val="0"/>
          <w:numId w:val="52"/>
        </w:numPr>
        <w:rPr>
          <w:rFonts w:ascii="Calibri" w:hAnsi="Calibri" w:cs="Calibri"/>
          <w:color w:val="153D63" w:themeColor="text2" w:themeTint="E6"/>
        </w:rPr>
      </w:pPr>
      <w:r w:rsidRPr="00FA1310">
        <w:rPr>
          <w:rFonts w:ascii="Calibri" w:hAnsi="Calibri" w:cs="Calibri"/>
        </w:rPr>
        <w:t xml:space="preserve">Ensure </w:t>
      </w:r>
      <w:r>
        <w:rPr>
          <w:rFonts w:ascii="Calibri" w:hAnsi="Calibri" w:cs="Calibri"/>
        </w:rPr>
        <w:t xml:space="preserve">mandatory compliance with </w:t>
      </w:r>
      <w:r>
        <w:rPr>
          <w:rFonts w:ascii="Calibri" w:hAnsi="Calibri" w:cs="Calibri"/>
        </w:rPr>
        <w:t>Change</w:t>
      </w:r>
      <w:r>
        <w:rPr>
          <w:rFonts w:ascii="Calibri" w:hAnsi="Calibri" w:cs="Calibri"/>
        </w:rPr>
        <w:t xml:space="preserve"> management policy.</w:t>
      </w:r>
    </w:p>
    <w:p w14:paraId="5DF747B8" w14:textId="095EF2F0" w:rsidR="00EC7582" w:rsidRPr="00EC7582" w:rsidRDefault="00EC7582" w:rsidP="00EC7582">
      <w:pPr>
        <w:pStyle w:val="ListParagraph"/>
        <w:numPr>
          <w:ilvl w:val="0"/>
          <w:numId w:val="52"/>
        </w:numPr>
        <w:rPr>
          <w:rFonts w:ascii="Calibri" w:hAnsi="Calibri" w:cs="Calibri"/>
          <w:color w:val="153D63" w:themeColor="text2" w:themeTint="E6"/>
        </w:rPr>
      </w:pPr>
      <w:r>
        <w:rPr>
          <w:rFonts w:ascii="Calibri" w:hAnsi="Calibri" w:cs="Calibri"/>
        </w:rPr>
        <w:t>Provide Additional training to necessary personnel</w:t>
      </w:r>
      <w:r>
        <w:rPr>
          <w:rFonts w:ascii="Calibri" w:hAnsi="Calibri" w:cs="Calibri"/>
        </w:rPr>
        <w:t xml:space="preserve"> </w:t>
      </w:r>
    </w:p>
    <w:p w14:paraId="36AAD66A" w14:textId="77777777" w:rsidR="00EC7582" w:rsidRDefault="00EC7582" w:rsidP="00EC7582">
      <w:pPr>
        <w:pStyle w:val="ListParagraph"/>
        <w:ind w:left="1080"/>
        <w:rPr>
          <w:rFonts w:ascii="Calibri" w:hAnsi="Calibri" w:cs="Calibri"/>
        </w:rPr>
      </w:pPr>
    </w:p>
    <w:p w14:paraId="6D5C07F8" w14:textId="77777777" w:rsidR="00EC7582" w:rsidRDefault="00EC7582" w:rsidP="00EC7582">
      <w:pPr>
        <w:pStyle w:val="ListParagraph"/>
        <w:ind w:left="1080"/>
        <w:rPr>
          <w:rFonts w:ascii="Calibri" w:hAnsi="Calibri" w:cs="Calibri"/>
        </w:rPr>
      </w:pPr>
    </w:p>
    <w:p w14:paraId="1BAA0474" w14:textId="77777777" w:rsidR="00EC7582" w:rsidRPr="00F4552F" w:rsidRDefault="00EC7582" w:rsidP="00EC7582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AUDIT OPINION</w:t>
      </w:r>
    </w:p>
    <w:p w14:paraId="2B5F0370" w14:textId="1E3BCB13" w:rsidR="00EC7582" w:rsidRPr="00350083" w:rsidRDefault="00EC7582" w:rsidP="00EC7582">
      <w:pPr>
        <w:pStyle w:val="ListParagraph"/>
        <w:numPr>
          <w:ilvl w:val="0"/>
          <w:numId w:val="52"/>
        </w:numPr>
        <w:rPr>
          <w:rFonts w:ascii="Calibri" w:hAnsi="Calibri" w:cs="Calibri"/>
        </w:rPr>
      </w:pPr>
      <w:r w:rsidRPr="003C42CF">
        <w:rPr>
          <w:rFonts w:ascii="Calibri" w:hAnsi="Calibri" w:cs="Calibri"/>
        </w:rPr>
        <w:t xml:space="preserve">Based on the </w:t>
      </w:r>
      <w:r>
        <w:rPr>
          <w:rFonts w:ascii="Calibri" w:hAnsi="Calibri" w:cs="Calibri"/>
        </w:rPr>
        <w:t xml:space="preserve">extensive test performed by the Internal Audit, IA determines that the controls over the </w:t>
      </w:r>
      <w:r>
        <w:rPr>
          <w:rFonts w:ascii="Calibri" w:hAnsi="Calibri" w:cs="Calibri"/>
          <w:b/>
          <w:bCs/>
        </w:rPr>
        <w:t>Change</w:t>
      </w:r>
      <w:r w:rsidRPr="003C4E2E">
        <w:rPr>
          <w:rFonts w:ascii="Calibri" w:hAnsi="Calibri" w:cs="Calibri"/>
          <w:b/>
          <w:bCs/>
        </w:rPr>
        <w:t xml:space="preserve"> MANAGEMENT PROCESS</w:t>
      </w:r>
      <w:r w:rsidRPr="003C4E2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for the Critical </w:t>
      </w:r>
      <w:r>
        <w:rPr>
          <w:rFonts w:ascii="Calibri" w:hAnsi="Calibri" w:cs="Calibri"/>
        </w:rPr>
        <w:t>Production</w:t>
      </w:r>
      <w:r>
        <w:rPr>
          <w:rFonts w:ascii="Calibri" w:hAnsi="Calibri" w:cs="Calibri"/>
        </w:rPr>
        <w:t xml:space="preserve"> System for ABC Company is considered </w:t>
      </w:r>
      <w:r w:rsidRPr="00601424">
        <w:rPr>
          <w:rFonts w:ascii="Calibri" w:hAnsi="Calibri" w:cs="Calibri"/>
          <w:b/>
          <w:bCs/>
          <w:color w:val="C00000"/>
          <w:u w:val="single"/>
        </w:rPr>
        <w:t>INNEFECTIVE</w:t>
      </w:r>
    </w:p>
    <w:p w14:paraId="77139B07" w14:textId="77777777" w:rsidR="00EC7582" w:rsidRPr="004904C7" w:rsidRDefault="00EC7582" w:rsidP="00EC7582">
      <w:pPr>
        <w:pStyle w:val="ListParagraph"/>
        <w:ind w:left="1080"/>
        <w:rPr>
          <w:rFonts w:ascii="Calibri" w:hAnsi="Calibri" w:cs="Calibri"/>
        </w:rPr>
      </w:pPr>
    </w:p>
    <w:p w14:paraId="739E5183" w14:textId="77777777" w:rsidR="00EC7582" w:rsidRPr="003C42CF" w:rsidRDefault="00EC7582" w:rsidP="00EC7582">
      <w:pPr>
        <w:pStyle w:val="ListParagraph"/>
        <w:ind w:left="1080"/>
        <w:rPr>
          <w:rFonts w:ascii="Calibri" w:hAnsi="Calibri" w:cs="Calibri"/>
          <w:color w:val="153D63" w:themeColor="text2" w:themeTint="E6"/>
        </w:rPr>
      </w:pPr>
    </w:p>
    <w:p w14:paraId="066D80B9" w14:textId="77777777" w:rsidR="00EC7582" w:rsidRPr="00B82ADD" w:rsidRDefault="00EC7582" w:rsidP="00A530A7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4630401D" w14:textId="77777777" w:rsidR="001F3D92" w:rsidRPr="001F3D92" w:rsidRDefault="001F3D92" w:rsidP="001F3D92">
      <w:pPr>
        <w:pStyle w:val="ListParagraph"/>
        <w:spacing w:after="0"/>
        <w:rPr>
          <w:rFonts w:ascii="Calibri" w:hAnsi="Calibri" w:cs="Calibri"/>
          <w:sz w:val="10"/>
          <w:szCs w:val="10"/>
        </w:rPr>
      </w:pPr>
    </w:p>
    <w:p w14:paraId="52184236" w14:textId="77777777" w:rsidR="00146582" w:rsidRPr="00146582" w:rsidRDefault="00146582" w:rsidP="00146582">
      <w:pPr>
        <w:spacing w:after="0"/>
        <w:rPr>
          <w:rFonts w:ascii="Calibri" w:hAnsi="Calibri" w:cs="Calibri"/>
          <w:sz w:val="10"/>
          <w:szCs w:val="10"/>
        </w:rPr>
      </w:pPr>
    </w:p>
    <w:p w14:paraId="04ECE620" w14:textId="77777777" w:rsidR="00075ED3" w:rsidRDefault="00075ED3" w:rsidP="00075ED3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77B73D49" w14:textId="311EC80A" w:rsidR="005F02A7" w:rsidRPr="00B82ADD" w:rsidRDefault="00075ED3" w:rsidP="00075ED3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FOLLOW-UP</w:t>
      </w:r>
    </w:p>
    <w:p w14:paraId="15F8B2CD" w14:textId="77777777" w:rsidR="00EC7582" w:rsidRPr="00350083" w:rsidRDefault="00EC7582" w:rsidP="00EC7582">
      <w:pPr>
        <w:pStyle w:val="ListParagraph"/>
        <w:numPr>
          <w:ilvl w:val="0"/>
          <w:numId w:val="52"/>
        </w:numPr>
        <w:rPr>
          <w:rFonts w:ascii="Calibri" w:hAnsi="Calibri" w:cs="Calibri"/>
        </w:rPr>
      </w:pPr>
      <w:r>
        <w:rPr>
          <w:rFonts w:ascii="Calibri" w:hAnsi="Calibri" w:cs="Calibri"/>
        </w:rPr>
        <w:t>Management to address the HIGH Risk issues within 30 days and provide a remediation plan.</w:t>
      </w:r>
    </w:p>
    <w:p w14:paraId="28EF9259" w14:textId="77777777" w:rsidR="00F2036B" w:rsidRDefault="00F2036B" w:rsidP="00F2036B">
      <w:pPr>
        <w:spacing w:after="0"/>
        <w:rPr>
          <w:rFonts w:ascii="Calibri" w:hAnsi="Calibri" w:cs="Calibri"/>
        </w:rPr>
      </w:pPr>
    </w:p>
    <w:p w14:paraId="6C9513C2" w14:textId="77777777" w:rsidR="00E6390D" w:rsidRDefault="00E6390D" w:rsidP="00F2036B">
      <w:pPr>
        <w:spacing w:after="0"/>
        <w:rPr>
          <w:rFonts w:ascii="Calibri" w:hAnsi="Calibri" w:cs="Calibri"/>
        </w:rPr>
      </w:pPr>
    </w:p>
    <w:p w14:paraId="1A2DC93A" w14:textId="64E48517" w:rsidR="00C301C4" w:rsidRDefault="00C301C4" w:rsidP="0066067B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 w:rsidRPr="00C301C4">
        <w:rPr>
          <w:rFonts w:ascii="Calibri" w:hAnsi="Calibri" w:cs="Calibri"/>
          <w:b/>
          <w:bCs/>
          <w:color w:val="153D63" w:themeColor="text2" w:themeTint="E6"/>
          <w:u w:val="single"/>
        </w:rPr>
        <w:t>P</w:t>
      </w:r>
      <w:r w:rsidR="00366C6E">
        <w:rPr>
          <w:rFonts w:ascii="Calibri" w:hAnsi="Calibri" w:cs="Calibri"/>
          <w:b/>
          <w:bCs/>
          <w:color w:val="153D63" w:themeColor="text2" w:themeTint="E6"/>
          <w:u w:val="single"/>
        </w:rPr>
        <w:t>REPARED BY:</w:t>
      </w:r>
      <w:r w:rsidR="00EC7582">
        <w:rPr>
          <w:rFonts w:ascii="Calibri" w:hAnsi="Calibri" w:cs="Calibri"/>
          <w:b/>
          <w:bCs/>
          <w:color w:val="153D63" w:themeColor="text2" w:themeTint="E6"/>
          <w:u w:val="single"/>
        </w:rPr>
        <w:t xml:space="preserve">  </w:t>
      </w:r>
    </w:p>
    <w:p w14:paraId="08D06032" w14:textId="77777777" w:rsidR="00EC7582" w:rsidRDefault="00EC7582" w:rsidP="0066067B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0CF63E24" w14:textId="77777777" w:rsidR="00EC7582" w:rsidRPr="00F744B0" w:rsidRDefault="00EC7582" w:rsidP="00EC7582">
      <w:pPr>
        <w:pStyle w:val="ListParagraph"/>
        <w:numPr>
          <w:ilvl w:val="0"/>
          <w:numId w:val="52"/>
        </w:numPr>
        <w:rPr>
          <w:rFonts w:ascii="Calibri" w:hAnsi="Calibri" w:cs="Calibri"/>
          <w:b/>
          <w:bCs/>
          <w:color w:val="153D63" w:themeColor="text2" w:themeTint="E6"/>
          <w:u w:val="single"/>
        </w:rPr>
      </w:pPr>
      <w:r w:rsidRPr="00F744B0">
        <w:rPr>
          <w:rFonts w:ascii="Calibri" w:hAnsi="Calibri" w:cs="Calibri"/>
          <w:b/>
          <w:bCs/>
        </w:rPr>
        <w:t xml:space="preserve">The </w:t>
      </w:r>
      <w:r>
        <w:rPr>
          <w:rFonts w:ascii="Calibri" w:hAnsi="Calibri" w:cs="Calibri"/>
          <w:b/>
          <w:bCs/>
        </w:rPr>
        <w:t>I</w:t>
      </w:r>
      <w:r w:rsidRPr="00F744B0">
        <w:rPr>
          <w:rFonts w:ascii="Calibri" w:hAnsi="Calibri" w:cs="Calibri"/>
          <w:b/>
          <w:bCs/>
        </w:rPr>
        <w:t>nternal Audit Department</w:t>
      </w:r>
    </w:p>
    <w:p w14:paraId="52E09663" w14:textId="77777777" w:rsidR="00EC7582" w:rsidRPr="0066067B" w:rsidRDefault="00EC7582" w:rsidP="0066067B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sectPr w:rsidR="00EC7582" w:rsidRPr="00660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97C"/>
    <w:multiLevelType w:val="multilevel"/>
    <w:tmpl w:val="4670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548D3"/>
    <w:multiLevelType w:val="hybridMultilevel"/>
    <w:tmpl w:val="36C819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C23B3"/>
    <w:multiLevelType w:val="multilevel"/>
    <w:tmpl w:val="6B4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52101"/>
    <w:multiLevelType w:val="multilevel"/>
    <w:tmpl w:val="B57E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812E7"/>
    <w:multiLevelType w:val="hybridMultilevel"/>
    <w:tmpl w:val="9EFC9A52"/>
    <w:lvl w:ilvl="0" w:tplc="823E2DB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8D155B"/>
    <w:multiLevelType w:val="hybridMultilevel"/>
    <w:tmpl w:val="0478B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6721"/>
    <w:multiLevelType w:val="hybridMultilevel"/>
    <w:tmpl w:val="D9B82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037DD"/>
    <w:multiLevelType w:val="multilevel"/>
    <w:tmpl w:val="C64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258A9"/>
    <w:multiLevelType w:val="hybridMultilevel"/>
    <w:tmpl w:val="28D844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037CD3"/>
    <w:multiLevelType w:val="hybridMultilevel"/>
    <w:tmpl w:val="18502768"/>
    <w:lvl w:ilvl="0" w:tplc="30660C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B5827"/>
    <w:multiLevelType w:val="multilevel"/>
    <w:tmpl w:val="2766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97811"/>
    <w:multiLevelType w:val="hybridMultilevel"/>
    <w:tmpl w:val="44C21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420E61"/>
    <w:multiLevelType w:val="multilevel"/>
    <w:tmpl w:val="05C8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C6269"/>
    <w:multiLevelType w:val="hybridMultilevel"/>
    <w:tmpl w:val="44EA4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1C18C8"/>
    <w:multiLevelType w:val="hybridMultilevel"/>
    <w:tmpl w:val="44EC65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268EC"/>
    <w:multiLevelType w:val="multilevel"/>
    <w:tmpl w:val="DD3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B16A3"/>
    <w:multiLevelType w:val="hybridMultilevel"/>
    <w:tmpl w:val="8044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05459"/>
    <w:multiLevelType w:val="hybridMultilevel"/>
    <w:tmpl w:val="637AA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D57D24"/>
    <w:multiLevelType w:val="multilevel"/>
    <w:tmpl w:val="5180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D36E0F"/>
    <w:multiLevelType w:val="hybridMultilevel"/>
    <w:tmpl w:val="9C38BAA4"/>
    <w:lvl w:ilvl="0" w:tplc="72F812D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0" w15:restartNumberingAfterBreak="0">
    <w:nsid w:val="31B6475D"/>
    <w:multiLevelType w:val="multilevel"/>
    <w:tmpl w:val="910C22C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B470F5"/>
    <w:multiLevelType w:val="multilevel"/>
    <w:tmpl w:val="6ECC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6134AB"/>
    <w:multiLevelType w:val="multilevel"/>
    <w:tmpl w:val="7F1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E40DC"/>
    <w:multiLevelType w:val="multilevel"/>
    <w:tmpl w:val="D8AC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3902C5"/>
    <w:multiLevelType w:val="multilevel"/>
    <w:tmpl w:val="CE0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B7C85"/>
    <w:multiLevelType w:val="hybridMultilevel"/>
    <w:tmpl w:val="C04808A0"/>
    <w:lvl w:ilvl="0" w:tplc="30660C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C1FD3"/>
    <w:multiLevelType w:val="hybridMultilevel"/>
    <w:tmpl w:val="FAE0E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8F473D"/>
    <w:multiLevelType w:val="multilevel"/>
    <w:tmpl w:val="588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5136D"/>
    <w:multiLevelType w:val="hybridMultilevel"/>
    <w:tmpl w:val="90CE94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4833F2"/>
    <w:multiLevelType w:val="multilevel"/>
    <w:tmpl w:val="2BC2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C829DC"/>
    <w:multiLevelType w:val="hybridMultilevel"/>
    <w:tmpl w:val="637AA8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EB7176"/>
    <w:multiLevelType w:val="multilevel"/>
    <w:tmpl w:val="242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64D61"/>
    <w:multiLevelType w:val="hybridMultilevel"/>
    <w:tmpl w:val="7316A022"/>
    <w:lvl w:ilvl="0" w:tplc="E8BABA9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4F1380"/>
    <w:multiLevelType w:val="multilevel"/>
    <w:tmpl w:val="982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F22BA"/>
    <w:multiLevelType w:val="hybridMultilevel"/>
    <w:tmpl w:val="8F16A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B35698"/>
    <w:multiLevelType w:val="multilevel"/>
    <w:tmpl w:val="7D7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B46D3"/>
    <w:multiLevelType w:val="hybridMultilevel"/>
    <w:tmpl w:val="9CA635BE"/>
    <w:lvl w:ilvl="0" w:tplc="823E2D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BFD40DA"/>
    <w:multiLevelType w:val="hybridMultilevel"/>
    <w:tmpl w:val="61A8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4904FD"/>
    <w:multiLevelType w:val="hybridMultilevel"/>
    <w:tmpl w:val="C0365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926974"/>
    <w:multiLevelType w:val="multilevel"/>
    <w:tmpl w:val="872A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B17B8"/>
    <w:multiLevelType w:val="hybridMultilevel"/>
    <w:tmpl w:val="7CA67598"/>
    <w:lvl w:ilvl="0" w:tplc="823E2D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2B50E34"/>
    <w:multiLevelType w:val="multilevel"/>
    <w:tmpl w:val="119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D54D7E"/>
    <w:multiLevelType w:val="multilevel"/>
    <w:tmpl w:val="572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55CBA"/>
    <w:multiLevelType w:val="hybridMultilevel"/>
    <w:tmpl w:val="DC9CE6BE"/>
    <w:lvl w:ilvl="0" w:tplc="F5FED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7AE4EA0"/>
    <w:multiLevelType w:val="multilevel"/>
    <w:tmpl w:val="064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C204D9"/>
    <w:multiLevelType w:val="hybridMultilevel"/>
    <w:tmpl w:val="9E2C9D0A"/>
    <w:lvl w:ilvl="0" w:tplc="AE7C7F6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A395586"/>
    <w:multiLevelType w:val="hybridMultilevel"/>
    <w:tmpl w:val="3566D4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9345DA"/>
    <w:multiLevelType w:val="hybridMultilevel"/>
    <w:tmpl w:val="F530D57E"/>
    <w:lvl w:ilvl="0" w:tplc="823E2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2E63FF"/>
    <w:multiLevelType w:val="hybridMultilevel"/>
    <w:tmpl w:val="90CE94F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F073CD"/>
    <w:multiLevelType w:val="hybridMultilevel"/>
    <w:tmpl w:val="5C56BD5C"/>
    <w:lvl w:ilvl="0" w:tplc="04090009">
      <w:start w:val="1"/>
      <w:numFmt w:val="bullet"/>
      <w:lvlText w:val=""/>
      <w:lvlJc w:val="left"/>
      <w:pPr>
        <w:ind w:left="11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50" w15:restartNumberingAfterBreak="0">
    <w:nsid w:val="75824A3E"/>
    <w:multiLevelType w:val="hybridMultilevel"/>
    <w:tmpl w:val="BEDC8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6B97275"/>
    <w:multiLevelType w:val="hybridMultilevel"/>
    <w:tmpl w:val="17DA6E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E73D83"/>
    <w:multiLevelType w:val="multilevel"/>
    <w:tmpl w:val="287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03723">
    <w:abstractNumId w:val="10"/>
  </w:num>
  <w:num w:numId="2" w16cid:durableId="889651320">
    <w:abstractNumId w:val="2"/>
  </w:num>
  <w:num w:numId="3" w16cid:durableId="957032959">
    <w:abstractNumId w:val="21"/>
  </w:num>
  <w:num w:numId="4" w16cid:durableId="2079863667">
    <w:abstractNumId w:val="33"/>
  </w:num>
  <w:num w:numId="5" w16cid:durableId="470027363">
    <w:abstractNumId w:val="52"/>
  </w:num>
  <w:num w:numId="6" w16cid:durableId="1199858314">
    <w:abstractNumId w:val="42"/>
  </w:num>
  <w:num w:numId="7" w16cid:durableId="155002090">
    <w:abstractNumId w:val="3"/>
  </w:num>
  <w:num w:numId="8" w16cid:durableId="1784375047">
    <w:abstractNumId w:val="27"/>
  </w:num>
  <w:num w:numId="9" w16cid:durableId="155725655">
    <w:abstractNumId w:val="31"/>
  </w:num>
  <w:num w:numId="10" w16cid:durableId="599028559">
    <w:abstractNumId w:val="29"/>
  </w:num>
  <w:num w:numId="11" w16cid:durableId="1613630645">
    <w:abstractNumId w:val="39"/>
  </w:num>
  <w:num w:numId="12" w16cid:durableId="158690628">
    <w:abstractNumId w:val="18"/>
  </w:num>
  <w:num w:numId="13" w16cid:durableId="1444492126">
    <w:abstractNumId w:val="7"/>
  </w:num>
  <w:num w:numId="14" w16cid:durableId="1089345939">
    <w:abstractNumId w:val="35"/>
  </w:num>
  <w:num w:numId="15" w16cid:durableId="38477506">
    <w:abstractNumId w:val="24"/>
  </w:num>
  <w:num w:numId="16" w16cid:durableId="606736736">
    <w:abstractNumId w:val="23"/>
  </w:num>
  <w:num w:numId="17" w16cid:durableId="1205094195">
    <w:abstractNumId w:val="22"/>
  </w:num>
  <w:num w:numId="18" w16cid:durableId="410780297">
    <w:abstractNumId w:val="15"/>
  </w:num>
  <w:num w:numId="19" w16cid:durableId="1846556593">
    <w:abstractNumId w:val="44"/>
  </w:num>
  <w:num w:numId="20" w16cid:durableId="2091661380">
    <w:abstractNumId w:val="37"/>
  </w:num>
  <w:num w:numId="21" w16cid:durableId="700590397">
    <w:abstractNumId w:val="40"/>
  </w:num>
  <w:num w:numId="22" w16cid:durableId="989098888">
    <w:abstractNumId w:val="4"/>
  </w:num>
  <w:num w:numId="23" w16cid:durableId="185680352">
    <w:abstractNumId w:val="32"/>
  </w:num>
  <w:num w:numId="24" w16cid:durableId="957224975">
    <w:abstractNumId w:val="41"/>
  </w:num>
  <w:num w:numId="25" w16cid:durableId="2037733229">
    <w:abstractNumId w:val="0"/>
  </w:num>
  <w:num w:numId="26" w16cid:durableId="486094555">
    <w:abstractNumId w:val="1"/>
  </w:num>
  <w:num w:numId="27" w16cid:durableId="1968314062">
    <w:abstractNumId w:val="20"/>
  </w:num>
  <w:num w:numId="28" w16cid:durableId="120078373">
    <w:abstractNumId w:val="46"/>
  </w:num>
  <w:num w:numId="29" w16cid:durableId="2145736921">
    <w:abstractNumId w:val="28"/>
  </w:num>
  <w:num w:numId="30" w16cid:durableId="1878542003">
    <w:abstractNumId w:val="8"/>
  </w:num>
  <w:num w:numId="31" w16cid:durableId="190070399">
    <w:abstractNumId w:val="48"/>
  </w:num>
  <w:num w:numId="32" w16cid:durableId="1984308422">
    <w:abstractNumId w:val="47"/>
  </w:num>
  <w:num w:numId="33" w16cid:durableId="909120408">
    <w:abstractNumId w:val="6"/>
  </w:num>
  <w:num w:numId="34" w16cid:durableId="1620525667">
    <w:abstractNumId w:val="12"/>
  </w:num>
  <w:num w:numId="35" w16cid:durableId="2098213142">
    <w:abstractNumId w:val="38"/>
  </w:num>
  <w:num w:numId="36" w16cid:durableId="473109753">
    <w:abstractNumId w:val="26"/>
  </w:num>
  <w:num w:numId="37" w16cid:durableId="311448033">
    <w:abstractNumId w:val="36"/>
  </w:num>
  <w:num w:numId="38" w16cid:durableId="1050811574">
    <w:abstractNumId w:val="25"/>
  </w:num>
  <w:num w:numId="39" w16cid:durableId="1629579274">
    <w:abstractNumId w:val="13"/>
  </w:num>
  <w:num w:numId="40" w16cid:durableId="697976113">
    <w:abstractNumId w:val="11"/>
  </w:num>
  <w:num w:numId="41" w16cid:durableId="2024087844">
    <w:abstractNumId w:val="51"/>
  </w:num>
  <w:num w:numId="42" w16cid:durableId="153105687">
    <w:abstractNumId w:val="43"/>
  </w:num>
  <w:num w:numId="43" w16cid:durableId="1274283136">
    <w:abstractNumId w:val="34"/>
  </w:num>
  <w:num w:numId="44" w16cid:durableId="1830635304">
    <w:abstractNumId w:val="9"/>
  </w:num>
  <w:num w:numId="45" w16cid:durableId="969434345">
    <w:abstractNumId w:val="5"/>
  </w:num>
  <w:num w:numId="46" w16cid:durableId="1041397492">
    <w:abstractNumId w:val="19"/>
  </w:num>
  <w:num w:numId="47" w16cid:durableId="1609696665">
    <w:abstractNumId w:val="49"/>
  </w:num>
  <w:num w:numId="48" w16cid:durableId="439840650">
    <w:abstractNumId w:val="16"/>
  </w:num>
  <w:num w:numId="49" w16cid:durableId="1258902924">
    <w:abstractNumId w:val="17"/>
  </w:num>
  <w:num w:numId="50" w16cid:durableId="345443251">
    <w:abstractNumId w:val="50"/>
  </w:num>
  <w:num w:numId="51" w16cid:durableId="714307429">
    <w:abstractNumId w:val="14"/>
  </w:num>
  <w:num w:numId="52" w16cid:durableId="842933222">
    <w:abstractNumId w:val="45"/>
  </w:num>
  <w:num w:numId="53" w16cid:durableId="64455306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61"/>
    <w:rsid w:val="000052C1"/>
    <w:rsid w:val="000073CB"/>
    <w:rsid w:val="0002535F"/>
    <w:rsid w:val="00062CEB"/>
    <w:rsid w:val="000707C5"/>
    <w:rsid w:val="00075ED3"/>
    <w:rsid w:val="00083018"/>
    <w:rsid w:val="00096BA5"/>
    <w:rsid w:val="00097F7D"/>
    <w:rsid w:val="000A2B8D"/>
    <w:rsid w:val="000B277B"/>
    <w:rsid w:val="000B37FC"/>
    <w:rsid w:val="000B5A20"/>
    <w:rsid w:val="000C2B7A"/>
    <w:rsid w:val="000C7195"/>
    <w:rsid w:val="000D523F"/>
    <w:rsid w:val="000E72BA"/>
    <w:rsid w:val="000F1593"/>
    <w:rsid w:val="000F2D81"/>
    <w:rsid w:val="00107C3D"/>
    <w:rsid w:val="00141C10"/>
    <w:rsid w:val="001462C2"/>
    <w:rsid w:val="00146582"/>
    <w:rsid w:val="00171C49"/>
    <w:rsid w:val="001908C6"/>
    <w:rsid w:val="0019617E"/>
    <w:rsid w:val="001C140E"/>
    <w:rsid w:val="001D672E"/>
    <w:rsid w:val="001E7E31"/>
    <w:rsid w:val="001F0AA1"/>
    <w:rsid w:val="001F3D92"/>
    <w:rsid w:val="0020321E"/>
    <w:rsid w:val="00214F75"/>
    <w:rsid w:val="002176D9"/>
    <w:rsid w:val="002217B8"/>
    <w:rsid w:val="00250D8E"/>
    <w:rsid w:val="0025434B"/>
    <w:rsid w:val="002701CF"/>
    <w:rsid w:val="00272E8A"/>
    <w:rsid w:val="00276785"/>
    <w:rsid w:val="00276E4C"/>
    <w:rsid w:val="00282A41"/>
    <w:rsid w:val="002874E5"/>
    <w:rsid w:val="002D186E"/>
    <w:rsid w:val="002E11BE"/>
    <w:rsid w:val="002E1CF6"/>
    <w:rsid w:val="003019A0"/>
    <w:rsid w:val="00320B56"/>
    <w:rsid w:val="003562CE"/>
    <w:rsid w:val="00366C6E"/>
    <w:rsid w:val="00372DF6"/>
    <w:rsid w:val="003954A8"/>
    <w:rsid w:val="00396699"/>
    <w:rsid w:val="00397D50"/>
    <w:rsid w:val="003C59E2"/>
    <w:rsid w:val="003C5F73"/>
    <w:rsid w:val="003E3135"/>
    <w:rsid w:val="003E5352"/>
    <w:rsid w:val="003E6862"/>
    <w:rsid w:val="00404236"/>
    <w:rsid w:val="0042161D"/>
    <w:rsid w:val="004304A1"/>
    <w:rsid w:val="00440107"/>
    <w:rsid w:val="004475C6"/>
    <w:rsid w:val="004575DC"/>
    <w:rsid w:val="004A34FC"/>
    <w:rsid w:val="004C1A73"/>
    <w:rsid w:val="004C46BE"/>
    <w:rsid w:val="00501A25"/>
    <w:rsid w:val="005034C1"/>
    <w:rsid w:val="005271C9"/>
    <w:rsid w:val="005322CD"/>
    <w:rsid w:val="00533949"/>
    <w:rsid w:val="00543941"/>
    <w:rsid w:val="005728EC"/>
    <w:rsid w:val="00573E49"/>
    <w:rsid w:val="00577401"/>
    <w:rsid w:val="005A17E3"/>
    <w:rsid w:val="005B18A4"/>
    <w:rsid w:val="005D5A68"/>
    <w:rsid w:val="005F02A7"/>
    <w:rsid w:val="005F5FA5"/>
    <w:rsid w:val="00616E9B"/>
    <w:rsid w:val="00620C0D"/>
    <w:rsid w:val="00633B4E"/>
    <w:rsid w:val="00637744"/>
    <w:rsid w:val="00641B75"/>
    <w:rsid w:val="00650B94"/>
    <w:rsid w:val="00655177"/>
    <w:rsid w:val="0066067B"/>
    <w:rsid w:val="006737F5"/>
    <w:rsid w:val="006A4FC7"/>
    <w:rsid w:val="006B0A4D"/>
    <w:rsid w:val="006F4DE1"/>
    <w:rsid w:val="00713593"/>
    <w:rsid w:val="007408A8"/>
    <w:rsid w:val="00741703"/>
    <w:rsid w:val="0076086E"/>
    <w:rsid w:val="00761394"/>
    <w:rsid w:val="00771AE7"/>
    <w:rsid w:val="007736EF"/>
    <w:rsid w:val="00797544"/>
    <w:rsid w:val="007A2073"/>
    <w:rsid w:val="007B49AD"/>
    <w:rsid w:val="007B7BF4"/>
    <w:rsid w:val="007C2429"/>
    <w:rsid w:val="007C7C5C"/>
    <w:rsid w:val="007D0845"/>
    <w:rsid w:val="0080522C"/>
    <w:rsid w:val="00806568"/>
    <w:rsid w:val="00823336"/>
    <w:rsid w:val="00825CF0"/>
    <w:rsid w:val="00835EB1"/>
    <w:rsid w:val="00836ED0"/>
    <w:rsid w:val="00847E9D"/>
    <w:rsid w:val="0085298C"/>
    <w:rsid w:val="008626FB"/>
    <w:rsid w:val="008762DC"/>
    <w:rsid w:val="008D449A"/>
    <w:rsid w:val="008D50C2"/>
    <w:rsid w:val="008F0F2D"/>
    <w:rsid w:val="00915765"/>
    <w:rsid w:val="00921C85"/>
    <w:rsid w:val="00940698"/>
    <w:rsid w:val="00940A05"/>
    <w:rsid w:val="00967A61"/>
    <w:rsid w:val="009A7C61"/>
    <w:rsid w:val="009B58AD"/>
    <w:rsid w:val="009D2ED9"/>
    <w:rsid w:val="00A13BD5"/>
    <w:rsid w:val="00A1777C"/>
    <w:rsid w:val="00A369A5"/>
    <w:rsid w:val="00A36EBB"/>
    <w:rsid w:val="00A530A7"/>
    <w:rsid w:val="00A55A4B"/>
    <w:rsid w:val="00A565B2"/>
    <w:rsid w:val="00A76D7E"/>
    <w:rsid w:val="00AA43F0"/>
    <w:rsid w:val="00AA6647"/>
    <w:rsid w:val="00AD7583"/>
    <w:rsid w:val="00AF5981"/>
    <w:rsid w:val="00B1004D"/>
    <w:rsid w:val="00B3416F"/>
    <w:rsid w:val="00B75613"/>
    <w:rsid w:val="00B82ADD"/>
    <w:rsid w:val="00B85638"/>
    <w:rsid w:val="00B952CE"/>
    <w:rsid w:val="00BA0632"/>
    <w:rsid w:val="00BB4BE7"/>
    <w:rsid w:val="00BC6D87"/>
    <w:rsid w:val="00BD1E06"/>
    <w:rsid w:val="00BF097E"/>
    <w:rsid w:val="00BF18DA"/>
    <w:rsid w:val="00C1580A"/>
    <w:rsid w:val="00C2203A"/>
    <w:rsid w:val="00C301C4"/>
    <w:rsid w:val="00C44E56"/>
    <w:rsid w:val="00C51916"/>
    <w:rsid w:val="00C54EFC"/>
    <w:rsid w:val="00C56233"/>
    <w:rsid w:val="00C6503B"/>
    <w:rsid w:val="00C97A5D"/>
    <w:rsid w:val="00CA0487"/>
    <w:rsid w:val="00CA76EE"/>
    <w:rsid w:val="00CF597A"/>
    <w:rsid w:val="00D2764A"/>
    <w:rsid w:val="00D46172"/>
    <w:rsid w:val="00D54394"/>
    <w:rsid w:val="00D56436"/>
    <w:rsid w:val="00DB12BA"/>
    <w:rsid w:val="00DB33C7"/>
    <w:rsid w:val="00DB595A"/>
    <w:rsid w:val="00DD6DDA"/>
    <w:rsid w:val="00DE7C4F"/>
    <w:rsid w:val="00E01FC8"/>
    <w:rsid w:val="00E2271B"/>
    <w:rsid w:val="00E3773F"/>
    <w:rsid w:val="00E46B9D"/>
    <w:rsid w:val="00E6390D"/>
    <w:rsid w:val="00E654A6"/>
    <w:rsid w:val="00E93706"/>
    <w:rsid w:val="00EA35AB"/>
    <w:rsid w:val="00EB76C3"/>
    <w:rsid w:val="00EC7582"/>
    <w:rsid w:val="00ED1963"/>
    <w:rsid w:val="00ED3E4F"/>
    <w:rsid w:val="00ED766E"/>
    <w:rsid w:val="00EF72A7"/>
    <w:rsid w:val="00F01412"/>
    <w:rsid w:val="00F13880"/>
    <w:rsid w:val="00F2036B"/>
    <w:rsid w:val="00F30BCE"/>
    <w:rsid w:val="00F3253D"/>
    <w:rsid w:val="00F40C6A"/>
    <w:rsid w:val="00F50F0D"/>
    <w:rsid w:val="00F63475"/>
    <w:rsid w:val="00F6428C"/>
    <w:rsid w:val="00F837E2"/>
    <w:rsid w:val="00FC5FAB"/>
    <w:rsid w:val="00FD2ABC"/>
    <w:rsid w:val="00FE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7407"/>
  <w15:chartTrackingRefBased/>
  <w15:docId w15:val="{5E719F7A-10EB-4C2B-9034-1F92EE2D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3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3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Eigbike</dc:creator>
  <cp:keywords/>
  <dc:description/>
  <cp:lastModifiedBy>Farida Yamah</cp:lastModifiedBy>
  <cp:revision>3</cp:revision>
  <dcterms:created xsi:type="dcterms:W3CDTF">2026-01-19T05:22:00Z</dcterms:created>
  <dcterms:modified xsi:type="dcterms:W3CDTF">2026-01-19T07:00:00Z</dcterms:modified>
</cp:coreProperties>
</file>