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AE3B" w14:textId="77777777" w:rsidR="001E4330" w:rsidRDefault="001E4330" w:rsidP="00507996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26"/>
          <w:szCs w:val="26"/>
        </w:rPr>
      </w:pPr>
    </w:p>
    <w:p w14:paraId="32881308" w14:textId="179F5C2B" w:rsidR="009C6039" w:rsidRPr="00507996" w:rsidRDefault="009C6039" w:rsidP="0089501C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19"/>
          <w:szCs w:val="19"/>
        </w:rPr>
      </w:pPr>
      <w:r w:rsidRPr="00507996">
        <w:rPr>
          <w:rFonts w:asciiTheme="majorBidi" w:eastAsia="Times New Roman" w:hAnsiTheme="majorBidi" w:cstheme="majorBidi"/>
          <w:b/>
          <w:bCs/>
          <w:sz w:val="19"/>
          <w:szCs w:val="19"/>
        </w:rPr>
        <w:t>PROCESS OPERATOR</w:t>
      </w:r>
      <w:r w:rsidRPr="00507996">
        <w:rPr>
          <w:rFonts w:asciiTheme="majorBidi" w:eastAsia="Times New Roman" w:hAnsiTheme="majorBidi" w:cstheme="majorBidi"/>
          <w:b/>
          <w:bCs/>
          <w:sz w:val="19"/>
          <w:szCs w:val="19"/>
        </w:rPr>
        <w:sym w:font="Symbol" w:char="F0BD"/>
      </w:r>
      <w:r w:rsidR="00BD7F1E" w:rsidRPr="00507996"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</w:t>
      </w:r>
      <w:r w:rsidR="0089501C" w:rsidRPr="0089501C">
        <w:rPr>
          <w:rFonts w:asciiTheme="majorBidi" w:eastAsia="Times New Roman" w:hAnsiTheme="majorBidi" w:cstheme="majorBidi"/>
          <w:b/>
          <w:bCs/>
          <w:sz w:val="19"/>
          <w:szCs w:val="19"/>
        </w:rPr>
        <w:t>CONTROL ROOM OPERATOR</w:t>
      </w:r>
      <w:r w:rsidR="0089501C" w:rsidRPr="0089501C">
        <w:rPr>
          <w:rFonts w:asciiTheme="majorBidi" w:eastAsia="Times New Roman" w:hAnsiTheme="majorBidi" w:cstheme="majorBidi"/>
          <w:b/>
          <w:bCs/>
          <w:sz w:val="19"/>
          <w:szCs w:val="19"/>
        </w:rPr>
        <w:sym w:font="Symbol" w:char="F0BD"/>
      </w:r>
      <w:r w:rsidR="0089501C">
        <w:rPr>
          <w:rFonts w:asciiTheme="majorBidi" w:eastAsia="Times New Roman" w:hAnsiTheme="majorBidi" w:cstheme="majorBidi"/>
          <w:b/>
          <w:bCs/>
          <w:sz w:val="19"/>
          <w:szCs w:val="19"/>
        </w:rPr>
        <w:t xml:space="preserve"> </w:t>
      </w:r>
      <w:r w:rsidR="00BD7F1E" w:rsidRPr="00507996">
        <w:rPr>
          <w:rFonts w:asciiTheme="majorBidi" w:eastAsia="Times New Roman" w:hAnsiTheme="majorBidi" w:cstheme="majorBidi"/>
          <w:b/>
          <w:bCs/>
          <w:sz w:val="19"/>
          <w:szCs w:val="19"/>
        </w:rPr>
        <w:t>SHIFT TEAM MEMBER</w:t>
      </w:r>
      <w:r w:rsidR="0089501C" w:rsidRPr="0089501C">
        <w:rPr>
          <w:rFonts w:asciiTheme="majorBidi" w:eastAsia="Times New Roman" w:hAnsiTheme="majorBidi" w:cstheme="majorBidi"/>
          <w:b/>
          <w:bCs/>
          <w:sz w:val="19"/>
          <w:szCs w:val="19"/>
        </w:rPr>
        <w:sym w:font="Symbol" w:char="F0BD"/>
      </w:r>
      <w:r w:rsidR="0089501C" w:rsidRPr="0089501C">
        <w:rPr>
          <w:rFonts w:asciiTheme="majorBidi" w:eastAsia="Times New Roman" w:hAnsiTheme="majorBidi" w:cstheme="majorBidi"/>
          <w:b/>
          <w:bCs/>
          <w:sz w:val="19"/>
          <w:szCs w:val="19"/>
        </w:rPr>
        <w:t>LAB TECHNICIAN</w:t>
      </w:r>
    </w:p>
    <w:p w14:paraId="294EEEA7" w14:textId="77777777" w:rsidR="009C6039" w:rsidRPr="00507996" w:rsidRDefault="009C6039" w:rsidP="009C6039">
      <w:pPr>
        <w:spacing w:after="0" w:line="240" w:lineRule="auto"/>
        <w:jc w:val="center"/>
        <w:rPr>
          <w:rFonts w:asciiTheme="majorBidi" w:eastAsia="Times New Roman" w:hAnsiTheme="majorBidi" w:cstheme="majorBidi"/>
          <w:sz w:val="20"/>
          <w:szCs w:val="20"/>
          <w:u w:val="single"/>
        </w:rPr>
      </w:pPr>
    </w:p>
    <w:p w14:paraId="542640DA" w14:textId="3EBB2D45" w:rsidR="006A00D9" w:rsidRPr="009C6039" w:rsidRDefault="006A00D9" w:rsidP="007D3E05">
      <w:pPr>
        <w:spacing w:after="0" w:line="240" w:lineRule="auto"/>
        <w:rPr>
          <w:rFonts w:asciiTheme="majorBidi" w:eastAsia="Times New Roman" w:hAnsiTheme="majorBidi" w:cstheme="majorBidi"/>
        </w:rPr>
      </w:pPr>
      <w:r w:rsidRPr="009C6039">
        <w:rPr>
          <w:rFonts w:asciiTheme="majorBidi" w:eastAsia="Times New Roman" w:hAnsiTheme="majorBidi" w:cstheme="majorBidi"/>
        </w:rPr>
        <w:t xml:space="preserve">Highly experienced </w:t>
      </w:r>
      <w:r w:rsidR="0089501C">
        <w:rPr>
          <w:rFonts w:asciiTheme="majorBidi" w:eastAsia="Times New Roman" w:hAnsiTheme="majorBidi" w:cstheme="majorBidi"/>
        </w:rPr>
        <w:t xml:space="preserve">Oil </w:t>
      </w:r>
      <w:r w:rsidR="007D3E05">
        <w:rPr>
          <w:rFonts w:asciiTheme="majorBidi" w:eastAsia="Times New Roman" w:hAnsiTheme="majorBidi" w:cstheme="majorBidi"/>
        </w:rPr>
        <w:t>R</w:t>
      </w:r>
      <w:r w:rsidR="00032D32" w:rsidRPr="009C6039">
        <w:rPr>
          <w:rFonts w:asciiTheme="majorBidi" w:eastAsia="Times New Roman" w:hAnsiTheme="majorBidi" w:cstheme="majorBidi"/>
        </w:rPr>
        <w:t xml:space="preserve">efinery </w:t>
      </w:r>
      <w:r w:rsidR="0089501C">
        <w:rPr>
          <w:rFonts w:asciiTheme="majorBidi" w:eastAsia="Times New Roman" w:hAnsiTheme="majorBidi" w:cstheme="majorBidi"/>
        </w:rPr>
        <w:t>Plant Operator</w:t>
      </w:r>
      <w:r w:rsidRPr="009C6039">
        <w:rPr>
          <w:rFonts w:asciiTheme="majorBidi" w:eastAsia="Times New Roman" w:hAnsiTheme="majorBidi" w:cstheme="majorBidi"/>
        </w:rPr>
        <w:t xml:space="preserve"> able to adapt to new environments and operations. An excellent team player who can easily collaborate with other factory line workers to meet production goals and remain operational.</w:t>
      </w:r>
    </w:p>
    <w:p w14:paraId="5A92D046" w14:textId="77777777" w:rsidR="00032D32" w:rsidRDefault="00032D32" w:rsidP="00032D32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4D4CE88B" w14:textId="77777777" w:rsidR="007D3E05" w:rsidRDefault="00000000" w:rsidP="00490B1C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aps/>
          <w:sz w:val="24"/>
          <w:szCs w:val="24"/>
        </w:rPr>
      </w:pPr>
      <w:r>
        <w:rPr>
          <w:rFonts w:asciiTheme="majorBidi" w:eastAsia="Times New Roman" w:hAnsiTheme="majorBidi" w:cstheme="majorBidi"/>
          <w:noProof/>
          <w:sz w:val="44"/>
          <w:szCs w:val="44"/>
        </w:rPr>
        <w:pict w14:anchorId="57F1584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0;text-align:left;margin-left:5.45pt;margin-top:3.4pt;width:458.6pt;height:0;z-index:251658240" o:connectortype="straight" strokeweight="1.5pt"/>
        </w:pict>
      </w:r>
    </w:p>
    <w:p w14:paraId="1A81F18B" w14:textId="77777777" w:rsidR="00032D32" w:rsidRPr="009C6039" w:rsidRDefault="00032D32" w:rsidP="00490B1C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aps/>
          <w:sz w:val="24"/>
          <w:szCs w:val="24"/>
        </w:rPr>
      </w:pPr>
      <w:r w:rsidRPr="009C6039">
        <w:rPr>
          <w:rFonts w:asciiTheme="majorBidi" w:eastAsia="Times New Roman" w:hAnsiTheme="majorBidi" w:cstheme="majorBidi"/>
          <w:b/>
          <w:bCs/>
          <w:caps/>
          <w:sz w:val="24"/>
          <w:szCs w:val="24"/>
        </w:rPr>
        <w:t>Summary Of Qualifications</w:t>
      </w:r>
    </w:p>
    <w:p w14:paraId="000CF048" w14:textId="377D940E" w:rsidR="00237D1C" w:rsidRPr="00237D1C" w:rsidRDefault="00E5442E" w:rsidP="00AD3FF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90"/>
        <w:rPr>
          <w:rFonts w:asciiTheme="majorBidi" w:eastAsia="Times New Roman" w:hAnsiTheme="majorBidi" w:cstheme="majorBidi"/>
        </w:rPr>
      </w:pPr>
      <w:r w:rsidRPr="00237D1C">
        <w:rPr>
          <w:rFonts w:asciiTheme="majorBidi" w:eastAsia="Times New Roman" w:hAnsiTheme="majorBidi" w:cstheme="majorBidi"/>
        </w:rPr>
        <w:t>T</w:t>
      </w:r>
      <w:r w:rsidR="000826F4" w:rsidRPr="00237D1C">
        <w:rPr>
          <w:rFonts w:asciiTheme="majorBidi" w:eastAsia="Times New Roman" w:hAnsiTheme="majorBidi" w:cstheme="majorBidi"/>
        </w:rPr>
        <w:t xml:space="preserve">en </w:t>
      </w:r>
      <w:r w:rsidRPr="00237D1C">
        <w:rPr>
          <w:rFonts w:asciiTheme="majorBidi" w:eastAsia="Times New Roman" w:hAnsiTheme="majorBidi" w:cstheme="majorBidi"/>
        </w:rPr>
        <w:t xml:space="preserve">years of experience specializing in </w:t>
      </w:r>
      <w:r w:rsidR="000826F4" w:rsidRPr="00237D1C">
        <w:rPr>
          <w:rFonts w:asciiTheme="majorBidi" w:eastAsia="Times New Roman" w:hAnsiTheme="majorBidi" w:cstheme="majorBidi"/>
        </w:rPr>
        <w:t>operating</w:t>
      </w:r>
      <w:r w:rsidRPr="00237D1C">
        <w:rPr>
          <w:rFonts w:asciiTheme="majorBidi" w:eastAsia="Times New Roman" w:hAnsiTheme="majorBidi" w:cstheme="majorBidi"/>
        </w:rPr>
        <w:t xml:space="preserve"> and </w:t>
      </w:r>
      <w:r w:rsidR="000826F4" w:rsidRPr="00237D1C">
        <w:rPr>
          <w:rFonts w:asciiTheme="majorBidi" w:eastAsia="Times New Roman" w:hAnsiTheme="majorBidi" w:cstheme="majorBidi"/>
        </w:rPr>
        <w:t>controlling refinery units</w:t>
      </w:r>
      <w:r w:rsidR="00237D1C" w:rsidRPr="00237D1C">
        <w:rPr>
          <w:rFonts w:asciiTheme="majorBidi" w:eastAsia="Times New Roman" w:hAnsiTheme="majorBidi" w:cstheme="majorBidi"/>
        </w:rPr>
        <w:t xml:space="preserve"> such as Crude Distillation, Vacuum Distillation, LPG </w:t>
      </w:r>
      <w:r w:rsidR="00237D1C" w:rsidRPr="00237D1C">
        <w:rPr>
          <w:rFonts w:ascii="Times New Roman" w:eastAsia="Times New Roman" w:hAnsi="Times New Roman" w:cs="Times New Roman"/>
        </w:rPr>
        <w:t>(</w:t>
      </w:r>
      <w:r w:rsidR="00237D1C" w:rsidRPr="00237D1C">
        <w:rPr>
          <w:rFonts w:ascii="Times New Roman" w:eastAsia="Times New Roman" w:hAnsi="Times New Roman" w:cs="Times New Roman"/>
          <w:color w:val="111111"/>
          <w:lang w:val="en-CA" w:eastAsia="en-CA"/>
        </w:rPr>
        <w:t xml:space="preserve">liquefied petroleum gas), Amin </w:t>
      </w:r>
      <w:r w:rsidR="00237D1C">
        <w:rPr>
          <w:rFonts w:ascii="Times New Roman" w:eastAsia="Times New Roman" w:hAnsi="Times New Roman" w:cs="Times New Roman"/>
          <w:color w:val="111111"/>
          <w:lang w:val="en-CA" w:eastAsia="en-CA"/>
        </w:rPr>
        <w:t>G</w:t>
      </w:r>
      <w:r w:rsidR="00237D1C" w:rsidRPr="00237D1C">
        <w:rPr>
          <w:rFonts w:ascii="Times New Roman" w:eastAsia="Times New Roman" w:hAnsi="Times New Roman" w:cs="Times New Roman"/>
          <w:color w:val="111111"/>
          <w:lang w:val="en-CA" w:eastAsia="en-CA"/>
        </w:rPr>
        <w:t xml:space="preserve">as </w:t>
      </w:r>
      <w:r w:rsidR="00237D1C">
        <w:rPr>
          <w:rFonts w:ascii="Times New Roman" w:eastAsia="Times New Roman" w:hAnsi="Times New Roman" w:cs="Times New Roman"/>
          <w:color w:val="111111"/>
          <w:lang w:val="en-CA" w:eastAsia="en-CA"/>
        </w:rPr>
        <w:t>T</w:t>
      </w:r>
      <w:r w:rsidR="00237D1C" w:rsidRPr="00237D1C">
        <w:rPr>
          <w:rFonts w:ascii="Times New Roman" w:eastAsia="Times New Roman" w:hAnsi="Times New Roman" w:cs="Times New Roman"/>
          <w:color w:val="111111"/>
          <w:lang w:val="en-CA" w:eastAsia="en-CA"/>
        </w:rPr>
        <w:t>reating</w:t>
      </w:r>
      <w:r w:rsidR="00237D1C">
        <w:rPr>
          <w:rFonts w:ascii="Times New Roman" w:eastAsia="Times New Roman" w:hAnsi="Times New Roman" w:cs="Times New Roman"/>
          <w:color w:val="111111"/>
          <w:lang w:val="en-CA" w:eastAsia="en-CA"/>
        </w:rPr>
        <w:t xml:space="preserve"> and Water Treatment.</w:t>
      </w:r>
    </w:p>
    <w:p w14:paraId="7F4BFB64" w14:textId="0289EB1A" w:rsidR="00E5442E" w:rsidRPr="00237D1C" w:rsidRDefault="00E5442E" w:rsidP="00AD3FF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90"/>
        <w:rPr>
          <w:rFonts w:asciiTheme="majorBidi" w:eastAsia="Times New Roman" w:hAnsiTheme="majorBidi" w:cstheme="majorBidi"/>
        </w:rPr>
      </w:pPr>
      <w:r w:rsidRPr="00237D1C">
        <w:rPr>
          <w:rFonts w:asciiTheme="majorBidi" w:eastAsia="Times New Roman" w:hAnsiTheme="majorBidi" w:cstheme="majorBidi"/>
        </w:rPr>
        <w:t xml:space="preserve">Additional experience </w:t>
      </w:r>
      <w:r w:rsidR="00AD019D" w:rsidRPr="00237D1C">
        <w:rPr>
          <w:rFonts w:asciiTheme="majorBidi" w:eastAsia="Times New Roman" w:hAnsiTheme="majorBidi" w:cstheme="majorBidi"/>
        </w:rPr>
        <w:t xml:space="preserve">at </w:t>
      </w:r>
      <w:r w:rsidR="00C92E7D" w:rsidRPr="00237D1C">
        <w:rPr>
          <w:rFonts w:asciiTheme="majorBidi" w:eastAsia="Times New Roman" w:hAnsiTheme="majorBidi" w:cstheme="majorBidi"/>
        </w:rPr>
        <w:t>sampling techniques</w:t>
      </w:r>
      <w:r w:rsidR="00AD019D" w:rsidRPr="00237D1C">
        <w:rPr>
          <w:rFonts w:asciiTheme="majorBidi" w:eastAsia="Times New Roman" w:hAnsiTheme="majorBidi" w:cstheme="majorBidi"/>
        </w:rPr>
        <w:t>,</w:t>
      </w:r>
      <w:r w:rsidR="009C6039" w:rsidRPr="00237D1C">
        <w:rPr>
          <w:rFonts w:asciiTheme="majorBidi" w:eastAsia="Times New Roman" w:hAnsiTheme="majorBidi" w:cstheme="majorBidi"/>
        </w:rPr>
        <w:t xml:space="preserve"> </w:t>
      </w:r>
      <w:r w:rsidR="00AD019D" w:rsidRPr="00237D1C">
        <w:rPr>
          <w:rFonts w:asciiTheme="majorBidi" w:eastAsia="Times New Roman" w:hAnsiTheme="majorBidi" w:cstheme="majorBidi"/>
        </w:rPr>
        <w:t>testing and analyzing</w:t>
      </w:r>
      <w:r w:rsidR="001E4330" w:rsidRPr="00237D1C">
        <w:rPr>
          <w:rFonts w:asciiTheme="majorBidi" w:eastAsia="Times New Roman" w:hAnsiTheme="majorBidi" w:cstheme="majorBidi"/>
        </w:rPr>
        <w:t xml:space="preserve"> results in plants laboratories</w:t>
      </w:r>
    </w:p>
    <w:p w14:paraId="20F82E4E" w14:textId="77777777" w:rsidR="000826F4" w:rsidRPr="009C6039" w:rsidRDefault="00E5442E" w:rsidP="000826F4">
      <w:pPr>
        <w:numPr>
          <w:ilvl w:val="0"/>
          <w:numId w:val="1"/>
        </w:numPr>
        <w:spacing w:before="100" w:beforeAutospacing="1" w:after="100" w:afterAutospacing="1" w:line="240" w:lineRule="auto"/>
        <w:ind w:left="190"/>
        <w:rPr>
          <w:rFonts w:asciiTheme="majorBidi" w:eastAsia="Times New Roman" w:hAnsiTheme="majorBidi" w:cstheme="majorBidi"/>
        </w:rPr>
      </w:pPr>
      <w:r w:rsidRPr="009C6039">
        <w:rPr>
          <w:rFonts w:asciiTheme="majorBidi" w:eastAsia="Times New Roman" w:hAnsiTheme="majorBidi" w:cstheme="majorBidi"/>
        </w:rPr>
        <w:t>Knowledge of a variety of industries and manufacturing environments, easily adaptable to new situati</w:t>
      </w:r>
      <w:r w:rsidR="001E4330">
        <w:rPr>
          <w:rFonts w:asciiTheme="majorBidi" w:eastAsia="Times New Roman" w:hAnsiTheme="majorBidi" w:cstheme="majorBidi"/>
        </w:rPr>
        <w:t>ons and challenges</w:t>
      </w:r>
    </w:p>
    <w:p w14:paraId="6C152D4A" w14:textId="77777777" w:rsidR="000826F4" w:rsidRPr="009C6039" w:rsidRDefault="00E5442E" w:rsidP="00490B1C">
      <w:pPr>
        <w:numPr>
          <w:ilvl w:val="0"/>
          <w:numId w:val="1"/>
        </w:numPr>
        <w:spacing w:before="100" w:beforeAutospacing="1" w:after="100" w:afterAutospacing="1" w:line="240" w:lineRule="auto"/>
        <w:ind w:left="190"/>
        <w:rPr>
          <w:rFonts w:asciiTheme="majorBidi" w:eastAsia="Times New Roman" w:hAnsiTheme="majorBidi" w:cstheme="majorBidi"/>
        </w:rPr>
      </w:pPr>
      <w:r w:rsidRPr="009C6039">
        <w:rPr>
          <w:rFonts w:asciiTheme="majorBidi" w:eastAsia="Times New Roman" w:hAnsiTheme="majorBidi" w:cstheme="majorBidi"/>
        </w:rPr>
        <w:t xml:space="preserve">Highly familiar with common </w:t>
      </w:r>
      <w:r w:rsidR="00490B1C" w:rsidRPr="009C6039">
        <w:rPr>
          <w:rFonts w:asciiTheme="majorBidi" w:eastAsia="Times New Roman" w:hAnsiTheme="majorBidi" w:cstheme="majorBidi"/>
        </w:rPr>
        <w:t>production</w:t>
      </w:r>
      <w:r w:rsidRPr="009C6039">
        <w:rPr>
          <w:rFonts w:asciiTheme="majorBidi" w:eastAsia="Times New Roman" w:hAnsiTheme="majorBidi" w:cstheme="majorBidi"/>
        </w:rPr>
        <w:t xml:space="preserve"> tools and equipment, particularly </w:t>
      </w:r>
      <w:r w:rsidR="00490B1C" w:rsidRPr="009C6039">
        <w:rPr>
          <w:rFonts w:asciiTheme="majorBidi" w:eastAsia="Times New Roman" w:hAnsiTheme="majorBidi" w:cstheme="majorBidi"/>
        </w:rPr>
        <w:t xml:space="preserve">process equipment and </w:t>
      </w:r>
      <w:r w:rsidR="001E4330">
        <w:rPr>
          <w:rFonts w:asciiTheme="majorBidi" w:hAnsiTheme="majorBidi" w:cstheme="majorBidi"/>
        </w:rPr>
        <w:t>instrumentation</w:t>
      </w:r>
    </w:p>
    <w:p w14:paraId="0377709D" w14:textId="49DBF2C7" w:rsidR="009736BE" w:rsidRPr="009C6039" w:rsidRDefault="00AD019D" w:rsidP="0056109F">
      <w:pPr>
        <w:numPr>
          <w:ilvl w:val="0"/>
          <w:numId w:val="1"/>
        </w:numPr>
        <w:spacing w:before="100" w:beforeAutospacing="1" w:after="100" w:afterAutospacing="1" w:line="240" w:lineRule="auto"/>
        <w:ind w:left="190"/>
        <w:rPr>
          <w:rFonts w:asciiTheme="majorBidi" w:eastAsia="Times New Roman" w:hAnsiTheme="majorBidi" w:cstheme="majorBidi"/>
        </w:rPr>
      </w:pPr>
      <w:r w:rsidRPr="009C6039">
        <w:rPr>
          <w:rFonts w:asciiTheme="majorBidi" w:eastAsia="Times New Roman" w:hAnsiTheme="majorBidi" w:cstheme="majorBidi"/>
        </w:rPr>
        <w:t>Trained in workplace safety practices</w:t>
      </w:r>
      <w:r w:rsidR="000826F4" w:rsidRPr="009C6039">
        <w:rPr>
          <w:rFonts w:asciiTheme="majorBidi" w:eastAsia="Times New Roman" w:hAnsiTheme="majorBidi" w:cstheme="majorBidi"/>
        </w:rPr>
        <w:t xml:space="preserve">, </w:t>
      </w:r>
      <w:r w:rsidRPr="009C6039">
        <w:rPr>
          <w:rFonts w:asciiTheme="majorBidi" w:eastAsia="Times New Roman" w:hAnsiTheme="majorBidi" w:cstheme="majorBidi"/>
        </w:rPr>
        <w:t>including</w:t>
      </w:r>
      <w:r w:rsidR="000826F4" w:rsidRPr="009C6039">
        <w:rPr>
          <w:rFonts w:asciiTheme="majorBidi" w:eastAsia="Times New Roman" w:hAnsiTheme="majorBidi" w:cstheme="majorBidi"/>
        </w:rPr>
        <w:t xml:space="preserve"> </w:t>
      </w:r>
      <w:r w:rsidRPr="009C6039">
        <w:rPr>
          <w:rFonts w:asciiTheme="majorBidi" w:eastAsia="Times New Roman" w:hAnsiTheme="majorBidi" w:cstheme="majorBidi"/>
        </w:rPr>
        <w:t>completion of</w:t>
      </w:r>
      <w:r w:rsidR="000826F4" w:rsidRPr="009C6039">
        <w:rPr>
          <w:rFonts w:asciiTheme="majorBidi" w:eastAsia="Times New Roman" w:hAnsiTheme="majorBidi" w:cstheme="majorBidi"/>
        </w:rPr>
        <w:t xml:space="preserve"> OSHA, Fire Fighting and First Aid workshops in previous jobs</w:t>
      </w:r>
      <w:r w:rsidR="00C92E7D" w:rsidRPr="009C6039">
        <w:rPr>
          <w:rFonts w:asciiTheme="majorBidi" w:eastAsia="Times New Roman" w:hAnsiTheme="majorBidi" w:cstheme="majorBidi"/>
        </w:rPr>
        <w:t xml:space="preserve"> and received certificates</w:t>
      </w:r>
      <w:r w:rsidR="000826F4" w:rsidRPr="009C6039">
        <w:rPr>
          <w:rFonts w:asciiTheme="majorBidi" w:eastAsia="Times New Roman" w:hAnsiTheme="majorBidi" w:cstheme="majorBidi"/>
        </w:rPr>
        <w:t>.</w:t>
      </w:r>
    </w:p>
    <w:p w14:paraId="1827ECE9" w14:textId="77777777" w:rsidR="009736BE" w:rsidRPr="009C6039" w:rsidRDefault="009736BE" w:rsidP="00490B1C">
      <w:pPr>
        <w:numPr>
          <w:ilvl w:val="0"/>
          <w:numId w:val="1"/>
        </w:numPr>
        <w:spacing w:before="100" w:beforeAutospacing="1" w:after="100" w:afterAutospacing="1" w:line="240" w:lineRule="auto"/>
        <w:ind w:left="190"/>
        <w:rPr>
          <w:rFonts w:asciiTheme="majorBidi" w:eastAsia="Times New Roman" w:hAnsiTheme="majorBidi" w:cstheme="majorBidi"/>
        </w:rPr>
      </w:pPr>
      <w:r w:rsidRPr="009C6039">
        <w:rPr>
          <w:rFonts w:asciiTheme="majorBidi" w:eastAsia="Times New Roman" w:hAnsiTheme="majorBidi" w:cstheme="majorBidi"/>
        </w:rPr>
        <w:t>Excellent safety record at previous jobs</w:t>
      </w:r>
      <w:r w:rsidR="00490B1C" w:rsidRPr="009C6039">
        <w:rPr>
          <w:rFonts w:asciiTheme="majorBidi" w:eastAsia="Times New Roman" w:hAnsiTheme="majorBidi" w:cstheme="majorBidi"/>
        </w:rPr>
        <w:t>. H</w:t>
      </w:r>
      <w:r w:rsidRPr="009C6039">
        <w:rPr>
          <w:rFonts w:asciiTheme="majorBidi" w:eastAsia="Times New Roman" w:hAnsiTheme="majorBidi" w:cstheme="majorBidi"/>
        </w:rPr>
        <w:t>ave not been responsible for any prior wo</w:t>
      </w:r>
      <w:r w:rsidR="001E4330">
        <w:rPr>
          <w:rFonts w:asciiTheme="majorBidi" w:eastAsia="Times New Roman" w:hAnsiTheme="majorBidi" w:cstheme="majorBidi"/>
        </w:rPr>
        <w:t>rkplace accidents or violations</w:t>
      </w:r>
    </w:p>
    <w:p w14:paraId="4EB8711F" w14:textId="77777777" w:rsidR="00C92E7D" w:rsidRPr="009C6039" w:rsidRDefault="00E5442E" w:rsidP="00C92E7D">
      <w:pPr>
        <w:numPr>
          <w:ilvl w:val="0"/>
          <w:numId w:val="1"/>
        </w:numPr>
        <w:spacing w:before="100" w:beforeAutospacing="1" w:after="100" w:afterAutospacing="1" w:line="240" w:lineRule="auto"/>
        <w:ind w:left="190"/>
        <w:rPr>
          <w:rFonts w:asciiTheme="majorBidi" w:eastAsia="Times New Roman" w:hAnsiTheme="majorBidi" w:cstheme="majorBidi"/>
        </w:rPr>
      </w:pPr>
      <w:r w:rsidRPr="009C6039">
        <w:rPr>
          <w:rFonts w:asciiTheme="majorBidi" w:eastAsia="Times New Roman" w:hAnsiTheme="majorBidi" w:cstheme="majorBidi"/>
        </w:rPr>
        <w:t>Experienced with training and supervising</w:t>
      </w:r>
      <w:r w:rsidR="00AD019D" w:rsidRPr="009C6039">
        <w:rPr>
          <w:rFonts w:asciiTheme="majorBidi" w:eastAsia="Times New Roman" w:hAnsiTheme="majorBidi" w:cstheme="majorBidi"/>
        </w:rPr>
        <w:t xml:space="preserve"> over 100</w:t>
      </w:r>
      <w:r w:rsidRPr="009C6039">
        <w:rPr>
          <w:rFonts w:asciiTheme="majorBidi" w:eastAsia="Times New Roman" w:hAnsiTheme="majorBidi" w:cstheme="majorBidi"/>
        </w:rPr>
        <w:t xml:space="preserve"> new employees</w:t>
      </w:r>
      <w:r w:rsidR="00AD019D" w:rsidRPr="009C6039">
        <w:rPr>
          <w:rFonts w:asciiTheme="majorBidi" w:eastAsia="Times New Roman" w:hAnsiTheme="majorBidi" w:cstheme="majorBidi"/>
        </w:rPr>
        <w:t xml:space="preserve"> on previous company</w:t>
      </w:r>
    </w:p>
    <w:p w14:paraId="14D8A13C" w14:textId="77777777" w:rsidR="009C6039" w:rsidRPr="009C6039" w:rsidRDefault="00000000" w:rsidP="007D3E05">
      <w:pPr>
        <w:numPr>
          <w:ilvl w:val="0"/>
          <w:numId w:val="1"/>
        </w:numPr>
        <w:spacing w:before="100" w:beforeAutospacing="1" w:after="100" w:afterAutospacing="1" w:line="240" w:lineRule="auto"/>
        <w:ind w:left="19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noProof/>
        </w:rPr>
        <w:pict w14:anchorId="60D575CF">
          <v:shape id="_x0000_s2054" type="#_x0000_t32" style="position:absolute;left:0;text-align:left;margin-left:5.45pt;margin-top:26.25pt;width:462.55pt;height:.05pt;z-index:251659264" o:connectortype="straight" strokeweight="1.5pt"/>
        </w:pict>
      </w:r>
      <w:r w:rsidR="00C92E7D" w:rsidRPr="009C6039">
        <w:rPr>
          <w:rFonts w:asciiTheme="majorBidi" w:eastAsia="Times New Roman" w:hAnsiTheme="majorBidi" w:cstheme="majorBidi"/>
        </w:rPr>
        <w:t>Quick learner who can easily adapt to new work t</w:t>
      </w:r>
      <w:r w:rsidR="001E4330">
        <w:rPr>
          <w:rFonts w:asciiTheme="majorBidi" w:eastAsia="Times New Roman" w:hAnsiTheme="majorBidi" w:cstheme="majorBidi"/>
        </w:rPr>
        <w:t>asks, equipment, and challenges</w:t>
      </w:r>
    </w:p>
    <w:p w14:paraId="55AE2EA5" w14:textId="77777777" w:rsidR="007D3E05" w:rsidRDefault="007D3E05" w:rsidP="007D3E05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aps/>
          <w:sz w:val="24"/>
          <w:szCs w:val="24"/>
        </w:rPr>
      </w:pPr>
    </w:p>
    <w:p w14:paraId="6E16B94C" w14:textId="7284E4AA" w:rsidR="00A27FA7" w:rsidRDefault="00A27FA7" w:rsidP="007D3E05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ap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aps/>
          <w:sz w:val="24"/>
          <w:szCs w:val="24"/>
        </w:rPr>
        <w:t>recenetly job IN CANADA</w:t>
      </w:r>
    </w:p>
    <w:p w14:paraId="4DA7CC53" w14:textId="77777777" w:rsidR="00A27FA7" w:rsidRDefault="00A27FA7" w:rsidP="00A27FA7">
      <w:pPr>
        <w:spacing w:after="0" w:line="240" w:lineRule="auto"/>
        <w:rPr>
          <w:rFonts w:asciiTheme="majorBidi" w:eastAsia="Times New Roman" w:hAnsiTheme="majorBidi" w:cstheme="majorBidi"/>
          <w:b/>
          <w:bCs/>
          <w:caps/>
          <w:sz w:val="24"/>
          <w:szCs w:val="24"/>
        </w:rPr>
      </w:pPr>
    </w:p>
    <w:p w14:paraId="27C896AF" w14:textId="138B3FA5" w:rsidR="00A27FA7" w:rsidRPr="0087136B" w:rsidRDefault="00A27FA7" w:rsidP="00A27FA7">
      <w:pPr>
        <w:spacing w:after="0" w:line="240" w:lineRule="auto"/>
        <w:rPr>
          <w:rFonts w:asciiTheme="majorBidi" w:eastAsia="Times New Roman" w:hAnsiTheme="majorBidi" w:cstheme="majorBidi"/>
          <w:b/>
          <w:bCs/>
          <w:i/>
          <w:iCs/>
          <w:caps/>
        </w:rPr>
      </w:pPr>
      <w:r w:rsidRPr="0087136B">
        <w:rPr>
          <w:rFonts w:asciiTheme="majorBidi" w:eastAsia="Times New Roman" w:hAnsiTheme="majorBidi" w:cstheme="majorBidi"/>
          <w:b/>
          <w:bCs/>
          <w:i/>
          <w:iCs/>
          <w:caps/>
        </w:rPr>
        <w:t>cOMMERCIAL BAKERI CO.</w:t>
      </w:r>
      <w:r w:rsidR="0087136B" w:rsidRPr="0087136B">
        <w:rPr>
          <w:rFonts w:asciiTheme="majorBidi" w:eastAsia="Times New Roman" w:hAnsiTheme="majorBidi" w:cstheme="majorBidi"/>
          <w:b/>
          <w:bCs/>
          <w:i/>
          <w:iCs/>
          <w:caps/>
        </w:rPr>
        <w:t xml:space="preserve"> TORONTO, CANADA</w:t>
      </w:r>
    </w:p>
    <w:p w14:paraId="1E6A61F6" w14:textId="78DFF320" w:rsidR="00A27FA7" w:rsidRPr="00A27FA7" w:rsidRDefault="00A27FA7" w:rsidP="00A27FA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A27FA7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uality Control and Lab Technician</w:t>
      </w:r>
      <w:r w:rsidRPr="00A27FA7">
        <w:rPr>
          <w:rFonts w:ascii="Times New Roman" w:hAnsi="Times New Roman" w:cs="Times New Roman"/>
        </w:rPr>
        <w:t xml:space="preserve">                                  </w:t>
      </w:r>
      <w:r>
        <w:rPr>
          <w:rFonts w:ascii="Times New Roman" w:hAnsi="Times New Roman" w:cs="Times New Roman"/>
        </w:rPr>
        <w:t xml:space="preserve">                       </w:t>
      </w:r>
      <w:r w:rsidR="00E75690">
        <w:rPr>
          <w:rFonts w:ascii="Times New Roman" w:hAnsi="Times New Roman" w:cs="Times New Roman"/>
        </w:rPr>
        <w:t xml:space="preserve"> </w:t>
      </w:r>
      <w:r w:rsidRPr="00A27FA7">
        <w:rPr>
          <w:rFonts w:ascii="Times New Roman" w:hAnsi="Times New Roman" w:cs="Times New Roman"/>
        </w:rPr>
        <w:t xml:space="preserve"> </w:t>
      </w:r>
      <w:r w:rsidR="00E75690">
        <w:rPr>
          <w:rFonts w:ascii="Times New Roman" w:hAnsi="Times New Roman" w:cs="Times New Roman"/>
        </w:rPr>
        <w:t xml:space="preserve">    </w:t>
      </w:r>
      <w:r w:rsidRPr="00A27FA7">
        <w:rPr>
          <w:rFonts w:ascii="Times New Roman" w:hAnsi="Times New Roman" w:cs="Times New Roman"/>
          <w:b/>
          <w:bCs/>
          <w:i/>
          <w:iCs/>
        </w:rPr>
        <w:t>Mar 2021-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A35D53">
        <w:rPr>
          <w:rFonts w:ascii="Times New Roman" w:hAnsi="Times New Roman" w:cs="Times New Roman"/>
          <w:b/>
          <w:bCs/>
          <w:i/>
          <w:iCs/>
        </w:rPr>
        <w:t>Jan 2022</w:t>
      </w:r>
    </w:p>
    <w:p w14:paraId="45281040" w14:textId="77777777" w:rsidR="00A27FA7" w:rsidRDefault="00A27FA7" w:rsidP="00A27FA7">
      <w:pPr>
        <w:spacing w:after="0" w:line="240" w:lineRule="auto"/>
        <w:rPr>
          <w:rFonts w:asciiTheme="majorBidi" w:eastAsia="Times New Roman" w:hAnsiTheme="majorBidi" w:cstheme="majorBidi"/>
          <w:b/>
          <w:bCs/>
          <w:caps/>
          <w:sz w:val="24"/>
          <w:szCs w:val="24"/>
        </w:rPr>
      </w:pPr>
    </w:p>
    <w:p w14:paraId="16406475" w14:textId="179C9BEE" w:rsidR="00701D43" w:rsidRPr="00600B44" w:rsidRDefault="00A27FA7" w:rsidP="007D3E05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ap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aps/>
          <w:sz w:val="24"/>
          <w:szCs w:val="24"/>
        </w:rPr>
        <w:t>related re</w:t>
      </w:r>
      <w:r w:rsidR="00490B1C" w:rsidRPr="00600B44">
        <w:rPr>
          <w:rFonts w:asciiTheme="majorBidi" w:eastAsia="Times New Roman" w:hAnsiTheme="majorBidi" w:cstheme="majorBidi"/>
          <w:b/>
          <w:bCs/>
          <w:caps/>
          <w:sz w:val="24"/>
          <w:szCs w:val="24"/>
        </w:rPr>
        <w:t>Experience</w:t>
      </w:r>
      <w:r>
        <w:rPr>
          <w:rFonts w:asciiTheme="majorBidi" w:eastAsia="Times New Roman" w:hAnsiTheme="majorBidi" w:cstheme="majorBidi"/>
          <w:b/>
          <w:bCs/>
          <w:caps/>
          <w:sz w:val="24"/>
          <w:szCs w:val="24"/>
        </w:rPr>
        <w:t>s</w:t>
      </w:r>
    </w:p>
    <w:p w14:paraId="3F5AA14A" w14:textId="77777777" w:rsidR="00701D43" w:rsidRDefault="00701D43" w:rsidP="007D3E05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aps/>
          <w:sz w:val="26"/>
          <w:szCs w:val="26"/>
        </w:rPr>
      </w:pPr>
    </w:p>
    <w:p w14:paraId="218298CB" w14:textId="5B780891" w:rsidR="0089501C" w:rsidRPr="001E4330" w:rsidRDefault="00701D43" w:rsidP="0089501C">
      <w:pPr>
        <w:pStyle w:val="NoSpacing"/>
        <w:rPr>
          <w:rFonts w:asciiTheme="majorBidi" w:hAnsiTheme="majorBidi" w:cstheme="majorBidi"/>
          <w:b/>
          <w:bCs/>
          <w:i/>
          <w:iCs/>
        </w:rPr>
      </w:pPr>
      <w:r w:rsidRPr="00912F2E">
        <w:rPr>
          <w:rFonts w:asciiTheme="majorBidi" w:hAnsiTheme="majorBidi" w:cstheme="majorBidi"/>
          <w:b/>
          <w:bCs/>
          <w:i/>
          <w:iCs/>
          <w:color w:val="548DD4" w:themeColor="text2" w:themeTint="99"/>
        </w:rPr>
        <w:t>Esfahan Oil Refinery Co. (EORC</w:t>
      </w:r>
      <w:r w:rsidR="001E4330" w:rsidRPr="00912F2E">
        <w:rPr>
          <w:rFonts w:asciiTheme="majorBidi" w:hAnsiTheme="majorBidi" w:cstheme="majorBidi"/>
          <w:i/>
          <w:iCs/>
          <w:color w:val="548DD4" w:themeColor="text2" w:themeTint="99"/>
        </w:rPr>
        <w:t>)</w:t>
      </w:r>
      <w:r w:rsidR="001E4330" w:rsidRPr="00912F2E">
        <w:rPr>
          <w:rFonts w:asciiTheme="majorBidi" w:hAnsiTheme="majorBidi" w:cstheme="majorBidi"/>
          <w:b/>
          <w:bCs/>
          <w:i/>
          <w:iCs/>
          <w:color w:val="548DD4" w:themeColor="text2" w:themeTint="99"/>
        </w:rPr>
        <w:t>, Isfahan, Iran</w:t>
      </w:r>
      <w:r w:rsidRPr="001E4330">
        <w:rPr>
          <w:rFonts w:asciiTheme="majorBidi" w:hAnsiTheme="majorBidi" w:cstheme="majorBidi"/>
          <w:b/>
          <w:bCs/>
          <w:i/>
          <w:iCs/>
        </w:rPr>
        <w:t xml:space="preserve">                                </w:t>
      </w:r>
      <w:r w:rsidR="001E4330" w:rsidRPr="001E4330">
        <w:rPr>
          <w:rFonts w:asciiTheme="majorBidi" w:hAnsiTheme="majorBidi" w:cstheme="majorBidi"/>
          <w:b/>
          <w:bCs/>
          <w:i/>
          <w:iCs/>
        </w:rPr>
        <w:t xml:space="preserve"> </w:t>
      </w:r>
      <w:r w:rsidR="00D23966" w:rsidRPr="001E4330">
        <w:rPr>
          <w:rFonts w:asciiTheme="majorBidi" w:hAnsiTheme="majorBidi" w:cstheme="majorBidi"/>
          <w:b/>
          <w:bCs/>
          <w:i/>
          <w:iCs/>
        </w:rPr>
        <w:t xml:space="preserve">                   </w:t>
      </w:r>
      <w:r w:rsidR="0089501C">
        <w:rPr>
          <w:rFonts w:asciiTheme="majorBidi" w:hAnsiTheme="majorBidi" w:cstheme="majorBidi"/>
          <w:b/>
          <w:bCs/>
          <w:i/>
          <w:iCs/>
        </w:rPr>
        <w:t xml:space="preserve">July </w:t>
      </w:r>
      <w:r w:rsidR="00D23966" w:rsidRPr="001E4330">
        <w:rPr>
          <w:rFonts w:asciiTheme="majorBidi" w:hAnsiTheme="majorBidi" w:cstheme="majorBidi"/>
          <w:b/>
          <w:bCs/>
          <w:i/>
          <w:iCs/>
        </w:rPr>
        <w:t xml:space="preserve">2010 </w:t>
      </w:r>
      <w:r w:rsidR="0089501C">
        <w:rPr>
          <w:rFonts w:asciiTheme="majorBidi" w:hAnsiTheme="majorBidi" w:cstheme="majorBidi"/>
          <w:b/>
          <w:bCs/>
          <w:i/>
          <w:iCs/>
        </w:rPr>
        <w:t>–</w:t>
      </w:r>
      <w:r w:rsidR="00D23966" w:rsidRPr="001E4330">
        <w:rPr>
          <w:rFonts w:asciiTheme="majorBidi" w:hAnsiTheme="majorBidi" w:cstheme="majorBidi"/>
          <w:b/>
          <w:bCs/>
          <w:i/>
          <w:iCs/>
        </w:rPr>
        <w:t xml:space="preserve"> </w:t>
      </w:r>
      <w:r w:rsidR="0089501C">
        <w:rPr>
          <w:rFonts w:asciiTheme="majorBidi" w:hAnsiTheme="majorBidi" w:cstheme="majorBidi"/>
          <w:b/>
          <w:bCs/>
          <w:i/>
          <w:iCs/>
        </w:rPr>
        <w:t>Feb 2021</w:t>
      </w:r>
    </w:p>
    <w:p w14:paraId="450A74B1" w14:textId="2A2C75B8" w:rsidR="00BD7F1E" w:rsidRDefault="00D23966" w:rsidP="0089501C">
      <w:pPr>
        <w:pStyle w:val="NoSpacing"/>
        <w:rPr>
          <w:rFonts w:asciiTheme="majorBidi" w:hAnsiTheme="majorBidi" w:cstheme="majorBidi"/>
        </w:rPr>
      </w:pPr>
      <w:r w:rsidRPr="001E4330">
        <w:rPr>
          <w:rFonts w:asciiTheme="majorBidi" w:hAnsiTheme="majorBidi" w:cstheme="majorBidi"/>
          <w:b/>
          <w:bCs/>
          <w:i/>
          <w:iCs/>
        </w:rPr>
        <w:t>t</w:t>
      </w:r>
      <w:r w:rsidR="00701D43" w:rsidRPr="00701D43">
        <w:rPr>
          <w:rFonts w:asciiTheme="majorBidi" w:hAnsiTheme="majorBidi" w:cstheme="majorBidi"/>
        </w:rPr>
        <w:t>https://www.eorc.ir/</w:t>
      </w:r>
    </w:p>
    <w:p w14:paraId="3D2B8258" w14:textId="7B3C2729" w:rsidR="004A1F88" w:rsidRPr="009366EE" w:rsidRDefault="009C6039" w:rsidP="004A1F88">
      <w:pPr>
        <w:pStyle w:val="NoSpacing"/>
        <w:numPr>
          <w:ilvl w:val="0"/>
          <w:numId w:val="12"/>
        </w:numPr>
        <w:spacing w:before="100" w:beforeAutospacing="1"/>
        <w:ind w:left="634"/>
        <w:rPr>
          <w:rFonts w:ascii="Times New Roman" w:eastAsia="Times New Roman" w:hAnsi="Times New Roman" w:cs="Times New Roman"/>
        </w:rPr>
      </w:pPr>
      <w:r w:rsidRPr="00912F2E">
        <w:rPr>
          <w:rFonts w:asciiTheme="majorBidi" w:hAnsiTheme="majorBidi" w:cstheme="majorBidi"/>
          <w:color w:val="548DD4" w:themeColor="text2" w:themeTint="99"/>
        </w:rPr>
        <w:t>Process</w:t>
      </w:r>
      <w:r w:rsidR="00F17CE5" w:rsidRPr="00912F2E">
        <w:rPr>
          <w:rFonts w:asciiTheme="majorBidi" w:hAnsiTheme="majorBidi" w:cstheme="majorBidi"/>
          <w:color w:val="548DD4" w:themeColor="text2" w:themeTint="99"/>
        </w:rPr>
        <w:t xml:space="preserve"> Plant </w:t>
      </w:r>
      <w:r w:rsidR="000D10BF" w:rsidRPr="00912F2E">
        <w:rPr>
          <w:rFonts w:asciiTheme="majorBidi" w:hAnsiTheme="majorBidi" w:cstheme="majorBidi"/>
          <w:color w:val="548DD4" w:themeColor="text2" w:themeTint="99"/>
        </w:rPr>
        <w:t xml:space="preserve">Shift </w:t>
      </w:r>
      <w:r w:rsidR="00912F2E" w:rsidRPr="00912F2E">
        <w:rPr>
          <w:rFonts w:asciiTheme="majorBidi" w:hAnsiTheme="majorBidi" w:cstheme="majorBidi"/>
          <w:color w:val="548DD4" w:themeColor="text2" w:themeTint="99"/>
        </w:rPr>
        <w:t>Supervisor</w:t>
      </w:r>
      <w:r w:rsidR="0020666D" w:rsidRPr="009366EE">
        <w:rPr>
          <w:rFonts w:asciiTheme="majorBidi" w:hAnsiTheme="majorBidi" w:cstheme="majorBidi"/>
        </w:rPr>
        <w:t xml:space="preserve"> (2018 -2020)</w:t>
      </w:r>
    </w:p>
    <w:p w14:paraId="49342DDB" w14:textId="77777777" w:rsidR="00507996" w:rsidRPr="004A1F88" w:rsidRDefault="000B180E" w:rsidP="000B180E">
      <w:pPr>
        <w:pStyle w:val="NoSpacing"/>
        <w:numPr>
          <w:ilvl w:val="3"/>
          <w:numId w:val="6"/>
        </w:numPr>
        <w:spacing w:before="100" w:before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Led</w:t>
      </w:r>
      <w:r w:rsidR="00507996">
        <w:rPr>
          <w:rFonts w:ascii="Times New Roman" w:eastAsia="Times New Roman" w:hAnsi="Times New Roman" w:cs="Times New Roman"/>
        </w:rPr>
        <w:t xml:space="preserve"> start-up,</w:t>
      </w:r>
      <w:r w:rsidR="00EF707D">
        <w:rPr>
          <w:rFonts w:ascii="Times New Roman" w:eastAsia="Times New Roman" w:hAnsi="Times New Roman" w:cs="Times New Roman"/>
        </w:rPr>
        <w:t xml:space="preserve"> normal shut-</w:t>
      </w:r>
      <w:r w:rsidR="00E95283">
        <w:rPr>
          <w:rFonts w:ascii="Times New Roman" w:eastAsia="Times New Roman" w:hAnsi="Times New Roman" w:cs="Times New Roman"/>
        </w:rPr>
        <w:t>down</w:t>
      </w:r>
      <w:r w:rsidR="00EF707D">
        <w:rPr>
          <w:rFonts w:ascii="Times New Roman" w:eastAsia="Times New Roman" w:hAnsi="Times New Roman" w:cs="Times New Roman"/>
        </w:rPr>
        <w:t xml:space="preserve"> and emergency shut-down operations</w:t>
      </w:r>
    </w:p>
    <w:p w14:paraId="71CFF3C3" w14:textId="77777777" w:rsidR="00B12E9F" w:rsidRPr="004A1F88" w:rsidRDefault="000B180E" w:rsidP="000B180E">
      <w:pPr>
        <w:pStyle w:val="NoSpacing"/>
        <w:numPr>
          <w:ilvl w:val="3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Complex p</w:t>
      </w:r>
      <w:r w:rsidR="00B12E9F" w:rsidRPr="004A1F88">
        <w:rPr>
          <w:rFonts w:ascii="Times New Roman" w:eastAsia="Times New Roman" w:hAnsi="Times New Roman" w:cs="Times New Roman"/>
        </w:rPr>
        <w:t xml:space="preserve">roblem </w:t>
      </w:r>
      <w:r>
        <w:rPr>
          <w:rFonts w:ascii="Times New Roman" w:eastAsia="Times New Roman" w:hAnsi="Times New Roman" w:cs="Times New Roman"/>
        </w:rPr>
        <w:t>s</w:t>
      </w:r>
      <w:r w:rsidR="00B12E9F" w:rsidRPr="004A1F88">
        <w:rPr>
          <w:rFonts w:ascii="Times New Roman" w:eastAsia="Times New Roman" w:hAnsi="Times New Roman" w:cs="Times New Roman"/>
        </w:rPr>
        <w:t xml:space="preserve">olving - </w:t>
      </w:r>
      <w:r>
        <w:rPr>
          <w:rFonts w:ascii="Times New Roman" w:eastAsia="Times New Roman" w:hAnsi="Times New Roman" w:cs="Times New Roman"/>
        </w:rPr>
        <w:t>i</w:t>
      </w:r>
      <w:r w:rsidR="00B12E9F" w:rsidRPr="004A1F88">
        <w:rPr>
          <w:rFonts w:ascii="Times New Roman" w:eastAsia="Times New Roman" w:hAnsi="Times New Roman" w:cs="Times New Roman"/>
        </w:rPr>
        <w:t>dentif</w:t>
      </w:r>
      <w:r>
        <w:rPr>
          <w:rFonts w:ascii="Times New Roman" w:eastAsia="Times New Roman" w:hAnsi="Times New Roman" w:cs="Times New Roman"/>
        </w:rPr>
        <w:t>ied</w:t>
      </w:r>
      <w:r w:rsidR="00B12E9F" w:rsidRPr="004A1F88">
        <w:rPr>
          <w:rFonts w:ascii="Times New Roman" w:eastAsia="Times New Roman" w:hAnsi="Times New Roman" w:cs="Times New Roman"/>
        </w:rPr>
        <w:t xml:space="preserve"> complex problems and review</w:t>
      </w:r>
      <w:r>
        <w:rPr>
          <w:rFonts w:ascii="Times New Roman" w:eastAsia="Times New Roman" w:hAnsi="Times New Roman" w:cs="Times New Roman"/>
        </w:rPr>
        <w:t>ed</w:t>
      </w:r>
      <w:r w:rsidR="00B12E9F" w:rsidRPr="004A1F88">
        <w:rPr>
          <w:rFonts w:ascii="Times New Roman" w:eastAsia="Times New Roman" w:hAnsi="Times New Roman" w:cs="Times New Roman"/>
        </w:rPr>
        <w:t xml:space="preserve"> related information to develop and evaluate options and implement solutions</w:t>
      </w:r>
    </w:p>
    <w:p w14:paraId="51C76B70" w14:textId="77777777" w:rsidR="00370DA8" w:rsidRPr="00B12E9F" w:rsidRDefault="00370DA8" w:rsidP="00370DA8">
      <w:pPr>
        <w:pStyle w:val="NoSpacing"/>
        <w:numPr>
          <w:ilvl w:val="3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70DA8">
        <w:rPr>
          <w:rFonts w:ascii="Times New Roman" w:eastAsia="Times New Roman" w:hAnsi="Times New Roman" w:cs="Times New Roman"/>
        </w:rPr>
        <w:t>Manage</w:t>
      </w:r>
      <w:r w:rsidR="000B180E">
        <w:rPr>
          <w:rFonts w:ascii="Times New Roman" w:eastAsia="Times New Roman" w:hAnsi="Times New Roman" w:cs="Times New Roman"/>
        </w:rPr>
        <w:t>d</w:t>
      </w:r>
      <w:r w:rsidRPr="00370DA8">
        <w:rPr>
          <w:rFonts w:ascii="Times New Roman" w:eastAsia="Times New Roman" w:hAnsi="Times New Roman" w:cs="Times New Roman"/>
        </w:rPr>
        <w:t xml:space="preserve"> teams working together in everyday tasks as well as special projects</w:t>
      </w:r>
    </w:p>
    <w:p w14:paraId="6A717B3B" w14:textId="77777777" w:rsidR="0056109F" w:rsidRPr="0056109F" w:rsidRDefault="0056109F" w:rsidP="0056109F">
      <w:pPr>
        <w:pStyle w:val="NoSpacing"/>
        <w:numPr>
          <w:ilvl w:val="3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6109F">
        <w:rPr>
          <w:rFonts w:ascii="Times New Roman" w:eastAsia="Times New Roman" w:hAnsi="Times New Roman" w:cs="Times New Roman"/>
        </w:rPr>
        <w:t>Utilize</w:t>
      </w:r>
      <w:r w:rsidR="000B180E">
        <w:rPr>
          <w:rFonts w:ascii="Times New Roman" w:eastAsia="Times New Roman" w:hAnsi="Times New Roman" w:cs="Times New Roman"/>
        </w:rPr>
        <w:t>d</w:t>
      </w:r>
      <w:r w:rsidRPr="0056109F">
        <w:rPr>
          <w:rFonts w:ascii="Times New Roman" w:eastAsia="Times New Roman" w:hAnsi="Times New Roman" w:cs="Times New Roman"/>
        </w:rPr>
        <w:t xml:space="preserve"> originality and creativity to suggest ideas for cost reductions, improvements in product performance or improvements in product quality</w:t>
      </w:r>
    </w:p>
    <w:p w14:paraId="1E917495" w14:textId="77777777" w:rsidR="0020666D" w:rsidRPr="00912F2E" w:rsidRDefault="0020666D" w:rsidP="0020666D">
      <w:pPr>
        <w:pStyle w:val="NoSpacing"/>
        <w:numPr>
          <w:ilvl w:val="0"/>
          <w:numId w:val="8"/>
        </w:numPr>
        <w:rPr>
          <w:rFonts w:asciiTheme="majorBidi" w:hAnsiTheme="majorBidi" w:cstheme="majorBidi"/>
          <w:color w:val="548DD4" w:themeColor="text2" w:themeTint="99"/>
        </w:rPr>
      </w:pPr>
      <w:r w:rsidRPr="00912F2E">
        <w:rPr>
          <w:rFonts w:asciiTheme="majorBidi" w:hAnsiTheme="majorBidi" w:cstheme="majorBidi"/>
          <w:color w:val="548DD4" w:themeColor="text2" w:themeTint="99"/>
        </w:rPr>
        <w:lastRenderedPageBreak/>
        <w:t>Control Room Operator (2015-2018)</w:t>
      </w:r>
    </w:p>
    <w:p w14:paraId="4D322C0E" w14:textId="77777777" w:rsidR="0020666D" w:rsidRDefault="0020666D" w:rsidP="0020666D">
      <w:pPr>
        <w:pStyle w:val="NoSpacing"/>
        <w:numPr>
          <w:ilvl w:val="0"/>
          <w:numId w:val="9"/>
        </w:numPr>
        <w:rPr>
          <w:rFonts w:asciiTheme="majorBidi" w:hAnsiTheme="majorBidi" w:cstheme="majorBidi"/>
        </w:rPr>
      </w:pPr>
      <w:r w:rsidRPr="0020666D">
        <w:rPr>
          <w:rFonts w:asciiTheme="majorBidi" w:hAnsiTheme="majorBidi" w:cstheme="majorBidi"/>
        </w:rPr>
        <w:t>Monitor</w:t>
      </w:r>
      <w:r w:rsidR="000B180E">
        <w:rPr>
          <w:rFonts w:asciiTheme="majorBidi" w:hAnsiTheme="majorBidi" w:cstheme="majorBidi"/>
        </w:rPr>
        <w:t>ed</w:t>
      </w:r>
      <w:r w:rsidRPr="0020666D">
        <w:rPr>
          <w:rFonts w:asciiTheme="majorBidi" w:hAnsiTheme="majorBidi" w:cstheme="majorBidi"/>
        </w:rPr>
        <w:t xml:space="preserve"> variables such as </w:t>
      </w:r>
      <w:r>
        <w:rPr>
          <w:rFonts w:asciiTheme="majorBidi" w:hAnsiTheme="majorBidi" w:cstheme="majorBidi"/>
        </w:rPr>
        <w:t xml:space="preserve">flow, </w:t>
      </w:r>
      <w:r w:rsidRPr="0020666D">
        <w:rPr>
          <w:rFonts w:asciiTheme="majorBidi" w:hAnsiTheme="majorBidi" w:cstheme="majorBidi"/>
        </w:rPr>
        <w:t xml:space="preserve">temperature, pressure, vacuum, and </w:t>
      </w:r>
      <w:r>
        <w:rPr>
          <w:rFonts w:asciiTheme="majorBidi" w:hAnsiTheme="majorBidi" w:cstheme="majorBidi"/>
        </w:rPr>
        <w:t>level</w:t>
      </w:r>
    </w:p>
    <w:p w14:paraId="18D0EA35" w14:textId="77777777" w:rsidR="0020666D" w:rsidRDefault="0020666D" w:rsidP="0020666D">
      <w:pPr>
        <w:pStyle w:val="NoSpacing"/>
        <w:numPr>
          <w:ilvl w:val="0"/>
          <w:numId w:val="9"/>
        </w:numPr>
        <w:rPr>
          <w:rFonts w:asciiTheme="majorBidi" w:hAnsiTheme="majorBidi" w:cstheme="majorBidi"/>
        </w:rPr>
      </w:pPr>
      <w:r w:rsidRPr="0056109F">
        <w:rPr>
          <w:rFonts w:asciiTheme="majorBidi" w:hAnsiTheme="majorBidi" w:cstheme="majorBidi"/>
        </w:rPr>
        <w:t>Analyze</w:t>
      </w:r>
      <w:r w:rsidR="000B180E">
        <w:rPr>
          <w:rFonts w:asciiTheme="majorBidi" w:hAnsiTheme="majorBidi" w:cstheme="majorBidi"/>
        </w:rPr>
        <w:t>d</w:t>
      </w:r>
      <w:r w:rsidRPr="0056109F">
        <w:rPr>
          <w:rFonts w:asciiTheme="majorBidi" w:hAnsiTheme="majorBidi" w:cstheme="majorBidi"/>
        </w:rPr>
        <w:t xml:space="preserve"> specifications and controls</w:t>
      </w:r>
    </w:p>
    <w:p w14:paraId="21B5B3EB" w14:textId="77777777" w:rsidR="0020666D" w:rsidRDefault="0020666D" w:rsidP="0020666D">
      <w:pPr>
        <w:pStyle w:val="NoSpacing"/>
        <w:numPr>
          <w:ilvl w:val="0"/>
          <w:numId w:val="9"/>
        </w:numPr>
        <w:rPr>
          <w:rFonts w:asciiTheme="majorBidi" w:hAnsiTheme="majorBidi" w:cstheme="majorBidi"/>
        </w:rPr>
      </w:pPr>
      <w:r w:rsidRPr="0056109F">
        <w:rPr>
          <w:rFonts w:asciiTheme="majorBidi" w:hAnsiTheme="majorBidi" w:cstheme="majorBidi"/>
        </w:rPr>
        <w:t>Ensure</w:t>
      </w:r>
      <w:r w:rsidR="000B180E">
        <w:rPr>
          <w:rFonts w:asciiTheme="majorBidi" w:hAnsiTheme="majorBidi" w:cstheme="majorBidi"/>
        </w:rPr>
        <w:t>d</w:t>
      </w:r>
      <w:r w:rsidR="00B12E9F">
        <w:rPr>
          <w:rFonts w:asciiTheme="majorBidi" w:hAnsiTheme="majorBidi" w:cstheme="majorBidi"/>
        </w:rPr>
        <w:t xml:space="preserve"> plant is operating efficiently</w:t>
      </w:r>
    </w:p>
    <w:p w14:paraId="52C40ED8" w14:textId="77777777" w:rsidR="00B12E9F" w:rsidRDefault="00B12E9F" w:rsidP="00B12E9F">
      <w:pPr>
        <w:pStyle w:val="NoSpacing"/>
        <w:numPr>
          <w:ilvl w:val="0"/>
          <w:numId w:val="9"/>
        </w:numPr>
        <w:rPr>
          <w:rFonts w:asciiTheme="majorBidi" w:hAnsiTheme="majorBidi" w:cstheme="majorBidi"/>
        </w:rPr>
      </w:pPr>
      <w:r w:rsidRPr="00B12E9F">
        <w:rPr>
          <w:rFonts w:asciiTheme="majorBidi" w:hAnsiTheme="majorBidi" w:cstheme="majorBidi"/>
        </w:rPr>
        <w:t>Monitored computer systems used to track plant operations</w:t>
      </w:r>
    </w:p>
    <w:p w14:paraId="467A5174" w14:textId="77777777" w:rsidR="0020666D" w:rsidRDefault="0020666D" w:rsidP="0020666D">
      <w:pPr>
        <w:pStyle w:val="NoSpacing"/>
        <w:ind w:left="1350"/>
        <w:rPr>
          <w:rFonts w:asciiTheme="majorBidi" w:hAnsiTheme="majorBidi" w:cstheme="majorBidi"/>
        </w:rPr>
      </w:pPr>
    </w:p>
    <w:p w14:paraId="5D93B8F0" w14:textId="77777777" w:rsidR="0020666D" w:rsidRPr="00912F2E" w:rsidRDefault="004A1F88" w:rsidP="0020666D">
      <w:pPr>
        <w:pStyle w:val="NoSpacing"/>
        <w:numPr>
          <w:ilvl w:val="0"/>
          <w:numId w:val="10"/>
        </w:numPr>
        <w:ind w:hanging="270"/>
        <w:rPr>
          <w:rFonts w:asciiTheme="majorBidi" w:hAnsiTheme="majorBidi" w:cstheme="majorBidi"/>
          <w:color w:val="548DD4" w:themeColor="text2" w:themeTint="99"/>
        </w:rPr>
      </w:pPr>
      <w:r w:rsidRPr="00912F2E">
        <w:rPr>
          <w:rFonts w:asciiTheme="majorBidi" w:hAnsiTheme="majorBidi" w:cstheme="majorBidi"/>
          <w:color w:val="548DD4" w:themeColor="text2" w:themeTint="99"/>
        </w:rPr>
        <w:t>Plant</w:t>
      </w:r>
      <w:r w:rsidR="0020666D" w:rsidRPr="00912F2E">
        <w:rPr>
          <w:rFonts w:asciiTheme="majorBidi" w:hAnsiTheme="majorBidi" w:cstheme="majorBidi"/>
          <w:color w:val="548DD4" w:themeColor="text2" w:themeTint="99"/>
        </w:rPr>
        <w:t xml:space="preserve"> Operator (2011-2015)</w:t>
      </w:r>
    </w:p>
    <w:p w14:paraId="072ABB50" w14:textId="77777777" w:rsidR="0020666D" w:rsidRDefault="0020666D" w:rsidP="00F17CE5">
      <w:pPr>
        <w:pStyle w:val="NoSpacing"/>
        <w:numPr>
          <w:ilvl w:val="0"/>
          <w:numId w:val="11"/>
        </w:numPr>
        <w:rPr>
          <w:rFonts w:asciiTheme="majorBidi" w:hAnsiTheme="majorBidi" w:cstheme="majorBidi"/>
        </w:rPr>
      </w:pPr>
      <w:r w:rsidRPr="00F17CE5">
        <w:rPr>
          <w:rFonts w:asciiTheme="majorBidi" w:hAnsiTheme="majorBidi" w:cstheme="majorBidi"/>
        </w:rPr>
        <w:t>Operate</w:t>
      </w:r>
      <w:r w:rsidR="000B180E">
        <w:rPr>
          <w:rFonts w:asciiTheme="majorBidi" w:hAnsiTheme="majorBidi" w:cstheme="majorBidi"/>
        </w:rPr>
        <w:t>d</w:t>
      </w:r>
      <w:r w:rsidRPr="00F17CE5">
        <w:rPr>
          <w:rFonts w:asciiTheme="majorBidi" w:hAnsiTheme="majorBidi" w:cstheme="majorBidi"/>
        </w:rPr>
        <w:t xml:space="preserve"> heaters, furnaces, compressors,</w:t>
      </w:r>
      <w:r w:rsidR="00F17CE5" w:rsidRPr="00F17CE5">
        <w:rPr>
          <w:rFonts w:asciiTheme="majorBidi" w:hAnsiTheme="majorBidi" w:cstheme="majorBidi"/>
        </w:rPr>
        <w:t xml:space="preserve"> pumps,</w:t>
      </w:r>
      <w:r w:rsidRPr="00F17CE5">
        <w:rPr>
          <w:rFonts w:asciiTheme="majorBidi" w:hAnsiTheme="majorBidi" w:cstheme="majorBidi"/>
        </w:rPr>
        <w:t xml:space="preserve"> exchangers, reactors, </w:t>
      </w:r>
      <w:r w:rsidR="00F17CE5" w:rsidRPr="00F17CE5">
        <w:rPr>
          <w:rFonts w:asciiTheme="majorBidi" w:hAnsiTheme="majorBidi" w:cstheme="majorBidi"/>
        </w:rPr>
        <w:t>fin fans</w:t>
      </w:r>
      <w:r w:rsidRPr="00F17CE5">
        <w:rPr>
          <w:rFonts w:asciiTheme="majorBidi" w:hAnsiTheme="majorBidi" w:cstheme="majorBidi"/>
        </w:rPr>
        <w:t xml:space="preserve">, stabilizers, </w:t>
      </w:r>
      <w:r w:rsidR="00F17CE5" w:rsidRPr="00F17CE5">
        <w:rPr>
          <w:rFonts w:asciiTheme="majorBidi" w:hAnsiTheme="majorBidi" w:cstheme="majorBidi"/>
        </w:rPr>
        <w:t>ejectors</w:t>
      </w:r>
      <w:r w:rsidRPr="00F17CE5">
        <w:rPr>
          <w:rFonts w:asciiTheme="majorBidi" w:hAnsiTheme="majorBidi" w:cstheme="majorBidi"/>
        </w:rPr>
        <w:t>, strippers, d</w:t>
      </w:r>
      <w:r w:rsidR="00B12E9F">
        <w:rPr>
          <w:rFonts w:asciiTheme="majorBidi" w:hAnsiTheme="majorBidi" w:cstheme="majorBidi"/>
        </w:rPr>
        <w:t>ebutanizers, stills, and towers</w:t>
      </w:r>
    </w:p>
    <w:p w14:paraId="0D60A3AA" w14:textId="77777777" w:rsidR="00370DA8" w:rsidRPr="00F17CE5" w:rsidRDefault="00370DA8" w:rsidP="00370DA8">
      <w:pPr>
        <w:pStyle w:val="NoSpacing"/>
        <w:numPr>
          <w:ilvl w:val="0"/>
          <w:numId w:val="11"/>
        </w:numPr>
        <w:rPr>
          <w:rFonts w:asciiTheme="majorBidi" w:hAnsiTheme="majorBidi" w:cstheme="majorBidi"/>
        </w:rPr>
      </w:pPr>
      <w:r w:rsidRPr="00370DA8">
        <w:rPr>
          <w:rFonts w:asciiTheme="majorBidi" w:hAnsiTheme="majorBidi" w:cstheme="majorBidi"/>
        </w:rPr>
        <w:t>Operation Monitoring - Watching gauges, dials, or other indicators to make sur</w:t>
      </w:r>
      <w:r>
        <w:rPr>
          <w:rFonts w:asciiTheme="majorBidi" w:hAnsiTheme="majorBidi" w:cstheme="majorBidi"/>
        </w:rPr>
        <w:t>e a machine is working properly</w:t>
      </w:r>
    </w:p>
    <w:p w14:paraId="4F735BB1" w14:textId="77777777" w:rsidR="00B12E9F" w:rsidRPr="0056109F" w:rsidRDefault="00B12E9F" w:rsidP="00B12E9F">
      <w:pPr>
        <w:pStyle w:val="NoSpacing"/>
        <w:numPr>
          <w:ilvl w:val="3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12E9F">
        <w:rPr>
          <w:rFonts w:ascii="Times New Roman" w:eastAsia="Times New Roman" w:hAnsi="Times New Roman" w:cs="Times New Roman"/>
        </w:rPr>
        <w:t>Performed maintenance on machinery and equipment as needed</w:t>
      </w:r>
    </w:p>
    <w:p w14:paraId="17917237" w14:textId="77777777" w:rsidR="0020666D" w:rsidRPr="00F17CE5" w:rsidRDefault="0020666D" w:rsidP="0020666D">
      <w:pPr>
        <w:pStyle w:val="NoSpacing"/>
        <w:numPr>
          <w:ilvl w:val="0"/>
          <w:numId w:val="11"/>
        </w:numPr>
        <w:rPr>
          <w:rFonts w:asciiTheme="majorBidi" w:hAnsiTheme="majorBidi" w:cstheme="majorBidi"/>
        </w:rPr>
      </w:pPr>
      <w:r w:rsidRPr="00F17CE5">
        <w:rPr>
          <w:rFonts w:asciiTheme="majorBidi" w:hAnsiTheme="majorBidi" w:cstheme="majorBidi"/>
        </w:rPr>
        <w:t>Ch</w:t>
      </w:r>
      <w:r w:rsidR="00B12E9F">
        <w:rPr>
          <w:rFonts w:asciiTheme="majorBidi" w:hAnsiTheme="majorBidi" w:cstheme="majorBidi"/>
        </w:rPr>
        <w:t>eck</w:t>
      </w:r>
      <w:r w:rsidR="000B180E">
        <w:rPr>
          <w:rFonts w:asciiTheme="majorBidi" w:hAnsiTheme="majorBidi" w:cstheme="majorBidi"/>
        </w:rPr>
        <w:t>ed</w:t>
      </w:r>
      <w:r w:rsidR="00B12E9F">
        <w:rPr>
          <w:rFonts w:asciiTheme="majorBidi" w:hAnsiTheme="majorBidi" w:cstheme="majorBidi"/>
        </w:rPr>
        <w:t xml:space="preserve"> for leaks and faulty valves</w:t>
      </w:r>
    </w:p>
    <w:p w14:paraId="41D76473" w14:textId="77777777" w:rsidR="0020666D" w:rsidRPr="00F17CE5" w:rsidRDefault="00B12E9F" w:rsidP="0020666D">
      <w:pPr>
        <w:pStyle w:val="NoSpacing"/>
        <w:numPr>
          <w:ilvl w:val="0"/>
          <w:numId w:val="1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Patrol</w:t>
      </w:r>
      <w:r w:rsidR="000B180E">
        <w:rPr>
          <w:rFonts w:asciiTheme="majorBidi" w:hAnsiTheme="majorBidi" w:cstheme="majorBidi"/>
        </w:rPr>
        <w:t>led</w:t>
      </w:r>
      <w:r>
        <w:rPr>
          <w:rFonts w:asciiTheme="majorBidi" w:hAnsiTheme="majorBidi" w:cstheme="majorBidi"/>
        </w:rPr>
        <w:t xml:space="preserve"> units to secure safety</w:t>
      </w:r>
    </w:p>
    <w:p w14:paraId="7F3559A7" w14:textId="77777777" w:rsidR="0020666D" w:rsidRPr="00F17CE5" w:rsidRDefault="00B12E9F" w:rsidP="0020666D">
      <w:pPr>
        <w:pStyle w:val="NoSpacing"/>
        <w:numPr>
          <w:ilvl w:val="0"/>
          <w:numId w:val="1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Report</w:t>
      </w:r>
      <w:r w:rsidR="000B180E">
        <w:rPr>
          <w:rFonts w:asciiTheme="majorBidi" w:hAnsiTheme="majorBidi" w:cstheme="majorBidi"/>
        </w:rPr>
        <w:t>ed</w:t>
      </w:r>
      <w:r>
        <w:rPr>
          <w:rFonts w:asciiTheme="majorBidi" w:hAnsiTheme="majorBidi" w:cstheme="majorBidi"/>
        </w:rPr>
        <w:t xml:space="preserve"> malfunctioning equipment</w:t>
      </w:r>
    </w:p>
    <w:p w14:paraId="3CBD5F9E" w14:textId="77777777" w:rsidR="0056109F" w:rsidRPr="0020666D" w:rsidRDefault="0056109F" w:rsidP="0056109F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</w:p>
    <w:p w14:paraId="480A054B" w14:textId="77777777" w:rsidR="0056109F" w:rsidRPr="00912F2E" w:rsidRDefault="0056109F" w:rsidP="0056109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48DD4" w:themeColor="text2" w:themeTint="99"/>
          <w:sz w:val="24"/>
          <w:szCs w:val="24"/>
        </w:rPr>
      </w:pPr>
      <w:r w:rsidRPr="00912F2E">
        <w:rPr>
          <w:rFonts w:ascii="Times New Roman" w:eastAsia="Times New Roman" w:hAnsi="Times New Roman" w:cs="Times New Roman"/>
          <w:color w:val="548DD4" w:themeColor="text2" w:themeTint="99"/>
        </w:rPr>
        <w:t>Lab Technician</w:t>
      </w:r>
      <w:r w:rsidR="0020666D" w:rsidRPr="00912F2E">
        <w:rPr>
          <w:rFonts w:ascii="Times New Roman" w:eastAsia="Times New Roman" w:hAnsi="Times New Roman" w:cs="Times New Roman"/>
          <w:color w:val="548DD4" w:themeColor="text2" w:themeTint="99"/>
        </w:rPr>
        <w:t xml:space="preserve"> (2010-2011)</w:t>
      </w:r>
      <w:r w:rsidRPr="00912F2E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</w:p>
    <w:p w14:paraId="4379E05E" w14:textId="77777777" w:rsidR="0056109F" w:rsidRPr="003B10F0" w:rsidRDefault="0056109F" w:rsidP="0056109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</w:rPr>
      </w:pPr>
      <w:r w:rsidRPr="00F17CE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3B10F0">
        <w:rPr>
          <w:rFonts w:asciiTheme="majorBidi" w:eastAsia="Times New Roman" w:hAnsiTheme="majorBidi" w:cstheme="majorBidi"/>
        </w:rPr>
        <w:t>Special experiment – help</w:t>
      </w:r>
      <w:r w:rsidR="000B180E">
        <w:rPr>
          <w:rFonts w:asciiTheme="majorBidi" w:eastAsia="Times New Roman" w:hAnsiTheme="majorBidi" w:cstheme="majorBidi"/>
        </w:rPr>
        <w:t>ed</w:t>
      </w:r>
      <w:r w:rsidRPr="003B10F0">
        <w:rPr>
          <w:rFonts w:asciiTheme="majorBidi" w:eastAsia="Times New Roman" w:hAnsiTheme="majorBidi" w:cstheme="majorBidi"/>
        </w:rPr>
        <w:t xml:space="preserve"> develop new and improved laboratory procedures. Assist in experiments designed to improve products and processes</w:t>
      </w:r>
    </w:p>
    <w:p w14:paraId="35A152FC" w14:textId="77777777" w:rsidR="0056109F" w:rsidRPr="003B10F0" w:rsidRDefault="000B180E" w:rsidP="005610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>Worked efficiently, documented work clearly, and performed</w:t>
      </w:r>
      <w:r w:rsidR="0056109F" w:rsidRPr="003B10F0">
        <w:rPr>
          <w:rFonts w:asciiTheme="majorBidi" w:eastAsia="Times New Roman" w:hAnsiTheme="majorBidi" w:cstheme="majorBidi"/>
        </w:rPr>
        <w:t xml:space="preserve"> tests accurately</w:t>
      </w:r>
    </w:p>
    <w:p w14:paraId="08F9696A" w14:textId="77777777" w:rsidR="0056109F" w:rsidRPr="003B10F0" w:rsidRDefault="0056109F" w:rsidP="005610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</w:rPr>
      </w:pPr>
      <w:r w:rsidRPr="003B10F0">
        <w:rPr>
          <w:rFonts w:asciiTheme="majorBidi" w:eastAsia="Times New Roman" w:hAnsiTheme="majorBidi" w:cstheme="majorBidi"/>
        </w:rPr>
        <w:t>Follow</w:t>
      </w:r>
      <w:r w:rsidR="000B180E">
        <w:rPr>
          <w:rFonts w:asciiTheme="majorBidi" w:eastAsia="Times New Roman" w:hAnsiTheme="majorBidi" w:cstheme="majorBidi"/>
        </w:rPr>
        <w:t>ed</w:t>
      </w:r>
      <w:r w:rsidRPr="003B10F0">
        <w:rPr>
          <w:rFonts w:asciiTheme="majorBidi" w:eastAsia="Times New Roman" w:hAnsiTheme="majorBidi" w:cstheme="majorBidi"/>
        </w:rPr>
        <w:t xml:space="preserve"> the laboratory’s established corrective action policies whenever test systems are not within laboratory established performance specification</w:t>
      </w:r>
    </w:p>
    <w:p w14:paraId="634DAF25" w14:textId="77777777" w:rsidR="0056109F" w:rsidRPr="003B10F0" w:rsidRDefault="0056109F" w:rsidP="005610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</w:rPr>
      </w:pPr>
      <w:r w:rsidRPr="003B10F0">
        <w:rPr>
          <w:rFonts w:asciiTheme="majorBidi" w:eastAsia="Times New Roman" w:hAnsiTheme="majorBidi" w:cstheme="majorBidi"/>
        </w:rPr>
        <w:t xml:space="preserve"> Assist</w:t>
      </w:r>
      <w:r w:rsidR="000B180E">
        <w:rPr>
          <w:rFonts w:asciiTheme="majorBidi" w:eastAsia="Times New Roman" w:hAnsiTheme="majorBidi" w:cstheme="majorBidi"/>
        </w:rPr>
        <w:t>ed</w:t>
      </w:r>
      <w:r w:rsidRPr="003B10F0">
        <w:rPr>
          <w:rFonts w:asciiTheme="majorBidi" w:eastAsia="Times New Roman" w:hAnsiTheme="majorBidi" w:cstheme="majorBidi"/>
        </w:rPr>
        <w:t xml:space="preserve"> in testing work on t</w:t>
      </w:r>
      <w:r w:rsidR="00F17CE5" w:rsidRPr="00F17CE5">
        <w:rPr>
          <w:rFonts w:asciiTheme="majorBidi" w:eastAsia="Times New Roman" w:hAnsiTheme="majorBidi" w:cstheme="majorBidi"/>
        </w:rPr>
        <w:t xml:space="preserve">rouble shooting and improvement </w:t>
      </w:r>
      <w:r w:rsidRPr="003B10F0">
        <w:rPr>
          <w:rFonts w:asciiTheme="majorBidi" w:eastAsia="Times New Roman" w:hAnsiTheme="majorBidi" w:cstheme="majorBidi"/>
        </w:rPr>
        <w:t>actions</w:t>
      </w:r>
    </w:p>
    <w:p w14:paraId="3644FBA7" w14:textId="77777777" w:rsidR="0056109F" w:rsidRDefault="0056109F" w:rsidP="0056109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</w:rPr>
      </w:pPr>
      <w:r w:rsidRPr="003B10F0">
        <w:rPr>
          <w:rFonts w:asciiTheme="majorBidi" w:eastAsia="Times New Roman" w:hAnsiTheme="majorBidi" w:cstheme="majorBidi"/>
        </w:rPr>
        <w:t>Work</w:t>
      </w:r>
      <w:r w:rsidR="000B180E">
        <w:rPr>
          <w:rFonts w:asciiTheme="majorBidi" w:eastAsia="Times New Roman" w:hAnsiTheme="majorBidi" w:cstheme="majorBidi"/>
        </w:rPr>
        <w:t>ed</w:t>
      </w:r>
      <w:r w:rsidRPr="003B10F0">
        <w:rPr>
          <w:rFonts w:asciiTheme="majorBidi" w:eastAsia="Times New Roman" w:hAnsiTheme="majorBidi" w:cstheme="majorBidi"/>
        </w:rPr>
        <w:t xml:space="preserve"> with and provide support to other members of the laboratory group by assisting with various lab activities as necessary</w:t>
      </w:r>
    </w:p>
    <w:p w14:paraId="0F770E03" w14:textId="77777777" w:rsidR="00600B44" w:rsidRDefault="00000000" w:rsidP="007D3E05">
      <w:pPr>
        <w:spacing w:before="100" w:beforeAutospacing="1" w:after="100" w:afterAutospacing="1" w:line="240" w:lineRule="auto"/>
        <w:ind w:left="900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noProof/>
        </w:rPr>
        <w:pict w14:anchorId="78157F5B">
          <v:shape id="_x0000_s2058" type="#_x0000_t32" style="position:absolute;left:0;text-align:left;margin-left:21.2pt;margin-top:11.35pt;width:462.55pt;height:.05pt;z-index:251660288" o:connectortype="straight" strokeweight="1.5pt"/>
        </w:pict>
      </w:r>
    </w:p>
    <w:p w14:paraId="6561427C" w14:textId="77777777" w:rsidR="00A94B87" w:rsidRDefault="00600B44" w:rsidP="007D3E05">
      <w:pPr>
        <w:spacing w:line="24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600B44">
        <w:rPr>
          <w:rFonts w:asciiTheme="majorBidi" w:eastAsia="Times New Roman" w:hAnsiTheme="majorBidi" w:cstheme="majorBidi"/>
          <w:b/>
          <w:bCs/>
          <w:sz w:val="24"/>
          <w:szCs w:val="24"/>
        </w:rPr>
        <w:t>EDUCATION</w:t>
      </w:r>
    </w:p>
    <w:p w14:paraId="5F406E21" w14:textId="3DC7546C" w:rsidR="00A94B87" w:rsidRPr="00CE0641" w:rsidRDefault="00600B44" w:rsidP="007D3E05">
      <w:pPr>
        <w:pStyle w:val="ListParagraph"/>
        <w:numPr>
          <w:ilvl w:val="0"/>
          <w:numId w:val="5"/>
        </w:numPr>
        <w:spacing w:after="180" w:line="240" w:lineRule="auto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CE0641">
        <w:rPr>
          <w:rFonts w:asciiTheme="majorBidi" w:hAnsiTheme="majorBidi" w:cstheme="majorBidi"/>
          <w:b/>
          <w:bCs/>
          <w:color w:val="000000"/>
        </w:rPr>
        <w:t>Master of Chemical Engineering</w:t>
      </w:r>
      <w:r w:rsidRPr="00CE0641">
        <w:rPr>
          <w:rFonts w:asciiTheme="majorBidi" w:hAnsiTheme="majorBidi" w:cstheme="majorBidi"/>
          <w:color w:val="000000"/>
        </w:rPr>
        <w:t xml:space="preserve"> </w:t>
      </w:r>
      <w:r w:rsidR="0089501C">
        <w:rPr>
          <w:rFonts w:asciiTheme="majorBidi" w:hAnsiTheme="majorBidi" w:cstheme="majorBidi"/>
          <w:color w:val="000000"/>
        </w:rPr>
        <w:t xml:space="preserve">                                                                               </w:t>
      </w:r>
      <w:r w:rsidR="00CE0641">
        <w:rPr>
          <w:rFonts w:asciiTheme="majorBidi" w:hAnsiTheme="majorBidi" w:cstheme="majorBidi"/>
          <w:b/>
          <w:bCs/>
          <w:color w:val="000000"/>
        </w:rPr>
        <w:t xml:space="preserve">2009 </w:t>
      </w:r>
      <w:r w:rsidR="00A94B87" w:rsidRPr="00CE0641">
        <w:rPr>
          <w:rFonts w:asciiTheme="majorBidi" w:hAnsiTheme="majorBidi" w:cstheme="majorBidi"/>
          <w:b/>
          <w:bCs/>
          <w:color w:val="000000"/>
        </w:rPr>
        <w:t>-</w:t>
      </w:r>
      <w:r w:rsidR="00CE0641">
        <w:rPr>
          <w:rFonts w:asciiTheme="majorBidi" w:hAnsiTheme="majorBidi" w:cstheme="majorBidi"/>
          <w:b/>
          <w:bCs/>
          <w:color w:val="000000"/>
        </w:rPr>
        <w:t xml:space="preserve"> </w:t>
      </w:r>
      <w:r w:rsidR="00A94B87" w:rsidRPr="00CE0641">
        <w:rPr>
          <w:rFonts w:asciiTheme="majorBidi" w:hAnsiTheme="majorBidi" w:cstheme="majorBidi"/>
          <w:b/>
          <w:bCs/>
          <w:color w:val="000000"/>
        </w:rPr>
        <w:t>2012</w:t>
      </w:r>
    </w:p>
    <w:p w14:paraId="45CDD515" w14:textId="77777777" w:rsidR="00600B44" w:rsidRPr="00A94B87" w:rsidRDefault="00600B44" w:rsidP="0061295C">
      <w:pPr>
        <w:spacing w:after="180" w:line="360" w:lineRule="auto"/>
        <w:ind w:left="630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A94B87">
        <w:rPr>
          <w:rFonts w:asciiTheme="majorBidi" w:hAnsiTheme="majorBidi" w:cstheme="majorBidi"/>
          <w:color w:val="000000"/>
        </w:rPr>
        <w:t xml:space="preserve">Razi </w:t>
      </w:r>
      <w:r w:rsidR="0061295C">
        <w:rPr>
          <w:rFonts w:asciiTheme="majorBidi" w:hAnsiTheme="majorBidi" w:cstheme="majorBidi"/>
          <w:color w:val="000000"/>
        </w:rPr>
        <w:t>U</w:t>
      </w:r>
      <w:r w:rsidRPr="00A94B87">
        <w:rPr>
          <w:rFonts w:asciiTheme="majorBidi" w:hAnsiTheme="majorBidi" w:cstheme="majorBidi"/>
          <w:color w:val="000000"/>
        </w:rPr>
        <w:t>niversity,</w:t>
      </w:r>
      <w:r w:rsidR="0061295C">
        <w:rPr>
          <w:rFonts w:asciiTheme="majorBidi" w:hAnsiTheme="majorBidi" w:cstheme="majorBidi"/>
          <w:color w:val="000000"/>
        </w:rPr>
        <w:t xml:space="preserve"> Kermanshah–</w:t>
      </w:r>
      <w:r w:rsidRPr="00A94B87">
        <w:rPr>
          <w:rFonts w:asciiTheme="majorBidi" w:hAnsiTheme="majorBidi" w:cstheme="majorBidi"/>
          <w:color w:val="000000"/>
        </w:rPr>
        <w:t>Iran</w:t>
      </w:r>
    </w:p>
    <w:p w14:paraId="02578E3B" w14:textId="40B5D032" w:rsidR="00CE0641" w:rsidRDefault="00600B44" w:rsidP="00CB568B">
      <w:pPr>
        <w:spacing w:after="180" w:line="360" w:lineRule="auto"/>
        <w:ind w:left="630"/>
        <w:rPr>
          <w:rFonts w:asciiTheme="majorBidi" w:hAnsiTheme="majorBidi" w:cstheme="majorBidi"/>
          <w:color w:val="000000"/>
        </w:rPr>
      </w:pPr>
      <w:r w:rsidRPr="00A94B87">
        <w:rPr>
          <w:rFonts w:asciiTheme="majorBidi" w:hAnsiTheme="majorBidi" w:cstheme="majorBidi"/>
          <w:color w:val="000000"/>
        </w:rPr>
        <w:t xml:space="preserve">Thesis: </w:t>
      </w:r>
      <w:r w:rsidRPr="00A94B87">
        <w:rPr>
          <w:rFonts w:asciiTheme="majorBidi" w:hAnsiTheme="majorBidi" w:cstheme="majorBidi"/>
          <w:b/>
          <w:bCs/>
          <w:i/>
          <w:iCs/>
          <w:color w:val="000000"/>
        </w:rPr>
        <w:t>Effect of Boehmite and Alumoxane Nano Particles on Thermomechanical Properties of Epoxy Hybrid Nano Composite</w:t>
      </w:r>
      <w:r w:rsidRPr="00A94B87">
        <w:rPr>
          <w:rFonts w:asciiTheme="majorBidi" w:hAnsiTheme="majorBidi" w:cstheme="majorBidi"/>
          <w:color w:val="000000"/>
        </w:rPr>
        <w:t>.</w:t>
      </w:r>
      <w:r w:rsidR="0089501C">
        <w:rPr>
          <w:rFonts w:asciiTheme="majorBidi" w:hAnsiTheme="majorBidi" w:cstheme="majorBidi"/>
          <w:color w:val="000000"/>
        </w:rPr>
        <w:t xml:space="preserve"> </w:t>
      </w:r>
      <w:r w:rsidRPr="00A94B87">
        <w:rPr>
          <w:rFonts w:asciiTheme="majorBidi" w:hAnsiTheme="majorBidi" w:cstheme="majorBidi"/>
          <w:color w:val="000000"/>
        </w:rPr>
        <w:t>(Aim: Improve the dynamical and mechanical properties of the polymer matrix. Method: Use of carbon nanotubes in hybrid with functional nanostructures Boehmite and Alumoxane)</w:t>
      </w:r>
      <w:r w:rsidR="0061295C">
        <w:rPr>
          <w:rFonts w:asciiTheme="majorBidi" w:hAnsiTheme="majorBidi" w:cstheme="majorBidi"/>
          <w:color w:val="000000"/>
        </w:rPr>
        <w:tab/>
      </w:r>
    </w:p>
    <w:p w14:paraId="73F828D9" w14:textId="189F78C9" w:rsidR="00A94B87" w:rsidRPr="00CE0641" w:rsidRDefault="00A94B87" w:rsidP="0061295C">
      <w:pPr>
        <w:pStyle w:val="ListParagraph"/>
        <w:numPr>
          <w:ilvl w:val="0"/>
          <w:numId w:val="5"/>
        </w:numPr>
        <w:spacing w:after="180" w:line="36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CE0641">
        <w:rPr>
          <w:rFonts w:asciiTheme="majorBidi" w:hAnsiTheme="majorBidi" w:cstheme="majorBidi"/>
          <w:b/>
          <w:bCs/>
        </w:rPr>
        <w:t>Bachelor of Chemical Engineering</w:t>
      </w:r>
      <w:r w:rsidR="0061295C">
        <w:rPr>
          <w:rFonts w:asciiTheme="majorBidi" w:hAnsiTheme="majorBidi" w:cstheme="majorBidi"/>
          <w:b/>
          <w:bCs/>
        </w:rPr>
        <w:t>-R</w:t>
      </w:r>
      <w:r w:rsidR="00CE0641">
        <w:rPr>
          <w:rFonts w:asciiTheme="majorBidi" w:hAnsiTheme="majorBidi" w:cstheme="majorBidi"/>
          <w:b/>
          <w:bCs/>
        </w:rPr>
        <w:t>efining</w:t>
      </w:r>
      <w:r w:rsidR="00CE0641" w:rsidRPr="00CE0641">
        <w:rPr>
          <w:rFonts w:asciiTheme="majorBidi" w:hAnsiTheme="majorBidi" w:cstheme="majorBidi"/>
          <w:b/>
          <w:bCs/>
        </w:rPr>
        <w:t xml:space="preserve"> </w:t>
      </w:r>
      <w:r w:rsidR="0061295C">
        <w:rPr>
          <w:rFonts w:asciiTheme="majorBidi" w:hAnsiTheme="majorBidi" w:cstheme="majorBidi"/>
          <w:b/>
          <w:bCs/>
        </w:rPr>
        <w:t>I</w:t>
      </w:r>
      <w:r w:rsidR="00CE0641" w:rsidRPr="00CE0641">
        <w:rPr>
          <w:rFonts w:asciiTheme="majorBidi" w:hAnsiTheme="majorBidi" w:cstheme="majorBidi"/>
          <w:b/>
          <w:bCs/>
        </w:rPr>
        <w:t>ndustry</w:t>
      </w:r>
      <w:r w:rsidR="00CE0641">
        <w:rPr>
          <w:rFonts w:asciiTheme="majorBidi" w:hAnsiTheme="majorBidi" w:cstheme="majorBidi"/>
          <w:b/>
          <w:bCs/>
        </w:rPr>
        <w:t xml:space="preserve">  </w:t>
      </w:r>
      <w:r w:rsidR="00510264">
        <w:rPr>
          <w:rFonts w:asciiTheme="majorBidi" w:hAnsiTheme="majorBidi" w:cstheme="majorBidi"/>
          <w:b/>
          <w:bCs/>
        </w:rPr>
        <w:t xml:space="preserve">                              </w:t>
      </w:r>
      <w:r w:rsidR="00CE0641">
        <w:rPr>
          <w:rFonts w:asciiTheme="majorBidi" w:hAnsiTheme="majorBidi" w:cstheme="majorBidi"/>
          <w:b/>
          <w:bCs/>
        </w:rPr>
        <w:t xml:space="preserve">             2005 - 2009</w:t>
      </w:r>
    </w:p>
    <w:p w14:paraId="12440E9D" w14:textId="77777777" w:rsidR="00A94B87" w:rsidRPr="00A94B87" w:rsidRDefault="00A94B87" w:rsidP="0061295C">
      <w:pPr>
        <w:spacing w:after="180" w:line="360" w:lineRule="auto"/>
        <w:ind w:left="630"/>
        <w:rPr>
          <w:rFonts w:asciiTheme="majorBidi" w:eastAsia="Times New Roman" w:hAnsiTheme="majorBidi" w:cstheme="majorBidi"/>
          <w:sz w:val="32"/>
          <w:szCs w:val="32"/>
        </w:rPr>
      </w:pPr>
      <w:r w:rsidRPr="00A94B87">
        <w:rPr>
          <w:rFonts w:asciiTheme="majorBidi" w:hAnsiTheme="majorBidi" w:cstheme="majorBidi"/>
        </w:rPr>
        <w:t xml:space="preserve">Arak </w:t>
      </w:r>
      <w:r w:rsidR="0061295C">
        <w:rPr>
          <w:rFonts w:asciiTheme="majorBidi" w:hAnsiTheme="majorBidi" w:cstheme="majorBidi"/>
        </w:rPr>
        <w:t>U</w:t>
      </w:r>
      <w:r w:rsidRPr="00A94B87">
        <w:rPr>
          <w:rFonts w:asciiTheme="majorBidi" w:hAnsiTheme="majorBidi" w:cstheme="majorBidi"/>
        </w:rPr>
        <w:t>niversity,</w:t>
      </w:r>
      <w:r w:rsidR="0061295C">
        <w:rPr>
          <w:rFonts w:asciiTheme="majorBidi" w:hAnsiTheme="majorBidi" w:cstheme="majorBidi"/>
        </w:rPr>
        <w:t xml:space="preserve"> </w:t>
      </w:r>
      <w:r w:rsidRPr="00A94B87">
        <w:rPr>
          <w:rFonts w:asciiTheme="majorBidi" w:hAnsiTheme="majorBidi" w:cstheme="majorBidi"/>
        </w:rPr>
        <w:t>Arak-Iran</w:t>
      </w:r>
    </w:p>
    <w:sectPr w:rsidR="00A94B87" w:rsidRPr="00A94B87" w:rsidSect="00CD6D16">
      <w:headerReference w:type="default" r:id="rId8"/>
      <w:footerReference w:type="default" r:id="rId9"/>
      <w:pgSz w:w="12240" w:h="15840"/>
      <w:pgMar w:top="1440" w:right="1440" w:bottom="1440" w:left="144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B27BA" w14:textId="77777777" w:rsidR="00555207" w:rsidRDefault="00555207" w:rsidP="009C6039">
      <w:pPr>
        <w:spacing w:after="0" w:line="240" w:lineRule="auto"/>
      </w:pPr>
      <w:r>
        <w:separator/>
      </w:r>
    </w:p>
  </w:endnote>
  <w:endnote w:type="continuationSeparator" w:id="0">
    <w:p w14:paraId="19735873" w14:textId="77777777" w:rsidR="00555207" w:rsidRDefault="00555207" w:rsidP="009C6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E7634D" w14:paraId="4471DEAC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1050F846" w14:textId="77777777" w:rsidR="00E7634D" w:rsidRDefault="00E7634D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0D5147C9" w14:textId="77777777" w:rsidR="00E7634D" w:rsidRDefault="00E7634D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EA49DE">
            <w:fldChar w:fldCharType="begin"/>
          </w:r>
          <w:r w:rsidR="00EA49DE">
            <w:instrText xml:space="preserve"> PAGE  \* MERGEFORMAT </w:instrText>
          </w:r>
          <w:r w:rsidR="00EA49DE">
            <w:fldChar w:fldCharType="separate"/>
          </w:r>
          <w:r w:rsidR="00CD6D16" w:rsidRPr="00CD6D16">
            <w:rPr>
              <w:rFonts w:asciiTheme="majorHAnsi" w:hAnsiTheme="majorHAnsi"/>
              <w:b/>
              <w:noProof/>
            </w:rPr>
            <w:t>2</w:t>
          </w:r>
          <w:r w:rsidR="00EA49DE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023B9FE6" w14:textId="77777777" w:rsidR="00E7634D" w:rsidRDefault="00E7634D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7634D" w14:paraId="4CC16105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5F783517" w14:textId="77777777" w:rsidR="00E7634D" w:rsidRDefault="00E7634D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2199A493" w14:textId="77777777" w:rsidR="00E7634D" w:rsidRDefault="00E7634D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1E4B607D" w14:textId="77777777" w:rsidR="00E7634D" w:rsidRDefault="00E7634D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31B3CCD7" w14:textId="77777777" w:rsidR="00E7634D" w:rsidRDefault="00E76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32395" w14:textId="77777777" w:rsidR="00555207" w:rsidRDefault="00555207" w:rsidP="009C6039">
      <w:pPr>
        <w:spacing w:after="0" w:line="240" w:lineRule="auto"/>
      </w:pPr>
      <w:r>
        <w:separator/>
      </w:r>
    </w:p>
  </w:footnote>
  <w:footnote w:type="continuationSeparator" w:id="0">
    <w:p w14:paraId="71432ADD" w14:textId="77777777" w:rsidR="00555207" w:rsidRDefault="00555207" w:rsidP="009C6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Bidi" w:eastAsiaTheme="majorEastAsia" w:hAnsiTheme="majorBidi" w:cstheme="majorBidi"/>
        <w:b/>
        <w:bCs/>
        <w:sz w:val="32"/>
        <w:szCs w:val="32"/>
      </w:rPr>
      <w:alias w:val="Title"/>
      <w:id w:val="77738743"/>
      <w:placeholder>
        <w:docPart w:val="9DACDA908293468289DBF767B5D3501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B7AC86F" w14:textId="77777777" w:rsidR="001E4330" w:rsidRPr="009C6039" w:rsidRDefault="001E4330" w:rsidP="00F425E0">
        <w:pPr>
          <w:pStyle w:val="Header"/>
          <w:pBdr>
            <w:bottom w:val="thickThinSmallGap" w:sz="24" w:space="9" w:color="622423" w:themeColor="accent2" w:themeShade="7F"/>
          </w:pBdr>
          <w:tabs>
            <w:tab w:val="left" w:pos="6589"/>
          </w:tabs>
          <w:spacing w:before="240" w:after="120"/>
          <w:jc w:val="center"/>
          <w:rPr>
            <w:rFonts w:asciiTheme="majorBidi" w:eastAsiaTheme="majorEastAsia" w:hAnsiTheme="majorBidi" w:cstheme="majorBidi"/>
            <w:b/>
            <w:bCs/>
            <w:sz w:val="32"/>
            <w:szCs w:val="32"/>
          </w:rPr>
        </w:pPr>
        <w:r w:rsidRPr="009C6039">
          <w:rPr>
            <w:rFonts w:asciiTheme="majorBidi" w:eastAsiaTheme="majorEastAsia" w:hAnsiTheme="majorBidi" w:cstheme="majorBidi"/>
            <w:b/>
            <w:bCs/>
            <w:sz w:val="32"/>
            <w:szCs w:val="32"/>
          </w:rPr>
          <w:t>FARID ROSTAMI</w:t>
        </w:r>
      </w:p>
    </w:sdtContent>
  </w:sdt>
  <w:p w14:paraId="606839EE" w14:textId="137562B2" w:rsidR="001E4330" w:rsidRPr="009C6039" w:rsidRDefault="001E4330" w:rsidP="0069413E">
    <w:pPr>
      <w:pStyle w:val="Header"/>
      <w:pBdr>
        <w:bottom w:val="thickThinSmallGap" w:sz="24" w:space="9" w:color="622423" w:themeColor="accent2" w:themeShade="7F"/>
      </w:pBdr>
      <w:tabs>
        <w:tab w:val="left" w:pos="6589"/>
      </w:tabs>
      <w:spacing w:before="240" w:after="120"/>
      <w:rPr>
        <w:rFonts w:asciiTheme="majorBidi" w:eastAsiaTheme="majorEastAsia" w:hAnsiTheme="majorBidi" w:cstheme="majorBidi"/>
        <w:b/>
        <w:bCs/>
      </w:rPr>
    </w:pPr>
    <w:r>
      <w:rPr>
        <w:rFonts w:asciiTheme="majorBidi" w:eastAsiaTheme="majorEastAsia" w:hAnsiTheme="majorBidi" w:cstheme="majorBidi"/>
        <w:b/>
        <w:bCs/>
      </w:rPr>
      <w:t xml:space="preserve">           </w:t>
    </w:r>
    <w:r w:rsidR="003C4C38">
      <w:rPr>
        <w:rFonts w:asciiTheme="majorBidi" w:eastAsiaTheme="majorEastAsia" w:hAnsiTheme="majorBidi" w:cstheme="majorBidi"/>
        <w:b/>
        <w:bCs/>
      </w:rPr>
      <w:t>Unit 1102-</w:t>
    </w:r>
    <w:r w:rsidR="00103863">
      <w:rPr>
        <w:rFonts w:asciiTheme="majorBidi" w:eastAsiaTheme="majorEastAsia" w:hAnsiTheme="majorBidi" w:cstheme="majorBidi"/>
        <w:b/>
        <w:bCs/>
      </w:rPr>
      <w:t xml:space="preserve">1350 York Mills </w:t>
    </w:r>
    <w:r w:rsidR="0069413E">
      <w:rPr>
        <w:rFonts w:asciiTheme="majorBidi" w:eastAsiaTheme="majorEastAsia" w:hAnsiTheme="majorBidi" w:cstheme="majorBidi"/>
        <w:b/>
        <w:bCs/>
      </w:rPr>
      <w:t xml:space="preserve">Rd, North York, ON                </w:t>
    </w:r>
    <w:r w:rsidRPr="009C6039">
      <w:rPr>
        <w:rFonts w:asciiTheme="majorBidi" w:eastAsiaTheme="majorEastAsia" w:hAnsiTheme="majorBidi" w:cstheme="majorBidi"/>
        <w:b/>
        <w:bCs/>
      </w:rPr>
      <w:t xml:space="preserve">Email: </w:t>
    </w:r>
    <w:r w:rsidRPr="009C6039">
      <w:rPr>
        <w:rFonts w:asciiTheme="majorBidi" w:eastAsiaTheme="majorEastAsia" w:hAnsiTheme="majorBidi" w:cstheme="majorBidi"/>
        <w:b/>
        <w:bCs/>
        <w:color w:val="1F497D" w:themeColor="text2"/>
      </w:rPr>
      <w:t>farid.rostami88@gmail.com</w:t>
    </w:r>
  </w:p>
  <w:p w14:paraId="19833B67" w14:textId="72E3CD1B" w:rsidR="001E4330" w:rsidRPr="009C6039" w:rsidRDefault="001E4330" w:rsidP="00F425E0">
    <w:pPr>
      <w:pStyle w:val="Header"/>
      <w:pBdr>
        <w:bottom w:val="thickThinSmallGap" w:sz="24" w:space="9" w:color="622423" w:themeColor="accent2" w:themeShade="7F"/>
      </w:pBdr>
      <w:tabs>
        <w:tab w:val="left" w:pos="6589"/>
      </w:tabs>
      <w:spacing w:before="240" w:after="120"/>
      <w:rPr>
        <w:rFonts w:asciiTheme="majorBidi" w:eastAsiaTheme="majorEastAsia" w:hAnsiTheme="majorBidi" w:cstheme="majorBidi"/>
        <w:b/>
        <w:bCs/>
      </w:rPr>
    </w:pPr>
    <w:r>
      <w:rPr>
        <w:rFonts w:asciiTheme="majorBidi" w:eastAsiaTheme="majorEastAsia" w:hAnsiTheme="majorBidi" w:cstheme="majorBidi"/>
        <w:b/>
        <w:bCs/>
      </w:rPr>
      <w:t xml:space="preserve">             </w:t>
    </w:r>
    <w:r w:rsidR="0069413E">
      <w:rPr>
        <w:rFonts w:asciiTheme="majorBidi" w:eastAsiaTheme="majorEastAsia" w:hAnsiTheme="majorBidi" w:cstheme="majorBidi"/>
        <w:b/>
        <w:bCs/>
      </w:rPr>
      <w:t>Postal Code: M</w:t>
    </w:r>
    <w:r w:rsidR="003C4C38">
      <w:rPr>
        <w:rFonts w:asciiTheme="majorBidi" w:eastAsiaTheme="majorEastAsia" w:hAnsiTheme="majorBidi" w:cstheme="majorBidi"/>
        <w:b/>
        <w:bCs/>
      </w:rPr>
      <w:t>3A 1Z9</w:t>
    </w:r>
    <w:r w:rsidRPr="009C6039">
      <w:rPr>
        <w:rFonts w:asciiTheme="majorBidi" w:eastAsiaTheme="majorEastAsia" w:hAnsiTheme="majorBidi" w:cstheme="majorBidi"/>
        <w:b/>
        <w:bCs/>
      </w:rPr>
      <w:t xml:space="preserve">                                                 </w:t>
    </w:r>
    <w:r>
      <w:rPr>
        <w:rFonts w:asciiTheme="majorBidi" w:eastAsiaTheme="majorEastAsia" w:hAnsiTheme="majorBidi" w:cstheme="majorBidi"/>
        <w:b/>
        <w:bCs/>
      </w:rPr>
      <w:t xml:space="preserve">              </w:t>
    </w:r>
    <w:r w:rsidRPr="009C6039">
      <w:rPr>
        <w:rFonts w:asciiTheme="majorBidi" w:eastAsiaTheme="majorEastAsia" w:hAnsiTheme="majorBidi" w:cstheme="majorBidi"/>
        <w:b/>
        <w:bCs/>
      </w:rPr>
      <w:t xml:space="preserve"> Phone:</w:t>
    </w:r>
    <w:r w:rsidR="0069413E">
      <w:rPr>
        <w:rFonts w:asciiTheme="majorBidi" w:eastAsiaTheme="majorEastAsia" w:hAnsiTheme="majorBidi" w:cstheme="majorBidi"/>
        <w:b/>
        <w:bCs/>
      </w:rPr>
      <w:t xml:space="preserve"> +1</w:t>
    </w:r>
    <w:r w:rsidRPr="009C6039">
      <w:rPr>
        <w:rFonts w:asciiTheme="majorBidi" w:eastAsiaTheme="majorEastAsia" w:hAnsiTheme="majorBidi" w:cstheme="majorBidi"/>
        <w:b/>
        <w:bCs/>
      </w:rPr>
      <w:t xml:space="preserve"> (</w:t>
    </w:r>
    <w:r w:rsidR="0069413E">
      <w:rPr>
        <w:rFonts w:asciiTheme="majorBidi" w:eastAsiaTheme="majorEastAsia" w:hAnsiTheme="majorBidi" w:cstheme="majorBidi"/>
        <w:b/>
        <w:bCs/>
      </w:rPr>
      <w:t>647</w:t>
    </w:r>
    <w:r w:rsidRPr="009C6039">
      <w:rPr>
        <w:rFonts w:asciiTheme="majorBidi" w:eastAsiaTheme="majorEastAsia" w:hAnsiTheme="majorBidi" w:cstheme="majorBidi"/>
        <w:b/>
        <w:bCs/>
      </w:rPr>
      <w:t xml:space="preserve">) </w:t>
    </w:r>
    <w:r w:rsidR="0069413E">
      <w:rPr>
        <w:rFonts w:asciiTheme="majorBidi" w:eastAsiaTheme="majorEastAsia" w:hAnsiTheme="majorBidi" w:cstheme="majorBidi"/>
        <w:b/>
        <w:bCs/>
      </w:rPr>
      <w:t>818-1366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3FD8"/>
    <w:multiLevelType w:val="multilevel"/>
    <w:tmpl w:val="076E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D1DCB"/>
    <w:multiLevelType w:val="hybridMultilevel"/>
    <w:tmpl w:val="EF508906"/>
    <w:lvl w:ilvl="0" w:tplc="06100566">
      <w:start w:val="1"/>
      <w:numFmt w:val="bullet"/>
      <w:lvlText w:val="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0B771710"/>
    <w:multiLevelType w:val="multilevel"/>
    <w:tmpl w:val="D0CC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412C3E"/>
    <w:multiLevelType w:val="hybridMultilevel"/>
    <w:tmpl w:val="017AE082"/>
    <w:lvl w:ilvl="0" w:tplc="06100566">
      <w:start w:val="1"/>
      <w:numFmt w:val="bullet"/>
      <w:lvlText w:val=""/>
      <w:lvlJc w:val="left"/>
      <w:pPr>
        <w:ind w:left="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4" w15:restartNumberingAfterBreak="0">
    <w:nsid w:val="1BFC4F6A"/>
    <w:multiLevelType w:val="multilevel"/>
    <w:tmpl w:val="B3A09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F6556B"/>
    <w:multiLevelType w:val="multilevel"/>
    <w:tmpl w:val="89B0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6B43F2"/>
    <w:multiLevelType w:val="multilevel"/>
    <w:tmpl w:val="9C028834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854C7B"/>
    <w:multiLevelType w:val="hybridMultilevel"/>
    <w:tmpl w:val="99FA9D7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457F6DFA"/>
    <w:multiLevelType w:val="hybridMultilevel"/>
    <w:tmpl w:val="E620DE58"/>
    <w:lvl w:ilvl="0" w:tplc="06100566">
      <w:start w:val="1"/>
      <w:numFmt w:val="bullet"/>
      <w:lvlText w:val="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501DBB"/>
    <w:multiLevelType w:val="hybridMultilevel"/>
    <w:tmpl w:val="AE1E4358"/>
    <w:lvl w:ilvl="0" w:tplc="06100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2033B"/>
    <w:multiLevelType w:val="hybridMultilevel"/>
    <w:tmpl w:val="5EF2ED3E"/>
    <w:lvl w:ilvl="0" w:tplc="06100566">
      <w:start w:val="1"/>
      <w:numFmt w:val="bullet"/>
      <w:lvlText w:val="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5D4A3877"/>
    <w:multiLevelType w:val="hybridMultilevel"/>
    <w:tmpl w:val="D4A43D28"/>
    <w:lvl w:ilvl="0" w:tplc="06100566">
      <w:start w:val="1"/>
      <w:numFmt w:val="bullet"/>
      <w:lvlText w:val="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 w15:restartNumberingAfterBreak="0">
    <w:nsid w:val="6B6551A2"/>
    <w:multiLevelType w:val="hybridMultilevel"/>
    <w:tmpl w:val="A26A333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76E636C2"/>
    <w:multiLevelType w:val="hybridMultilevel"/>
    <w:tmpl w:val="0266467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9AB58C7"/>
    <w:multiLevelType w:val="hybridMultilevel"/>
    <w:tmpl w:val="432A164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33472337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5913230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5551051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12672873">
    <w:abstractNumId w:val="3"/>
  </w:num>
  <w:num w:numId="5" w16cid:durableId="379786236">
    <w:abstractNumId w:val="8"/>
  </w:num>
  <w:num w:numId="6" w16cid:durableId="1319574537">
    <w:abstractNumId w:val="12"/>
  </w:num>
  <w:num w:numId="7" w16cid:durableId="679895264">
    <w:abstractNumId w:val="6"/>
  </w:num>
  <w:num w:numId="8" w16cid:durableId="1196508344">
    <w:abstractNumId w:val="1"/>
  </w:num>
  <w:num w:numId="9" w16cid:durableId="1293948387">
    <w:abstractNumId w:val="14"/>
  </w:num>
  <w:num w:numId="10" w16cid:durableId="43873422">
    <w:abstractNumId w:val="10"/>
  </w:num>
  <w:num w:numId="11" w16cid:durableId="966472015">
    <w:abstractNumId w:val="7"/>
  </w:num>
  <w:num w:numId="12" w16cid:durableId="409815643">
    <w:abstractNumId w:val="11"/>
  </w:num>
  <w:num w:numId="13" w16cid:durableId="2088915097">
    <w:abstractNumId w:val="4"/>
  </w:num>
  <w:num w:numId="14" w16cid:durableId="983852082">
    <w:abstractNumId w:val="13"/>
  </w:num>
  <w:num w:numId="15" w16cid:durableId="14245694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0D9"/>
    <w:rsid w:val="000269E8"/>
    <w:rsid w:val="00032D32"/>
    <w:rsid w:val="000403F1"/>
    <w:rsid w:val="00042738"/>
    <w:rsid w:val="00044B22"/>
    <w:rsid w:val="000737FC"/>
    <w:rsid w:val="00081F31"/>
    <w:rsid w:val="000826F4"/>
    <w:rsid w:val="00082FE0"/>
    <w:rsid w:val="000A5090"/>
    <w:rsid w:val="000B1137"/>
    <w:rsid w:val="000B180E"/>
    <w:rsid w:val="000C199D"/>
    <w:rsid w:val="000D10BF"/>
    <w:rsid w:val="00103863"/>
    <w:rsid w:val="00133504"/>
    <w:rsid w:val="00155042"/>
    <w:rsid w:val="001A0C36"/>
    <w:rsid w:val="001B2251"/>
    <w:rsid w:val="001E4330"/>
    <w:rsid w:val="001F7B3C"/>
    <w:rsid w:val="00202473"/>
    <w:rsid w:val="0020666D"/>
    <w:rsid w:val="0022323D"/>
    <w:rsid w:val="00237128"/>
    <w:rsid w:val="00237D1C"/>
    <w:rsid w:val="00245AB2"/>
    <w:rsid w:val="002858AC"/>
    <w:rsid w:val="00294889"/>
    <w:rsid w:val="002D3103"/>
    <w:rsid w:val="002E4DFF"/>
    <w:rsid w:val="002E4FF5"/>
    <w:rsid w:val="002F35D8"/>
    <w:rsid w:val="00306E79"/>
    <w:rsid w:val="00307B37"/>
    <w:rsid w:val="00320FAF"/>
    <w:rsid w:val="00370DA8"/>
    <w:rsid w:val="0037123E"/>
    <w:rsid w:val="00387535"/>
    <w:rsid w:val="00397CDE"/>
    <w:rsid w:val="003A36FB"/>
    <w:rsid w:val="003C4C38"/>
    <w:rsid w:val="003D2466"/>
    <w:rsid w:val="003D2597"/>
    <w:rsid w:val="003D60BB"/>
    <w:rsid w:val="003D6885"/>
    <w:rsid w:val="003E4F76"/>
    <w:rsid w:val="003F4C8B"/>
    <w:rsid w:val="003F7C6B"/>
    <w:rsid w:val="00402062"/>
    <w:rsid w:val="00406102"/>
    <w:rsid w:val="00426BF8"/>
    <w:rsid w:val="00485984"/>
    <w:rsid w:val="00490B1C"/>
    <w:rsid w:val="004A1F88"/>
    <w:rsid w:val="004A33BC"/>
    <w:rsid w:val="004A75EA"/>
    <w:rsid w:val="004C26A3"/>
    <w:rsid w:val="004D7B36"/>
    <w:rsid w:val="004F094F"/>
    <w:rsid w:val="004F26D1"/>
    <w:rsid w:val="004F4B92"/>
    <w:rsid w:val="00507996"/>
    <w:rsid w:val="00510264"/>
    <w:rsid w:val="00515E9A"/>
    <w:rsid w:val="00532A3A"/>
    <w:rsid w:val="005372CC"/>
    <w:rsid w:val="00555207"/>
    <w:rsid w:val="0056109F"/>
    <w:rsid w:val="00570419"/>
    <w:rsid w:val="005B0311"/>
    <w:rsid w:val="005B09C7"/>
    <w:rsid w:val="005B0E87"/>
    <w:rsid w:val="005B2231"/>
    <w:rsid w:val="005B2389"/>
    <w:rsid w:val="005B49F3"/>
    <w:rsid w:val="005B5BF2"/>
    <w:rsid w:val="005C7E96"/>
    <w:rsid w:val="005E2604"/>
    <w:rsid w:val="005E2DEE"/>
    <w:rsid w:val="00600B44"/>
    <w:rsid w:val="0061295C"/>
    <w:rsid w:val="00617830"/>
    <w:rsid w:val="00644C67"/>
    <w:rsid w:val="00646C9D"/>
    <w:rsid w:val="006738BA"/>
    <w:rsid w:val="0069413E"/>
    <w:rsid w:val="006A00D9"/>
    <w:rsid w:val="006A5FE6"/>
    <w:rsid w:val="006C5784"/>
    <w:rsid w:val="006C5EB4"/>
    <w:rsid w:val="006E6B21"/>
    <w:rsid w:val="00701512"/>
    <w:rsid w:val="00701D43"/>
    <w:rsid w:val="007058E0"/>
    <w:rsid w:val="007156ED"/>
    <w:rsid w:val="007203B9"/>
    <w:rsid w:val="007276AB"/>
    <w:rsid w:val="00734221"/>
    <w:rsid w:val="007665BC"/>
    <w:rsid w:val="00773D4A"/>
    <w:rsid w:val="007A241B"/>
    <w:rsid w:val="007B75CE"/>
    <w:rsid w:val="007C0703"/>
    <w:rsid w:val="007D3E05"/>
    <w:rsid w:val="007D4A5A"/>
    <w:rsid w:val="007F48CF"/>
    <w:rsid w:val="00802B5D"/>
    <w:rsid w:val="008467E0"/>
    <w:rsid w:val="00851C23"/>
    <w:rsid w:val="0087136B"/>
    <w:rsid w:val="0088724E"/>
    <w:rsid w:val="0089501C"/>
    <w:rsid w:val="008B7385"/>
    <w:rsid w:val="008C083B"/>
    <w:rsid w:val="008C263E"/>
    <w:rsid w:val="008C4F3E"/>
    <w:rsid w:val="008E51C1"/>
    <w:rsid w:val="00912F2E"/>
    <w:rsid w:val="009366EE"/>
    <w:rsid w:val="00956375"/>
    <w:rsid w:val="00961C1D"/>
    <w:rsid w:val="009736BE"/>
    <w:rsid w:val="009C6039"/>
    <w:rsid w:val="00A04E8E"/>
    <w:rsid w:val="00A11C03"/>
    <w:rsid w:val="00A25711"/>
    <w:rsid w:val="00A2740F"/>
    <w:rsid w:val="00A27FA7"/>
    <w:rsid w:val="00A35D53"/>
    <w:rsid w:val="00A6080A"/>
    <w:rsid w:val="00A755DC"/>
    <w:rsid w:val="00A949CE"/>
    <w:rsid w:val="00A94B87"/>
    <w:rsid w:val="00AD019D"/>
    <w:rsid w:val="00AE04EB"/>
    <w:rsid w:val="00B018BB"/>
    <w:rsid w:val="00B10194"/>
    <w:rsid w:val="00B1199A"/>
    <w:rsid w:val="00B12E9F"/>
    <w:rsid w:val="00B32896"/>
    <w:rsid w:val="00B81531"/>
    <w:rsid w:val="00BC55BB"/>
    <w:rsid w:val="00BD3457"/>
    <w:rsid w:val="00BD7F1E"/>
    <w:rsid w:val="00BE493C"/>
    <w:rsid w:val="00BE6D8F"/>
    <w:rsid w:val="00BF25A1"/>
    <w:rsid w:val="00C11DFB"/>
    <w:rsid w:val="00C569D3"/>
    <w:rsid w:val="00C67D1F"/>
    <w:rsid w:val="00C92E7D"/>
    <w:rsid w:val="00CB4CEB"/>
    <w:rsid w:val="00CB568B"/>
    <w:rsid w:val="00CC6FF9"/>
    <w:rsid w:val="00CD6D16"/>
    <w:rsid w:val="00CD7C02"/>
    <w:rsid w:val="00CE0641"/>
    <w:rsid w:val="00CE626A"/>
    <w:rsid w:val="00CF52B1"/>
    <w:rsid w:val="00D11491"/>
    <w:rsid w:val="00D23966"/>
    <w:rsid w:val="00D867FA"/>
    <w:rsid w:val="00D93F16"/>
    <w:rsid w:val="00D9798C"/>
    <w:rsid w:val="00DA08D9"/>
    <w:rsid w:val="00DB09A8"/>
    <w:rsid w:val="00DB56CE"/>
    <w:rsid w:val="00DD187F"/>
    <w:rsid w:val="00DF1289"/>
    <w:rsid w:val="00E12474"/>
    <w:rsid w:val="00E12F8F"/>
    <w:rsid w:val="00E2230C"/>
    <w:rsid w:val="00E43315"/>
    <w:rsid w:val="00E5442E"/>
    <w:rsid w:val="00E617CE"/>
    <w:rsid w:val="00E72832"/>
    <w:rsid w:val="00E75690"/>
    <w:rsid w:val="00E7634D"/>
    <w:rsid w:val="00E91915"/>
    <w:rsid w:val="00E93284"/>
    <w:rsid w:val="00E95283"/>
    <w:rsid w:val="00EA49DE"/>
    <w:rsid w:val="00ED2E4B"/>
    <w:rsid w:val="00EF707D"/>
    <w:rsid w:val="00F17CE5"/>
    <w:rsid w:val="00F22671"/>
    <w:rsid w:val="00F425E0"/>
    <w:rsid w:val="00F44444"/>
    <w:rsid w:val="00FA08AF"/>
    <w:rsid w:val="00FB6134"/>
    <w:rsid w:val="00FF5207"/>
    <w:rsid w:val="00FF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  <o:rules v:ext="edit">
        <o:r id="V:Rule1" type="connector" idref="#_x0000_s2050"/>
        <o:r id="V:Rule2" type="connector" idref="#_x0000_s2058"/>
        <o:r id="V:Rule3" type="connector" idref="#_x0000_s2054"/>
      </o:rules>
    </o:shapelayout>
  </w:shapeDefaults>
  <w:decimalSymbol w:val="."/>
  <w:listSeparator w:val=","/>
  <w14:docId w14:val="1435F085"/>
  <w15:docId w15:val="{EFF85F8F-47EF-4FAE-A6E4-96AC93A4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89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8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28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328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28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B32896"/>
    <w:rPr>
      <w:b/>
      <w:bCs/>
    </w:rPr>
  </w:style>
  <w:style w:type="character" w:styleId="Emphasis">
    <w:name w:val="Emphasis"/>
    <w:basedOn w:val="DefaultParagraphFont"/>
    <w:uiPriority w:val="20"/>
    <w:qFormat/>
    <w:rsid w:val="00B32896"/>
    <w:rPr>
      <w:i/>
      <w:iCs/>
    </w:rPr>
  </w:style>
  <w:style w:type="paragraph" w:styleId="ListParagraph">
    <w:name w:val="List Paragraph"/>
    <w:basedOn w:val="Normal"/>
    <w:uiPriority w:val="34"/>
    <w:qFormat/>
    <w:rsid w:val="00E5442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01D4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C6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039"/>
  </w:style>
  <w:style w:type="paragraph" w:styleId="Footer">
    <w:name w:val="footer"/>
    <w:basedOn w:val="Normal"/>
    <w:link w:val="FooterChar"/>
    <w:uiPriority w:val="99"/>
    <w:unhideWhenUsed/>
    <w:rsid w:val="009C60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039"/>
  </w:style>
  <w:style w:type="paragraph" w:styleId="BalloonText">
    <w:name w:val="Balloon Text"/>
    <w:basedOn w:val="Normal"/>
    <w:link w:val="BalloonTextChar"/>
    <w:uiPriority w:val="99"/>
    <w:semiHidden/>
    <w:unhideWhenUsed/>
    <w:rsid w:val="009C6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039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E76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0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8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ACDA908293468289DBF767B5D35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F97D9-948E-44CF-BA0E-78AA7FD6AAC7}"/>
      </w:docPartPr>
      <w:docPartBody>
        <w:p w:rsidR="008B7F72" w:rsidRDefault="008B7F72" w:rsidP="008B7F72">
          <w:pPr>
            <w:pStyle w:val="9DACDA908293468289DBF767B5D3501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7F72"/>
    <w:rsid w:val="00004298"/>
    <w:rsid w:val="00093547"/>
    <w:rsid w:val="0014367E"/>
    <w:rsid w:val="00461B0A"/>
    <w:rsid w:val="00610067"/>
    <w:rsid w:val="006577F4"/>
    <w:rsid w:val="008B7F72"/>
    <w:rsid w:val="009D2923"/>
    <w:rsid w:val="00A145E2"/>
    <w:rsid w:val="00BC2111"/>
    <w:rsid w:val="00C40C0D"/>
    <w:rsid w:val="00D668FB"/>
    <w:rsid w:val="00E3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ACDA908293468289DBF767B5D35015">
    <w:name w:val="9DACDA908293468289DBF767B5D35015"/>
    <w:rsid w:val="008B7F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69EA78-AC9D-4E86-8EDC-2D488A6AA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10306</TotalTime>
  <Pages>2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FARID ROSTAMI</vt:lpstr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FARID ROSTAMI</dc:title>
  <dc:creator>user</dc:creator>
  <cp:lastModifiedBy>Farid Rostami</cp:lastModifiedBy>
  <cp:revision>25</cp:revision>
  <cp:lastPrinted>2020-04-26T08:19:00Z</cp:lastPrinted>
  <dcterms:created xsi:type="dcterms:W3CDTF">2020-04-08T16:33:00Z</dcterms:created>
  <dcterms:modified xsi:type="dcterms:W3CDTF">2022-07-22T16:24:00Z</dcterms:modified>
</cp:coreProperties>
</file>