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Arial" w:cs="Arial" w:eastAsia="Arial" w:hAnsi="Arial"/>
          <w:b w:val="1"/>
          <w:bCs w:val="1"/>
          <w:color w:val="e67e22"/>
          <w:sz w:val="28"/>
          <w:szCs w:val="28"/>
          <w:rtl w:val="0"/>
        </w:rPr>
        <w:t xml:space="preserve">AWS Security Specialty</w:t>
      </w: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Fonts w:ascii="Arial" w:cs="Arial" w:eastAsia="Arial" w:hAnsi="Arial"/>
          <w:color w:val="7f8c8d"/>
          <w:sz w:val="24"/>
          <w:szCs w:val="24"/>
          <w:rtl w:val="0"/>
        </w:rPr>
        <w:t xml:space="preserve">30-Minute Tutorial</w:t>
      </w:r>
      <w:r w:rsidDel="00000000" w:rsidR="00000000" w:rsidRPr="00000000">
        <w:rPr>
          <w:rtl w:val="0"/>
        </w:rPr>
      </w:r>
    </w:p>
    <w:p w:rsidR="00000000" w:rsidDel="00000000" w:rsidP="00000000" w:rsidRDefault="00000000" w:rsidRPr="00000000" w14:paraId="00000004">
      <w:pPr>
        <w:pBdr>
          <w:bottom w:color="1a5276" w:space="1" w:sz="8" w:val="single"/>
        </w:pBdr>
        <w:spacing w:after="240" w:before="240" w:lineRule="auto"/>
        <w:jc w:val="center"/>
        <w:rPr/>
      </w:pPr>
      <w:r w:rsidDel="00000000" w:rsidR="00000000" w:rsidRPr="00000000">
        <w:rPr>
          <w:rFonts w:ascii="Arial" w:cs="Arial" w:eastAsia="Arial" w:hAnsi="Arial"/>
          <w:b w:val="1"/>
          <w:bCs w:val="1"/>
          <w:color w:val="1a5276"/>
          <w:sz w:val="64"/>
          <w:szCs w:val="64"/>
          <w:rtl w:val="0"/>
        </w:rPr>
        <w:t xml:space="preserve">Encryption &amp; Cryptography</w:t>
      </w:r>
      <w:r w:rsidDel="00000000" w:rsidR="00000000" w:rsidRPr="00000000">
        <w:rPr>
          <w:rtl w:val="0"/>
        </w:rPr>
      </w:r>
    </w:p>
    <w:p w:rsidR="00000000" w:rsidDel="00000000" w:rsidP="00000000" w:rsidRDefault="00000000" w:rsidRPr="00000000" w14:paraId="00000005">
      <w:pPr>
        <w:spacing w:after="80" w:before="360" w:lineRule="auto"/>
        <w:jc w:val="center"/>
        <w:rPr/>
      </w:pPr>
      <w:r w:rsidDel="00000000" w:rsidR="00000000" w:rsidRPr="00000000">
        <w:rPr>
          <w:rFonts w:ascii="Arial" w:cs="Arial" w:eastAsia="Arial" w:hAnsi="Arial"/>
          <w:i w:val="1"/>
          <w:iCs w:val="1"/>
          <w:color w:val="555555"/>
          <w:sz w:val="26"/>
          <w:szCs w:val="26"/>
          <w:rtl w:val="0"/>
        </w:rPr>
        <w:t xml:space="preserve">A Complete Guide for Certification Candidates</w:t>
      </w:r>
      <w:r w:rsidDel="00000000" w:rsidR="00000000" w:rsidRPr="00000000">
        <w:rPr>
          <w:rtl w:val="0"/>
        </w:rPr>
      </w:r>
    </w:p>
    <w:p w:rsidR="00000000" w:rsidDel="00000000" w:rsidP="00000000" w:rsidRDefault="00000000" w:rsidRPr="00000000" w14:paraId="00000006">
      <w:pPr>
        <w:spacing w:after="1440" w:before="80" w:lineRule="auto"/>
        <w:jc w:val="center"/>
        <w:rPr/>
      </w:pPr>
      <w:r w:rsidDel="00000000" w:rsidR="00000000" w:rsidRPr="00000000">
        <w:rPr>
          <w:rFonts w:ascii="Arial" w:cs="Arial" w:eastAsia="Arial" w:hAnsi="Arial"/>
          <w:color w:val="888888"/>
          <w:sz w:val="22"/>
          <w:szCs w:val="22"/>
          <w:rtl w:val="0"/>
        </w:rPr>
        <w:t xml:space="preserve">Covering KMS • CloudHSM • ACM • TLS/SSL • PKI • Envelope Encryption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1. What Is Cryptography and Why Does It Matter?</w:t>
      </w:r>
      <w:r w:rsidDel="00000000" w:rsidR="00000000" w:rsidRPr="00000000">
        <w:rPr>
          <w:rtl w:val="0"/>
        </w:rPr>
      </w:r>
    </w:p>
    <w:p w:rsidR="00000000" w:rsidDel="00000000" w:rsidP="00000000" w:rsidRDefault="00000000" w:rsidRPr="00000000" w14:paraId="00000009">
      <w:pPr>
        <w:spacing w:after="160" w:before="80" w:lineRule="auto"/>
        <w:rPr/>
      </w:pPr>
      <w:r w:rsidDel="00000000" w:rsidR="00000000" w:rsidRPr="00000000">
        <w:rPr>
          <w:rFonts w:ascii="Arial" w:cs="Arial" w:eastAsia="Arial" w:hAnsi="Arial"/>
          <w:sz w:val="22"/>
          <w:szCs w:val="22"/>
          <w:rtl w:val="0"/>
        </w:rPr>
        <w:t xml:space="preserve">Imagine you want to send a secret letter to a friend. If someone intercepts it, you do not want them to read what is inside. So you and your friend agree on a secret code — you scramble the message in a specific way, and only your friend knows how to unscramble it. This, in its most basic form, is </w:t>
      </w:r>
      <w:r w:rsidDel="00000000" w:rsidR="00000000" w:rsidRPr="00000000">
        <w:rPr>
          <w:rFonts w:ascii="Arial" w:cs="Arial" w:eastAsia="Arial" w:hAnsi="Arial"/>
          <w:b w:val="1"/>
          <w:bCs w:val="1"/>
          <w:sz w:val="22"/>
          <w:szCs w:val="22"/>
          <w:rtl w:val="0"/>
        </w:rPr>
        <w:t xml:space="preserve">cryptography</w:t>
      </w:r>
      <w:r w:rsidDel="00000000" w:rsidR="00000000" w:rsidRPr="00000000">
        <w:rPr>
          <w:rFonts w:ascii="Arial" w:cs="Arial" w:eastAsia="Arial" w:hAnsi="Arial"/>
          <w:sz w:val="22"/>
          <w:szCs w:val="22"/>
          <w:rtl w:val="0"/>
        </w:rPr>
        <w:t xml:space="preserve">: the science of protecting information by transforming it into an unreadable format, and then back again for the intended recipient.</w:t>
      </w:r>
      <w:r w:rsidDel="00000000" w:rsidR="00000000" w:rsidRPr="00000000">
        <w:rPr>
          <w:rtl w:val="0"/>
        </w:rPr>
      </w:r>
    </w:p>
    <w:p w:rsidR="00000000" w:rsidDel="00000000" w:rsidP="00000000" w:rsidRDefault="00000000" w:rsidRPr="00000000" w14:paraId="0000000A">
      <w:pPr>
        <w:spacing w:after="160" w:before="80" w:lineRule="auto"/>
        <w:rPr/>
      </w:pPr>
      <w:r w:rsidDel="00000000" w:rsidR="00000000" w:rsidRPr="00000000">
        <w:rPr>
          <w:rFonts w:ascii="Arial" w:cs="Arial" w:eastAsia="Arial" w:hAnsi="Arial"/>
          <w:sz w:val="22"/>
          <w:szCs w:val="22"/>
          <w:rtl w:val="0"/>
        </w:rPr>
        <w:t xml:space="preserve">In cloud computing, cryptography is one of the most critical tools we have for keeping data safe. Every time you store a file in Amazon S3, send data between your application and a database, or access a web application over HTTPS, cryptography is working behind the scenes. For the </w:t>
      </w:r>
      <w:r w:rsidDel="00000000" w:rsidR="00000000" w:rsidRPr="00000000">
        <w:rPr>
          <w:rFonts w:ascii="Arial" w:cs="Arial" w:eastAsia="Arial" w:hAnsi="Arial"/>
          <w:b w:val="1"/>
          <w:bCs w:val="1"/>
          <w:sz w:val="22"/>
          <w:szCs w:val="22"/>
          <w:rtl w:val="0"/>
        </w:rPr>
        <w:t xml:space="preserve">AWS Security Specialty exam</w:t>
      </w:r>
      <w:r w:rsidDel="00000000" w:rsidR="00000000" w:rsidRPr="00000000">
        <w:rPr>
          <w:rFonts w:ascii="Arial" w:cs="Arial" w:eastAsia="Arial" w:hAnsi="Arial"/>
          <w:sz w:val="22"/>
          <w:szCs w:val="22"/>
          <w:rtl w:val="0"/>
        </w:rPr>
        <w:t xml:space="preserve">, you are expected to understand how encryption works, when to use it, and specifically how AWS services implement it.</w:t>
      </w:r>
      <w:r w:rsidDel="00000000" w:rsidR="00000000" w:rsidRPr="00000000">
        <w:rPr>
          <w:rtl w:val="0"/>
        </w:rPr>
      </w:r>
    </w:p>
    <w:p w:rsidR="00000000" w:rsidDel="00000000" w:rsidP="00000000" w:rsidRDefault="00000000" w:rsidRPr="00000000" w14:paraId="0000000B">
      <w:pPr>
        <w:spacing w:after="160" w:before="80" w:lineRule="auto"/>
        <w:rPr/>
      </w:pPr>
      <w:r w:rsidDel="00000000" w:rsidR="00000000" w:rsidRPr="00000000">
        <w:rPr>
          <w:rFonts w:ascii="Arial" w:cs="Arial" w:eastAsia="Arial" w:hAnsi="Arial"/>
          <w:sz w:val="22"/>
          <w:szCs w:val="22"/>
          <w:rtl w:val="0"/>
        </w:rPr>
        <w:t xml:space="preserve">There are three fundamental goals of cryptography that you will hear repeatedly in this course. The first is </w:t>
      </w:r>
      <w:r w:rsidDel="00000000" w:rsidR="00000000" w:rsidRPr="00000000">
        <w:rPr>
          <w:rFonts w:ascii="Arial" w:cs="Arial" w:eastAsia="Arial" w:hAnsi="Arial"/>
          <w:b w:val="1"/>
          <w:bCs w:val="1"/>
          <w:sz w:val="22"/>
          <w:szCs w:val="22"/>
          <w:rtl w:val="0"/>
        </w:rPr>
        <w:t xml:space="preserve">confidentiality</w:t>
      </w:r>
      <w:r w:rsidDel="00000000" w:rsidR="00000000" w:rsidRPr="00000000">
        <w:rPr>
          <w:rFonts w:ascii="Arial" w:cs="Arial" w:eastAsia="Arial" w:hAnsi="Arial"/>
          <w:sz w:val="22"/>
          <w:szCs w:val="22"/>
          <w:rtl w:val="0"/>
        </w:rPr>
        <w:t xml:space="preserve">: ensuring that only authorized parties can read the data. The second is </w:t>
      </w:r>
      <w:r w:rsidDel="00000000" w:rsidR="00000000" w:rsidRPr="00000000">
        <w:rPr>
          <w:rFonts w:ascii="Arial" w:cs="Arial" w:eastAsia="Arial" w:hAnsi="Arial"/>
          <w:b w:val="1"/>
          <w:bCs w:val="1"/>
          <w:sz w:val="22"/>
          <w:szCs w:val="22"/>
          <w:rtl w:val="0"/>
        </w:rPr>
        <w:t xml:space="preserve">integrity</w:t>
      </w:r>
      <w:r w:rsidDel="00000000" w:rsidR="00000000" w:rsidRPr="00000000">
        <w:rPr>
          <w:rFonts w:ascii="Arial" w:cs="Arial" w:eastAsia="Arial" w:hAnsi="Arial"/>
          <w:sz w:val="22"/>
          <w:szCs w:val="22"/>
          <w:rtl w:val="0"/>
        </w:rPr>
        <w:t xml:space="preserve">: ensuring that the data has not been tampered with or altered. The third is </w:t>
      </w:r>
      <w:r w:rsidDel="00000000" w:rsidR="00000000" w:rsidRPr="00000000">
        <w:rPr>
          <w:rFonts w:ascii="Arial" w:cs="Arial" w:eastAsia="Arial" w:hAnsi="Arial"/>
          <w:b w:val="1"/>
          <w:bCs w:val="1"/>
          <w:sz w:val="22"/>
          <w:szCs w:val="22"/>
          <w:rtl w:val="0"/>
        </w:rPr>
        <w:t xml:space="preserve">authentication</w:t>
      </w:r>
      <w:r w:rsidDel="00000000" w:rsidR="00000000" w:rsidRPr="00000000">
        <w:rPr>
          <w:rFonts w:ascii="Arial" w:cs="Arial" w:eastAsia="Arial" w:hAnsi="Arial"/>
          <w:sz w:val="22"/>
          <w:szCs w:val="22"/>
          <w:rtl w:val="0"/>
        </w:rPr>
        <w:t xml:space="preserve">: verifying the identity of the parties involved in a communication. When you combine all three, you get a foundation of trustworthy, secure communication.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d6eaf8" w:val="clear"/>
            <w:tcMar>
              <w:top w:w="160.0" w:type="dxa"/>
              <w:left w:w="200.0" w:type="dxa"/>
              <w:bottom w:w="160.0" w:type="dxa"/>
              <w:right w:w="2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5276"/>
                <w:sz w:val="22"/>
                <w:szCs w:val="22"/>
                <w:rtl w:val="0"/>
              </w:rPr>
              <w:t xml:space="preserve">📘 Key Concept</w:t>
            </w: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Fonts w:ascii="Arial" w:cs="Arial" w:eastAsia="Arial" w:hAnsi="Arial"/>
                <w:sz w:val="22"/>
                <w:szCs w:val="22"/>
                <w:rtl w:val="0"/>
              </w:rPr>
              <w:t xml:space="preserve">Cryptography = Confidentiality + Integrity + Authentication. Keep these three pillars in mind throughout this entire tutorial — every technique we cover serves one or more of these goals.</w:t>
            </w:r>
            <w:r w:rsidDel="00000000" w:rsidR="00000000" w:rsidRPr="00000000">
              <w:rPr>
                <w:rtl w:val="0"/>
              </w:rPr>
            </w:r>
          </w:p>
        </w:tc>
      </w:tr>
    </w:tbl>
    <w:p w:rsidR="00000000" w:rsidDel="00000000" w:rsidP="00000000" w:rsidRDefault="00000000" w:rsidRPr="00000000" w14:paraId="0000000E">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0F">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2. Symmetric Encryption</w:t>
      </w:r>
      <w:r w:rsidDel="00000000" w:rsidR="00000000" w:rsidRPr="00000000">
        <w:rPr>
          <w:rtl w:val="0"/>
        </w:rPr>
      </w:r>
    </w:p>
    <w:p w:rsidR="00000000" w:rsidDel="00000000" w:rsidP="00000000" w:rsidRDefault="00000000" w:rsidRPr="00000000" w14:paraId="00000010">
      <w:pPr>
        <w:spacing w:after="160" w:before="80" w:lineRule="auto"/>
        <w:rPr/>
      </w:pPr>
      <w:r w:rsidDel="00000000" w:rsidR="00000000" w:rsidRPr="00000000">
        <w:rPr>
          <w:rFonts w:ascii="Arial" w:cs="Arial" w:eastAsia="Arial" w:hAnsi="Arial"/>
          <w:sz w:val="22"/>
          <w:szCs w:val="22"/>
          <w:rtl w:val="0"/>
        </w:rPr>
        <w:t xml:space="preserve">Symmetric encryption is the simplest and oldest form of encryption. The idea is straightforward: the </w:t>
      </w:r>
      <w:r w:rsidDel="00000000" w:rsidR="00000000" w:rsidRPr="00000000">
        <w:rPr>
          <w:rFonts w:ascii="Arial" w:cs="Arial" w:eastAsia="Arial" w:hAnsi="Arial"/>
          <w:b w:val="1"/>
          <w:bCs w:val="1"/>
          <w:sz w:val="22"/>
          <w:szCs w:val="22"/>
          <w:rtl w:val="0"/>
        </w:rPr>
        <w:t xml:space="preserve">same key</w:t>
      </w:r>
      <w:r w:rsidDel="00000000" w:rsidR="00000000" w:rsidRPr="00000000">
        <w:rPr>
          <w:rFonts w:ascii="Arial" w:cs="Arial" w:eastAsia="Arial" w:hAnsi="Arial"/>
          <w:sz w:val="22"/>
          <w:szCs w:val="22"/>
          <w:rtl w:val="0"/>
        </w:rPr>
        <w:t xml:space="preserve"> is used to both encrypt and decrypt the data. Think of it like a combination lock — whoever knows the combination can both lock and unlock it.</w:t>
      </w:r>
      <w:r w:rsidDel="00000000" w:rsidR="00000000" w:rsidRPr="00000000">
        <w:rPr>
          <w:rtl w:val="0"/>
        </w:rPr>
      </w:r>
    </w:p>
    <w:p w:rsidR="00000000" w:rsidDel="00000000" w:rsidP="00000000" w:rsidRDefault="00000000" w:rsidRPr="00000000" w14:paraId="00000011">
      <w:pPr>
        <w:spacing w:after="160" w:before="80" w:lineRule="auto"/>
        <w:rPr/>
      </w:pPr>
      <w:r w:rsidDel="00000000" w:rsidR="00000000" w:rsidRPr="00000000">
        <w:rPr>
          <w:rFonts w:ascii="Arial" w:cs="Arial" w:eastAsia="Arial" w:hAnsi="Arial"/>
          <w:sz w:val="22"/>
          <w:szCs w:val="22"/>
          <w:rtl w:val="0"/>
        </w:rPr>
        <w:t xml:space="preserve">When you encrypt a piece of data (called the </w:t>
      </w:r>
      <w:r w:rsidDel="00000000" w:rsidR="00000000" w:rsidRPr="00000000">
        <w:rPr>
          <w:rFonts w:ascii="Arial" w:cs="Arial" w:eastAsia="Arial" w:hAnsi="Arial"/>
          <w:b w:val="1"/>
          <w:bCs w:val="1"/>
          <w:sz w:val="22"/>
          <w:szCs w:val="22"/>
          <w:rtl w:val="0"/>
        </w:rPr>
        <w:t xml:space="preserve">plaintext</w:t>
      </w:r>
      <w:r w:rsidDel="00000000" w:rsidR="00000000" w:rsidRPr="00000000">
        <w:rPr>
          <w:rFonts w:ascii="Arial" w:cs="Arial" w:eastAsia="Arial" w:hAnsi="Arial"/>
          <w:sz w:val="22"/>
          <w:szCs w:val="22"/>
          <w:rtl w:val="0"/>
        </w:rPr>
        <w:t xml:space="preserve">) using a secret key, the output is called </w:t>
      </w:r>
      <w:r w:rsidDel="00000000" w:rsidR="00000000" w:rsidRPr="00000000">
        <w:rPr>
          <w:rFonts w:ascii="Arial" w:cs="Arial" w:eastAsia="Arial" w:hAnsi="Arial"/>
          <w:b w:val="1"/>
          <w:bCs w:val="1"/>
          <w:sz w:val="22"/>
          <w:szCs w:val="22"/>
          <w:rtl w:val="0"/>
        </w:rPr>
        <w:t xml:space="preserve">ciphertext</w:t>
      </w:r>
      <w:r w:rsidDel="00000000" w:rsidR="00000000" w:rsidRPr="00000000">
        <w:rPr>
          <w:rFonts w:ascii="Arial" w:cs="Arial" w:eastAsia="Arial" w:hAnsi="Arial"/>
          <w:sz w:val="22"/>
          <w:szCs w:val="22"/>
          <w:rtl w:val="0"/>
        </w:rPr>
        <w:t xml:space="preserve">. This ciphertext looks like random noise to anyone who does not have the key. When the intended recipient receives the ciphertext, they use the same key to decrypt it back to readable plaintext.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aecee" w:val="clear"/>
            <w:tcMar>
              <w:top w:w="140.0" w:type="dxa"/>
              <w:left w:w="200.0" w:type="dxa"/>
              <w:bottom w:w="140.0" w:type="dxa"/>
              <w:right w:w="200.0" w:type="dxa"/>
            </w:tcMar>
          </w:tcPr>
          <w:p w:rsidR="00000000" w:rsidDel="00000000" w:rsidP="00000000" w:rsidRDefault="00000000" w:rsidRPr="00000000" w14:paraId="00000012">
            <w:pPr>
              <w:rPr/>
            </w:pPr>
            <w:r w:rsidDel="00000000" w:rsidR="00000000" w:rsidRPr="00000000">
              <w:rPr>
                <w:rFonts w:ascii="Courier New" w:cs="Courier New" w:eastAsia="Courier New" w:hAnsi="Courier New"/>
                <w:b w:val="1"/>
                <w:bCs w:val="1"/>
                <w:color w:val="1a5276"/>
                <w:sz w:val="20"/>
                <w:szCs w:val="20"/>
                <w:rtl w:val="0"/>
              </w:rPr>
              <w:t xml:space="preserve">DIAGRAM 1 — Symmetric Encryption Flow</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Courier New" w:cs="Courier New" w:eastAsia="Courier New" w:hAnsi="Courier New"/>
                <w:color w:val="1c1c1c"/>
                <w:sz w:val="18"/>
                <w:szCs w:val="18"/>
                <w:rtl w:val="0"/>
              </w:rPr>
              <w:t xml:space="preserve">  SENDER                                        RECEIVER</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Courier New" w:cs="Courier New" w:eastAsia="Courier New" w:hAnsi="Courier New"/>
                <w:color w:val="1c1c1c"/>
                <w:sz w:val="18"/>
                <w:szCs w:val="18"/>
                <w:rtl w:val="0"/>
              </w:rPr>
              <w:t xml:space="preserve">  │  Plaintext Data │                          │  Plaintext Data │</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Courier New" w:cs="Courier New" w:eastAsia="Courier New" w:hAnsi="Courier New"/>
                <w:color w:val="1c1c1c"/>
                <w:sz w:val="18"/>
                <w:szCs w:val="18"/>
                <w:rtl w:val="0"/>
              </w:rPr>
              <w:t xml:space="preserve">  │  'Hello World'  │                          │  'Hello World'  │</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Fonts w:ascii="Courier New" w:cs="Courier New" w:eastAsia="Courier New" w:hAnsi="Courier New"/>
                <w:color w:val="1c1c1c"/>
                <w:sz w:val="18"/>
                <w:szCs w:val="18"/>
                <w:rtl w:val="0"/>
              </w:rPr>
              <w:t xml:space="preserve">  ┌─────────────────┐   ═══ Ciphertext ══►   ┌────────┴────────┐</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Courier New" w:cs="Courier New" w:eastAsia="Courier New" w:hAnsi="Courier New"/>
                <w:color w:val="1c1c1c"/>
                <w:sz w:val="18"/>
                <w:szCs w:val="18"/>
                <w:rtl w:val="0"/>
              </w:rPr>
              <w:t xml:space="preserve">  │  Encrypt with   │   'x7#Kp!2mQw...'      │  Decrypt with  │</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Fonts w:ascii="Courier New" w:cs="Courier New" w:eastAsia="Courier New" w:hAnsi="Courier New"/>
                <w:color w:val="1c1c1c"/>
                <w:sz w:val="18"/>
                <w:szCs w:val="18"/>
                <w:rtl w:val="0"/>
              </w:rPr>
              <w:t xml:space="preserve">  │   Secret Key    │                         │   Secret Key   │</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Fonts w:ascii="Courier New" w:cs="Courier New" w:eastAsia="Courier New" w:hAnsi="Courier New"/>
                <w:color w:val="1c1c1c"/>
                <w:sz w:val="18"/>
                <w:szCs w:val="18"/>
                <w:rtl w:val="0"/>
              </w:rPr>
              <w:t xml:space="preserve">         🔑 Same Secret Key used on BOTH sides 🔑</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tc>
      </w:tr>
    </w:tbl>
    <w:p w:rsidR="00000000" w:rsidDel="00000000" w:rsidP="00000000" w:rsidRDefault="00000000" w:rsidRPr="00000000" w14:paraId="00000021">
      <w:pPr>
        <w:spacing w:after="160" w:before="80" w:lineRule="auto"/>
        <w:rPr/>
      </w:pPr>
      <w:r w:rsidDel="00000000" w:rsidR="00000000" w:rsidRPr="00000000">
        <w:rPr>
          <w:rFonts w:ascii="Arial" w:cs="Arial" w:eastAsia="Arial" w:hAnsi="Arial"/>
          <w:sz w:val="22"/>
          <w:szCs w:val="22"/>
          <w:rtl w:val="0"/>
        </w:rPr>
        <w:t xml:space="preserve">The most widely used symmetric algorithm today is </w:t>
      </w:r>
      <w:r w:rsidDel="00000000" w:rsidR="00000000" w:rsidRPr="00000000">
        <w:rPr>
          <w:rFonts w:ascii="Arial" w:cs="Arial" w:eastAsia="Arial" w:hAnsi="Arial"/>
          <w:b w:val="1"/>
          <w:bCs w:val="1"/>
          <w:sz w:val="22"/>
          <w:szCs w:val="22"/>
          <w:rtl w:val="0"/>
        </w:rPr>
        <w:t xml:space="preserve">AES (Advanced Encryption Standard)</w:t>
      </w:r>
      <w:r w:rsidDel="00000000" w:rsidR="00000000" w:rsidRPr="00000000">
        <w:rPr>
          <w:rFonts w:ascii="Arial" w:cs="Arial" w:eastAsia="Arial" w:hAnsi="Arial"/>
          <w:sz w:val="22"/>
          <w:szCs w:val="22"/>
          <w:rtl w:val="0"/>
        </w:rPr>
        <w:t xml:space="preserve">. It supports key sizes of 128, 192, or 256 bits — and for AWS security purposes, </w:t>
      </w:r>
      <w:r w:rsidDel="00000000" w:rsidR="00000000" w:rsidRPr="00000000">
        <w:rPr>
          <w:rFonts w:ascii="Arial" w:cs="Arial" w:eastAsia="Arial" w:hAnsi="Arial"/>
          <w:b w:val="1"/>
          <w:bCs w:val="1"/>
          <w:sz w:val="22"/>
          <w:szCs w:val="22"/>
          <w:rtl w:val="0"/>
        </w:rPr>
        <w:t xml:space="preserve">AES-256</w:t>
      </w:r>
      <w:r w:rsidDel="00000000" w:rsidR="00000000" w:rsidRPr="00000000">
        <w:rPr>
          <w:rFonts w:ascii="Arial" w:cs="Arial" w:eastAsia="Arial" w:hAnsi="Arial"/>
          <w:sz w:val="22"/>
          <w:szCs w:val="22"/>
          <w:rtl w:val="0"/>
        </w:rPr>
        <w:t xml:space="preserve"> (256-bit key) is the standard you will see most often. AWS uses AES-256 for encrypting data at rest across virtually all of its storage services, including S3, EBS, and RDS.</w:t>
      </w:r>
      <w:r w:rsidDel="00000000" w:rsidR="00000000" w:rsidRPr="00000000">
        <w:rPr>
          <w:rtl w:val="0"/>
        </w:rPr>
      </w:r>
    </w:p>
    <w:p w:rsidR="00000000" w:rsidDel="00000000" w:rsidP="00000000" w:rsidRDefault="00000000" w:rsidRPr="00000000" w14:paraId="00000022">
      <w:pPr>
        <w:spacing w:after="160" w:before="80" w:lineRule="auto"/>
        <w:rPr/>
      </w:pPr>
      <w:r w:rsidDel="00000000" w:rsidR="00000000" w:rsidRPr="00000000">
        <w:rPr>
          <w:rFonts w:ascii="Arial" w:cs="Arial" w:eastAsia="Arial" w:hAnsi="Arial"/>
          <w:sz w:val="22"/>
          <w:szCs w:val="22"/>
          <w:rtl w:val="0"/>
        </w:rPr>
        <w:t xml:space="preserve">You may also encounter older algorithms like </w:t>
      </w:r>
      <w:r w:rsidDel="00000000" w:rsidR="00000000" w:rsidRPr="00000000">
        <w:rPr>
          <w:rFonts w:ascii="Arial" w:cs="Arial" w:eastAsia="Arial" w:hAnsi="Arial"/>
          <w:b w:val="1"/>
          <w:bCs w:val="1"/>
          <w:sz w:val="22"/>
          <w:szCs w:val="22"/>
          <w:rtl w:val="0"/>
        </w:rPr>
        <w:t xml:space="preserve">DES (Data Encryption Standard)</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3DES (Triple DES)</w:t>
      </w:r>
      <w:r w:rsidDel="00000000" w:rsidR="00000000" w:rsidRPr="00000000">
        <w:rPr>
          <w:rFonts w:ascii="Arial" w:cs="Arial" w:eastAsia="Arial" w:hAnsi="Arial"/>
          <w:sz w:val="22"/>
          <w:szCs w:val="22"/>
          <w:rtl w:val="0"/>
        </w:rPr>
        <w:t xml:space="preserve">. DES was once the industry standard but is now considered insecure due to its short 56-bit key length. 3DES applies the DES algorithm three times to increase security, but it is slower than AES and largely deprecated. On the AWS exam, if you see DES or 3DES, treat them as legacy options that should generally be avoided.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fff3cd" w:val="clear"/>
            <w:tcMar>
              <w:top w:w="160.0" w:type="dxa"/>
              <w:left w:w="200.0" w:type="dxa"/>
              <w:bottom w:w="160.0" w:type="dxa"/>
              <w:right w:w="2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856404"/>
                <w:sz w:val="22"/>
                <w:szCs w:val="22"/>
                <w:rtl w:val="0"/>
              </w:rPr>
              <w:t xml:space="preserve">⚠️ The Key Distribution Problem</w:t>
            </w:r>
            <w:r w:rsidDel="00000000" w:rsidR="00000000" w:rsidRPr="00000000">
              <w:rPr>
                <w:rtl w:val="0"/>
              </w:rPr>
            </w:r>
          </w:p>
          <w:p w:rsidR="00000000" w:rsidDel="00000000" w:rsidP="00000000" w:rsidRDefault="00000000" w:rsidRPr="00000000" w14:paraId="00000024">
            <w:pPr>
              <w:spacing w:after="0" w:before="60" w:lineRule="auto"/>
              <w:rPr/>
            </w:pPr>
            <w:r w:rsidDel="00000000" w:rsidR="00000000" w:rsidRPr="00000000">
              <w:rPr>
                <w:rFonts w:ascii="Arial" w:cs="Arial" w:eastAsia="Arial" w:hAnsi="Arial"/>
                <w:sz w:val="22"/>
                <w:szCs w:val="22"/>
                <w:rtl w:val="0"/>
              </w:rPr>
              <w:t xml:space="preserve">The biggest weakness of symmetric encryption is sharing the secret key safely. If Alice wants to send Bob an encrypted message, she needs to first share the key — but how does she do that securely before encryption is set up? This challenge is known as the 'key distribution problem,' and it led to the invention of asymmetric encryption.</w:t>
            </w:r>
            <w:r w:rsidDel="00000000" w:rsidR="00000000" w:rsidRPr="00000000">
              <w:rPr>
                <w:rtl w:val="0"/>
              </w:rPr>
            </w:r>
          </w:p>
        </w:tc>
      </w:tr>
    </w:tbl>
    <w:p w:rsidR="00000000" w:rsidDel="00000000" w:rsidP="00000000" w:rsidRDefault="00000000" w:rsidRPr="00000000" w14:paraId="00000025">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26">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3. Asymmetric Encryption</w:t>
      </w:r>
      <w:r w:rsidDel="00000000" w:rsidR="00000000" w:rsidRPr="00000000">
        <w:rPr>
          <w:rtl w:val="0"/>
        </w:rPr>
      </w:r>
    </w:p>
    <w:p w:rsidR="00000000" w:rsidDel="00000000" w:rsidP="00000000" w:rsidRDefault="00000000" w:rsidRPr="00000000" w14:paraId="00000027">
      <w:pPr>
        <w:spacing w:after="160" w:before="80" w:lineRule="auto"/>
        <w:rPr/>
      </w:pPr>
      <w:r w:rsidDel="00000000" w:rsidR="00000000" w:rsidRPr="00000000">
        <w:rPr>
          <w:rFonts w:ascii="Arial" w:cs="Arial" w:eastAsia="Arial" w:hAnsi="Arial"/>
          <w:sz w:val="22"/>
          <w:szCs w:val="22"/>
          <w:rtl w:val="0"/>
        </w:rPr>
        <w:t xml:space="preserve">Asymmetric encryption solves the key distribution problem by using </w:t>
      </w:r>
      <w:r w:rsidDel="00000000" w:rsidR="00000000" w:rsidRPr="00000000">
        <w:rPr>
          <w:rFonts w:ascii="Arial" w:cs="Arial" w:eastAsia="Arial" w:hAnsi="Arial"/>
          <w:b w:val="1"/>
          <w:bCs w:val="1"/>
          <w:sz w:val="22"/>
          <w:szCs w:val="22"/>
          <w:rtl w:val="0"/>
        </w:rPr>
        <w:t xml:space="preserve">two mathematically linked keys</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b w:val="1"/>
          <w:bCs w:val="1"/>
          <w:sz w:val="22"/>
          <w:szCs w:val="22"/>
          <w:rtl w:val="0"/>
        </w:rPr>
        <w:t xml:space="preserve">public key</w:t>
      </w:r>
      <w:r w:rsidDel="00000000" w:rsidR="00000000" w:rsidRPr="00000000">
        <w:rPr>
          <w:rFonts w:ascii="Arial" w:cs="Arial" w:eastAsia="Arial" w:hAnsi="Arial"/>
          <w:sz w:val="22"/>
          <w:szCs w:val="22"/>
          <w:rtl w:val="0"/>
        </w:rPr>
        <w:t xml:space="preserve"> and a </w:t>
      </w:r>
      <w:r w:rsidDel="00000000" w:rsidR="00000000" w:rsidRPr="00000000">
        <w:rPr>
          <w:rFonts w:ascii="Arial" w:cs="Arial" w:eastAsia="Arial" w:hAnsi="Arial"/>
          <w:b w:val="1"/>
          <w:bCs w:val="1"/>
          <w:sz w:val="22"/>
          <w:szCs w:val="22"/>
          <w:rtl w:val="0"/>
        </w:rPr>
        <w:t xml:space="preserve">private key</w:t>
      </w:r>
      <w:r w:rsidDel="00000000" w:rsidR="00000000" w:rsidRPr="00000000">
        <w:rPr>
          <w:rFonts w:ascii="Arial" w:cs="Arial" w:eastAsia="Arial" w:hAnsi="Arial"/>
          <w:sz w:val="22"/>
          <w:szCs w:val="22"/>
          <w:rtl w:val="0"/>
        </w:rPr>
        <w:t xml:space="preserve">. What one key encrypts, only the other can decrypt. The public key can be shared with anyone — it is not a secret. The private key must be kept absolutely secure by its owner.</w:t>
      </w:r>
      <w:r w:rsidDel="00000000" w:rsidR="00000000" w:rsidRPr="00000000">
        <w:rPr>
          <w:rtl w:val="0"/>
        </w:rPr>
      </w:r>
    </w:p>
    <w:p w:rsidR="00000000" w:rsidDel="00000000" w:rsidP="00000000" w:rsidRDefault="00000000" w:rsidRPr="00000000" w14:paraId="00000028">
      <w:pPr>
        <w:spacing w:after="160" w:before="80" w:lineRule="auto"/>
        <w:rPr/>
      </w:pPr>
      <w:r w:rsidDel="00000000" w:rsidR="00000000" w:rsidRPr="00000000">
        <w:rPr>
          <w:rFonts w:ascii="Arial" w:cs="Arial" w:eastAsia="Arial" w:hAnsi="Arial"/>
          <w:sz w:val="22"/>
          <w:szCs w:val="22"/>
          <w:rtl w:val="0"/>
        </w:rPr>
        <w:t xml:space="preserve">Here is a great analogy: think of a mailbox on the street. Anyone walking by can drop a letter into the slot (encrypt with the public key), but only the mailbox owner has the key to open the mailbox and read the letters (decrypt with the private key). This means two parties can exchange encrypted messages without ever needing to share a secret key first.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aecee" w:val="clear"/>
            <w:tcMar>
              <w:top w:w="140.0" w:type="dxa"/>
              <w:left w:w="200.0" w:type="dxa"/>
              <w:bottom w:w="140.0" w:type="dxa"/>
              <w:right w:w="20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b w:val="1"/>
                <w:bCs w:val="1"/>
                <w:color w:val="1a5276"/>
                <w:sz w:val="20"/>
                <w:szCs w:val="20"/>
                <w:rtl w:val="0"/>
              </w:rPr>
              <w:t xml:space="preserve">DIAGRAM 2 — Asymmetric Encryption Flow</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1c1c1c"/>
                <w:sz w:val="18"/>
                <w:szCs w:val="18"/>
                <w:rtl w:val="0"/>
              </w:rPr>
              <w:t xml:space="preserve">  SENDER (Alice)                                 RECEIVER (Bob)</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1c1c1c"/>
                <w:sz w:val="18"/>
                <w:szCs w:val="18"/>
                <w:rtl w:val="0"/>
              </w:rPr>
              <w:t xml:space="preserve">  │  Plaintext Data  │                          │  Plaintext Data  │</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color w:val="1c1c1c"/>
                <w:sz w:val="18"/>
                <w:szCs w:val="18"/>
                <w:rtl w:val="0"/>
              </w:rPr>
              <w:t xml:space="preserve">  ┌──────────────────┐   ══ Ciphertext ══►    ┌─────────┴────────┐</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color w:val="1c1c1c"/>
                <w:sz w:val="18"/>
                <w:szCs w:val="18"/>
                <w:rtl w:val="0"/>
              </w:rPr>
              <w:t xml:space="preserve">  │  Encrypt using   │                         │  Decrypt using  │</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1c1c1c"/>
                <w:sz w:val="18"/>
                <w:szCs w:val="18"/>
                <w:rtl w:val="0"/>
              </w:rPr>
              <w:t xml:space="preserve">  │  Bob's PUBLIC    │                         │  Bob's PRIVATE  │</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color w:val="1c1c1c"/>
                <w:sz w:val="18"/>
                <w:szCs w:val="18"/>
                <w:rtl w:val="0"/>
              </w:rPr>
              <w:t xml:space="preserve">  │     KEY 🔓       │                         │     KEY 🔐      │</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1c1c1c"/>
                <w:sz w:val="18"/>
                <w:szCs w:val="18"/>
                <w:rtl w:val="0"/>
              </w:rPr>
              <w:t xml:space="preserve">  Bob's PUBLIC key is shared openly.</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1c1c1c"/>
                <w:sz w:val="18"/>
                <w:szCs w:val="18"/>
                <w:rtl w:val="0"/>
              </w:rPr>
              <w:t xml:space="preserve">  Bob's PRIVATE key NEVER leaves Bob's possession.</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r>
          </w:p>
        </w:tc>
      </w:tr>
    </w:tbl>
    <w:p w:rsidR="00000000" w:rsidDel="00000000" w:rsidP="00000000" w:rsidRDefault="00000000" w:rsidRPr="00000000" w14:paraId="0000003A">
      <w:pPr>
        <w:spacing w:after="160" w:before="80" w:lineRule="auto"/>
        <w:rPr/>
      </w:pPr>
      <w:r w:rsidDel="00000000" w:rsidR="00000000" w:rsidRPr="00000000">
        <w:rPr>
          <w:rFonts w:ascii="Arial" w:cs="Arial" w:eastAsia="Arial" w:hAnsi="Arial"/>
          <w:sz w:val="22"/>
          <w:szCs w:val="22"/>
          <w:rtl w:val="0"/>
        </w:rPr>
        <w:t xml:space="preserve">The most common asymmetric algorithm is </w:t>
      </w:r>
      <w:r w:rsidDel="00000000" w:rsidR="00000000" w:rsidRPr="00000000">
        <w:rPr>
          <w:rFonts w:ascii="Arial" w:cs="Arial" w:eastAsia="Arial" w:hAnsi="Arial"/>
          <w:b w:val="1"/>
          <w:bCs w:val="1"/>
          <w:sz w:val="22"/>
          <w:szCs w:val="22"/>
          <w:rtl w:val="0"/>
        </w:rPr>
        <w:t xml:space="preserve">RSA (Rivest-Shamir-Adleman)</w:t>
      </w:r>
      <w:r w:rsidDel="00000000" w:rsidR="00000000" w:rsidRPr="00000000">
        <w:rPr>
          <w:rFonts w:ascii="Arial" w:cs="Arial" w:eastAsia="Arial" w:hAnsi="Arial"/>
          <w:sz w:val="22"/>
          <w:szCs w:val="22"/>
          <w:rtl w:val="0"/>
        </w:rPr>
        <w:t xml:space="preserve">. RSA keys are typically 2048 or 4096 bits. While RSA is extremely secure, it is also computationally expensive — encrypting large amounts of data with RSA is slow. This is why asymmetric encryption is rarely used to encrypt data directly. Instead, it is most often used to securely exchange a symmetric key, which then does the heavy lifting of encrypting the actual data.</w:t>
      </w:r>
      <w:r w:rsidDel="00000000" w:rsidR="00000000" w:rsidRPr="00000000">
        <w:rPr>
          <w:rtl w:val="0"/>
        </w:rPr>
      </w:r>
    </w:p>
    <w:p w:rsidR="00000000" w:rsidDel="00000000" w:rsidP="00000000" w:rsidRDefault="00000000" w:rsidRPr="00000000" w14:paraId="0000003B">
      <w:pPr>
        <w:spacing w:after="160" w:before="80" w:lineRule="auto"/>
        <w:rPr/>
      </w:pPr>
      <w:r w:rsidDel="00000000" w:rsidR="00000000" w:rsidRPr="00000000">
        <w:rPr>
          <w:rFonts w:ascii="Arial" w:cs="Arial" w:eastAsia="Arial" w:hAnsi="Arial"/>
          <w:sz w:val="22"/>
          <w:szCs w:val="22"/>
          <w:rtl w:val="0"/>
        </w:rPr>
        <w:t xml:space="preserve">Another important concept is </w:t>
      </w:r>
      <w:r w:rsidDel="00000000" w:rsidR="00000000" w:rsidRPr="00000000">
        <w:rPr>
          <w:rFonts w:ascii="Arial" w:cs="Arial" w:eastAsia="Arial" w:hAnsi="Arial"/>
          <w:b w:val="1"/>
          <w:bCs w:val="1"/>
          <w:sz w:val="22"/>
          <w:szCs w:val="22"/>
          <w:rtl w:val="0"/>
        </w:rPr>
        <w:t xml:space="preserve">Diffie-Hellman Key Exchange</w:t>
      </w:r>
      <w:r w:rsidDel="00000000" w:rsidR="00000000" w:rsidRPr="00000000">
        <w:rPr>
          <w:rFonts w:ascii="Arial" w:cs="Arial" w:eastAsia="Arial" w:hAnsi="Arial"/>
          <w:sz w:val="22"/>
          <w:szCs w:val="22"/>
          <w:rtl w:val="0"/>
        </w:rPr>
        <w:t xml:space="preserve">, which allows two parties to establish a shared secret key over an insecure channel without ever transmitting the key itself. This is the foundation of how TLS/HTTPS works, and we will explore that in detail in a later section.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d6eaf8" w:val="clear"/>
            <w:tcMar>
              <w:top w:w="160.0" w:type="dxa"/>
              <w:left w:w="200.0" w:type="dxa"/>
              <w:bottom w:w="160.0" w:type="dxa"/>
              <w:right w:w="2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a5276"/>
                <w:sz w:val="22"/>
                <w:szCs w:val="22"/>
                <w:rtl w:val="0"/>
              </w:rPr>
              <w:t xml:space="preserve">📘 Key Concept</w:t>
            </w:r>
            <w:r w:rsidDel="00000000" w:rsidR="00000000" w:rsidRPr="00000000">
              <w:rPr>
                <w:rtl w:val="0"/>
              </w:rPr>
            </w:r>
          </w:p>
          <w:p w:rsidR="00000000" w:rsidDel="00000000" w:rsidP="00000000" w:rsidRDefault="00000000" w:rsidRPr="00000000" w14:paraId="0000003D">
            <w:pPr>
              <w:spacing w:after="0" w:before="60" w:lineRule="auto"/>
              <w:rPr/>
            </w:pPr>
            <w:r w:rsidDel="00000000" w:rsidR="00000000" w:rsidRPr="00000000">
              <w:rPr>
                <w:rFonts w:ascii="Arial" w:cs="Arial" w:eastAsia="Arial" w:hAnsi="Arial"/>
                <w:sz w:val="22"/>
                <w:szCs w:val="22"/>
                <w:rtl w:val="0"/>
              </w:rPr>
              <w:t xml:space="preserve">In practice, asymmetric encryption is used to securely exchange a symmetric key. Then the symmetric key is used to encrypt the actual data. This hybrid approach gives you the convenience of asymmetric encryption with the speed of symmetric encryption.</w:t>
            </w:r>
            <w:r w:rsidDel="00000000" w:rsidR="00000000" w:rsidRPr="00000000">
              <w:rPr>
                <w:rtl w:val="0"/>
              </w:rPr>
            </w:r>
          </w:p>
        </w:tc>
      </w:tr>
    </w:tbl>
    <w:p w:rsidR="00000000" w:rsidDel="00000000" w:rsidP="00000000" w:rsidRDefault="00000000" w:rsidRPr="00000000" w14:paraId="0000003E">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3F">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4. Hashing</w:t>
      </w:r>
      <w:r w:rsidDel="00000000" w:rsidR="00000000" w:rsidRPr="00000000">
        <w:rPr>
          <w:rtl w:val="0"/>
        </w:rPr>
      </w:r>
    </w:p>
    <w:p w:rsidR="00000000" w:rsidDel="00000000" w:rsidP="00000000" w:rsidRDefault="00000000" w:rsidRPr="00000000" w14:paraId="00000040">
      <w:pPr>
        <w:spacing w:after="160" w:before="80" w:lineRule="auto"/>
        <w:rPr/>
      </w:pPr>
      <w:r w:rsidDel="00000000" w:rsidR="00000000" w:rsidRPr="00000000">
        <w:rPr>
          <w:rFonts w:ascii="Arial" w:cs="Arial" w:eastAsia="Arial" w:hAnsi="Arial"/>
          <w:sz w:val="22"/>
          <w:szCs w:val="22"/>
          <w:rtl w:val="0"/>
        </w:rPr>
        <w:t xml:space="preserve">Hashing is different from encryption in a fundamental way: it is a </w:t>
      </w:r>
      <w:r w:rsidDel="00000000" w:rsidR="00000000" w:rsidRPr="00000000">
        <w:rPr>
          <w:rFonts w:ascii="Arial" w:cs="Arial" w:eastAsia="Arial" w:hAnsi="Arial"/>
          <w:b w:val="1"/>
          <w:bCs w:val="1"/>
          <w:sz w:val="22"/>
          <w:szCs w:val="22"/>
          <w:rtl w:val="0"/>
        </w:rPr>
        <w:t xml:space="preserve">one-way process</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b w:val="1"/>
          <w:bCs w:val="1"/>
          <w:sz w:val="22"/>
          <w:szCs w:val="22"/>
          <w:rtl w:val="0"/>
        </w:rPr>
        <w:t xml:space="preserve">hash function</w:t>
      </w:r>
      <w:r w:rsidDel="00000000" w:rsidR="00000000" w:rsidRPr="00000000">
        <w:rPr>
          <w:rFonts w:ascii="Arial" w:cs="Arial" w:eastAsia="Arial" w:hAnsi="Arial"/>
          <w:sz w:val="22"/>
          <w:szCs w:val="22"/>
          <w:rtl w:val="0"/>
        </w:rPr>
        <w:t xml:space="preserve"> takes any input — a word, a document, an entire video file — and produces a fixed-length string of characters called a </w:t>
      </w:r>
      <w:r w:rsidDel="00000000" w:rsidR="00000000" w:rsidRPr="00000000">
        <w:rPr>
          <w:rFonts w:ascii="Arial" w:cs="Arial" w:eastAsia="Arial" w:hAnsi="Arial"/>
          <w:b w:val="1"/>
          <w:bCs w:val="1"/>
          <w:sz w:val="22"/>
          <w:szCs w:val="22"/>
          <w:rtl w:val="0"/>
        </w:rPr>
        <w:t xml:space="preserve">hash</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digest</w:t>
      </w:r>
      <w:r w:rsidDel="00000000" w:rsidR="00000000" w:rsidRPr="00000000">
        <w:rPr>
          <w:rFonts w:ascii="Arial" w:cs="Arial" w:eastAsia="Arial" w:hAnsi="Arial"/>
          <w:sz w:val="22"/>
          <w:szCs w:val="22"/>
          <w:rtl w:val="0"/>
        </w:rPr>
        <w:t xml:space="preserve">. You cannot reverse the process to get back the original data from the hash.</w:t>
      </w:r>
      <w:r w:rsidDel="00000000" w:rsidR="00000000" w:rsidRPr="00000000">
        <w:rPr>
          <w:rtl w:val="0"/>
        </w:rPr>
      </w:r>
    </w:p>
    <w:p w:rsidR="00000000" w:rsidDel="00000000" w:rsidP="00000000" w:rsidRDefault="00000000" w:rsidRPr="00000000" w14:paraId="00000041">
      <w:pPr>
        <w:spacing w:after="160" w:before="80" w:lineRule="auto"/>
        <w:rPr/>
      </w:pPr>
      <w:r w:rsidDel="00000000" w:rsidR="00000000" w:rsidRPr="00000000">
        <w:rPr>
          <w:rFonts w:ascii="Arial" w:cs="Arial" w:eastAsia="Arial" w:hAnsi="Arial"/>
          <w:sz w:val="22"/>
          <w:szCs w:val="22"/>
          <w:rtl w:val="0"/>
        </w:rPr>
        <w:t xml:space="preserve">Think of a hash as a unique fingerprint of a file. Even the tiniest change to the input — changing a single character — produces a completely different hash output. This property makes hashing perfect for </w:t>
      </w:r>
      <w:r w:rsidDel="00000000" w:rsidR="00000000" w:rsidRPr="00000000">
        <w:rPr>
          <w:rFonts w:ascii="Arial" w:cs="Arial" w:eastAsia="Arial" w:hAnsi="Arial"/>
          <w:b w:val="1"/>
          <w:bCs w:val="1"/>
          <w:sz w:val="22"/>
          <w:szCs w:val="22"/>
          <w:rtl w:val="0"/>
        </w:rPr>
        <w:t xml:space="preserve">integrity verification</w:t>
      </w:r>
      <w:r w:rsidDel="00000000" w:rsidR="00000000" w:rsidRPr="00000000">
        <w:rPr>
          <w:rFonts w:ascii="Arial" w:cs="Arial" w:eastAsia="Arial" w:hAnsi="Arial"/>
          <w:sz w:val="22"/>
          <w:szCs w:val="22"/>
          <w:rtl w:val="0"/>
        </w:rPr>
        <w:t xml:space="preserve">: if you compute the hash of a file before and after sending it, and both hashes match, you can be confident the file was not tampered with in transit.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aecee" w:val="clear"/>
            <w:tcMar>
              <w:top w:w="140.0" w:type="dxa"/>
              <w:left w:w="200.0" w:type="dxa"/>
              <w:bottom w:w="140.0" w:type="dxa"/>
              <w:right w:w="20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b w:val="1"/>
                <w:bCs w:val="1"/>
                <w:color w:val="1a5276"/>
                <w:sz w:val="20"/>
                <w:szCs w:val="20"/>
                <w:rtl w:val="0"/>
              </w:rPr>
              <w:t xml:space="preserve">DIAGRAM 3 — Hashing Flow (One-Way)</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1c1c1c"/>
                <w:sz w:val="18"/>
                <w:szCs w:val="18"/>
                <w:rtl w:val="0"/>
              </w:rPr>
              <w:t xml:space="preserve">  Input Data                Hash Function        Fixed-Length Digest</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color w:val="1c1c1c"/>
                <w:sz w:val="18"/>
                <w:szCs w:val="18"/>
                <w:rtl w:val="0"/>
              </w:rPr>
              <w:t xml:space="preserve">  │ 'Hello World'    │  ─── SHA-256 ──►         │ a591a6d40bf420404a011733 │</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color w:val="1c1c1c"/>
                <w:sz w:val="18"/>
                <w:szCs w:val="18"/>
                <w:rtl w:val="0"/>
              </w:rPr>
              <w:t xml:space="preserve">  └──────────────────┘                          │ cfb7b190d62c65bf0bcda32b │</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Courier New" w:cs="Courier New" w:eastAsia="Courier New" w:hAnsi="Courier New"/>
                <w:color w:val="1c1c1c"/>
                <w:sz w:val="18"/>
                <w:szCs w:val="18"/>
                <w:rtl w:val="0"/>
              </w:rPr>
              <w:t xml:space="preserve">                                                 └──────────────────────────┘</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Courier New" w:cs="Courier New" w:eastAsia="Courier New" w:hAnsi="Courier New"/>
                <w:color w:val="1c1c1c"/>
                <w:sz w:val="18"/>
                <w:szCs w:val="18"/>
                <w:rtl w:val="0"/>
              </w:rPr>
              <w:t xml:space="preserve">  │ 'hello world'    │  ─── SHA-256 ──►         │ b94d27b9934d3e08a52e52d7 │</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Courier New" w:cs="Courier New" w:eastAsia="Courier New" w:hAnsi="Courier New"/>
                <w:color w:val="1c1c1c"/>
                <w:sz w:val="18"/>
                <w:szCs w:val="18"/>
                <w:rtl w:val="0"/>
              </w:rPr>
              <w:t xml:space="preserve">  │ (lowercase h!)   │                          │ da7dabfac484efe04294e576 │</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color w:val="1c1c1c"/>
                <w:sz w:val="18"/>
                <w:szCs w:val="18"/>
                <w:rtl w:val="0"/>
              </w:rPr>
              <w:t xml:space="preserve">  ⚠️  ONE WAY ONLY — You CANNOT reverse a hash back to the original data</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tl w:val="0"/>
              </w:rPr>
            </w:r>
          </w:p>
        </w:tc>
      </w:tr>
    </w:tbl>
    <w:p w:rsidR="00000000" w:rsidDel="00000000" w:rsidP="00000000" w:rsidRDefault="00000000" w:rsidRPr="00000000" w14:paraId="00000051">
      <w:pPr>
        <w:spacing w:after="160" w:before="80" w:lineRule="auto"/>
        <w:rPr/>
      </w:pPr>
      <w:r w:rsidDel="00000000" w:rsidR="00000000" w:rsidRPr="00000000">
        <w:rPr>
          <w:rFonts w:ascii="Arial" w:cs="Arial" w:eastAsia="Arial" w:hAnsi="Arial"/>
          <w:sz w:val="22"/>
          <w:szCs w:val="22"/>
          <w:rtl w:val="0"/>
        </w:rPr>
        <w:t xml:space="preserve">The two most common hashing algorithms you will encounter in AWS contexts are </w:t>
      </w:r>
      <w:r w:rsidDel="00000000" w:rsidR="00000000" w:rsidRPr="00000000">
        <w:rPr>
          <w:rFonts w:ascii="Arial" w:cs="Arial" w:eastAsia="Arial" w:hAnsi="Arial"/>
          <w:b w:val="1"/>
          <w:bCs w:val="1"/>
          <w:sz w:val="22"/>
          <w:szCs w:val="22"/>
          <w:rtl w:val="0"/>
        </w:rPr>
        <w:t xml:space="preserve">SHA-256</w:t>
      </w:r>
      <w:r w:rsidDel="00000000" w:rsidR="00000000" w:rsidRPr="00000000">
        <w:rPr>
          <w:rFonts w:ascii="Arial" w:cs="Arial" w:eastAsia="Arial" w:hAnsi="Arial"/>
          <w:sz w:val="22"/>
          <w:szCs w:val="22"/>
          <w:rtl w:val="0"/>
        </w:rPr>
        <w:t xml:space="preserve"> (part of the SHA-2 family) and </w:t>
      </w:r>
      <w:r w:rsidDel="00000000" w:rsidR="00000000" w:rsidRPr="00000000">
        <w:rPr>
          <w:rFonts w:ascii="Arial" w:cs="Arial" w:eastAsia="Arial" w:hAnsi="Arial"/>
          <w:b w:val="1"/>
          <w:bCs w:val="1"/>
          <w:sz w:val="22"/>
          <w:szCs w:val="22"/>
          <w:rtl w:val="0"/>
        </w:rPr>
        <w:t xml:space="preserve">SHA-3</w:t>
      </w:r>
      <w:r w:rsidDel="00000000" w:rsidR="00000000" w:rsidRPr="00000000">
        <w:rPr>
          <w:rFonts w:ascii="Arial" w:cs="Arial" w:eastAsia="Arial" w:hAnsi="Arial"/>
          <w:sz w:val="22"/>
          <w:szCs w:val="22"/>
          <w:rtl w:val="0"/>
        </w:rPr>
        <w:t xml:space="preserve">. The older </w:t>
      </w:r>
      <w:r w:rsidDel="00000000" w:rsidR="00000000" w:rsidRPr="00000000">
        <w:rPr>
          <w:rFonts w:ascii="Arial" w:cs="Arial" w:eastAsia="Arial" w:hAnsi="Arial"/>
          <w:b w:val="1"/>
          <w:bCs w:val="1"/>
          <w:sz w:val="22"/>
          <w:szCs w:val="22"/>
          <w:rtl w:val="0"/>
        </w:rPr>
        <w:t xml:space="preserve">MD5</w:t>
      </w:r>
      <w:r w:rsidDel="00000000" w:rsidR="00000000" w:rsidRPr="00000000">
        <w:rPr>
          <w:rFonts w:ascii="Arial" w:cs="Arial" w:eastAsia="Arial" w:hAnsi="Arial"/>
          <w:sz w:val="22"/>
          <w:szCs w:val="22"/>
          <w:rtl w:val="0"/>
        </w:rPr>
        <w:t xml:space="preserve"> algorithm is still widely mentioned but is now considered cryptographically broken and should never be used for security purposes — only for non-security checksums like verifying a file download completed correctly.</w:t>
      </w:r>
      <w:r w:rsidDel="00000000" w:rsidR="00000000" w:rsidRPr="00000000">
        <w:rPr>
          <w:rtl w:val="0"/>
        </w:rPr>
      </w:r>
    </w:p>
    <w:p w:rsidR="00000000" w:rsidDel="00000000" w:rsidP="00000000" w:rsidRDefault="00000000" w:rsidRPr="00000000" w14:paraId="00000052">
      <w:pPr>
        <w:spacing w:after="160" w:before="80" w:lineRule="auto"/>
        <w:rPr/>
      </w:pPr>
      <w:r w:rsidDel="00000000" w:rsidR="00000000" w:rsidRPr="00000000">
        <w:rPr>
          <w:rFonts w:ascii="Arial" w:cs="Arial" w:eastAsia="Arial" w:hAnsi="Arial"/>
          <w:sz w:val="22"/>
          <w:szCs w:val="22"/>
          <w:rtl w:val="0"/>
        </w:rPr>
        <w:t xml:space="preserve">In AWS, hashing is used throughout the platform. When you make an API call to AWS, a </w:t>
      </w:r>
      <w:r w:rsidDel="00000000" w:rsidR="00000000" w:rsidRPr="00000000">
        <w:rPr>
          <w:rFonts w:ascii="Arial" w:cs="Arial" w:eastAsia="Arial" w:hAnsi="Arial"/>
          <w:b w:val="1"/>
          <w:bCs w:val="1"/>
          <w:sz w:val="22"/>
          <w:szCs w:val="22"/>
          <w:rtl w:val="0"/>
        </w:rPr>
        <w:t xml:space="preserve">HMAC-SHA256</w:t>
      </w:r>
      <w:r w:rsidDel="00000000" w:rsidR="00000000" w:rsidRPr="00000000">
        <w:rPr>
          <w:rFonts w:ascii="Arial" w:cs="Arial" w:eastAsia="Arial" w:hAnsi="Arial"/>
          <w:sz w:val="22"/>
          <w:szCs w:val="22"/>
          <w:rtl w:val="0"/>
        </w:rPr>
        <w:t xml:space="preserve"> signature (a keyed hash that also verifies identity) is computed to authenticate the request. AWS CloudTrail log integrity validation uses SHA-256 hashing to create a digest file you can use to verify that log files have not been modified after delivery.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d6eaf8" w:val="clear"/>
            <w:tcMar>
              <w:top w:w="160.0" w:type="dxa"/>
              <w:left w:w="200.0" w:type="dxa"/>
              <w:bottom w:w="160.0" w:type="dxa"/>
              <w:right w:w="20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5276"/>
                <w:sz w:val="22"/>
                <w:szCs w:val="22"/>
                <w:rtl w:val="0"/>
              </w:rPr>
              <w:t xml:space="preserve">📘 Hashing vs. Encryption</w:t>
            </w:r>
            <w:r w:rsidDel="00000000" w:rsidR="00000000" w:rsidRPr="00000000">
              <w:rPr>
                <w:rtl w:val="0"/>
              </w:rPr>
            </w:r>
          </w:p>
          <w:p w:rsidR="00000000" w:rsidDel="00000000" w:rsidP="00000000" w:rsidRDefault="00000000" w:rsidRPr="00000000" w14:paraId="00000054">
            <w:pPr>
              <w:spacing w:after="0" w:before="60" w:lineRule="auto"/>
              <w:rPr/>
            </w:pPr>
            <w:r w:rsidDel="00000000" w:rsidR="00000000" w:rsidRPr="00000000">
              <w:rPr>
                <w:rFonts w:ascii="Arial" w:cs="Arial" w:eastAsia="Arial" w:hAnsi="Arial"/>
                <w:sz w:val="22"/>
                <w:szCs w:val="22"/>
                <w:rtl w:val="0"/>
              </w:rPr>
              <w:t xml:space="preserve">Encryption is reversible — you can decrypt ciphertext back to plaintext with the right key. Hashing is NOT reversible — you cannot get the original data back from a hash. Use encryption when you need to retrieve the original data. Use hashing when you only need to verify integrity.</w:t>
            </w:r>
            <w:r w:rsidDel="00000000" w:rsidR="00000000" w:rsidRPr="00000000">
              <w:rPr>
                <w:rtl w:val="0"/>
              </w:rPr>
            </w:r>
          </w:p>
        </w:tc>
      </w:tr>
    </w:tbl>
    <w:p w:rsidR="00000000" w:rsidDel="00000000" w:rsidP="00000000" w:rsidRDefault="00000000" w:rsidRPr="00000000" w14:paraId="00000055">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56">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5. Digital Signatures</w:t>
      </w:r>
      <w:r w:rsidDel="00000000" w:rsidR="00000000" w:rsidRPr="00000000">
        <w:rPr>
          <w:rtl w:val="0"/>
        </w:rPr>
      </w:r>
    </w:p>
    <w:p w:rsidR="00000000" w:rsidDel="00000000" w:rsidP="00000000" w:rsidRDefault="00000000" w:rsidRPr="00000000" w14:paraId="00000057">
      <w:pPr>
        <w:spacing w:after="160" w:before="80" w:lineRule="auto"/>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digital signature</w:t>
      </w:r>
      <w:r w:rsidDel="00000000" w:rsidR="00000000" w:rsidRPr="00000000">
        <w:rPr>
          <w:rFonts w:ascii="Arial" w:cs="Arial" w:eastAsia="Arial" w:hAnsi="Arial"/>
          <w:sz w:val="22"/>
          <w:szCs w:val="22"/>
          <w:rtl w:val="0"/>
        </w:rPr>
        <w:t xml:space="preserve"> is a cryptographic mechanism that proves two things simultaneously: first, that a message or document came from a specific sender (</w:t>
      </w:r>
      <w:r w:rsidDel="00000000" w:rsidR="00000000" w:rsidRPr="00000000">
        <w:rPr>
          <w:rFonts w:ascii="Arial" w:cs="Arial" w:eastAsia="Arial" w:hAnsi="Arial"/>
          <w:b w:val="1"/>
          <w:bCs w:val="1"/>
          <w:sz w:val="22"/>
          <w:szCs w:val="22"/>
          <w:rtl w:val="0"/>
        </w:rPr>
        <w:t xml:space="preserve">authentication</w:t>
      </w:r>
      <w:r w:rsidDel="00000000" w:rsidR="00000000" w:rsidRPr="00000000">
        <w:rPr>
          <w:rFonts w:ascii="Arial" w:cs="Arial" w:eastAsia="Arial" w:hAnsi="Arial"/>
          <w:sz w:val="22"/>
          <w:szCs w:val="22"/>
          <w:rtl w:val="0"/>
        </w:rPr>
        <w:t xml:space="preserve">), and second, that the content has not been altered since it was signed (</w:t>
      </w:r>
      <w:r w:rsidDel="00000000" w:rsidR="00000000" w:rsidRPr="00000000">
        <w:rPr>
          <w:rFonts w:ascii="Arial" w:cs="Arial" w:eastAsia="Arial" w:hAnsi="Arial"/>
          <w:b w:val="1"/>
          <w:bCs w:val="1"/>
          <w:sz w:val="22"/>
          <w:szCs w:val="22"/>
          <w:rtl w:val="0"/>
        </w:rPr>
        <w:t xml:space="preserve">integrity</w:t>
      </w:r>
      <w:r w:rsidDel="00000000" w:rsidR="00000000" w:rsidRPr="00000000">
        <w:rPr>
          <w:rFonts w:ascii="Arial" w:cs="Arial" w:eastAsia="Arial" w:hAnsi="Arial"/>
          <w:sz w:val="22"/>
          <w:szCs w:val="22"/>
          <w:rtl w:val="0"/>
        </w:rPr>
        <w:t xml:space="preserve">). Digital signatures also provide </w:t>
      </w:r>
      <w:r w:rsidDel="00000000" w:rsidR="00000000" w:rsidRPr="00000000">
        <w:rPr>
          <w:rFonts w:ascii="Arial" w:cs="Arial" w:eastAsia="Arial" w:hAnsi="Arial"/>
          <w:b w:val="1"/>
          <w:bCs w:val="1"/>
          <w:sz w:val="22"/>
          <w:szCs w:val="22"/>
          <w:rtl w:val="0"/>
        </w:rPr>
        <w:t xml:space="preserve">non-repudiation</w:t>
      </w:r>
      <w:r w:rsidDel="00000000" w:rsidR="00000000" w:rsidRPr="00000000">
        <w:rPr>
          <w:rFonts w:ascii="Arial" w:cs="Arial" w:eastAsia="Arial" w:hAnsi="Arial"/>
          <w:sz w:val="22"/>
          <w:szCs w:val="22"/>
          <w:rtl w:val="0"/>
        </w:rPr>
        <w:t xml:space="preserve"> — the sender cannot later deny having signed the document.</w:t>
      </w:r>
      <w:r w:rsidDel="00000000" w:rsidR="00000000" w:rsidRPr="00000000">
        <w:rPr>
          <w:rtl w:val="0"/>
        </w:rPr>
      </w:r>
    </w:p>
    <w:p w:rsidR="00000000" w:rsidDel="00000000" w:rsidP="00000000" w:rsidRDefault="00000000" w:rsidRPr="00000000" w14:paraId="00000058">
      <w:pPr>
        <w:spacing w:after="160" w:before="80" w:lineRule="auto"/>
        <w:rPr/>
      </w:pPr>
      <w:r w:rsidDel="00000000" w:rsidR="00000000" w:rsidRPr="00000000">
        <w:rPr>
          <w:rFonts w:ascii="Arial" w:cs="Arial" w:eastAsia="Arial" w:hAnsi="Arial"/>
          <w:sz w:val="22"/>
          <w:szCs w:val="22"/>
          <w:rtl w:val="0"/>
        </w:rPr>
        <w:t xml:space="preserve">Here is how a digital signature works: the sender takes the message, computes its hash, and then </w:t>
      </w:r>
      <w:r w:rsidDel="00000000" w:rsidR="00000000" w:rsidRPr="00000000">
        <w:rPr>
          <w:rFonts w:ascii="Arial" w:cs="Arial" w:eastAsia="Arial" w:hAnsi="Arial"/>
          <w:b w:val="1"/>
          <w:bCs w:val="1"/>
          <w:sz w:val="22"/>
          <w:szCs w:val="22"/>
          <w:rtl w:val="0"/>
        </w:rPr>
        <w:t xml:space="preserve">encrypts that hash using their own private key</w:t>
      </w:r>
      <w:r w:rsidDel="00000000" w:rsidR="00000000" w:rsidRPr="00000000">
        <w:rPr>
          <w:rFonts w:ascii="Arial" w:cs="Arial" w:eastAsia="Arial" w:hAnsi="Arial"/>
          <w:sz w:val="22"/>
          <w:szCs w:val="22"/>
          <w:rtl w:val="0"/>
        </w:rPr>
        <w:t xml:space="preserve">. This encrypted hash is the digital signature. The sender transmits both the original message and the signature. When the receiver gets it, they decrypt the signature using the </w:t>
      </w:r>
      <w:r w:rsidDel="00000000" w:rsidR="00000000" w:rsidRPr="00000000">
        <w:rPr>
          <w:rFonts w:ascii="Arial" w:cs="Arial" w:eastAsia="Arial" w:hAnsi="Arial"/>
          <w:b w:val="1"/>
          <w:bCs w:val="1"/>
          <w:sz w:val="22"/>
          <w:szCs w:val="22"/>
          <w:rtl w:val="0"/>
        </w:rPr>
        <w:t xml:space="preserve">sender's public key</w:t>
      </w:r>
      <w:r w:rsidDel="00000000" w:rsidR="00000000" w:rsidRPr="00000000">
        <w:rPr>
          <w:rFonts w:ascii="Arial" w:cs="Arial" w:eastAsia="Arial" w:hAnsi="Arial"/>
          <w:sz w:val="22"/>
          <w:szCs w:val="22"/>
          <w:rtl w:val="0"/>
        </w:rPr>
        <w:t xml:space="preserve"> to recover the original hash. They also independently compute the hash of the received message. If both hashes match, the signature is valid.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aecee" w:val="clear"/>
            <w:tcMar>
              <w:top w:w="140.0" w:type="dxa"/>
              <w:left w:w="200.0" w:type="dxa"/>
              <w:bottom w:w="140.0" w:type="dxa"/>
              <w:right w:w="20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b w:val="1"/>
                <w:bCs w:val="1"/>
                <w:color w:val="1a5276"/>
                <w:sz w:val="20"/>
                <w:szCs w:val="20"/>
                <w:rtl w:val="0"/>
              </w:rPr>
              <w:t xml:space="preserve">DIAGRAM 4 — Digital Signature Flow</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Courier New" w:cs="Courier New" w:eastAsia="Courier New" w:hAnsi="Courier New"/>
                <w:color w:val="1c1c1c"/>
                <w:sz w:val="18"/>
                <w:szCs w:val="18"/>
                <w:rtl w:val="0"/>
              </w:rPr>
              <w:t xml:space="preserve">  SIGNING (Alice)                             VERIFYING (Bob)</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color w:val="1c1c1c"/>
                <w:sz w:val="18"/>
                <w:szCs w:val="18"/>
                <w:rtl w:val="0"/>
              </w:rPr>
              <w:t xml:space="preserve">  Original Message                            Original Message</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1c1c1c"/>
                <w:sz w:val="18"/>
                <w:szCs w:val="18"/>
                <w:rtl w:val="0"/>
              </w:rPr>
              <w:t xml:space="preserve">  [ Hash Function ]                         [ Hash Function ]</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color w:val="1c1c1c"/>
                <w:sz w:val="18"/>
                <w:szCs w:val="18"/>
                <w:rtl w:val="0"/>
              </w:rPr>
              <w:t xml:space="preserve">    Hash A                                      Hash B</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1c1c1c"/>
                <w:sz w:val="18"/>
                <w:szCs w:val="18"/>
                <w:rtl w:val="0"/>
              </w:rPr>
              <w:t xml:space="preserve">  Encrypt with Alice's                            (Compare)</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1c1c1c"/>
                <w:sz w:val="18"/>
                <w:szCs w:val="18"/>
                <w:rtl w:val="0"/>
              </w:rPr>
              <w:t xml:space="preserve">    PRIVATE KEY 🔐                                 ▲</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1c1c1c"/>
                <w:sz w:val="18"/>
                <w:szCs w:val="18"/>
                <w:rtl w:val="0"/>
              </w:rPr>
              <w:t xml:space="preserve">   SIGNATURE  ─────────────────────────►  Decrypt with Alice's</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color w:val="1c1c1c"/>
                <w:sz w:val="18"/>
                <w:szCs w:val="18"/>
                <w:rtl w:val="0"/>
              </w:rPr>
              <w:t xml:space="preserve">                                            PUBLIC KEY 🔓</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Arial Unicode MS" w:cs="Arial Unicode MS" w:eastAsia="Arial Unicode MS" w:hAnsi="Arial Unicode MS"/>
                <w:color w:val="1c1c1c"/>
                <w:sz w:val="18"/>
                <w:szCs w:val="18"/>
                <w:rtl w:val="0"/>
              </w:rPr>
              <w:t xml:space="preserve">  If Hash A == Hash B ✅ → Signature is VALID</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Arial Unicode MS" w:cs="Arial Unicode MS" w:eastAsia="Arial Unicode MS" w:hAnsi="Arial Unicode MS"/>
                <w:color w:val="1c1c1c"/>
                <w:sz w:val="18"/>
                <w:szCs w:val="18"/>
                <w:rtl w:val="0"/>
              </w:rPr>
              <w:t xml:space="preserve">  If Hash A != Hash B ❌ → Message was TAMPERED</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r>
          </w:p>
        </w:tc>
      </w:tr>
    </w:tbl>
    <w:p w:rsidR="00000000" w:rsidDel="00000000" w:rsidP="00000000" w:rsidRDefault="00000000" w:rsidRPr="00000000" w14:paraId="00000070">
      <w:pPr>
        <w:spacing w:after="160" w:before="80" w:lineRule="auto"/>
        <w:rPr/>
      </w:pPr>
      <w:r w:rsidDel="00000000" w:rsidR="00000000" w:rsidRPr="00000000">
        <w:rPr>
          <w:rFonts w:ascii="Arial" w:cs="Arial" w:eastAsia="Arial" w:hAnsi="Arial"/>
          <w:sz w:val="22"/>
          <w:szCs w:val="22"/>
          <w:rtl w:val="0"/>
        </w:rPr>
        <w:t xml:space="preserve">In AWS, digital signatures are used in </w:t>
      </w:r>
      <w:r w:rsidDel="00000000" w:rsidR="00000000" w:rsidRPr="00000000">
        <w:rPr>
          <w:rFonts w:ascii="Arial" w:cs="Arial" w:eastAsia="Arial" w:hAnsi="Arial"/>
          <w:b w:val="1"/>
          <w:bCs w:val="1"/>
          <w:sz w:val="22"/>
          <w:szCs w:val="22"/>
          <w:rtl w:val="0"/>
        </w:rPr>
        <w:t xml:space="preserve">AWS Certificate Manager (ACM)</w:t>
      </w:r>
      <w:r w:rsidDel="00000000" w:rsidR="00000000" w:rsidRPr="00000000">
        <w:rPr>
          <w:rFonts w:ascii="Arial" w:cs="Arial" w:eastAsia="Arial" w:hAnsi="Arial"/>
          <w:sz w:val="22"/>
          <w:szCs w:val="22"/>
          <w:rtl w:val="0"/>
        </w:rPr>
        <w:t xml:space="preserve">, code signing for Lambda functions, and in every HTTPS connection. When your browser connects to an AWS-hosted website, the server presents a </w:t>
      </w:r>
      <w:r w:rsidDel="00000000" w:rsidR="00000000" w:rsidRPr="00000000">
        <w:rPr>
          <w:rFonts w:ascii="Arial" w:cs="Arial" w:eastAsia="Arial" w:hAnsi="Arial"/>
          <w:b w:val="1"/>
          <w:bCs w:val="1"/>
          <w:sz w:val="22"/>
          <w:szCs w:val="22"/>
          <w:rtl w:val="0"/>
        </w:rPr>
        <w:t xml:space="preserve">TLS certificate</w:t>
      </w:r>
      <w:r w:rsidDel="00000000" w:rsidR="00000000" w:rsidRPr="00000000">
        <w:rPr>
          <w:rFonts w:ascii="Arial" w:cs="Arial" w:eastAsia="Arial" w:hAnsi="Arial"/>
          <w:sz w:val="22"/>
          <w:szCs w:val="22"/>
          <w:rtl w:val="0"/>
        </w:rPr>
        <w:t xml:space="preserve"> that is digitally signed by a trusted Certificate Authority, proving the server is who it claims to be.</w:t>
      </w:r>
      <w:r w:rsidDel="00000000" w:rsidR="00000000" w:rsidRPr="00000000">
        <w:rPr>
          <w:rtl w:val="0"/>
        </w:rPr>
      </w:r>
    </w:p>
    <w:p w:rsidR="00000000" w:rsidDel="00000000" w:rsidP="00000000" w:rsidRDefault="00000000" w:rsidRPr="00000000" w14:paraId="00000071">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72">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6. Public Key Infrastructure (PKI)</w:t>
      </w:r>
      <w:r w:rsidDel="00000000" w:rsidR="00000000" w:rsidRPr="00000000">
        <w:rPr>
          <w:rtl w:val="0"/>
        </w:rPr>
      </w:r>
    </w:p>
    <w:p w:rsidR="00000000" w:rsidDel="00000000" w:rsidP="00000000" w:rsidRDefault="00000000" w:rsidRPr="00000000" w14:paraId="00000073">
      <w:pPr>
        <w:spacing w:after="160" w:before="80" w:lineRule="auto"/>
        <w:rPr/>
      </w:pPr>
      <w:r w:rsidDel="00000000" w:rsidR="00000000" w:rsidRPr="00000000">
        <w:rPr>
          <w:rFonts w:ascii="Arial" w:cs="Arial" w:eastAsia="Arial" w:hAnsi="Arial"/>
          <w:sz w:val="22"/>
          <w:szCs w:val="22"/>
          <w:rtl w:val="0"/>
        </w:rPr>
        <w:t xml:space="preserve">Public Key Infrastructure, or </w:t>
      </w:r>
      <w:r w:rsidDel="00000000" w:rsidR="00000000" w:rsidRPr="00000000">
        <w:rPr>
          <w:rFonts w:ascii="Arial" w:cs="Arial" w:eastAsia="Arial" w:hAnsi="Arial"/>
          <w:b w:val="1"/>
          <w:bCs w:val="1"/>
          <w:sz w:val="22"/>
          <w:szCs w:val="22"/>
          <w:rtl w:val="0"/>
        </w:rPr>
        <w:t xml:space="preserve">PKI</w:t>
      </w:r>
      <w:r w:rsidDel="00000000" w:rsidR="00000000" w:rsidRPr="00000000">
        <w:rPr>
          <w:rFonts w:ascii="Arial" w:cs="Arial" w:eastAsia="Arial" w:hAnsi="Arial"/>
          <w:sz w:val="22"/>
          <w:szCs w:val="22"/>
          <w:rtl w:val="0"/>
        </w:rPr>
        <w:t xml:space="preserve">, is the system of policies, processes, and technologies that manages digital certificates and public keys. Think of PKI as the trust system that makes the internet work — it answers the question: 'How do I know that the public key I received actually belongs to who I think it does?'</w:t>
      </w:r>
      <w:r w:rsidDel="00000000" w:rsidR="00000000" w:rsidRPr="00000000">
        <w:rPr>
          <w:rtl w:val="0"/>
        </w:rPr>
      </w:r>
    </w:p>
    <w:p w:rsidR="00000000" w:rsidDel="00000000" w:rsidP="00000000" w:rsidRDefault="00000000" w:rsidRPr="00000000" w14:paraId="00000074">
      <w:pPr>
        <w:spacing w:after="160" w:before="80" w:lineRule="auto"/>
        <w:rPr/>
      </w:pPr>
      <w:r w:rsidDel="00000000" w:rsidR="00000000" w:rsidRPr="00000000">
        <w:rPr>
          <w:rFonts w:ascii="Arial" w:cs="Arial" w:eastAsia="Arial" w:hAnsi="Arial"/>
          <w:sz w:val="22"/>
          <w:szCs w:val="22"/>
          <w:rtl w:val="0"/>
        </w:rPr>
        <w:t xml:space="preserve">The core of PKI is the </w:t>
      </w:r>
      <w:r w:rsidDel="00000000" w:rsidR="00000000" w:rsidRPr="00000000">
        <w:rPr>
          <w:rFonts w:ascii="Arial" w:cs="Arial" w:eastAsia="Arial" w:hAnsi="Arial"/>
          <w:b w:val="1"/>
          <w:bCs w:val="1"/>
          <w:sz w:val="22"/>
          <w:szCs w:val="22"/>
          <w:rtl w:val="0"/>
        </w:rPr>
        <w:t xml:space="preserve">Certificate Authority (CA)</w:t>
      </w:r>
      <w:r w:rsidDel="00000000" w:rsidR="00000000" w:rsidRPr="00000000">
        <w:rPr>
          <w:rFonts w:ascii="Arial" w:cs="Arial" w:eastAsia="Arial" w:hAnsi="Arial"/>
          <w:sz w:val="22"/>
          <w:szCs w:val="22"/>
          <w:rtl w:val="0"/>
        </w:rPr>
        <w:t xml:space="preserve">. A CA is a trusted organization that issues </w:t>
      </w:r>
      <w:r w:rsidDel="00000000" w:rsidR="00000000" w:rsidRPr="00000000">
        <w:rPr>
          <w:rFonts w:ascii="Arial" w:cs="Arial" w:eastAsia="Arial" w:hAnsi="Arial"/>
          <w:b w:val="1"/>
          <w:bCs w:val="1"/>
          <w:sz w:val="22"/>
          <w:szCs w:val="22"/>
          <w:rtl w:val="0"/>
        </w:rPr>
        <w:t xml:space="preserve">digital certificates</w:t>
      </w:r>
      <w:r w:rsidDel="00000000" w:rsidR="00000000" w:rsidRPr="00000000">
        <w:rPr>
          <w:rFonts w:ascii="Arial" w:cs="Arial" w:eastAsia="Arial" w:hAnsi="Arial"/>
          <w:sz w:val="22"/>
          <w:szCs w:val="22"/>
          <w:rtl w:val="0"/>
        </w:rPr>
        <w:t xml:space="preserve">. A digital certificate binds a public key to an identity (like a domain name or an organization). When a CA signs a certificate, it is essentially saying: 'I have verified that this public key truly belongs to this entity.'</w:t>
      </w:r>
      <w:r w:rsidDel="00000000" w:rsidR="00000000" w:rsidRPr="00000000">
        <w:rPr>
          <w:rtl w:val="0"/>
        </w:rPr>
      </w:r>
    </w:p>
    <w:p w:rsidR="00000000" w:rsidDel="00000000" w:rsidP="00000000" w:rsidRDefault="00000000" w:rsidRPr="00000000" w14:paraId="00000075">
      <w:pPr>
        <w:spacing w:after="160" w:before="80" w:lineRule="auto"/>
        <w:rPr/>
      </w:pPr>
      <w:r w:rsidDel="00000000" w:rsidR="00000000" w:rsidRPr="00000000">
        <w:rPr>
          <w:rFonts w:ascii="Arial" w:cs="Arial" w:eastAsia="Arial" w:hAnsi="Arial"/>
          <w:sz w:val="22"/>
          <w:szCs w:val="22"/>
          <w:rtl w:val="0"/>
        </w:rPr>
        <w:t xml:space="preserve">Certificates follow the </w:t>
      </w:r>
      <w:r w:rsidDel="00000000" w:rsidR="00000000" w:rsidRPr="00000000">
        <w:rPr>
          <w:rFonts w:ascii="Arial" w:cs="Arial" w:eastAsia="Arial" w:hAnsi="Arial"/>
          <w:b w:val="1"/>
          <w:bCs w:val="1"/>
          <w:sz w:val="22"/>
          <w:szCs w:val="22"/>
          <w:rtl w:val="0"/>
        </w:rPr>
        <w:t xml:space="preserve">X.509 standard</w:t>
      </w:r>
      <w:r w:rsidDel="00000000" w:rsidR="00000000" w:rsidRPr="00000000">
        <w:rPr>
          <w:rFonts w:ascii="Arial" w:cs="Arial" w:eastAsia="Arial" w:hAnsi="Arial"/>
          <w:sz w:val="22"/>
          <w:szCs w:val="22"/>
          <w:rtl w:val="0"/>
        </w:rPr>
        <w:t xml:space="preserve">, which defines their format. Every certificate contains the public key, the identity it belongs to, the issuing CA's name, a validity period, and the CA's digital signature. Your browser comes pre-loaded with a list of trusted root CAs. When you visit a website over HTTPS, your browser checks the site's certificate to verify it was signed by one of these trusted CAs.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8f8f5" w:val="clear"/>
            <w:tcMar>
              <w:top w:w="160.0" w:type="dxa"/>
              <w:left w:w="200.0" w:type="dxa"/>
              <w:bottom w:w="160.0" w:type="dxa"/>
              <w:right w:w="2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e8449"/>
                <w:sz w:val="22"/>
                <w:szCs w:val="22"/>
                <w:rtl w:val="0"/>
              </w:rPr>
              <w:t xml:space="preserve">🌐 AWS Private CA (ACM PCA)</w:t>
            </w:r>
            <w:r w:rsidDel="00000000" w:rsidR="00000000" w:rsidRPr="00000000">
              <w:rPr>
                <w:rtl w:val="0"/>
              </w:rPr>
            </w:r>
          </w:p>
          <w:p w:rsidR="00000000" w:rsidDel="00000000" w:rsidP="00000000" w:rsidRDefault="00000000" w:rsidRPr="00000000" w14:paraId="00000077">
            <w:pPr>
              <w:spacing w:after="0" w:before="60" w:lineRule="auto"/>
              <w:rPr/>
            </w:pPr>
            <w:r w:rsidDel="00000000" w:rsidR="00000000" w:rsidRPr="00000000">
              <w:rPr>
                <w:rFonts w:ascii="Arial" w:cs="Arial" w:eastAsia="Arial" w:hAnsi="Arial"/>
                <w:sz w:val="22"/>
                <w:szCs w:val="22"/>
                <w:rtl w:val="0"/>
              </w:rPr>
              <w:t xml:space="preserve">AWS offers AWS Private Certificate Authority (ACM PCA), which lets you create your own private CA hierarchy for issuing certificates within your organization. This is useful for internal services, VPNs, IoT devices, and microservices that need TLS — without relying on public CAs like Let's Encrypt or DigiCert.</w:t>
            </w:r>
            <w:r w:rsidDel="00000000" w:rsidR="00000000" w:rsidRPr="00000000">
              <w:rPr>
                <w:rtl w:val="0"/>
              </w:rPr>
            </w:r>
          </w:p>
        </w:tc>
      </w:tr>
    </w:tbl>
    <w:p w:rsidR="00000000" w:rsidDel="00000000" w:rsidP="00000000" w:rsidRDefault="00000000" w:rsidRPr="00000000" w14:paraId="00000078">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79">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7. TLS/SSL — Encryption In Transit</w:t>
      </w:r>
      <w:r w:rsidDel="00000000" w:rsidR="00000000" w:rsidRPr="00000000">
        <w:rPr>
          <w:rtl w:val="0"/>
        </w:rPr>
      </w:r>
    </w:p>
    <w:p w:rsidR="00000000" w:rsidDel="00000000" w:rsidP="00000000" w:rsidRDefault="00000000" w:rsidRPr="00000000" w14:paraId="0000007A">
      <w:pPr>
        <w:spacing w:after="160" w:before="80" w:lineRule="auto"/>
        <w:rPr/>
      </w:pPr>
      <w:r w:rsidDel="00000000" w:rsidR="00000000" w:rsidRPr="00000000">
        <w:rPr>
          <w:rFonts w:ascii="Arial" w:cs="Arial" w:eastAsia="Arial" w:hAnsi="Arial"/>
          <w:sz w:val="22"/>
          <w:szCs w:val="22"/>
          <w:rtl w:val="0"/>
        </w:rPr>
        <w:t xml:space="preserve">When data travels over a network — from your browser to a web server, or from one AWS service to another — it can be intercepted. </w:t>
      </w:r>
      <w:r w:rsidDel="00000000" w:rsidR="00000000" w:rsidRPr="00000000">
        <w:rPr>
          <w:rFonts w:ascii="Arial" w:cs="Arial" w:eastAsia="Arial" w:hAnsi="Arial"/>
          <w:b w:val="1"/>
          <w:bCs w:val="1"/>
          <w:sz w:val="22"/>
          <w:szCs w:val="22"/>
          <w:rtl w:val="0"/>
        </w:rPr>
        <w:t xml:space="preserve">TLS (Transport Layer Security)</w:t>
      </w:r>
      <w:r w:rsidDel="00000000" w:rsidR="00000000" w:rsidRPr="00000000">
        <w:rPr>
          <w:rFonts w:ascii="Arial" w:cs="Arial" w:eastAsia="Arial" w:hAnsi="Arial"/>
          <w:sz w:val="22"/>
          <w:szCs w:val="22"/>
          <w:rtl w:val="0"/>
        </w:rPr>
        <w:t xml:space="preserve">, and its predecessor SSL (Secure Sockets Layer), provides a protocol for establishing an encrypted, authenticated channel between two parties. HTTPS is simply HTTP running over TLS.</w:t>
      </w:r>
      <w:r w:rsidDel="00000000" w:rsidR="00000000" w:rsidRPr="00000000">
        <w:rPr>
          <w:rtl w:val="0"/>
        </w:rPr>
      </w:r>
    </w:p>
    <w:p w:rsidR="00000000" w:rsidDel="00000000" w:rsidP="00000000" w:rsidRDefault="00000000" w:rsidRPr="00000000" w14:paraId="0000007B">
      <w:pPr>
        <w:spacing w:after="160" w:before="80" w:lineRule="auto"/>
        <w:rPr/>
      </w:pPr>
      <w:r w:rsidDel="00000000" w:rsidR="00000000" w:rsidRPr="00000000">
        <w:rPr>
          <w:rFonts w:ascii="Arial" w:cs="Arial" w:eastAsia="Arial" w:hAnsi="Arial"/>
          <w:sz w:val="22"/>
          <w:szCs w:val="22"/>
          <w:rtl w:val="0"/>
        </w:rPr>
        <w:t xml:space="preserve">The process of setting up this secure channel is called the </w:t>
      </w:r>
      <w:r w:rsidDel="00000000" w:rsidR="00000000" w:rsidRPr="00000000">
        <w:rPr>
          <w:rFonts w:ascii="Arial" w:cs="Arial" w:eastAsia="Arial" w:hAnsi="Arial"/>
          <w:b w:val="1"/>
          <w:bCs w:val="1"/>
          <w:sz w:val="22"/>
          <w:szCs w:val="22"/>
          <w:rtl w:val="0"/>
        </w:rPr>
        <w:t xml:space="preserve">TLS handshake</w:t>
      </w:r>
      <w:r w:rsidDel="00000000" w:rsidR="00000000" w:rsidRPr="00000000">
        <w:rPr>
          <w:rFonts w:ascii="Arial" w:cs="Arial" w:eastAsia="Arial" w:hAnsi="Arial"/>
          <w:sz w:val="22"/>
          <w:szCs w:val="22"/>
          <w:rtl w:val="0"/>
        </w:rPr>
        <w:t xml:space="preserve">. It is a multi-step negotiation that takes place before any application data is sent. Here is a simplified view of how it works: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aecee" w:val="clear"/>
            <w:tcMar>
              <w:top w:w="140.0" w:type="dxa"/>
              <w:left w:w="200.0" w:type="dxa"/>
              <w:bottom w:w="140.0" w:type="dxa"/>
              <w:right w:w="20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b w:val="1"/>
                <w:bCs w:val="1"/>
                <w:color w:val="1a5276"/>
                <w:sz w:val="20"/>
                <w:szCs w:val="20"/>
                <w:rtl w:val="0"/>
              </w:rPr>
              <w:t xml:space="preserve">DIAGRAM 5 — TLS Handshake</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1c1c1c"/>
                <w:sz w:val="18"/>
                <w:szCs w:val="18"/>
                <w:rtl w:val="0"/>
              </w:rPr>
              <w:t xml:space="preserve">  CLIENT (Browser)                              SERVER (AWS/Web App)</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1c1c1c"/>
                <w:sz w:val="18"/>
                <w:szCs w:val="18"/>
                <w:rtl w:val="0"/>
              </w:rPr>
              <w:t xml:space="preserve">  ─────────────────────────────────────────────────────────────────</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1c1c1c"/>
                <w:sz w:val="18"/>
                <w:szCs w:val="18"/>
                <w:rtl w:val="0"/>
              </w:rPr>
              <w:t xml:space="preserve">  1. ClientHello          ──────────────►   Supported TLS version,</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1c1c1c"/>
                <w:sz w:val="18"/>
                <w:szCs w:val="18"/>
                <w:rtl w:val="0"/>
              </w:rPr>
              <w:t xml:space="preserve">     (TLS version,                          cipher suites offered</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1c1c1c"/>
                <w:sz w:val="18"/>
                <w:szCs w:val="18"/>
                <w:rtl w:val="0"/>
              </w:rPr>
              <w:t xml:space="preserve">      cipher suites,</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1c1c1c"/>
                <w:sz w:val="18"/>
                <w:szCs w:val="18"/>
                <w:rtl w:val="0"/>
              </w:rPr>
              <w:t xml:space="preserve">      random number)</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1c1c1c"/>
                <w:sz w:val="18"/>
                <w:szCs w:val="18"/>
                <w:rtl w:val="0"/>
              </w:rPr>
              <w:t xml:space="preserve">  2. ServerHello          ◄──────────────   Chosen cipher suite,</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1c1c1c"/>
                <w:sz w:val="18"/>
                <w:szCs w:val="18"/>
                <w:rtl w:val="0"/>
              </w:rPr>
              <w:t xml:space="preserve">     + Certificate                          server's TLS certificate,</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1c1c1c"/>
                <w:sz w:val="18"/>
                <w:szCs w:val="18"/>
                <w:rtl w:val="0"/>
              </w:rPr>
              <w:t xml:space="preserve">     (+ optional                            server random number</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color w:val="1c1c1c"/>
                <w:sz w:val="18"/>
                <w:szCs w:val="18"/>
                <w:rtl w:val="0"/>
              </w:rPr>
              <w:t xml:space="preserve">      ServerKeyExchange)</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Arial Unicode MS" w:cs="Arial Unicode MS" w:eastAsia="Arial Unicode MS" w:hAnsi="Arial Unicode MS"/>
                <w:color w:val="1c1c1c"/>
                <w:sz w:val="18"/>
                <w:szCs w:val="18"/>
                <w:rtl w:val="0"/>
              </w:rPr>
              <w:t xml:space="preserve">  3. Verify Certificate   (Browser checks CA trust chain) ✅</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1c1c1c"/>
                <w:sz w:val="18"/>
                <w:szCs w:val="18"/>
                <w:rtl w:val="0"/>
              </w:rPr>
              <w:t xml:space="preserve">  4. Key Exchange         ──────────────►   Client sends encrypted</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c1c1c"/>
                <w:sz w:val="18"/>
                <w:szCs w:val="18"/>
                <w:rtl w:val="0"/>
              </w:rPr>
              <w:t xml:space="preserve">     (PreMasterSecret)                       pre-master secret using</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c1c1c"/>
                <w:sz w:val="18"/>
                <w:szCs w:val="18"/>
                <w:rtl w:val="0"/>
              </w:rPr>
              <w:t xml:space="preserve">                                             server's public key</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c1c1c"/>
                <w:sz w:val="18"/>
                <w:szCs w:val="18"/>
                <w:rtl w:val="0"/>
              </w:rPr>
              <w:t xml:space="preserve">  5. Session Keys         (Both sides independently derive symmetric</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c1c1c"/>
                <w:sz w:val="18"/>
                <w:szCs w:val="18"/>
                <w:rtl w:val="0"/>
              </w:rPr>
              <w:t xml:space="preserve">     Generated             session keys from shared secrets)</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c1c1c"/>
                <w:sz w:val="18"/>
                <w:szCs w:val="18"/>
                <w:rtl w:val="0"/>
              </w:rPr>
              <w:t xml:space="preserve">  6. Encrypted            ◄─────────────►   All subsequent communication</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c1c1c"/>
                <w:sz w:val="18"/>
                <w:szCs w:val="18"/>
                <w:rtl w:val="0"/>
              </w:rPr>
              <w:t xml:space="preserve">     Communication                           is encrypted with session keys</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tl w:val="0"/>
              </w:rPr>
            </w:r>
          </w:p>
        </w:tc>
      </w:tr>
    </w:tbl>
    <w:p w:rsidR="00000000" w:rsidDel="00000000" w:rsidP="00000000" w:rsidRDefault="00000000" w:rsidRPr="00000000" w14:paraId="00000097">
      <w:pPr>
        <w:spacing w:after="160" w:before="80" w:lineRule="auto"/>
        <w:rPr/>
      </w:pPr>
      <w:r w:rsidDel="00000000" w:rsidR="00000000" w:rsidRPr="00000000">
        <w:rPr>
          <w:rFonts w:ascii="Arial" w:cs="Arial" w:eastAsia="Arial" w:hAnsi="Arial"/>
          <w:sz w:val="22"/>
          <w:szCs w:val="22"/>
          <w:rtl w:val="0"/>
        </w:rPr>
        <w:t xml:space="preserve">Notice how the TLS handshake uses </w:t>
      </w:r>
      <w:r w:rsidDel="00000000" w:rsidR="00000000" w:rsidRPr="00000000">
        <w:rPr>
          <w:rFonts w:ascii="Arial" w:cs="Arial" w:eastAsia="Arial" w:hAnsi="Arial"/>
          <w:b w:val="1"/>
          <w:bCs w:val="1"/>
          <w:sz w:val="22"/>
          <w:szCs w:val="22"/>
          <w:rtl w:val="0"/>
        </w:rPr>
        <w:t xml:space="preserve">asymmetric encryption</w:t>
      </w:r>
      <w:r w:rsidDel="00000000" w:rsidR="00000000" w:rsidRPr="00000000">
        <w:rPr>
          <w:rFonts w:ascii="Arial" w:cs="Arial" w:eastAsia="Arial" w:hAnsi="Arial"/>
          <w:sz w:val="22"/>
          <w:szCs w:val="22"/>
          <w:rtl w:val="0"/>
        </w:rPr>
        <w:t xml:space="preserve"> only in the beginning — to securely exchange the key material — and then switches to </w:t>
      </w:r>
      <w:r w:rsidDel="00000000" w:rsidR="00000000" w:rsidRPr="00000000">
        <w:rPr>
          <w:rFonts w:ascii="Arial" w:cs="Arial" w:eastAsia="Arial" w:hAnsi="Arial"/>
          <w:b w:val="1"/>
          <w:bCs w:val="1"/>
          <w:sz w:val="22"/>
          <w:szCs w:val="22"/>
          <w:rtl w:val="0"/>
        </w:rPr>
        <w:t xml:space="preserve">symmetric encryption</w:t>
      </w:r>
      <w:r w:rsidDel="00000000" w:rsidR="00000000" w:rsidRPr="00000000">
        <w:rPr>
          <w:rFonts w:ascii="Arial" w:cs="Arial" w:eastAsia="Arial" w:hAnsi="Arial"/>
          <w:sz w:val="22"/>
          <w:szCs w:val="22"/>
          <w:rtl w:val="0"/>
        </w:rPr>
        <w:t xml:space="preserve"> for the actual data transfer. This hybrid approach is efficient: asymmetric for key exchange, symmetric for speed.</w:t>
      </w:r>
      <w:r w:rsidDel="00000000" w:rsidR="00000000" w:rsidRPr="00000000">
        <w:rPr>
          <w:rtl w:val="0"/>
        </w:rPr>
      </w:r>
    </w:p>
    <w:p w:rsidR="00000000" w:rsidDel="00000000" w:rsidP="00000000" w:rsidRDefault="00000000" w:rsidRPr="00000000" w14:paraId="00000098">
      <w:pPr>
        <w:spacing w:after="160" w:before="80" w:lineRule="auto"/>
        <w:rPr/>
      </w:pPr>
      <w:r w:rsidDel="00000000" w:rsidR="00000000" w:rsidRPr="00000000">
        <w:rPr>
          <w:rFonts w:ascii="Arial" w:cs="Arial" w:eastAsia="Arial" w:hAnsi="Arial"/>
          <w:sz w:val="22"/>
          <w:szCs w:val="22"/>
          <w:rtl w:val="0"/>
        </w:rPr>
        <w:t xml:space="preserve">In AWS, you enforce TLS in several ways. You can require HTTPS on </w:t>
      </w:r>
      <w:r w:rsidDel="00000000" w:rsidR="00000000" w:rsidRPr="00000000">
        <w:rPr>
          <w:rFonts w:ascii="Arial" w:cs="Arial" w:eastAsia="Arial" w:hAnsi="Arial"/>
          <w:b w:val="1"/>
          <w:bCs w:val="1"/>
          <w:sz w:val="22"/>
          <w:szCs w:val="22"/>
          <w:rtl w:val="0"/>
        </w:rPr>
        <w:t xml:space="preserve">Application Load Balancers (ALB)</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CloudFront</w:t>
      </w:r>
      <w:r w:rsidDel="00000000" w:rsidR="00000000" w:rsidRPr="00000000">
        <w:rPr>
          <w:rFonts w:ascii="Arial" w:cs="Arial" w:eastAsia="Arial" w:hAnsi="Arial"/>
          <w:sz w:val="22"/>
          <w:szCs w:val="22"/>
          <w:rtl w:val="0"/>
        </w:rPr>
        <w:t xml:space="preserve"> distributions by redirecting HTTP to HTTPS. For </w:t>
      </w:r>
      <w:r w:rsidDel="00000000" w:rsidR="00000000" w:rsidRPr="00000000">
        <w:rPr>
          <w:rFonts w:ascii="Arial" w:cs="Arial" w:eastAsia="Arial" w:hAnsi="Arial"/>
          <w:b w:val="1"/>
          <w:bCs w:val="1"/>
          <w:sz w:val="22"/>
          <w:szCs w:val="22"/>
          <w:rtl w:val="0"/>
        </w:rPr>
        <w:t xml:space="preserve">S3 buckets</w:t>
      </w:r>
      <w:r w:rsidDel="00000000" w:rsidR="00000000" w:rsidRPr="00000000">
        <w:rPr>
          <w:rFonts w:ascii="Arial" w:cs="Arial" w:eastAsia="Arial" w:hAnsi="Arial"/>
          <w:sz w:val="22"/>
          <w:szCs w:val="22"/>
          <w:rtl w:val="0"/>
        </w:rPr>
        <w:t xml:space="preserve">, you can add a bucket policy condition that denies requests unless </w:t>
      </w:r>
      <w:r w:rsidDel="00000000" w:rsidR="00000000" w:rsidRPr="00000000">
        <w:rPr>
          <w:rFonts w:ascii="Courier New" w:cs="Courier New" w:eastAsia="Courier New" w:hAnsi="Courier New"/>
          <w:color w:val="8b0000"/>
          <w:sz w:val="20"/>
          <w:szCs w:val="20"/>
          <w:rtl w:val="0"/>
        </w:rPr>
        <w:t xml:space="preserve">aws:SecureTransport</w:t>
      </w:r>
      <w:r w:rsidDel="00000000" w:rsidR="00000000" w:rsidRPr="00000000">
        <w:rPr>
          <w:rFonts w:ascii="Arial" w:cs="Arial" w:eastAsia="Arial" w:hAnsi="Arial"/>
          <w:sz w:val="22"/>
          <w:szCs w:val="22"/>
          <w:rtl w:val="0"/>
        </w:rPr>
        <w:t xml:space="preserve"> is </w:t>
      </w:r>
      <w:r w:rsidDel="00000000" w:rsidR="00000000" w:rsidRPr="00000000">
        <w:rPr>
          <w:rFonts w:ascii="Courier New" w:cs="Courier New" w:eastAsia="Courier New" w:hAnsi="Courier New"/>
          <w:color w:val="8b0000"/>
          <w:sz w:val="20"/>
          <w:szCs w:val="20"/>
          <w:rtl w:val="0"/>
        </w:rPr>
        <w:t xml:space="preserve">true</w:t>
      </w:r>
      <w:r w:rsidDel="00000000" w:rsidR="00000000" w:rsidRPr="00000000">
        <w:rPr>
          <w:rFonts w:ascii="Arial" w:cs="Arial" w:eastAsia="Arial" w:hAnsi="Arial"/>
          <w:sz w:val="22"/>
          <w:szCs w:val="22"/>
          <w:rtl w:val="0"/>
        </w:rPr>
        <w:t xml:space="preserve">. For databases and services like </w:t>
      </w:r>
      <w:r w:rsidDel="00000000" w:rsidR="00000000" w:rsidRPr="00000000">
        <w:rPr>
          <w:rFonts w:ascii="Arial" w:cs="Arial" w:eastAsia="Arial" w:hAnsi="Arial"/>
          <w:b w:val="1"/>
          <w:bCs w:val="1"/>
          <w:sz w:val="22"/>
          <w:szCs w:val="22"/>
          <w:rtl w:val="0"/>
        </w:rPr>
        <w:t xml:space="preserve">RDS</w:t>
      </w:r>
      <w:r w:rsidDel="00000000" w:rsidR="00000000" w:rsidRPr="00000000">
        <w:rPr>
          <w:rFonts w:ascii="Arial" w:cs="Arial" w:eastAsia="Arial" w:hAnsi="Arial"/>
          <w:sz w:val="22"/>
          <w:szCs w:val="22"/>
          <w:rtl w:val="0"/>
        </w:rPr>
        <w:t xml:space="preserve">, you require SSL connections at the database parameter level.</w:t>
      </w:r>
      <w:r w:rsidDel="00000000" w:rsidR="00000000" w:rsidRPr="00000000">
        <w:rPr>
          <w:rtl w:val="0"/>
        </w:rPr>
      </w:r>
    </w:p>
    <w:p w:rsidR="00000000" w:rsidDel="00000000" w:rsidP="00000000" w:rsidRDefault="00000000" w:rsidRPr="00000000" w14:paraId="00000099">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9A">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8. Envelope Encryption</w:t>
      </w:r>
      <w:r w:rsidDel="00000000" w:rsidR="00000000" w:rsidRPr="00000000">
        <w:rPr>
          <w:rtl w:val="0"/>
        </w:rPr>
      </w:r>
    </w:p>
    <w:p w:rsidR="00000000" w:rsidDel="00000000" w:rsidP="00000000" w:rsidRDefault="00000000" w:rsidRPr="00000000" w14:paraId="0000009B">
      <w:pPr>
        <w:spacing w:after="160" w:before="80" w:lineRule="auto"/>
        <w:rPr/>
      </w:pPr>
      <w:r w:rsidDel="00000000" w:rsidR="00000000" w:rsidRPr="00000000">
        <w:rPr>
          <w:rFonts w:ascii="Arial" w:cs="Arial" w:eastAsia="Arial" w:hAnsi="Arial"/>
          <w:sz w:val="22"/>
          <w:szCs w:val="22"/>
          <w:rtl w:val="0"/>
        </w:rPr>
        <w:t xml:space="preserve">Envelope encryption is </w:t>
      </w:r>
      <w:r w:rsidDel="00000000" w:rsidR="00000000" w:rsidRPr="00000000">
        <w:rPr>
          <w:rFonts w:ascii="Arial" w:cs="Arial" w:eastAsia="Arial" w:hAnsi="Arial"/>
          <w:b w:val="1"/>
          <w:bCs w:val="1"/>
          <w:sz w:val="22"/>
          <w:szCs w:val="22"/>
          <w:rtl w:val="0"/>
        </w:rPr>
        <w:t xml:space="preserve">AWS's primary encryption model</w:t>
      </w:r>
      <w:r w:rsidDel="00000000" w:rsidR="00000000" w:rsidRPr="00000000">
        <w:rPr>
          <w:rFonts w:ascii="Arial" w:cs="Arial" w:eastAsia="Arial" w:hAnsi="Arial"/>
          <w:sz w:val="22"/>
          <w:szCs w:val="22"/>
          <w:rtl w:val="0"/>
        </w:rPr>
        <w:t xml:space="preserve">, and understanding it is absolutely essential for the Security Specialty exam. The name comes from the analogy of putting a letter inside an envelope — but in this case, both the letter and the envelope itself are encrypted.</w:t>
      </w:r>
      <w:r w:rsidDel="00000000" w:rsidR="00000000" w:rsidRPr="00000000">
        <w:rPr>
          <w:rtl w:val="0"/>
        </w:rPr>
      </w:r>
    </w:p>
    <w:p w:rsidR="00000000" w:rsidDel="00000000" w:rsidP="00000000" w:rsidRDefault="00000000" w:rsidRPr="00000000" w14:paraId="0000009C">
      <w:pPr>
        <w:spacing w:after="160" w:before="80" w:lineRule="auto"/>
        <w:rPr/>
      </w:pPr>
      <w:r w:rsidDel="00000000" w:rsidR="00000000" w:rsidRPr="00000000">
        <w:rPr>
          <w:rFonts w:ascii="Arial" w:cs="Arial" w:eastAsia="Arial" w:hAnsi="Arial"/>
          <w:sz w:val="22"/>
          <w:szCs w:val="22"/>
          <w:rtl w:val="0"/>
        </w:rPr>
        <w:t xml:space="preserve">Here is the problem it solves: if you want to encrypt a very large file — say, a 10 GB database backup — using a master key stored in a Key Management Service, it would be slow and inefficient to send that entire file to the KMS service for encryption. Instead, envelope encryption uses a two-key approach.</w:t>
      </w:r>
      <w:r w:rsidDel="00000000" w:rsidR="00000000" w:rsidRPr="00000000">
        <w:rPr>
          <w:rtl w:val="0"/>
        </w:rPr>
      </w:r>
    </w:p>
    <w:p w:rsidR="00000000" w:rsidDel="00000000" w:rsidP="00000000" w:rsidRDefault="00000000" w:rsidRPr="00000000" w14:paraId="0000009D">
      <w:pPr>
        <w:spacing w:after="160" w:before="80" w:lineRule="auto"/>
        <w:rPr/>
      </w:pPr>
      <w:r w:rsidDel="00000000" w:rsidR="00000000" w:rsidRPr="00000000">
        <w:rPr>
          <w:rFonts w:ascii="Arial" w:cs="Arial" w:eastAsia="Arial" w:hAnsi="Arial"/>
          <w:sz w:val="22"/>
          <w:szCs w:val="22"/>
          <w:rtl w:val="0"/>
        </w:rPr>
        <w:t xml:space="preserve">First, AWS KMS generates a </w:t>
      </w:r>
      <w:r w:rsidDel="00000000" w:rsidR="00000000" w:rsidRPr="00000000">
        <w:rPr>
          <w:rFonts w:ascii="Arial" w:cs="Arial" w:eastAsia="Arial" w:hAnsi="Arial"/>
          <w:b w:val="1"/>
          <w:bCs w:val="1"/>
          <w:sz w:val="22"/>
          <w:szCs w:val="22"/>
          <w:rtl w:val="0"/>
        </w:rPr>
        <w:t xml:space="preserve">Data Encryption Key (DEK)</w:t>
      </w:r>
      <w:r w:rsidDel="00000000" w:rsidR="00000000" w:rsidRPr="00000000">
        <w:rPr>
          <w:rFonts w:ascii="Arial" w:cs="Arial" w:eastAsia="Arial" w:hAnsi="Arial"/>
          <w:sz w:val="22"/>
          <w:szCs w:val="22"/>
          <w:rtl w:val="0"/>
        </w:rPr>
        <w:t xml:space="preserve">, also called a data key. This DEK is a regular symmetric AES-256 key that is used to encrypt your actual data locally — fast and efficient. Then, the DEK itself is encrypted using your </w:t>
      </w:r>
      <w:r w:rsidDel="00000000" w:rsidR="00000000" w:rsidRPr="00000000">
        <w:rPr>
          <w:rFonts w:ascii="Arial" w:cs="Arial" w:eastAsia="Arial" w:hAnsi="Arial"/>
          <w:b w:val="1"/>
          <w:bCs w:val="1"/>
          <w:sz w:val="22"/>
          <w:szCs w:val="22"/>
          <w:rtl w:val="0"/>
        </w:rPr>
        <w:t xml:space="preserve">Key Encryption Key (KEK)</w:t>
      </w:r>
      <w:r w:rsidDel="00000000" w:rsidR="00000000" w:rsidRPr="00000000">
        <w:rPr>
          <w:rFonts w:ascii="Arial" w:cs="Arial" w:eastAsia="Arial" w:hAnsi="Arial"/>
          <w:sz w:val="22"/>
          <w:szCs w:val="22"/>
          <w:rtl w:val="0"/>
        </w:rPr>
        <w:t xml:space="preserve">, which is your </w:t>
      </w:r>
      <w:r w:rsidDel="00000000" w:rsidR="00000000" w:rsidRPr="00000000">
        <w:rPr>
          <w:rFonts w:ascii="Arial" w:cs="Arial" w:eastAsia="Arial" w:hAnsi="Arial"/>
          <w:b w:val="1"/>
          <w:bCs w:val="1"/>
          <w:sz w:val="22"/>
          <w:szCs w:val="22"/>
          <w:rtl w:val="0"/>
        </w:rPr>
        <w:t xml:space="preserve">Customer Master Key (CMK)</w:t>
      </w:r>
      <w:r w:rsidDel="00000000" w:rsidR="00000000" w:rsidRPr="00000000">
        <w:rPr>
          <w:rFonts w:ascii="Arial" w:cs="Arial" w:eastAsia="Arial" w:hAnsi="Arial"/>
          <w:sz w:val="22"/>
          <w:szCs w:val="22"/>
          <w:rtl w:val="0"/>
        </w:rPr>
        <w:t xml:space="preserve"> stored securely in KMS. The CMK never leaves KMS. You store the encrypted DEK alongside the encrypted data.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aecee" w:val="clear"/>
            <w:tcMar>
              <w:top w:w="140.0" w:type="dxa"/>
              <w:left w:w="200.0" w:type="dxa"/>
              <w:bottom w:w="140.0" w:type="dxa"/>
              <w:right w:w="20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b w:val="1"/>
                <w:bCs w:val="1"/>
                <w:color w:val="1a5276"/>
                <w:sz w:val="20"/>
                <w:szCs w:val="20"/>
                <w:rtl w:val="0"/>
              </w:rPr>
              <w:t xml:space="preserve">DIAGRAM 6 — Envelope Encryption</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c1c1c"/>
                <w:sz w:val="18"/>
                <w:szCs w:val="18"/>
                <w:rtl w:val="0"/>
              </w:rPr>
              <w:t xml:space="preserve">  ENCRYPTION PROCESS                        DECRYPTION PROCESS</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c1c1c"/>
                <w:sz w:val="18"/>
                <w:szCs w:val="18"/>
                <w:rtl w:val="0"/>
              </w:rPr>
              <w:t xml:space="preserve">  Your Data (Plaintext)                     Your Data (Plaintext)</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1c1c1c"/>
                <w:sz w:val="18"/>
                <w:szCs w:val="18"/>
                <w:rtl w:val="0"/>
              </w:rPr>
              <w:t xml:space="preserve">       │ Encrypt with DEK                         │ Decrypt with DEK</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c1c1c"/>
                <w:sz w:val="18"/>
                <w:szCs w:val="18"/>
                <w:rtl w:val="0"/>
              </w:rPr>
              <w:t xml:space="preserve">  Encrypted Data                            Encrypted Data</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color w:val="1c1c1c"/>
                <w:sz w:val="18"/>
                <w:szCs w:val="18"/>
                <w:rtl w:val="0"/>
              </w:rPr>
              <w:t xml:space="preserve">  Data Key (DEK)  ──► Encrypt with CMK ──►  Encrypted DEK</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1c1c1c"/>
                <w:sz w:val="18"/>
                <w:szCs w:val="18"/>
                <w:rtl w:val="0"/>
              </w:rPr>
              <w:t xml:space="preserve">  (Plaintext)         in AWS KMS              (Stored with data)</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1c1c1c"/>
                <w:sz w:val="18"/>
                <w:szCs w:val="18"/>
                <w:rtl w:val="0"/>
              </w:rPr>
              <w:t xml:space="preserve">       │ CMK NEVER leaves KMS                     │ Call KMS to decrypt DEK</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1c1c1c"/>
                <w:sz w:val="18"/>
                <w:szCs w:val="18"/>
                <w:rtl w:val="0"/>
              </w:rPr>
              <w:t xml:space="preserve">  ┌────▼──────────────────────────────────────────▼────┐</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c1c1c"/>
                <w:sz w:val="18"/>
                <w:szCs w:val="18"/>
                <w:rtl w:val="0"/>
              </w:rPr>
              <w:t xml:space="preserve">  │                   AWS KMS (CMK)                     │</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c1c1c"/>
                <w:sz w:val="18"/>
                <w:szCs w:val="18"/>
                <w:rtl w:val="0"/>
              </w:rPr>
              <w:t xml:space="preserve">  │  Customer Master Key lives here — securely          │</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1c1c1c"/>
                <w:sz w:val="18"/>
                <w:szCs w:val="18"/>
                <w:rtl w:val="0"/>
              </w:rPr>
              <w:t xml:space="preserve">  └─────────────────────────────────────────────────────┘</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color w:val="1c1c1c"/>
                <w:sz w:val="18"/>
                <w:szCs w:val="18"/>
                <w:rtl w:val="0"/>
              </w:rPr>
              <w:t xml:space="preserve">  What you store: [ Encrypted Data ] + [ Encrypted DEK ]</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tl w:val="0"/>
              </w:rPr>
            </w:r>
          </w:p>
        </w:tc>
      </w:tr>
    </w:tbl>
    <w:p w:rsidR="00000000" w:rsidDel="00000000" w:rsidP="00000000" w:rsidRDefault="00000000" w:rsidRPr="00000000" w14:paraId="000000B5">
      <w:pPr>
        <w:spacing w:after="160" w:before="80" w:lineRule="auto"/>
        <w:rPr/>
      </w:pPr>
      <w:r w:rsidDel="00000000" w:rsidR="00000000" w:rsidRPr="00000000">
        <w:rPr>
          <w:rFonts w:ascii="Arial" w:cs="Arial" w:eastAsia="Arial" w:hAnsi="Arial"/>
          <w:sz w:val="22"/>
          <w:szCs w:val="22"/>
          <w:rtl w:val="0"/>
        </w:rPr>
        <w:t xml:space="preserve">To decrypt, you first call KMS to decrypt the encrypted DEK (KMS uses the CMK to do this). You get back the plaintext DEK, use it to decrypt your data, and then </w:t>
      </w:r>
      <w:r w:rsidDel="00000000" w:rsidR="00000000" w:rsidRPr="00000000">
        <w:rPr>
          <w:rFonts w:ascii="Arial" w:cs="Arial" w:eastAsia="Arial" w:hAnsi="Arial"/>
          <w:b w:val="1"/>
          <w:bCs w:val="1"/>
          <w:sz w:val="22"/>
          <w:szCs w:val="22"/>
          <w:rtl w:val="0"/>
        </w:rPr>
        <w:t xml:space="preserve">immediately discard the plaintext DEK from memory</w:t>
      </w:r>
      <w:r w:rsidDel="00000000" w:rsidR="00000000" w:rsidRPr="00000000">
        <w:rPr>
          <w:rFonts w:ascii="Arial" w:cs="Arial" w:eastAsia="Arial" w:hAnsi="Arial"/>
          <w:sz w:val="22"/>
          <w:szCs w:val="22"/>
          <w:rtl w:val="0"/>
        </w:rPr>
        <w:t xml:space="preserve">. This way, the CMK never touches your data directly, and the DEK is only in plaintext for the brief moment needed for decryption.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d6eaf8" w:val="clear"/>
            <w:tcMar>
              <w:top w:w="160.0" w:type="dxa"/>
              <w:left w:w="200.0" w:type="dxa"/>
              <w:bottom w:w="160.0" w:type="dxa"/>
              <w:right w:w="2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a5276"/>
                <w:sz w:val="22"/>
                <w:szCs w:val="22"/>
                <w:rtl w:val="0"/>
              </w:rPr>
              <w:t xml:space="preserve">🔐 Why Envelope Encryption?</w:t>
            </w:r>
            <w:r w:rsidDel="00000000" w:rsidR="00000000" w:rsidRPr="00000000">
              <w:rPr>
                <w:rtl w:val="0"/>
              </w:rPr>
            </w:r>
          </w:p>
          <w:p w:rsidR="00000000" w:rsidDel="00000000" w:rsidP="00000000" w:rsidRDefault="00000000" w:rsidRPr="00000000" w14:paraId="000000B7">
            <w:pPr>
              <w:spacing w:after="0" w:before="60" w:lineRule="auto"/>
              <w:rPr/>
            </w:pPr>
            <w:r w:rsidDel="00000000" w:rsidR="00000000" w:rsidRPr="00000000">
              <w:rPr>
                <w:rFonts w:ascii="Arial" w:cs="Arial" w:eastAsia="Arial" w:hAnsi="Arial"/>
                <w:sz w:val="22"/>
                <w:szCs w:val="22"/>
                <w:rtl w:val="0"/>
              </w:rPr>
              <w:t xml:space="preserve">It combines the best of both worlds: the security of a centrally managed, never-exported master key (CMK in KMS), with the speed of local AES-256 encryption. It also makes key rotation practical — you only need to re-encrypt the small DEK, not your entire dataset.</w:t>
            </w:r>
            <w:r w:rsidDel="00000000" w:rsidR="00000000" w:rsidRPr="00000000">
              <w:rPr>
                <w:rtl w:val="0"/>
              </w:rPr>
            </w:r>
          </w:p>
        </w:tc>
      </w:tr>
    </w:tbl>
    <w:p w:rsidR="00000000" w:rsidDel="00000000" w:rsidP="00000000" w:rsidRDefault="00000000" w:rsidRPr="00000000" w14:paraId="000000B8">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B9">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9. AWS Key Management Service (KMS)</w:t>
      </w:r>
      <w:r w:rsidDel="00000000" w:rsidR="00000000" w:rsidRPr="00000000">
        <w:rPr>
          <w:rtl w:val="0"/>
        </w:rPr>
      </w:r>
    </w:p>
    <w:p w:rsidR="00000000" w:rsidDel="00000000" w:rsidP="00000000" w:rsidRDefault="00000000" w:rsidRPr="00000000" w14:paraId="000000BA">
      <w:pPr>
        <w:spacing w:after="160" w:before="80" w:lineRule="auto"/>
        <w:rPr/>
      </w:pPr>
      <w:r w:rsidDel="00000000" w:rsidR="00000000" w:rsidRPr="00000000">
        <w:rPr>
          <w:rFonts w:ascii="Arial" w:cs="Arial" w:eastAsia="Arial" w:hAnsi="Arial"/>
          <w:sz w:val="22"/>
          <w:szCs w:val="22"/>
          <w:rtl w:val="0"/>
        </w:rPr>
        <w:t xml:space="preserve">AWS Key Management Service, or </w:t>
      </w:r>
      <w:r w:rsidDel="00000000" w:rsidR="00000000" w:rsidRPr="00000000">
        <w:rPr>
          <w:rFonts w:ascii="Arial" w:cs="Arial" w:eastAsia="Arial" w:hAnsi="Arial"/>
          <w:b w:val="1"/>
          <w:bCs w:val="1"/>
          <w:sz w:val="22"/>
          <w:szCs w:val="22"/>
          <w:rtl w:val="0"/>
        </w:rPr>
        <w:t xml:space="preserve">KMS</w:t>
      </w:r>
      <w:r w:rsidDel="00000000" w:rsidR="00000000" w:rsidRPr="00000000">
        <w:rPr>
          <w:rFonts w:ascii="Arial" w:cs="Arial" w:eastAsia="Arial" w:hAnsi="Arial"/>
          <w:sz w:val="22"/>
          <w:szCs w:val="22"/>
          <w:rtl w:val="0"/>
        </w:rPr>
        <w:t xml:space="preserve">, is the central hub for key management in AWS. It is a fully managed service that makes it easy to create, control, and rotate the encryption keys used to encrypt your data. KMS integrates natively with over 100 AWS services.</w:t>
      </w:r>
      <w:r w:rsidDel="00000000" w:rsidR="00000000" w:rsidRPr="00000000">
        <w:rPr>
          <w:rtl w:val="0"/>
        </w:rPr>
      </w:r>
    </w:p>
    <w:p w:rsidR="00000000" w:rsidDel="00000000" w:rsidP="00000000" w:rsidRDefault="00000000" w:rsidRPr="00000000" w14:paraId="000000BB">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Key Types in KMS</w:t>
      </w:r>
      <w:r w:rsidDel="00000000" w:rsidR="00000000" w:rsidRPr="00000000">
        <w:rPr>
          <w:rtl w:val="0"/>
        </w:rPr>
      </w:r>
    </w:p>
    <w:p w:rsidR="00000000" w:rsidDel="00000000" w:rsidP="00000000" w:rsidRDefault="00000000" w:rsidRPr="00000000" w14:paraId="000000BC">
      <w:pPr>
        <w:spacing w:after="160" w:before="80" w:lineRule="auto"/>
        <w:rPr/>
      </w:pPr>
      <w:r w:rsidDel="00000000" w:rsidR="00000000" w:rsidRPr="00000000">
        <w:rPr>
          <w:rFonts w:ascii="Arial" w:cs="Arial" w:eastAsia="Arial" w:hAnsi="Arial"/>
          <w:b w:val="1"/>
          <w:bCs w:val="1"/>
          <w:sz w:val="22"/>
          <w:szCs w:val="22"/>
          <w:rtl w:val="0"/>
        </w:rPr>
        <w:t xml:space="preserve">AWS Managed Keys</w:t>
      </w:r>
      <w:r w:rsidDel="00000000" w:rsidR="00000000" w:rsidRPr="00000000">
        <w:rPr>
          <w:rFonts w:ascii="Arial" w:cs="Arial" w:eastAsia="Arial" w:hAnsi="Arial"/>
          <w:sz w:val="22"/>
          <w:szCs w:val="22"/>
          <w:rtl w:val="0"/>
        </w:rPr>
        <w:t xml:space="preserve">: These are created and managed by AWS on your behalf. Each service that uses KMS (like S3, EBS, or RDS) has its own AWS managed key. The key alias looks like </w:t>
      </w:r>
      <w:r w:rsidDel="00000000" w:rsidR="00000000" w:rsidRPr="00000000">
        <w:rPr>
          <w:rFonts w:ascii="Courier New" w:cs="Courier New" w:eastAsia="Courier New" w:hAnsi="Courier New"/>
          <w:color w:val="8b0000"/>
          <w:sz w:val="20"/>
          <w:szCs w:val="20"/>
          <w:rtl w:val="0"/>
        </w:rPr>
        <w:t xml:space="preserve">aws/s3</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color w:val="8b0000"/>
          <w:sz w:val="20"/>
          <w:szCs w:val="20"/>
          <w:rtl w:val="0"/>
        </w:rPr>
        <w:t xml:space="preserve">aws/ebs</w:t>
      </w:r>
      <w:r w:rsidDel="00000000" w:rsidR="00000000" w:rsidRPr="00000000">
        <w:rPr>
          <w:rFonts w:ascii="Arial" w:cs="Arial" w:eastAsia="Arial" w:hAnsi="Arial"/>
          <w:sz w:val="22"/>
          <w:szCs w:val="22"/>
          <w:rtl w:val="0"/>
        </w:rPr>
        <w:t xml:space="preserve">, etc. You cannot manage the rotation schedule (it auto-rotates annually), and you cannot use these keys for other services or outside AWS.</w:t>
      </w:r>
      <w:r w:rsidDel="00000000" w:rsidR="00000000" w:rsidRPr="00000000">
        <w:rPr>
          <w:rtl w:val="0"/>
        </w:rPr>
      </w:r>
    </w:p>
    <w:p w:rsidR="00000000" w:rsidDel="00000000" w:rsidP="00000000" w:rsidRDefault="00000000" w:rsidRPr="00000000" w14:paraId="000000BD">
      <w:pPr>
        <w:spacing w:after="160" w:before="80" w:lineRule="auto"/>
        <w:rPr/>
      </w:pPr>
      <w:r w:rsidDel="00000000" w:rsidR="00000000" w:rsidRPr="00000000">
        <w:rPr>
          <w:rFonts w:ascii="Arial" w:cs="Arial" w:eastAsia="Arial" w:hAnsi="Arial"/>
          <w:b w:val="1"/>
          <w:bCs w:val="1"/>
          <w:sz w:val="22"/>
          <w:szCs w:val="22"/>
          <w:rtl w:val="0"/>
        </w:rPr>
        <w:t xml:space="preserve">Customer Managed Keys (CMKs)</w:t>
      </w:r>
      <w:r w:rsidDel="00000000" w:rsidR="00000000" w:rsidRPr="00000000">
        <w:rPr>
          <w:rFonts w:ascii="Arial" w:cs="Arial" w:eastAsia="Arial" w:hAnsi="Arial"/>
          <w:sz w:val="22"/>
          <w:szCs w:val="22"/>
          <w:rtl w:val="0"/>
        </w:rPr>
        <w:t xml:space="preserve">: These are keys you create and control in KMS. You define the key policy, you can enable manual or automatic annual rotation, you can add tags, and you can schedule deletion. CMKs give you maximum control and are required when you need to use the same key across multiple services or accounts.</w:t>
      </w:r>
      <w:r w:rsidDel="00000000" w:rsidR="00000000" w:rsidRPr="00000000">
        <w:rPr>
          <w:rtl w:val="0"/>
        </w:rPr>
      </w:r>
    </w:p>
    <w:p w:rsidR="00000000" w:rsidDel="00000000" w:rsidP="00000000" w:rsidRDefault="00000000" w:rsidRPr="00000000" w14:paraId="000000BE">
      <w:pPr>
        <w:spacing w:after="160" w:before="80" w:lineRule="auto"/>
        <w:rPr/>
      </w:pPr>
      <w:r w:rsidDel="00000000" w:rsidR="00000000" w:rsidRPr="00000000">
        <w:rPr>
          <w:rFonts w:ascii="Arial" w:cs="Arial" w:eastAsia="Arial" w:hAnsi="Arial"/>
          <w:b w:val="1"/>
          <w:bCs w:val="1"/>
          <w:sz w:val="22"/>
          <w:szCs w:val="22"/>
          <w:rtl w:val="0"/>
        </w:rPr>
        <w:t xml:space="preserve">AWS Owned Keys</w:t>
      </w:r>
      <w:r w:rsidDel="00000000" w:rsidR="00000000" w:rsidRPr="00000000">
        <w:rPr>
          <w:rFonts w:ascii="Arial" w:cs="Arial" w:eastAsia="Arial" w:hAnsi="Arial"/>
          <w:sz w:val="22"/>
          <w:szCs w:val="22"/>
          <w:rtl w:val="0"/>
        </w:rPr>
        <w:t xml:space="preserve">: These are keys AWS owns and manages entirely, used for its own internal operations. You cannot view, use, track, or audit these keys.</w:t>
      </w:r>
      <w:r w:rsidDel="00000000" w:rsidR="00000000" w:rsidRPr="00000000">
        <w:rPr>
          <w:rtl w:val="0"/>
        </w:rPr>
      </w:r>
    </w:p>
    <w:p w:rsidR="00000000" w:rsidDel="00000000" w:rsidP="00000000" w:rsidRDefault="00000000" w:rsidRPr="00000000" w14:paraId="000000BF">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Key Policies</w:t>
      </w:r>
      <w:r w:rsidDel="00000000" w:rsidR="00000000" w:rsidRPr="00000000">
        <w:rPr>
          <w:rtl w:val="0"/>
        </w:rPr>
      </w:r>
    </w:p>
    <w:p w:rsidR="00000000" w:rsidDel="00000000" w:rsidP="00000000" w:rsidRDefault="00000000" w:rsidRPr="00000000" w14:paraId="000000C0">
      <w:pPr>
        <w:spacing w:after="160" w:before="80" w:lineRule="auto"/>
        <w:rPr/>
      </w:pPr>
      <w:r w:rsidDel="00000000" w:rsidR="00000000" w:rsidRPr="00000000">
        <w:rPr>
          <w:rFonts w:ascii="Arial" w:cs="Arial" w:eastAsia="Arial" w:hAnsi="Arial"/>
          <w:sz w:val="22"/>
          <w:szCs w:val="22"/>
          <w:rtl w:val="0"/>
        </w:rPr>
        <w:t xml:space="preserve">Every CMK has a </w:t>
      </w:r>
      <w:r w:rsidDel="00000000" w:rsidR="00000000" w:rsidRPr="00000000">
        <w:rPr>
          <w:rFonts w:ascii="Arial" w:cs="Arial" w:eastAsia="Arial" w:hAnsi="Arial"/>
          <w:b w:val="1"/>
          <w:bCs w:val="1"/>
          <w:sz w:val="22"/>
          <w:szCs w:val="22"/>
          <w:rtl w:val="0"/>
        </w:rPr>
        <w:t xml:space="preserve">key policy</w:t>
      </w:r>
      <w:r w:rsidDel="00000000" w:rsidR="00000000" w:rsidRPr="00000000">
        <w:rPr>
          <w:rFonts w:ascii="Arial" w:cs="Arial" w:eastAsia="Arial" w:hAnsi="Arial"/>
          <w:sz w:val="22"/>
          <w:szCs w:val="22"/>
          <w:rtl w:val="0"/>
        </w:rPr>
        <w:t xml:space="preserve"> — a resource-based policy that controls who can use and manage the key. Unlike IAM policies, a key policy MUST explicitly allow the AWS account root user, otherwise no IAM policy can ever grant access to that key. A typical key policy has two sections: one for </w:t>
      </w:r>
      <w:r w:rsidDel="00000000" w:rsidR="00000000" w:rsidRPr="00000000">
        <w:rPr>
          <w:rFonts w:ascii="Arial" w:cs="Arial" w:eastAsia="Arial" w:hAnsi="Arial"/>
          <w:b w:val="1"/>
          <w:bCs w:val="1"/>
          <w:sz w:val="22"/>
          <w:szCs w:val="22"/>
          <w:rtl w:val="0"/>
        </w:rPr>
        <w:t xml:space="preserve">key administrators</w:t>
      </w:r>
      <w:r w:rsidDel="00000000" w:rsidR="00000000" w:rsidRPr="00000000">
        <w:rPr>
          <w:rFonts w:ascii="Arial" w:cs="Arial" w:eastAsia="Arial" w:hAnsi="Arial"/>
          <w:sz w:val="22"/>
          <w:szCs w:val="22"/>
          <w:rtl w:val="0"/>
        </w:rPr>
        <w:t xml:space="preserve"> (who can manage the key) and one for </w:t>
      </w:r>
      <w:r w:rsidDel="00000000" w:rsidR="00000000" w:rsidRPr="00000000">
        <w:rPr>
          <w:rFonts w:ascii="Arial" w:cs="Arial" w:eastAsia="Arial" w:hAnsi="Arial"/>
          <w:b w:val="1"/>
          <w:bCs w:val="1"/>
          <w:sz w:val="22"/>
          <w:szCs w:val="22"/>
          <w:rtl w:val="0"/>
        </w:rPr>
        <w:t xml:space="preserve">key users</w:t>
      </w:r>
      <w:r w:rsidDel="00000000" w:rsidR="00000000" w:rsidRPr="00000000">
        <w:rPr>
          <w:rFonts w:ascii="Arial" w:cs="Arial" w:eastAsia="Arial" w:hAnsi="Arial"/>
          <w:sz w:val="22"/>
          <w:szCs w:val="22"/>
          <w:rtl w:val="0"/>
        </w:rPr>
        <w:t xml:space="preserve"> (who can use the key to encrypt and decrypt data).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eaecee" w:val="clear"/>
            <w:tcMar>
              <w:top w:w="140.0" w:type="dxa"/>
              <w:left w:w="200.0" w:type="dxa"/>
              <w:bottom w:w="140.0" w:type="dxa"/>
              <w:right w:w="20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b w:val="1"/>
                <w:bCs w:val="1"/>
                <w:color w:val="1a5276"/>
                <w:sz w:val="20"/>
                <w:szCs w:val="20"/>
                <w:rtl w:val="0"/>
              </w:rPr>
              <w:t xml:space="preserve">DIAGRAM 7 — AWS KMS Architecture &amp; API Calls</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c1c1c"/>
                <w:sz w:val="18"/>
                <w:szCs w:val="18"/>
                <w:rtl w:val="0"/>
              </w:rPr>
              <w:t xml:space="preserve">  Application                  AWS KMS Service</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c1c1c"/>
                <w:sz w:val="18"/>
                <w:szCs w:val="18"/>
                <w:rtl w:val="0"/>
              </w:rPr>
              <w:t xml:space="preserve">  ──────────────               ────────────────────────────────────────</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c1c1c"/>
                <w:sz w:val="18"/>
                <w:szCs w:val="18"/>
                <w:rtl w:val="0"/>
              </w:rPr>
              <w:t xml:space="preserve">  Need to encrypt  ──► GenerateDataKey(CMK) ──► Returns:</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c1c1c"/>
                <w:sz w:val="18"/>
                <w:szCs w:val="18"/>
                <w:rtl w:val="0"/>
              </w:rPr>
              <w:t xml:space="preserve">  large data                                      • Plaintext DEK</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c1c1c"/>
                <w:sz w:val="18"/>
                <w:szCs w:val="18"/>
                <w:rtl w:val="0"/>
              </w:rPr>
              <w:t xml:space="preserve">                                                  • Encrypted DEK</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1c1c1c"/>
                <w:sz w:val="18"/>
                <w:szCs w:val="18"/>
                <w:rtl w:val="0"/>
              </w:rPr>
              <w:t xml:space="preserve">  Have ciphertext  ──► Decrypt(Encrypted DEK) ──► Returns:</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1c1c1c"/>
                <w:sz w:val="18"/>
                <w:szCs w:val="18"/>
                <w:rtl w:val="0"/>
              </w:rPr>
              <w:t xml:space="preserve">  need to decrypt                                  • Plaintext DEK</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c1c1c"/>
                <w:sz w:val="18"/>
                <w:szCs w:val="18"/>
                <w:rtl w:val="0"/>
              </w:rPr>
              <w:t xml:space="preserve">  Small data (&lt;4KB) ─► Encrypt(plaintext, CMK) ──► Returns:</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c1c1c"/>
                <w:sz w:val="18"/>
                <w:szCs w:val="18"/>
                <w:rtl w:val="0"/>
              </w:rPr>
              <w:t xml:space="preserve">                                                    • Ciphertext</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c1c1c"/>
                <w:sz w:val="18"/>
                <w:szCs w:val="18"/>
                <w:rtl w:val="0"/>
              </w:rPr>
              <w:t xml:space="preserve">  ──────────────────────────────────────────────────────────────────</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c1c1c"/>
                <w:sz w:val="18"/>
                <w:szCs w:val="18"/>
                <w:rtl w:val="0"/>
              </w:rPr>
              <w:t xml:space="preserve">  CMK Types:  [ AWS Managed ]  [ Customer Managed ]  [ AWS Owned ]</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1c1c1c"/>
                <w:sz w:val="18"/>
                <w:szCs w:val="18"/>
                <w:rtl w:val="0"/>
              </w:rPr>
              <w:t xml:space="preserve">  ──────────────────────────────────────────────────────────────────</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1c1c1c"/>
                <w:sz w:val="18"/>
                <w:szCs w:val="18"/>
                <w:rtl w:val="0"/>
              </w:rPr>
              <w:t xml:space="preserve">  Key Rotation: CMKs can auto-rotate annually (you enable this)</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1c1c1c"/>
                <w:sz w:val="18"/>
                <w:szCs w:val="18"/>
                <w:rtl w:val="0"/>
              </w:rPr>
              <w:t xml:space="preserve">  Multi-Region Keys: Replicate CMKs across AWS regions</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r>
          </w:p>
        </w:tc>
      </w:tr>
    </w:tbl>
    <w:p w:rsidR="00000000" w:rsidDel="00000000" w:rsidP="00000000" w:rsidRDefault="00000000" w:rsidRPr="00000000" w14:paraId="000000D6">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KMS Grants</w:t>
      </w:r>
      <w:r w:rsidDel="00000000" w:rsidR="00000000" w:rsidRPr="00000000">
        <w:rPr>
          <w:rtl w:val="0"/>
        </w:rPr>
      </w:r>
    </w:p>
    <w:p w:rsidR="00000000" w:rsidDel="00000000" w:rsidP="00000000" w:rsidRDefault="00000000" w:rsidRPr="00000000" w14:paraId="000000D7">
      <w:pPr>
        <w:spacing w:after="160" w:before="80" w:lineRule="auto"/>
        <w:rPr/>
      </w:pPr>
      <w:r w:rsidDel="00000000" w:rsidR="00000000" w:rsidRPr="00000000">
        <w:rPr>
          <w:rFonts w:ascii="Arial" w:cs="Arial" w:eastAsia="Arial" w:hAnsi="Arial"/>
          <w:sz w:val="22"/>
          <w:szCs w:val="22"/>
          <w:rtl w:val="0"/>
        </w:rPr>
        <w:t xml:space="preserve">In addition to key policies, KMS supports </w:t>
      </w:r>
      <w:r w:rsidDel="00000000" w:rsidR="00000000" w:rsidRPr="00000000">
        <w:rPr>
          <w:rFonts w:ascii="Arial" w:cs="Arial" w:eastAsia="Arial" w:hAnsi="Arial"/>
          <w:b w:val="1"/>
          <w:bCs w:val="1"/>
          <w:sz w:val="22"/>
          <w:szCs w:val="22"/>
          <w:rtl w:val="0"/>
        </w:rPr>
        <w:t xml:space="preserve">grants</w:t>
      </w:r>
      <w:r w:rsidDel="00000000" w:rsidR="00000000" w:rsidRPr="00000000">
        <w:rPr>
          <w:rFonts w:ascii="Arial" w:cs="Arial" w:eastAsia="Arial" w:hAnsi="Arial"/>
          <w:sz w:val="22"/>
          <w:szCs w:val="22"/>
          <w:rtl w:val="0"/>
        </w:rPr>
        <w:t xml:space="preserve">. A grant is a temporary, programmatic delegation of permissions to use a CMK for a specific purpose. Grants are used by AWS services internally — for example, when you create an encrypted EBS volume, EBS is granted permission to use your CMK on your behalf. Grants can be revoked at any time.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fff3cd" w:val="clear"/>
            <w:tcMar>
              <w:top w:w="160.0" w:type="dxa"/>
              <w:left w:w="200.0" w:type="dxa"/>
              <w:bottom w:w="160.0" w:type="dxa"/>
              <w:right w:w="2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856404"/>
                <w:sz w:val="22"/>
                <w:szCs w:val="22"/>
                <w:rtl w:val="0"/>
              </w:rPr>
              <w:t xml:space="preserve">📝 Exam Tip — KMS Limits</w:t>
            </w:r>
            <w:r w:rsidDel="00000000" w:rsidR="00000000" w:rsidRPr="00000000">
              <w:rPr>
                <w:rtl w:val="0"/>
              </w:rPr>
            </w:r>
          </w:p>
          <w:p w:rsidR="00000000" w:rsidDel="00000000" w:rsidP="00000000" w:rsidRDefault="00000000" w:rsidRPr="00000000" w14:paraId="000000D9">
            <w:pPr>
              <w:spacing w:after="0" w:before="60" w:lineRule="auto"/>
              <w:rPr/>
            </w:pPr>
            <w:r w:rsidDel="00000000" w:rsidR="00000000" w:rsidRPr="00000000">
              <w:rPr>
                <w:rFonts w:ascii="Arial" w:cs="Arial" w:eastAsia="Arial" w:hAnsi="Arial"/>
                <w:sz w:val="22"/>
                <w:szCs w:val="22"/>
                <w:rtl w:val="0"/>
              </w:rPr>
              <w:t xml:space="preserve">KMS has a limit of 4 KB for direct Encrypt/Decrypt operations. For anything larger, you must use GenerateDataKey and encrypt the data locally (envelope encryption). This is a common exam scenario question.</w:t>
            </w:r>
            <w:r w:rsidDel="00000000" w:rsidR="00000000" w:rsidRPr="00000000">
              <w:rPr>
                <w:rtl w:val="0"/>
              </w:rPr>
            </w:r>
          </w:p>
        </w:tc>
      </w:tr>
    </w:tbl>
    <w:p w:rsidR="00000000" w:rsidDel="00000000" w:rsidP="00000000" w:rsidRDefault="00000000" w:rsidRPr="00000000" w14:paraId="000000DA">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0DB">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10. AWS CloudHSM</w:t>
      </w:r>
      <w:r w:rsidDel="00000000" w:rsidR="00000000" w:rsidRPr="00000000">
        <w:rPr>
          <w:rtl w:val="0"/>
        </w:rPr>
      </w:r>
    </w:p>
    <w:p w:rsidR="00000000" w:rsidDel="00000000" w:rsidP="00000000" w:rsidRDefault="00000000" w:rsidRPr="00000000" w14:paraId="000000DC">
      <w:pPr>
        <w:spacing w:after="160" w:before="80" w:lineRule="auto"/>
        <w:rPr/>
      </w:pPr>
      <w:r w:rsidDel="00000000" w:rsidR="00000000" w:rsidRPr="00000000">
        <w:rPr>
          <w:rFonts w:ascii="Arial" w:cs="Arial" w:eastAsia="Arial" w:hAnsi="Arial"/>
          <w:sz w:val="22"/>
          <w:szCs w:val="22"/>
          <w:rtl w:val="0"/>
        </w:rPr>
        <w:t xml:space="preserve">While KMS is a shared, multi-tenant service managed by AWS, </w:t>
      </w:r>
      <w:r w:rsidDel="00000000" w:rsidR="00000000" w:rsidRPr="00000000">
        <w:rPr>
          <w:rFonts w:ascii="Arial" w:cs="Arial" w:eastAsia="Arial" w:hAnsi="Arial"/>
          <w:b w:val="1"/>
          <w:bCs w:val="1"/>
          <w:sz w:val="22"/>
          <w:szCs w:val="22"/>
          <w:rtl w:val="0"/>
        </w:rPr>
        <w:t xml:space="preserve">AWS CloudHSM</w:t>
      </w:r>
      <w:r w:rsidDel="00000000" w:rsidR="00000000" w:rsidRPr="00000000">
        <w:rPr>
          <w:rFonts w:ascii="Arial" w:cs="Arial" w:eastAsia="Arial" w:hAnsi="Arial"/>
          <w:sz w:val="22"/>
          <w:szCs w:val="22"/>
          <w:rtl w:val="0"/>
        </w:rPr>
        <w:t xml:space="preserve"> gives you a </w:t>
      </w:r>
      <w:r w:rsidDel="00000000" w:rsidR="00000000" w:rsidRPr="00000000">
        <w:rPr>
          <w:rFonts w:ascii="Arial" w:cs="Arial" w:eastAsia="Arial" w:hAnsi="Arial"/>
          <w:b w:val="1"/>
          <w:bCs w:val="1"/>
          <w:sz w:val="22"/>
          <w:szCs w:val="22"/>
          <w:rtl w:val="0"/>
        </w:rPr>
        <w:t xml:space="preserve">dedicated Hardware Security Module</w:t>
      </w:r>
      <w:r w:rsidDel="00000000" w:rsidR="00000000" w:rsidRPr="00000000">
        <w:rPr>
          <w:rFonts w:ascii="Arial" w:cs="Arial" w:eastAsia="Arial" w:hAnsi="Arial"/>
          <w:sz w:val="22"/>
          <w:szCs w:val="22"/>
          <w:rtl w:val="0"/>
        </w:rPr>
        <w:t xml:space="preserve"> in the cloud. An HSM is a specialized, tamper-resistant physical device designed for secure cryptographic operations. CloudHSM runs in your VPC, and only you have access to the keys stored in it — not even AWS can access them.</w:t>
      </w:r>
      <w:r w:rsidDel="00000000" w:rsidR="00000000" w:rsidRPr="00000000">
        <w:rPr>
          <w:rtl w:val="0"/>
        </w:rPr>
      </w:r>
    </w:p>
    <w:p w:rsidR="00000000" w:rsidDel="00000000" w:rsidP="00000000" w:rsidRDefault="00000000" w:rsidRPr="00000000" w14:paraId="000000DD">
      <w:pPr>
        <w:spacing w:after="160" w:before="80" w:lineRule="auto"/>
        <w:rPr/>
      </w:pPr>
      <w:r w:rsidDel="00000000" w:rsidR="00000000" w:rsidRPr="00000000">
        <w:rPr>
          <w:rFonts w:ascii="Arial" w:cs="Arial" w:eastAsia="Arial" w:hAnsi="Arial"/>
          <w:sz w:val="22"/>
          <w:szCs w:val="22"/>
          <w:rtl w:val="0"/>
        </w:rPr>
        <w:t xml:space="preserve">CloudHSM is </w:t>
      </w:r>
      <w:r w:rsidDel="00000000" w:rsidR="00000000" w:rsidRPr="00000000">
        <w:rPr>
          <w:rFonts w:ascii="Arial" w:cs="Arial" w:eastAsia="Arial" w:hAnsi="Arial"/>
          <w:b w:val="1"/>
          <w:bCs w:val="1"/>
          <w:sz w:val="22"/>
          <w:szCs w:val="22"/>
          <w:rtl w:val="0"/>
        </w:rPr>
        <w:t xml:space="preserve">FIPS 140-2 Level 3</w:t>
      </w:r>
      <w:r w:rsidDel="00000000" w:rsidR="00000000" w:rsidRPr="00000000">
        <w:rPr>
          <w:rFonts w:ascii="Arial" w:cs="Arial" w:eastAsia="Arial" w:hAnsi="Arial"/>
          <w:sz w:val="22"/>
          <w:szCs w:val="22"/>
          <w:rtl w:val="0"/>
        </w:rPr>
        <w:t xml:space="preserve"> validated, which is the highest level of hardware certification required by many government, financial, and compliance-sensitive workloads. KMS is FIPS 140-2 Level 2 for most key types. If your compliance requirements mandate Level 3, you need CloudHSM.</w:t>
      </w:r>
      <w:r w:rsidDel="00000000" w:rsidR="00000000" w:rsidRPr="00000000">
        <w:rPr>
          <w:rtl w:val="0"/>
        </w:rPr>
      </w:r>
    </w:p>
    <w:p w:rsidR="00000000" w:rsidDel="00000000" w:rsidP="00000000" w:rsidRDefault="00000000" w:rsidRPr="00000000" w14:paraId="000000DE">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KMS vs. CloudHSM — Side by Side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2"/>
                <w:szCs w:val="22"/>
                <w:rtl w:val="0"/>
              </w:rPr>
              <w:t xml:space="preserve">AWS KMS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sz w:val="22"/>
                <w:szCs w:val="22"/>
                <w:rtl w:val="0"/>
              </w:rPr>
              <w:t xml:space="preserve">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sz w:val="22"/>
                <w:szCs w:val="22"/>
                <w:rtl w:val="0"/>
              </w:rPr>
              <w:t xml:space="preserve">Fully managed by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sz w:val="22"/>
                <w:szCs w:val="22"/>
                <w:rtl w:val="0"/>
              </w:rPr>
              <w:t xml:space="preserve">Tenancy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sz w:val="22"/>
                <w:szCs w:val="22"/>
                <w:rtl w:val="0"/>
              </w:rPr>
              <w:t xml:space="preserve">Multi-tenant (shared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sz w:val="22"/>
                <w:szCs w:val="22"/>
                <w:rtl w:val="0"/>
              </w:rPr>
              <w:t xml:space="preserve">FIPS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sz w:val="22"/>
                <w:szCs w:val="22"/>
                <w:rtl w:val="0"/>
              </w:rPr>
              <w:t xml:space="preserve">140-2 Level 2 (most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sz w:val="22"/>
                <w:szCs w:val="22"/>
                <w:rtl w:val="0"/>
              </w:rPr>
              <w:t xml:space="preserve">Key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sz w:val="22"/>
                <w:szCs w:val="22"/>
                <w:rtl w:val="0"/>
              </w:rPr>
              <w:t xml:space="preserve">AWS manages HSM; you control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sz w:val="22"/>
                <w:szCs w:val="22"/>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sz w:val="22"/>
                <w:szCs w:val="22"/>
                <w:rtl w:val="0"/>
              </w:rPr>
              <w:t xml:space="preserve">Native integration with 100+ AWS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sz w:val="22"/>
                <w:szCs w:val="22"/>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sz w:val="22"/>
                <w:szCs w:val="22"/>
                <w:rtl w:val="0"/>
              </w:rPr>
              <w:t xml:space="preserve">Pay per API call; low entry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sz w:val="22"/>
                <w:szCs w:val="22"/>
                <w:rtl w:val="0"/>
              </w:rPr>
              <w:t xml:space="preserve">General-purpose key management for AWS workloads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Algorithms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Symmetric &amp; asymmetric (limited set)</w:t>
            </w:r>
            <w:r w:rsidDel="00000000" w:rsidR="00000000" w:rsidRPr="00000000">
              <w:rPr>
                <w:rtl w:val="0"/>
              </w:rPr>
            </w:r>
          </w:p>
        </w:tc>
      </w:tr>
    </w:tbl>
    <w:p w:rsidR="00000000" w:rsidDel="00000000" w:rsidP="00000000" w:rsidRDefault="00000000" w:rsidRPr="00000000" w14:paraId="000000F1">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2"/>
                <w:szCs w:val="22"/>
                <w:rtl w:val="0"/>
              </w:rPr>
              <w:t xml:space="preserve">AWS CloudHSM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You manage the HSM cluster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Tenancy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Single-tenant (dedicated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FIPS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140-2 Level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Key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sz w:val="22"/>
                <w:szCs w:val="22"/>
                <w:rtl w:val="0"/>
              </w:rPr>
              <w:t xml:space="preserve">Only you can access keys — not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sz w:val="22"/>
                <w:szCs w:val="22"/>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sz w:val="22"/>
                <w:szCs w:val="22"/>
                <w:rtl w:val="0"/>
              </w:rPr>
              <w:t xml:space="preserve">Manual integration required (via PKCS#11, JCE, CNG)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sz w:val="22"/>
                <w:szCs w:val="22"/>
                <w:rtl w:val="0"/>
              </w:rPr>
              <w:t xml:space="preserve">Hourly per-HSM charge; higher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Regulatory compliance (FIPS L3), custom crypto, Oracle TDE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sz w:val="22"/>
                <w:szCs w:val="22"/>
                <w:rtl w:val="0"/>
              </w:rPr>
              <w:t xml:space="preserve">Algorithms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Full library of algorithms supported</w:t>
            </w:r>
            <w:r w:rsidDel="00000000" w:rsidR="00000000" w:rsidRPr="00000000">
              <w:rPr>
                <w:rtl w:val="0"/>
              </w:rPr>
            </w:r>
          </w:p>
        </w:tc>
      </w:tr>
    </w:tbl>
    <w:p w:rsidR="00000000" w:rsidDel="00000000" w:rsidP="00000000" w:rsidRDefault="00000000" w:rsidRPr="00000000" w14:paraId="00000104">
      <w:pPr>
        <w:spacing w:after="160" w:before="80" w:lineRule="auto"/>
        <w:rPr/>
      </w:pPr>
      <w:r w:rsidDel="00000000" w:rsidR="00000000" w:rsidRPr="00000000">
        <w:rPr>
          <w:rFonts w:ascii="Arial" w:cs="Arial" w:eastAsia="Arial" w:hAnsi="Arial"/>
          <w:sz w:val="22"/>
          <w:szCs w:val="22"/>
          <w:rtl w:val="0"/>
        </w:rPr>
        <w:t xml:space="preserve">A common exam scenario: a healthcare company needs to perform database encryption with </w:t>
      </w:r>
      <w:r w:rsidDel="00000000" w:rsidR="00000000" w:rsidRPr="00000000">
        <w:rPr>
          <w:rFonts w:ascii="Arial" w:cs="Arial" w:eastAsia="Arial" w:hAnsi="Arial"/>
          <w:b w:val="1"/>
          <w:bCs w:val="1"/>
          <w:sz w:val="22"/>
          <w:szCs w:val="22"/>
          <w:rtl w:val="0"/>
        </w:rPr>
        <w:t xml:space="preserve">Oracle Transparent Data Encryption (TDE)</w:t>
      </w:r>
      <w:r w:rsidDel="00000000" w:rsidR="00000000" w:rsidRPr="00000000">
        <w:rPr>
          <w:rFonts w:ascii="Arial" w:cs="Arial" w:eastAsia="Arial" w:hAnsi="Arial"/>
          <w:sz w:val="22"/>
          <w:szCs w:val="22"/>
          <w:rtl w:val="0"/>
        </w:rPr>
        <w:t xml:space="preserve">, and their compliance team requires FIPS 140-2 Level 3 hardware. In this case, the answer is </w:t>
      </w:r>
      <w:r w:rsidDel="00000000" w:rsidR="00000000" w:rsidRPr="00000000">
        <w:rPr>
          <w:rFonts w:ascii="Arial" w:cs="Arial" w:eastAsia="Arial" w:hAnsi="Arial"/>
          <w:b w:val="1"/>
          <w:bCs w:val="1"/>
          <w:sz w:val="22"/>
          <w:szCs w:val="22"/>
          <w:rtl w:val="0"/>
        </w:rPr>
        <w:t xml:space="preserve">CloudHSM</w:t>
      </w:r>
      <w:r w:rsidDel="00000000" w:rsidR="00000000" w:rsidRPr="00000000">
        <w:rPr>
          <w:rFonts w:ascii="Arial" w:cs="Arial" w:eastAsia="Arial" w:hAnsi="Arial"/>
          <w:sz w:val="22"/>
          <w:szCs w:val="22"/>
          <w:rtl w:val="0"/>
        </w:rPr>
        <w:t xml:space="preserve">, not KMS. Another scenario: a company wants the simplest way to manage encryption keys for S3, EBS, and RDS. The answer is </w:t>
      </w:r>
      <w:r w:rsidDel="00000000" w:rsidR="00000000" w:rsidRPr="00000000">
        <w:rPr>
          <w:rFonts w:ascii="Arial" w:cs="Arial" w:eastAsia="Arial" w:hAnsi="Arial"/>
          <w:b w:val="1"/>
          <w:bCs w:val="1"/>
          <w:sz w:val="22"/>
          <w:szCs w:val="22"/>
          <w:rtl w:val="0"/>
        </w:rPr>
        <w:t xml:space="preserve">KMS with CMKs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05">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106">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11. AWS Certificate Manager (ACM)</w:t>
      </w:r>
      <w:r w:rsidDel="00000000" w:rsidR="00000000" w:rsidRPr="00000000">
        <w:rPr>
          <w:rtl w:val="0"/>
        </w:rPr>
      </w:r>
    </w:p>
    <w:p w:rsidR="00000000" w:rsidDel="00000000" w:rsidP="00000000" w:rsidRDefault="00000000" w:rsidRPr="00000000" w14:paraId="00000107">
      <w:pPr>
        <w:spacing w:after="160" w:before="80" w:lineRule="auto"/>
        <w:rPr/>
      </w:pPr>
      <w:r w:rsidDel="00000000" w:rsidR="00000000" w:rsidRPr="00000000">
        <w:rPr>
          <w:rFonts w:ascii="Arial" w:cs="Arial" w:eastAsia="Arial" w:hAnsi="Arial"/>
          <w:sz w:val="22"/>
          <w:szCs w:val="22"/>
          <w:rtl w:val="0"/>
        </w:rPr>
        <w:t xml:space="preserve">AWS Certificate Manager, or </w:t>
      </w:r>
      <w:r w:rsidDel="00000000" w:rsidR="00000000" w:rsidRPr="00000000">
        <w:rPr>
          <w:rFonts w:ascii="Arial" w:cs="Arial" w:eastAsia="Arial" w:hAnsi="Arial"/>
          <w:b w:val="1"/>
          <w:bCs w:val="1"/>
          <w:sz w:val="22"/>
          <w:szCs w:val="22"/>
          <w:rtl w:val="0"/>
        </w:rPr>
        <w:t xml:space="preserve">ACM</w:t>
      </w:r>
      <w:r w:rsidDel="00000000" w:rsidR="00000000" w:rsidRPr="00000000">
        <w:rPr>
          <w:rFonts w:ascii="Arial" w:cs="Arial" w:eastAsia="Arial" w:hAnsi="Arial"/>
          <w:sz w:val="22"/>
          <w:szCs w:val="22"/>
          <w:rtl w:val="0"/>
        </w:rPr>
        <w:t xml:space="preserve">, is a service that lets you provision, manage, and deploy </w:t>
      </w:r>
      <w:r w:rsidDel="00000000" w:rsidR="00000000" w:rsidRPr="00000000">
        <w:rPr>
          <w:rFonts w:ascii="Arial" w:cs="Arial" w:eastAsia="Arial" w:hAnsi="Arial"/>
          <w:b w:val="1"/>
          <w:bCs w:val="1"/>
          <w:sz w:val="22"/>
          <w:szCs w:val="22"/>
          <w:rtl w:val="0"/>
        </w:rPr>
        <w:t xml:space="preserve">public and private SSL/TLS certificates</w:t>
      </w:r>
      <w:r w:rsidDel="00000000" w:rsidR="00000000" w:rsidRPr="00000000">
        <w:rPr>
          <w:rFonts w:ascii="Arial" w:cs="Arial" w:eastAsia="Arial" w:hAnsi="Arial"/>
          <w:sz w:val="22"/>
          <w:szCs w:val="22"/>
          <w:rtl w:val="0"/>
        </w:rPr>
        <w:t xml:space="preserve"> for use with AWS services. Certificates issued by ACM for public domains are </w:t>
      </w:r>
      <w:r w:rsidDel="00000000" w:rsidR="00000000" w:rsidRPr="00000000">
        <w:rPr>
          <w:rFonts w:ascii="Arial" w:cs="Arial" w:eastAsia="Arial" w:hAnsi="Arial"/>
          <w:b w:val="1"/>
          <w:bCs w:val="1"/>
          <w:sz w:val="22"/>
          <w:szCs w:val="22"/>
          <w:rtl w:val="0"/>
        </w:rPr>
        <w:t xml:space="preserve">free of charge</w:t>
      </w:r>
      <w:r w:rsidDel="00000000" w:rsidR="00000000" w:rsidRPr="00000000">
        <w:rPr>
          <w:rFonts w:ascii="Arial" w:cs="Arial" w:eastAsia="Arial" w:hAnsi="Arial"/>
          <w:sz w:val="22"/>
          <w:szCs w:val="22"/>
          <w:rtl w:val="0"/>
        </w:rPr>
        <w:t xml:space="preserve"> — ACM handles the cost because they are tightly integrated with AWS services and cannot be exported for use outside AWS.</w:t>
      </w:r>
      <w:r w:rsidDel="00000000" w:rsidR="00000000" w:rsidRPr="00000000">
        <w:rPr>
          <w:rtl w:val="0"/>
        </w:rPr>
      </w:r>
    </w:p>
    <w:p w:rsidR="00000000" w:rsidDel="00000000" w:rsidP="00000000" w:rsidRDefault="00000000" w:rsidRPr="00000000" w14:paraId="00000108">
      <w:pPr>
        <w:spacing w:after="160" w:before="80" w:lineRule="auto"/>
        <w:rPr/>
      </w:pPr>
      <w:r w:rsidDel="00000000" w:rsidR="00000000" w:rsidRPr="00000000">
        <w:rPr>
          <w:rFonts w:ascii="Arial" w:cs="Arial" w:eastAsia="Arial" w:hAnsi="Arial"/>
          <w:sz w:val="22"/>
          <w:szCs w:val="22"/>
          <w:rtl w:val="0"/>
        </w:rPr>
        <w:t xml:space="preserve">ACM certificates are used to enable HTTPS on your applications. You can attach them to </w:t>
      </w:r>
      <w:r w:rsidDel="00000000" w:rsidR="00000000" w:rsidRPr="00000000">
        <w:rPr>
          <w:rFonts w:ascii="Arial" w:cs="Arial" w:eastAsia="Arial" w:hAnsi="Arial"/>
          <w:b w:val="1"/>
          <w:bCs w:val="1"/>
          <w:sz w:val="22"/>
          <w:szCs w:val="22"/>
          <w:rtl w:val="0"/>
        </w:rPr>
        <w:t xml:space="preserve">Application Load Balancers (ALBs)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CloudFront distributions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API Gateway</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Elastic Beanstalk</w:t>
      </w:r>
      <w:r w:rsidDel="00000000" w:rsidR="00000000" w:rsidRPr="00000000">
        <w:rPr>
          <w:rFonts w:ascii="Arial" w:cs="Arial" w:eastAsia="Arial" w:hAnsi="Arial"/>
          <w:sz w:val="22"/>
          <w:szCs w:val="22"/>
          <w:rtl w:val="0"/>
        </w:rPr>
        <w:t xml:space="preserve"> environments. When you use ACM with ALB, the SSL/TLS termination happens at the load balancer — the connection between the client and the load balancer is encrypted, and then traffic goes to your EC2 instances (optionally encrypted again on the backend).</w:t>
      </w:r>
      <w:r w:rsidDel="00000000" w:rsidR="00000000" w:rsidRPr="00000000">
        <w:rPr>
          <w:rtl w:val="0"/>
        </w:rPr>
      </w:r>
    </w:p>
    <w:p w:rsidR="00000000" w:rsidDel="00000000" w:rsidP="00000000" w:rsidRDefault="00000000" w:rsidRPr="00000000" w14:paraId="00000109">
      <w:pPr>
        <w:spacing w:after="160" w:before="80" w:lineRule="auto"/>
        <w:rPr/>
      </w:pPr>
      <w:r w:rsidDel="00000000" w:rsidR="00000000" w:rsidRPr="00000000">
        <w:rPr>
          <w:rFonts w:ascii="Arial" w:cs="Arial" w:eastAsia="Arial" w:hAnsi="Arial"/>
          <w:sz w:val="22"/>
          <w:szCs w:val="22"/>
          <w:rtl w:val="0"/>
        </w:rPr>
        <w:t xml:space="preserve">One of ACM's most valuable features is </w:t>
      </w:r>
      <w:r w:rsidDel="00000000" w:rsidR="00000000" w:rsidRPr="00000000">
        <w:rPr>
          <w:rFonts w:ascii="Arial" w:cs="Arial" w:eastAsia="Arial" w:hAnsi="Arial"/>
          <w:b w:val="1"/>
          <w:bCs w:val="1"/>
          <w:sz w:val="22"/>
          <w:szCs w:val="22"/>
          <w:rtl w:val="0"/>
        </w:rPr>
        <w:t xml:space="preserve">automatic certificate renewal</w:t>
      </w:r>
      <w:r w:rsidDel="00000000" w:rsidR="00000000" w:rsidRPr="00000000">
        <w:rPr>
          <w:rFonts w:ascii="Arial" w:cs="Arial" w:eastAsia="Arial" w:hAnsi="Arial"/>
          <w:sz w:val="22"/>
          <w:szCs w:val="22"/>
          <w:rtl w:val="0"/>
        </w:rPr>
        <w:t xml:space="preserve">. ACM monitors certificate expiry and automatically renews certificates before they expire, as long as the domain validation is still in place. This eliminates the #1 cause of security incidents: expired TLS certificates.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fff3cd" w:val="clear"/>
            <w:tcMar>
              <w:top w:w="160.0" w:type="dxa"/>
              <w:left w:w="200.0" w:type="dxa"/>
              <w:bottom w:w="160.0" w:type="dxa"/>
              <w:right w:w="2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856404"/>
                <w:sz w:val="22"/>
                <w:szCs w:val="22"/>
                <w:rtl w:val="0"/>
              </w:rPr>
              <w:t xml:space="preserve">📝 Exam Tip — ACM Certificate Export</w:t>
            </w:r>
            <w:r w:rsidDel="00000000" w:rsidR="00000000" w:rsidRPr="00000000">
              <w:rPr>
                <w:rtl w:val="0"/>
              </w:rPr>
            </w:r>
          </w:p>
          <w:p w:rsidR="00000000" w:rsidDel="00000000" w:rsidP="00000000" w:rsidRDefault="00000000" w:rsidRPr="00000000" w14:paraId="0000010B">
            <w:pPr>
              <w:spacing w:after="0" w:before="60" w:lineRule="auto"/>
              <w:rPr/>
            </w:pPr>
            <w:r w:rsidDel="00000000" w:rsidR="00000000" w:rsidRPr="00000000">
              <w:rPr>
                <w:rFonts w:ascii="Arial" w:cs="Arial" w:eastAsia="Arial" w:hAnsi="Arial"/>
                <w:sz w:val="22"/>
                <w:szCs w:val="22"/>
                <w:rtl w:val="0"/>
              </w:rPr>
              <w:t xml:space="preserve">Public ACM certificates CANNOT be exported — they can only be used with supported AWS services. If you need a certificate you can install on your own server (like an EC2 instance directly, without a load balancer), you must either use ACM Private CA, or obtain a certificate from a third-party CA.</w:t>
            </w:r>
            <w:r w:rsidDel="00000000" w:rsidR="00000000" w:rsidRPr="00000000">
              <w:rPr>
                <w:rtl w:val="0"/>
              </w:rPr>
            </w:r>
          </w:p>
        </w:tc>
      </w:tr>
    </w:tbl>
    <w:p w:rsidR="00000000" w:rsidDel="00000000" w:rsidP="00000000" w:rsidRDefault="00000000" w:rsidRPr="00000000" w14:paraId="0000010C">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10D">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12. Encryption at Rest in AWS</w:t>
      </w:r>
      <w:r w:rsidDel="00000000" w:rsidR="00000000" w:rsidRPr="00000000">
        <w:rPr>
          <w:rtl w:val="0"/>
        </w:rPr>
      </w:r>
    </w:p>
    <w:p w:rsidR="00000000" w:rsidDel="00000000" w:rsidP="00000000" w:rsidRDefault="00000000" w:rsidRPr="00000000" w14:paraId="0000010E">
      <w:pPr>
        <w:spacing w:after="160" w:before="80" w:lineRule="auto"/>
        <w:rPr/>
      </w:pPr>
      <w:r w:rsidDel="00000000" w:rsidR="00000000" w:rsidRPr="00000000">
        <w:rPr>
          <w:rFonts w:ascii="Arial" w:cs="Arial" w:eastAsia="Arial" w:hAnsi="Arial"/>
          <w:sz w:val="22"/>
          <w:szCs w:val="22"/>
          <w:rtl w:val="0"/>
        </w:rPr>
        <w:t xml:space="preserve">Encryption at rest means encrypting data </w:t>
      </w:r>
      <w:r w:rsidDel="00000000" w:rsidR="00000000" w:rsidRPr="00000000">
        <w:rPr>
          <w:rFonts w:ascii="Arial" w:cs="Arial" w:eastAsia="Arial" w:hAnsi="Arial"/>
          <w:b w:val="1"/>
          <w:bCs w:val="1"/>
          <w:sz w:val="22"/>
          <w:szCs w:val="22"/>
          <w:rtl w:val="0"/>
        </w:rPr>
        <w:t xml:space="preserve">when it is stored</w:t>
      </w:r>
      <w:r w:rsidDel="00000000" w:rsidR="00000000" w:rsidRPr="00000000">
        <w:rPr>
          <w:rFonts w:ascii="Arial" w:cs="Arial" w:eastAsia="Arial" w:hAnsi="Arial"/>
          <w:sz w:val="22"/>
          <w:szCs w:val="22"/>
          <w:rtl w:val="0"/>
        </w:rPr>
        <w:t xml:space="preserve"> — on a disk, in a database, in an object store. If someone physically stole a hard drive from an AWS data center (which would be extremely difficult, but theoretically possible), encrypted data would be completely useless without the encryption keys.</w:t>
      </w:r>
      <w:r w:rsidDel="00000000" w:rsidR="00000000" w:rsidRPr="00000000">
        <w:rPr>
          <w:rtl w:val="0"/>
        </w:rPr>
      </w:r>
    </w:p>
    <w:p w:rsidR="00000000" w:rsidDel="00000000" w:rsidP="00000000" w:rsidRDefault="00000000" w:rsidRPr="00000000" w14:paraId="0000010F">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Amazon S3</w:t>
      </w:r>
      <w:r w:rsidDel="00000000" w:rsidR="00000000" w:rsidRPr="00000000">
        <w:rPr>
          <w:rtl w:val="0"/>
        </w:rPr>
      </w:r>
    </w:p>
    <w:p w:rsidR="00000000" w:rsidDel="00000000" w:rsidP="00000000" w:rsidRDefault="00000000" w:rsidRPr="00000000" w14:paraId="00000110">
      <w:pPr>
        <w:spacing w:after="160" w:before="80" w:lineRule="auto"/>
        <w:rPr/>
      </w:pPr>
      <w:r w:rsidDel="00000000" w:rsidR="00000000" w:rsidRPr="00000000">
        <w:rPr>
          <w:rFonts w:ascii="Arial" w:cs="Arial" w:eastAsia="Arial" w:hAnsi="Arial"/>
          <w:sz w:val="22"/>
          <w:szCs w:val="22"/>
          <w:rtl w:val="0"/>
        </w:rPr>
        <w:t xml:space="preserve">S3 offers three server-side encryption options. </w:t>
      </w:r>
      <w:r w:rsidDel="00000000" w:rsidR="00000000" w:rsidRPr="00000000">
        <w:rPr>
          <w:rFonts w:ascii="Arial" w:cs="Arial" w:eastAsia="Arial" w:hAnsi="Arial"/>
          <w:b w:val="1"/>
          <w:bCs w:val="1"/>
          <w:sz w:val="22"/>
          <w:szCs w:val="22"/>
          <w:rtl w:val="0"/>
        </w:rPr>
        <w:t xml:space="preserve">SSE-S3</w:t>
      </w:r>
      <w:r w:rsidDel="00000000" w:rsidR="00000000" w:rsidRPr="00000000">
        <w:rPr>
          <w:rFonts w:ascii="Arial" w:cs="Arial" w:eastAsia="Arial" w:hAnsi="Arial"/>
          <w:sz w:val="22"/>
          <w:szCs w:val="22"/>
          <w:rtl w:val="0"/>
        </w:rPr>
        <w:t xml:space="preserve"> uses AES-256 and AWS manages the keys entirely — simplest option, no cost. </w:t>
      </w:r>
      <w:r w:rsidDel="00000000" w:rsidR="00000000" w:rsidRPr="00000000">
        <w:rPr>
          <w:rFonts w:ascii="Arial" w:cs="Arial" w:eastAsia="Arial" w:hAnsi="Arial"/>
          <w:b w:val="1"/>
          <w:bCs w:val="1"/>
          <w:sz w:val="22"/>
          <w:szCs w:val="22"/>
          <w:rtl w:val="0"/>
        </w:rPr>
        <w:t xml:space="preserve">SSE-KMS</w:t>
      </w:r>
      <w:r w:rsidDel="00000000" w:rsidR="00000000" w:rsidRPr="00000000">
        <w:rPr>
          <w:rFonts w:ascii="Arial" w:cs="Arial" w:eastAsia="Arial" w:hAnsi="Arial"/>
          <w:sz w:val="22"/>
          <w:szCs w:val="22"/>
          <w:rtl w:val="0"/>
        </w:rPr>
        <w:t xml:space="preserve"> uses your CMK in KMS, giving you audit trails in CloudTrail and fine-grained access control via key policies. </w:t>
      </w:r>
      <w:r w:rsidDel="00000000" w:rsidR="00000000" w:rsidRPr="00000000">
        <w:rPr>
          <w:rFonts w:ascii="Arial" w:cs="Arial" w:eastAsia="Arial" w:hAnsi="Arial"/>
          <w:b w:val="1"/>
          <w:bCs w:val="1"/>
          <w:sz w:val="22"/>
          <w:szCs w:val="22"/>
          <w:rtl w:val="0"/>
        </w:rPr>
        <w:t xml:space="preserve">SSE-C</w:t>
      </w:r>
      <w:r w:rsidDel="00000000" w:rsidR="00000000" w:rsidRPr="00000000">
        <w:rPr>
          <w:rFonts w:ascii="Arial" w:cs="Arial" w:eastAsia="Arial" w:hAnsi="Arial"/>
          <w:sz w:val="22"/>
          <w:szCs w:val="22"/>
          <w:rtl w:val="0"/>
        </w:rPr>
        <w:t xml:space="preserve"> lets you provide your own encryption keys in the request header — AWS uses them and immediately discards them. You must manage your own keys. For client-side encryption, you encrypt data before sending it to S3 entirely using your own tools.</w:t>
      </w:r>
      <w:r w:rsidDel="00000000" w:rsidR="00000000" w:rsidRPr="00000000">
        <w:rPr>
          <w:rtl w:val="0"/>
        </w:rPr>
      </w:r>
    </w:p>
    <w:p w:rsidR="00000000" w:rsidDel="00000000" w:rsidP="00000000" w:rsidRDefault="00000000" w:rsidRPr="00000000" w14:paraId="00000111">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Amazon EBS</w:t>
      </w:r>
      <w:r w:rsidDel="00000000" w:rsidR="00000000" w:rsidRPr="00000000">
        <w:rPr>
          <w:rtl w:val="0"/>
        </w:rPr>
      </w:r>
    </w:p>
    <w:p w:rsidR="00000000" w:rsidDel="00000000" w:rsidP="00000000" w:rsidRDefault="00000000" w:rsidRPr="00000000" w14:paraId="00000112">
      <w:pPr>
        <w:spacing w:after="160" w:before="80" w:lineRule="auto"/>
        <w:rPr/>
      </w:pPr>
      <w:r w:rsidDel="00000000" w:rsidR="00000000" w:rsidRPr="00000000">
        <w:rPr>
          <w:rFonts w:ascii="Arial" w:cs="Arial" w:eastAsia="Arial" w:hAnsi="Arial"/>
          <w:sz w:val="22"/>
          <w:szCs w:val="22"/>
          <w:rtl w:val="0"/>
        </w:rPr>
        <w:t xml:space="preserve">EBS encryption uses AES-256 and AWS KMS. When you enable encryption on an EBS volume, </w:t>
      </w:r>
      <w:r w:rsidDel="00000000" w:rsidR="00000000" w:rsidRPr="00000000">
        <w:rPr>
          <w:rFonts w:ascii="Arial" w:cs="Arial" w:eastAsia="Arial" w:hAnsi="Arial"/>
          <w:b w:val="1"/>
          <w:bCs w:val="1"/>
          <w:sz w:val="22"/>
          <w:szCs w:val="22"/>
          <w:rtl w:val="0"/>
        </w:rPr>
        <w:t xml:space="preserve">all data on the volume is encrypted</w:t>
      </w:r>
      <w:r w:rsidDel="00000000" w:rsidR="00000000" w:rsidRPr="00000000">
        <w:rPr>
          <w:rFonts w:ascii="Arial" w:cs="Arial" w:eastAsia="Arial" w:hAnsi="Arial"/>
          <w:sz w:val="22"/>
          <w:szCs w:val="22"/>
          <w:rtl w:val="0"/>
        </w:rPr>
        <w:t xml:space="preserve">, along with all snapshots and volumes created from those snapshots. There is no performance impact — encryption and decryption are handled transparently by the EC2 hardware. You can set an account-level default to always encrypt new EBS volumes in a region, which is a security best practice.</w:t>
      </w:r>
      <w:r w:rsidDel="00000000" w:rsidR="00000000" w:rsidRPr="00000000">
        <w:rPr>
          <w:rtl w:val="0"/>
        </w:rPr>
      </w:r>
    </w:p>
    <w:p w:rsidR="00000000" w:rsidDel="00000000" w:rsidP="00000000" w:rsidRDefault="00000000" w:rsidRPr="00000000" w14:paraId="00000113">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Amazon RDS</w:t>
      </w:r>
      <w:r w:rsidDel="00000000" w:rsidR="00000000" w:rsidRPr="00000000">
        <w:rPr>
          <w:rtl w:val="0"/>
        </w:rPr>
      </w:r>
    </w:p>
    <w:p w:rsidR="00000000" w:rsidDel="00000000" w:rsidP="00000000" w:rsidRDefault="00000000" w:rsidRPr="00000000" w14:paraId="00000114">
      <w:pPr>
        <w:spacing w:after="160" w:before="80" w:lineRule="auto"/>
        <w:rPr/>
      </w:pPr>
      <w:r w:rsidDel="00000000" w:rsidR="00000000" w:rsidRPr="00000000">
        <w:rPr>
          <w:rFonts w:ascii="Arial" w:cs="Arial" w:eastAsia="Arial" w:hAnsi="Arial"/>
          <w:sz w:val="22"/>
          <w:szCs w:val="22"/>
          <w:rtl w:val="0"/>
        </w:rPr>
        <w:t xml:space="preserve">RDS encryption is enabled at instance creation — </w:t>
      </w:r>
      <w:r w:rsidDel="00000000" w:rsidR="00000000" w:rsidRPr="00000000">
        <w:rPr>
          <w:rFonts w:ascii="Arial" w:cs="Arial" w:eastAsia="Arial" w:hAnsi="Arial"/>
          <w:b w:val="1"/>
          <w:bCs w:val="1"/>
          <w:sz w:val="22"/>
          <w:szCs w:val="22"/>
          <w:rtl w:val="0"/>
        </w:rPr>
        <w:t xml:space="preserve">you cannot encrypt an existing unencrypted RDS instance</w:t>
      </w:r>
      <w:r w:rsidDel="00000000" w:rsidR="00000000" w:rsidRPr="00000000">
        <w:rPr>
          <w:rFonts w:ascii="Arial" w:cs="Arial" w:eastAsia="Arial" w:hAnsi="Arial"/>
          <w:sz w:val="22"/>
          <w:szCs w:val="22"/>
          <w:rtl w:val="0"/>
        </w:rPr>
        <w:t xml:space="preserve">. The workaround is to create an encrypted snapshot from an unencrypted snapshot, then restore a new encrypted instance from it. All data at rest is encrypted, including the underlying storage, automated backups, read replicas, and snapshots. RDS encryption also uses AWS KMS.</w:t>
      </w:r>
      <w:r w:rsidDel="00000000" w:rsidR="00000000" w:rsidRPr="00000000">
        <w:rPr>
          <w:rtl w:val="0"/>
        </w:rPr>
      </w:r>
    </w:p>
    <w:p w:rsidR="00000000" w:rsidDel="00000000" w:rsidP="00000000" w:rsidRDefault="00000000" w:rsidRPr="00000000" w14:paraId="00000115">
      <w:pPr>
        <w:pStyle w:val="Heading2"/>
        <w:spacing w:after="140" w:before="280" w:lineRule="auto"/>
        <w:rPr/>
      </w:pPr>
      <w:r w:rsidDel="00000000" w:rsidR="00000000" w:rsidRPr="00000000">
        <w:rPr>
          <w:rFonts w:ascii="Arial" w:cs="Arial" w:eastAsia="Arial" w:hAnsi="Arial"/>
          <w:b w:val="1"/>
          <w:bCs w:val="1"/>
          <w:color w:val="2e4057"/>
          <w:sz w:val="28"/>
          <w:szCs w:val="28"/>
          <w:rtl w:val="0"/>
        </w:rPr>
        <w:t xml:space="preserve">Amazon DynamoDB</w:t>
      </w:r>
      <w:r w:rsidDel="00000000" w:rsidR="00000000" w:rsidRPr="00000000">
        <w:rPr>
          <w:rtl w:val="0"/>
        </w:rPr>
      </w:r>
    </w:p>
    <w:p w:rsidR="00000000" w:rsidDel="00000000" w:rsidP="00000000" w:rsidRDefault="00000000" w:rsidRPr="00000000" w14:paraId="00000116">
      <w:pPr>
        <w:spacing w:after="160" w:before="80" w:lineRule="auto"/>
        <w:rPr/>
      </w:pPr>
      <w:r w:rsidDel="00000000" w:rsidR="00000000" w:rsidRPr="00000000">
        <w:rPr>
          <w:rFonts w:ascii="Arial" w:cs="Arial" w:eastAsia="Arial" w:hAnsi="Arial"/>
          <w:sz w:val="22"/>
          <w:szCs w:val="22"/>
          <w:rtl w:val="0"/>
        </w:rPr>
        <w:t xml:space="preserve">DynamoDB encrypts all data at rest by default using AES-256. By default it uses AWS owned keys. You can switch to an AWS managed key (</w:t>
      </w:r>
      <w:r w:rsidDel="00000000" w:rsidR="00000000" w:rsidRPr="00000000">
        <w:rPr>
          <w:rFonts w:ascii="Courier New" w:cs="Courier New" w:eastAsia="Courier New" w:hAnsi="Courier New"/>
          <w:color w:val="8b0000"/>
          <w:sz w:val="20"/>
          <w:szCs w:val="20"/>
          <w:rtl w:val="0"/>
        </w:rPr>
        <w:t xml:space="preserve">aws/dynamodb</w:t>
      </w:r>
      <w:r w:rsidDel="00000000" w:rsidR="00000000" w:rsidRPr="00000000">
        <w:rPr>
          <w:rFonts w:ascii="Arial" w:cs="Arial" w:eastAsia="Arial" w:hAnsi="Arial"/>
          <w:sz w:val="22"/>
          <w:szCs w:val="22"/>
          <w:rtl w:val="0"/>
        </w:rPr>
        <w:t xml:space="preserve">) or a customer managed CMK if you need key audit trails or cross-account access.</w:t>
      </w:r>
      <w:r w:rsidDel="00000000" w:rsidR="00000000" w:rsidRPr="00000000">
        <w:rPr>
          <w:rtl w:val="0"/>
        </w:rPr>
      </w:r>
    </w:p>
    <w:p w:rsidR="00000000" w:rsidDel="00000000" w:rsidP="00000000" w:rsidRDefault="00000000" w:rsidRPr="00000000" w14:paraId="00000117">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13. Summary</w:t>
      </w:r>
      <w:r w:rsidDel="00000000" w:rsidR="00000000" w:rsidRPr="00000000">
        <w:rPr>
          <w:rtl w:val="0"/>
        </w:rPr>
      </w:r>
    </w:p>
    <w:p w:rsidR="00000000" w:rsidDel="00000000" w:rsidP="00000000" w:rsidRDefault="00000000" w:rsidRPr="00000000" w14:paraId="0000011A">
      <w:pPr>
        <w:spacing w:after="160" w:before="80" w:lineRule="auto"/>
        <w:rPr/>
      </w:pPr>
      <w:r w:rsidDel="00000000" w:rsidR="00000000" w:rsidRPr="00000000">
        <w:rPr>
          <w:rFonts w:ascii="Arial" w:cs="Arial" w:eastAsia="Arial" w:hAnsi="Arial"/>
          <w:sz w:val="22"/>
          <w:szCs w:val="22"/>
          <w:rtl w:val="0"/>
        </w:rPr>
        <w:t xml:space="preserve">Cryptography in AWS is built on a set of well-established principles. </w:t>
      </w:r>
      <w:r w:rsidDel="00000000" w:rsidR="00000000" w:rsidRPr="00000000">
        <w:rPr>
          <w:rFonts w:ascii="Arial" w:cs="Arial" w:eastAsia="Arial" w:hAnsi="Arial"/>
          <w:b w:val="1"/>
          <w:bCs w:val="1"/>
          <w:sz w:val="22"/>
          <w:szCs w:val="22"/>
          <w:rtl w:val="0"/>
        </w:rPr>
        <w:t xml:space="preserve">Symmetric encryption</w:t>
      </w:r>
      <w:r w:rsidDel="00000000" w:rsidR="00000000" w:rsidRPr="00000000">
        <w:rPr>
          <w:rFonts w:ascii="Arial" w:cs="Arial" w:eastAsia="Arial" w:hAnsi="Arial"/>
          <w:sz w:val="22"/>
          <w:szCs w:val="22"/>
          <w:rtl w:val="0"/>
        </w:rPr>
        <w:t xml:space="preserve"> (AES-256) is the workhorse — fast, strong, and used everywhere for encrypting actual data. </w:t>
      </w:r>
      <w:r w:rsidDel="00000000" w:rsidR="00000000" w:rsidRPr="00000000">
        <w:rPr>
          <w:rFonts w:ascii="Arial" w:cs="Arial" w:eastAsia="Arial" w:hAnsi="Arial"/>
          <w:b w:val="1"/>
          <w:bCs w:val="1"/>
          <w:sz w:val="22"/>
          <w:szCs w:val="22"/>
          <w:rtl w:val="0"/>
        </w:rPr>
        <w:t xml:space="preserve">Asymmetric encryption</w:t>
      </w:r>
      <w:r w:rsidDel="00000000" w:rsidR="00000000" w:rsidRPr="00000000">
        <w:rPr>
          <w:rFonts w:ascii="Arial" w:cs="Arial" w:eastAsia="Arial" w:hAnsi="Arial"/>
          <w:sz w:val="22"/>
          <w:szCs w:val="22"/>
          <w:rtl w:val="0"/>
        </w:rPr>
        <w:t xml:space="preserve"> (RSA) solves the key distribution problem and powers digital signatures and TLS handshakes. </w:t>
      </w:r>
      <w:r w:rsidDel="00000000" w:rsidR="00000000" w:rsidRPr="00000000">
        <w:rPr>
          <w:rFonts w:ascii="Arial" w:cs="Arial" w:eastAsia="Arial" w:hAnsi="Arial"/>
          <w:b w:val="1"/>
          <w:bCs w:val="1"/>
          <w:sz w:val="22"/>
          <w:szCs w:val="22"/>
          <w:rtl w:val="0"/>
        </w:rPr>
        <w:t xml:space="preserve">Hashing</w:t>
      </w:r>
      <w:r w:rsidDel="00000000" w:rsidR="00000000" w:rsidRPr="00000000">
        <w:rPr>
          <w:rFonts w:ascii="Arial" w:cs="Arial" w:eastAsia="Arial" w:hAnsi="Arial"/>
          <w:sz w:val="22"/>
          <w:szCs w:val="22"/>
          <w:rtl w:val="0"/>
        </w:rPr>
        <w:t xml:space="preserve"> provides one-way integrity verification, and </w:t>
      </w:r>
      <w:r w:rsidDel="00000000" w:rsidR="00000000" w:rsidRPr="00000000">
        <w:rPr>
          <w:rFonts w:ascii="Arial" w:cs="Arial" w:eastAsia="Arial" w:hAnsi="Arial"/>
          <w:b w:val="1"/>
          <w:bCs w:val="1"/>
          <w:sz w:val="22"/>
          <w:szCs w:val="22"/>
          <w:rtl w:val="0"/>
        </w:rPr>
        <w:t xml:space="preserve">digital signatures</w:t>
      </w:r>
      <w:r w:rsidDel="00000000" w:rsidR="00000000" w:rsidRPr="00000000">
        <w:rPr>
          <w:rFonts w:ascii="Arial" w:cs="Arial" w:eastAsia="Arial" w:hAnsi="Arial"/>
          <w:sz w:val="22"/>
          <w:szCs w:val="22"/>
          <w:rtl w:val="0"/>
        </w:rPr>
        <w:t xml:space="preserve"> combine hashing and asymmetric cryptography to provide authentication and non-repudiation.</w:t>
      </w:r>
      <w:r w:rsidDel="00000000" w:rsidR="00000000" w:rsidRPr="00000000">
        <w:rPr>
          <w:rtl w:val="0"/>
        </w:rPr>
      </w:r>
    </w:p>
    <w:p w:rsidR="00000000" w:rsidDel="00000000" w:rsidP="00000000" w:rsidRDefault="00000000" w:rsidRPr="00000000" w14:paraId="0000011B">
      <w:pPr>
        <w:spacing w:after="160" w:before="80" w:lineRule="auto"/>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PKI and TLS</w:t>
      </w:r>
      <w:r w:rsidDel="00000000" w:rsidR="00000000" w:rsidRPr="00000000">
        <w:rPr>
          <w:rFonts w:ascii="Arial" w:cs="Arial" w:eastAsia="Arial" w:hAnsi="Arial"/>
          <w:sz w:val="22"/>
          <w:szCs w:val="22"/>
          <w:rtl w:val="0"/>
        </w:rPr>
        <w:t xml:space="preserve"> system forms the backbone of encrypted communications across the internet and within AWS. </w:t>
      </w:r>
      <w:r w:rsidDel="00000000" w:rsidR="00000000" w:rsidRPr="00000000">
        <w:rPr>
          <w:rFonts w:ascii="Arial" w:cs="Arial" w:eastAsia="Arial" w:hAnsi="Arial"/>
          <w:b w:val="1"/>
          <w:bCs w:val="1"/>
          <w:sz w:val="22"/>
          <w:szCs w:val="22"/>
          <w:rtl w:val="0"/>
        </w:rPr>
        <w:t xml:space="preserve">Envelope encryption</w:t>
      </w:r>
      <w:r w:rsidDel="00000000" w:rsidR="00000000" w:rsidRPr="00000000">
        <w:rPr>
          <w:rFonts w:ascii="Arial" w:cs="Arial" w:eastAsia="Arial" w:hAnsi="Arial"/>
          <w:sz w:val="22"/>
          <w:szCs w:val="22"/>
          <w:rtl w:val="0"/>
        </w:rPr>
        <w:t xml:space="preserve"> is AWS's clever solution for combining the security of centralized key management with the efficiency of local encryption. </w:t>
      </w:r>
      <w:r w:rsidDel="00000000" w:rsidR="00000000" w:rsidRPr="00000000">
        <w:rPr>
          <w:rFonts w:ascii="Arial" w:cs="Arial" w:eastAsia="Arial" w:hAnsi="Arial"/>
          <w:b w:val="1"/>
          <w:bCs w:val="1"/>
          <w:sz w:val="22"/>
          <w:szCs w:val="22"/>
          <w:rtl w:val="0"/>
        </w:rPr>
        <w:t xml:space="preserve">AWS KMS</w:t>
      </w:r>
      <w:r w:rsidDel="00000000" w:rsidR="00000000" w:rsidRPr="00000000">
        <w:rPr>
          <w:rFonts w:ascii="Arial" w:cs="Arial" w:eastAsia="Arial" w:hAnsi="Arial"/>
          <w:sz w:val="22"/>
          <w:szCs w:val="22"/>
          <w:rtl w:val="0"/>
        </w:rPr>
        <w:t xml:space="preserve"> is the fully managed, multi-tenant service for creating and controlling CMKs across over 100 AWS services. </w:t>
      </w:r>
      <w:r w:rsidDel="00000000" w:rsidR="00000000" w:rsidRPr="00000000">
        <w:rPr>
          <w:rFonts w:ascii="Arial" w:cs="Arial" w:eastAsia="Arial" w:hAnsi="Arial"/>
          <w:b w:val="1"/>
          <w:bCs w:val="1"/>
          <w:sz w:val="22"/>
          <w:szCs w:val="22"/>
          <w:rtl w:val="0"/>
        </w:rPr>
        <w:t xml:space="preserve">AWS CloudHSM</w:t>
      </w:r>
      <w:r w:rsidDel="00000000" w:rsidR="00000000" w:rsidRPr="00000000">
        <w:rPr>
          <w:rFonts w:ascii="Arial" w:cs="Arial" w:eastAsia="Arial" w:hAnsi="Arial"/>
          <w:sz w:val="22"/>
          <w:szCs w:val="22"/>
          <w:rtl w:val="0"/>
        </w:rPr>
        <w:t xml:space="preserve"> provides dedicated, FIPS 140-2 Level 3 hardware for compliance-driven workloads. And </w:t>
      </w:r>
      <w:r w:rsidDel="00000000" w:rsidR="00000000" w:rsidRPr="00000000">
        <w:rPr>
          <w:rFonts w:ascii="Arial" w:cs="Arial" w:eastAsia="Arial" w:hAnsi="Arial"/>
          <w:b w:val="1"/>
          <w:bCs w:val="1"/>
          <w:sz w:val="22"/>
          <w:szCs w:val="22"/>
          <w:rtl w:val="0"/>
        </w:rPr>
        <w:t xml:space="preserve">ACM</w:t>
      </w:r>
      <w:r w:rsidDel="00000000" w:rsidR="00000000" w:rsidRPr="00000000">
        <w:rPr>
          <w:rFonts w:ascii="Arial" w:cs="Arial" w:eastAsia="Arial" w:hAnsi="Arial"/>
          <w:sz w:val="22"/>
          <w:szCs w:val="22"/>
          <w:rtl w:val="0"/>
        </w:rPr>
        <w:t xml:space="preserve"> simplifies certificate lifecycle management for HTTPS across your AWS infrastructure.</w:t>
      </w:r>
      <w:r w:rsidDel="00000000" w:rsidR="00000000" w:rsidRPr="00000000">
        <w:rPr>
          <w:rtl w:val="0"/>
        </w:rPr>
      </w:r>
    </w:p>
    <w:p w:rsidR="00000000" w:rsidDel="00000000" w:rsidP="00000000" w:rsidRDefault="00000000" w:rsidRPr="00000000" w14:paraId="0000011C">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11D">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14. Key Exam Tips</w:t>
      </w:r>
      <w:r w:rsidDel="00000000" w:rsidR="00000000" w:rsidRPr="00000000">
        <w:rPr>
          <w:rtl w:val="0"/>
        </w:rPr>
      </w:r>
    </w:p>
    <w:p w:rsidR="00000000" w:rsidDel="00000000" w:rsidP="00000000" w:rsidRDefault="00000000" w:rsidRPr="00000000" w14:paraId="0000011E">
      <w:pPr>
        <w:spacing w:after="160" w:before="80" w:lineRule="auto"/>
        <w:rPr/>
      </w:pPr>
      <w:r w:rsidDel="00000000" w:rsidR="00000000" w:rsidRPr="00000000">
        <w:rPr>
          <w:rFonts w:ascii="Arial" w:cs="Arial" w:eastAsia="Arial" w:hAnsi="Arial"/>
          <w:b w:val="1"/>
          <w:bCs w:val="1"/>
          <w:sz w:val="22"/>
          <w:szCs w:val="22"/>
          <w:rtl w:val="0"/>
        </w:rPr>
        <w:t xml:space="preserve">Envelope Encryption:</w:t>
      </w:r>
      <w:r w:rsidDel="00000000" w:rsidR="00000000" w:rsidRPr="00000000">
        <w:rPr>
          <w:rFonts w:ascii="Arial" w:cs="Arial" w:eastAsia="Arial" w:hAnsi="Arial"/>
          <w:sz w:val="22"/>
          <w:szCs w:val="22"/>
          <w:rtl w:val="0"/>
        </w:rPr>
        <w:t xml:space="preserve"> Nearly every question about KMS involves envelope encryption. Know the flow: generate a DEK with GenerateDataKey, encrypt data locally, store the encrypted DEK with the data. The CMK never leaves KMS.</w:t>
      </w:r>
      <w:r w:rsidDel="00000000" w:rsidR="00000000" w:rsidRPr="00000000">
        <w:rPr>
          <w:rtl w:val="0"/>
        </w:rPr>
      </w:r>
    </w:p>
    <w:p w:rsidR="00000000" w:rsidDel="00000000" w:rsidP="00000000" w:rsidRDefault="00000000" w:rsidRPr="00000000" w14:paraId="0000011F">
      <w:pPr>
        <w:spacing w:after="160" w:before="80" w:lineRule="auto"/>
        <w:rPr/>
      </w:pPr>
      <w:r w:rsidDel="00000000" w:rsidR="00000000" w:rsidRPr="00000000">
        <w:rPr>
          <w:rFonts w:ascii="Arial" w:cs="Arial" w:eastAsia="Arial" w:hAnsi="Arial"/>
          <w:b w:val="1"/>
          <w:bCs w:val="1"/>
          <w:sz w:val="22"/>
          <w:szCs w:val="22"/>
          <w:rtl w:val="0"/>
        </w:rPr>
        <w:t xml:space="preserve">KMS vs. CloudHSM:</w:t>
      </w:r>
      <w:r w:rsidDel="00000000" w:rsidR="00000000" w:rsidRPr="00000000">
        <w:rPr>
          <w:rFonts w:ascii="Arial" w:cs="Arial" w:eastAsia="Arial" w:hAnsi="Arial"/>
          <w:sz w:val="22"/>
          <w:szCs w:val="22"/>
          <w:rtl w:val="0"/>
        </w:rPr>
        <w:t xml:space="preserve"> KMS = managed, multi-tenant, FIPS Level 2, ideal for most workloads. CloudHSM = dedicated, single-tenant, FIPS Level 3, required for regulatory compliance or Oracle TDE. If the scenario mentions FIPS 140-2 Level 3, the answer is CloudHSM.</w:t>
      </w:r>
      <w:r w:rsidDel="00000000" w:rsidR="00000000" w:rsidRPr="00000000">
        <w:rPr>
          <w:rtl w:val="0"/>
        </w:rPr>
      </w:r>
    </w:p>
    <w:p w:rsidR="00000000" w:rsidDel="00000000" w:rsidP="00000000" w:rsidRDefault="00000000" w:rsidRPr="00000000" w14:paraId="00000120">
      <w:pPr>
        <w:spacing w:after="160" w:before="80" w:lineRule="auto"/>
        <w:rPr/>
      </w:pPr>
      <w:r w:rsidDel="00000000" w:rsidR="00000000" w:rsidRPr="00000000">
        <w:rPr>
          <w:rFonts w:ascii="Arial" w:cs="Arial" w:eastAsia="Arial" w:hAnsi="Arial"/>
          <w:b w:val="1"/>
          <w:bCs w:val="1"/>
          <w:sz w:val="22"/>
          <w:szCs w:val="22"/>
          <w:rtl w:val="0"/>
        </w:rPr>
        <w:t xml:space="preserve">Encryption at Rest defaults:</w:t>
      </w:r>
      <w:r w:rsidDel="00000000" w:rsidR="00000000" w:rsidRPr="00000000">
        <w:rPr>
          <w:rFonts w:ascii="Arial" w:cs="Arial" w:eastAsia="Arial" w:hAnsi="Arial"/>
          <w:sz w:val="22"/>
          <w:szCs w:val="22"/>
          <w:rtl w:val="0"/>
        </w:rPr>
        <w:t xml:space="preserve"> DynamoDB encrypts by default. New S3 buckets encrypt by default (SSE-S3). EBS must be explicitly enabled (or use the account default setting). RDS encryption is set at creation — you cannot encrypt an existing unencrypted instance directly.</w:t>
      </w:r>
      <w:r w:rsidDel="00000000" w:rsidR="00000000" w:rsidRPr="00000000">
        <w:rPr>
          <w:rtl w:val="0"/>
        </w:rPr>
      </w:r>
    </w:p>
    <w:p w:rsidR="00000000" w:rsidDel="00000000" w:rsidP="00000000" w:rsidRDefault="00000000" w:rsidRPr="00000000" w14:paraId="00000121">
      <w:pPr>
        <w:spacing w:after="160" w:before="80" w:lineRule="auto"/>
        <w:rPr/>
      </w:pPr>
      <w:r w:rsidDel="00000000" w:rsidR="00000000" w:rsidRPr="00000000">
        <w:rPr>
          <w:rFonts w:ascii="Arial" w:cs="Arial" w:eastAsia="Arial" w:hAnsi="Arial"/>
          <w:b w:val="1"/>
          <w:bCs w:val="1"/>
          <w:sz w:val="22"/>
          <w:szCs w:val="22"/>
          <w:rtl w:val="0"/>
        </w:rPr>
        <w:t xml:space="preserve">Key Policies:</w:t>
      </w:r>
      <w:r w:rsidDel="00000000" w:rsidR="00000000" w:rsidRPr="00000000">
        <w:rPr>
          <w:rFonts w:ascii="Arial" w:cs="Arial" w:eastAsia="Arial" w:hAnsi="Arial"/>
          <w:sz w:val="22"/>
          <w:szCs w:val="22"/>
          <w:rtl w:val="0"/>
        </w:rPr>
        <w:t xml:space="preserve"> The KMS key policy must explicitly grant access to the root account. Without this, no IAM policy can grant key access. Key policies take precedence for CMKs.</w:t>
      </w:r>
      <w:r w:rsidDel="00000000" w:rsidR="00000000" w:rsidRPr="00000000">
        <w:rPr>
          <w:rtl w:val="0"/>
        </w:rPr>
      </w:r>
    </w:p>
    <w:p w:rsidR="00000000" w:rsidDel="00000000" w:rsidP="00000000" w:rsidRDefault="00000000" w:rsidRPr="00000000" w14:paraId="00000122">
      <w:pPr>
        <w:spacing w:after="160" w:before="80" w:lineRule="auto"/>
        <w:rPr/>
      </w:pPr>
      <w:r w:rsidDel="00000000" w:rsidR="00000000" w:rsidRPr="00000000">
        <w:rPr>
          <w:rFonts w:ascii="Arial" w:cs="Arial" w:eastAsia="Arial" w:hAnsi="Arial"/>
          <w:b w:val="1"/>
          <w:bCs w:val="1"/>
          <w:sz w:val="22"/>
          <w:szCs w:val="22"/>
          <w:rtl w:val="0"/>
        </w:rPr>
        <w:t xml:space="preserve">ACM:</w:t>
      </w:r>
      <w:r w:rsidDel="00000000" w:rsidR="00000000" w:rsidRPr="00000000">
        <w:rPr>
          <w:rFonts w:ascii="Arial" w:cs="Arial" w:eastAsia="Arial" w:hAnsi="Arial"/>
          <w:sz w:val="22"/>
          <w:szCs w:val="22"/>
          <w:rtl w:val="0"/>
        </w:rPr>
        <w:t xml:space="preserve"> Public ACM certificates are free and auto-renew but cannot be exported. Use ACM Private CA for internal certificates. ACM works with ALB, CloudFront, API Gateway, and Elastic Beanstalk — but NOT directly on EC2.</w:t>
      </w:r>
      <w:r w:rsidDel="00000000" w:rsidR="00000000" w:rsidRPr="00000000">
        <w:rPr>
          <w:rtl w:val="0"/>
        </w:rPr>
      </w:r>
    </w:p>
    <w:p w:rsidR="00000000" w:rsidDel="00000000" w:rsidP="00000000" w:rsidRDefault="00000000" w:rsidRPr="00000000" w14:paraId="00000123">
      <w:pPr>
        <w:spacing w:after="160" w:before="80" w:lineRule="auto"/>
        <w:rPr/>
      </w:pPr>
      <w:r w:rsidDel="00000000" w:rsidR="00000000" w:rsidRPr="00000000">
        <w:rPr>
          <w:rFonts w:ascii="Arial" w:cs="Arial" w:eastAsia="Arial" w:hAnsi="Arial"/>
          <w:b w:val="1"/>
          <w:bCs w:val="1"/>
          <w:sz w:val="22"/>
          <w:szCs w:val="22"/>
          <w:rtl w:val="0"/>
        </w:rPr>
        <w:t xml:space="preserve">S3 Encryption Types:</w:t>
      </w:r>
      <w:r w:rsidDel="00000000" w:rsidR="00000000" w:rsidRPr="00000000">
        <w:rPr>
          <w:rFonts w:ascii="Arial" w:cs="Arial" w:eastAsia="Arial" w:hAnsi="Arial"/>
          <w:sz w:val="22"/>
          <w:szCs w:val="22"/>
          <w:rtl w:val="0"/>
        </w:rPr>
        <w:t xml:space="preserve"> SSE-S3 = AWS manages keys. SSE-KMS = you manage keys in KMS, audit trail available. SSE-C = you provide and manage the key in the request. Know the difference for scenario questions.</w:t>
      </w:r>
      <w:r w:rsidDel="00000000" w:rsidR="00000000" w:rsidRPr="00000000">
        <w:rPr>
          <w:rtl w:val="0"/>
        </w:rPr>
      </w:r>
    </w:p>
    <w:p w:rsidR="00000000" w:rsidDel="00000000" w:rsidP="00000000" w:rsidRDefault="00000000" w:rsidRPr="00000000" w14:paraId="00000124">
      <w:pPr>
        <w:pBdr>
          <w:bottom w:color="d5d8dc" w:space="1" w:sz="6" w:val="single"/>
        </w:pBdr>
        <w:spacing w:after="120" w:before="120" w:lineRule="auto"/>
        <w:rPr/>
      </w:pPr>
      <w:r w:rsidDel="00000000" w:rsidR="00000000" w:rsidRPr="00000000">
        <w:rPr>
          <w:rtl w:val="0"/>
        </w:rPr>
      </w:r>
    </w:p>
    <w:p w:rsidR="00000000" w:rsidDel="00000000" w:rsidP="00000000" w:rsidRDefault="00000000" w:rsidRPr="00000000" w14:paraId="00000125">
      <w:pPr>
        <w:pStyle w:val="Heading1"/>
        <w:spacing w:after="180" w:before="360" w:lineRule="auto"/>
        <w:rPr/>
      </w:pPr>
      <w:r w:rsidDel="00000000" w:rsidR="00000000" w:rsidRPr="00000000">
        <w:rPr>
          <w:rFonts w:ascii="Arial" w:cs="Arial" w:eastAsia="Arial" w:hAnsi="Arial"/>
          <w:b w:val="1"/>
          <w:bCs w:val="1"/>
          <w:color w:val="1a5276"/>
          <w:sz w:val="36"/>
          <w:szCs w:val="36"/>
          <w:rtl w:val="0"/>
        </w:rPr>
        <w:t xml:space="preserve">15. What to Review Next</w:t>
      </w:r>
      <w:r w:rsidDel="00000000" w:rsidR="00000000" w:rsidRPr="00000000">
        <w:rPr>
          <w:rtl w:val="0"/>
        </w:rPr>
      </w:r>
    </w:p>
    <w:p w:rsidR="00000000" w:rsidDel="00000000" w:rsidP="00000000" w:rsidRDefault="00000000" w:rsidRPr="00000000" w14:paraId="00000126">
      <w:pPr>
        <w:spacing w:after="160" w:before="80" w:lineRule="auto"/>
        <w:rPr/>
      </w:pPr>
      <w:r w:rsidDel="00000000" w:rsidR="00000000" w:rsidRPr="00000000">
        <w:rPr>
          <w:rFonts w:ascii="Arial" w:cs="Arial" w:eastAsia="Arial" w:hAnsi="Arial"/>
          <w:sz w:val="22"/>
          <w:szCs w:val="22"/>
          <w:rtl w:val="0"/>
        </w:rPr>
        <w:t xml:space="preserve">Now that you have a solid foundation in encryption and cryptography, you are ready to explore how these concepts integrate with the broader AWS security ecosystem. Your next recommended topics are </w:t>
      </w:r>
      <w:r w:rsidDel="00000000" w:rsidR="00000000" w:rsidRPr="00000000">
        <w:rPr>
          <w:rFonts w:ascii="Arial" w:cs="Arial" w:eastAsia="Arial" w:hAnsi="Arial"/>
          <w:b w:val="1"/>
          <w:bCs w:val="1"/>
          <w:sz w:val="22"/>
          <w:szCs w:val="22"/>
          <w:rtl w:val="0"/>
        </w:rPr>
        <w:t xml:space="preserve">IAM Policies and Permission Boundaries</w:t>
      </w:r>
      <w:r w:rsidDel="00000000" w:rsidR="00000000" w:rsidRPr="00000000">
        <w:rPr>
          <w:rFonts w:ascii="Arial" w:cs="Arial" w:eastAsia="Arial" w:hAnsi="Arial"/>
          <w:sz w:val="22"/>
          <w:szCs w:val="22"/>
          <w:rtl w:val="0"/>
        </w:rPr>
        <w:t xml:space="preserve"> — understanding how identity-based policies interact with KMS key policies is critical for exam questions about cross-account encryption. After that, explore </w:t>
      </w:r>
      <w:r w:rsidDel="00000000" w:rsidR="00000000" w:rsidRPr="00000000">
        <w:rPr>
          <w:rFonts w:ascii="Arial" w:cs="Arial" w:eastAsia="Arial" w:hAnsi="Arial"/>
          <w:b w:val="1"/>
          <w:bCs w:val="1"/>
          <w:sz w:val="22"/>
          <w:szCs w:val="22"/>
          <w:rtl w:val="0"/>
        </w:rPr>
        <w:t xml:space="preserve">AWS Secrets Manager</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AWS Systems Manager Parameter Store</w:t>
      </w:r>
      <w:r w:rsidDel="00000000" w:rsidR="00000000" w:rsidRPr="00000000">
        <w:rPr>
          <w:rFonts w:ascii="Arial" w:cs="Arial" w:eastAsia="Arial" w:hAnsi="Arial"/>
          <w:sz w:val="22"/>
          <w:szCs w:val="22"/>
          <w:rtl w:val="0"/>
        </w:rPr>
        <w:t xml:space="preserve">, which use KMS under the hood for secrets encryption. You should also study </w:t>
      </w:r>
      <w:r w:rsidDel="00000000" w:rsidR="00000000" w:rsidRPr="00000000">
        <w:rPr>
          <w:rFonts w:ascii="Arial" w:cs="Arial" w:eastAsia="Arial" w:hAnsi="Arial"/>
          <w:b w:val="1"/>
          <w:bCs w:val="1"/>
          <w:sz w:val="22"/>
          <w:szCs w:val="22"/>
          <w:rtl w:val="0"/>
        </w:rPr>
        <w:t xml:space="preserve">VPC Security</w:t>
      </w:r>
      <w:r w:rsidDel="00000000" w:rsidR="00000000" w:rsidRPr="00000000">
        <w:rPr>
          <w:rFonts w:ascii="Arial" w:cs="Arial" w:eastAsia="Arial" w:hAnsi="Arial"/>
          <w:sz w:val="22"/>
          <w:szCs w:val="22"/>
          <w:rtl w:val="0"/>
        </w:rPr>
        <w:t xml:space="preserve"> including security groups, NACLs, and VPC endpoints — particularly how PrivateLink and interface endpoints relate to calling KMS privately within a VPC. Finally, review </w:t>
      </w:r>
      <w:r w:rsidDel="00000000" w:rsidR="00000000" w:rsidRPr="00000000">
        <w:rPr>
          <w:rFonts w:ascii="Arial" w:cs="Arial" w:eastAsia="Arial" w:hAnsi="Arial"/>
          <w:b w:val="1"/>
          <w:bCs w:val="1"/>
          <w:sz w:val="22"/>
          <w:szCs w:val="22"/>
          <w:rtl w:val="0"/>
        </w:rPr>
        <w:t xml:space="preserve">AWS CloudTrail</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AWS Config</w:t>
      </w:r>
      <w:r w:rsidDel="00000000" w:rsidR="00000000" w:rsidRPr="00000000">
        <w:rPr>
          <w:rFonts w:ascii="Arial" w:cs="Arial" w:eastAsia="Arial" w:hAnsi="Arial"/>
          <w:sz w:val="22"/>
          <w:szCs w:val="22"/>
          <w:rtl w:val="0"/>
        </w:rPr>
        <w:t xml:space="preserve"> to understand how to audit key usage and monitor compliance with your encryption policies. Together, these topics complete the security architecture picture that the AWS Security Specialty exam tests.</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center"/>
      <w:rPr/>
    </w:pPr>
    <w:r w:rsidDel="00000000" w:rsidR="00000000" w:rsidRPr="00000000">
      <w:rPr>
        <w:rFonts w:ascii="Arial" w:cs="Arial" w:eastAsia="Arial" w:hAnsi="Arial"/>
        <w:color w:val="888888"/>
        <w:sz w:val="18"/>
        <w:szCs w:val="18"/>
        <w:rtl w:val="0"/>
      </w:rPr>
      <w:t xml:space="preserve">AWS Security Specialty — Encryption Tutorial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