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b w:val="1"/>
          <w:bCs w:val="1"/>
          <w:sz w:val="40"/>
          <w:szCs w:val="40"/>
          <w:rtl w:val="0"/>
        </w:rPr>
        <w:t xml:space="preserve">AWS VPC Traffic Mirroring</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What is AWS VPC Traffic Mirroring?</w:t>
      </w:r>
    </w:p>
    <w:p w:rsidR="00000000" w:rsidDel="00000000" w:rsidP="00000000" w:rsidRDefault="00000000" w:rsidRPr="00000000" w14:paraId="00000003">
      <w:pPr>
        <w:rPr/>
      </w:pPr>
      <w:r w:rsidDel="00000000" w:rsidR="00000000" w:rsidRPr="00000000">
        <w:rPr>
          <w:rtl w:val="0"/>
        </w:rPr>
        <w:t xml:space="preserve">AWS VPC Traffic Mirroring is a feature that allows you to capture and inspect network traffic from an Elastic Network Interface (ENI) in your Virtual Private Cloud (VPC). This traffic is then sent to a monitoring or security tool for analysis. It works like a virtual tap that copies network packets in real time.</w:t>
      </w:r>
    </w:p>
    <w:p w:rsidR="00000000" w:rsidDel="00000000" w:rsidP="00000000" w:rsidRDefault="00000000" w:rsidRPr="00000000" w14:paraId="00000004">
      <w:pPr>
        <w:jc w:val="center"/>
        <w:rPr>
          <w:b w:val="1"/>
          <w:bCs w:val="1"/>
        </w:rPr>
      </w:pPr>
      <w:r w:rsidDel="00000000" w:rsidR="00000000" w:rsidRPr="00000000">
        <w:rPr/>
        <w:drawing>
          <wp:inline distB="0" distT="0" distL="0" distR="0">
            <wp:extent cx="4392930" cy="2581910"/>
            <wp:effectExtent b="0" l="0" r="0" t="0"/>
            <wp:docPr descr="Get started using Traffic Mirroring to monitor network traffic - Amazon  Virtual Private Cloud" id="1" name="image1.png"/>
            <a:graphic>
              <a:graphicData uri="http://schemas.openxmlformats.org/drawingml/2006/picture">
                <pic:pic>
                  <pic:nvPicPr>
                    <pic:cNvPr descr="Get started using Traffic Mirroring to monitor network traffic - Amazon  Virtual Private Cloud" id="0" name="image1.png"/>
                    <pic:cNvPicPr preferRelativeResize="0"/>
                  </pic:nvPicPr>
                  <pic:blipFill>
                    <a:blip r:embed="rId6"/>
                    <a:srcRect b="0" l="0" r="0" t="0"/>
                    <a:stretch>
                      <a:fillRect/>
                    </a:stretch>
                  </pic:blipFill>
                  <pic:spPr>
                    <a:xfrm>
                      <a:off x="0" y="0"/>
                      <a:ext cx="4392930" cy="258191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Example of VPC Traffic Mirroring</w:t>
      </w:r>
    </w:p>
    <w:p w:rsidR="00000000" w:rsidDel="00000000" w:rsidP="00000000" w:rsidRDefault="00000000" w:rsidRPr="00000000" w14:paraId="00000006">
      <w:pPr>
        <w:rPr/>
      </w:pPr>
      <w:r w:rsidDel="00000000" w:rsidR="00000000" w:rsidRPr="00000000">
        <w:rPr>
          <w:rtl w:val="0"/>
        </w:rPr>
        <w:t xml:space="preserve">Imagine you have an EC2 instance running a web application. If you want to analyze all incoming and outgoing network traffic for security or performance monitoring, you can enable VPC Traffic Mirroring on the ENI of that instance. The mirrored traffic can be sent to a network analysis tool such as AWS Network Packet Broker or a third-party security solution.</w:t>
      </w:r>
    </w:p>
    <w:p w:rsidR="00000000" w:rsidDel="00000000" w:rsidP="00000000" w:rsidRDefault="00000000" w:rsidRPr="00000000" w14:paraId="00000007">
      <w:pPr>
        <w:rPr>
          <w:b w:val="1"/>
          <w:bCs w:val="1"/>
        </w:rPr>
      </w:pPr>
      <w:r w:rsidDel="00000000" w:rsidR="00000000" w:rsidRPr="00000000">
        <w:rPr>
          <w:b w:val="1"/>
          <w:bCs w:val="1"/>
          <w:rtl w:val="0"/>
        </w:rPr>
        <w:t xml:space="preserve">Use of AWS VPC Traffic Mirroring</w:t>
      </w:r>
    </w:p>
    <w:p w:rsidR="00000000" w:rsidDel="00000000" w:rsidP="00000000" w:rsidRDefault="00000000" w:rsidRPr="00000000" w14:paraId="00000008">
      <w:pPr>
        <w:rPr/>
      </w:pPr>
      <w:r w:rsidDel="00000000" w:rsidR="00000000" w:rsidRPr="00000000">
        <w:rPr>
          <w:rtl w:val="0"/>
        </w:rPr>
        <w:t xml:space="preserve">VPC Traffic Mirroring helps in:</w:t>
      </w:r>
    </w:p>
    <w:p w:rsidR="00000000" w:rsidDel="00000000" w:rsidP="00000000" w:rsidRDefault="00000000" w:rsidRPr="00000000" w14:paraId="00000009">
      <w:pPr>
        <w:numPr>
          <w:ilvl w:val="0"/>
          <w:numId w:val="15"/>
        </w:numPr>
        <w:ind w:left="720" w:hanging="360"/>
        <w:rPr/>
      </w:pPr>
      <w:r w:rsidDel="00000000" w:rsidR="00000000" w:rsidRPr="00000000">
        <w:rPr>
          <w:b w:val="1"/>
          <w:bCs w:val="1"/>
          <w:rtl w:val="0"/>
        </w:rPr>
        <w:t xml:space="preserve">Deep Packet Inspection (DPI):</w:t>
      </w:r>
      <w:r w:rsidDel="00000000" w:rsidR="00000000" w:rsidRPr="00000000">
        <w:rPr>
          <w:rtl w:val="0"/>
        </w:rPr>
        <w:t xml:space="preserve"> Helps security teams inspect individual network packets to detect potential threats.</w:t>
      </w:r>
    </w:p>
    <w:p w:rsidR="00000000" w:rsidDel="00000000" w:rsidP="00000000" w:rsidRDefault="00000000" w:rsidRPr="00000000" w14:paraId="0000000A">
      <w:pPr>
        <w:numPr>
          <w:ilvl w:val="0"/>
          <w:numId w:val="15"/>
        </w:numPr>
        <w:ind w:left="720" w:hanging="360"/>
        <w:rPr/>
      </w:pPr>
      <w:r w:rsidDel="00000000" w:rsidR="00000000" w:rsidRPr="00000000">
        <w:rPr>
          <w:b w:val="1"/>
          <w:bCs w:val="1"/>
          <w:rtl w:val="0"/>
        </w:rPr>
        <w:t xml:space="preserve">Intrusion Detection and Prevention (IDS/IPS):</w:t>
      </w:r>
      <w:r w:rsidDel="00000000" w:rsidR="00000000" w:rsidRPr="00000000">
        <w:rPr>
          <w:rtl w:val="0"/>
        </w:rPr>
        <w:t xml:space="preserve"> Enhances security by identifying and preventing malicious activities in the network.</w:t>
      </w:r>
    </w:p>
    <w:p w:rsidR="00000000" w:rsidDel="00000000" w:rsidP="00000000" w:rsidRDefault="00000000" w:rsidRPr="00000000" w14:paraId="0000000B">
      <w:pPr>
        <w:numPr>
          <w:ilvl w:val="0"/>
          <w:numId w:val="15"/>
        </w:numPr>
        <w:ind w:left="720" w:hanging="360"/>
        <w:rPr/>
      </w:pPr>
      <w:r w:rsidDel="00000000" w:rsidR="00000000" w:rsidRPr="00000000">
        <w:rPr>
          <w:b w:val="1"/>
          <w:bCs w:val="1"/>
          <w:rtl w:val="0"/>
        </w:rPr>
        <w:t xml:space="preserve">Troubleshooting Network Issues:</w:t>
      </w:r>
      <w:r w:rsidDel="00000000" w:rsidR="00000000" w:rsidRPr="00000000">
        <w:rPr>
          <w:rtl w:val="0"/>
        </w:rPr>
        <w:t xml:space="preserve"> Helps diagnose connectivity issues by analyzing the network traffic in real time.</w:t>
      </w:r>
    </w:p>
    <w:p w:rsidR="00000000" w:rsidDel="00000000" w:rsidP="00000000" w:rsidRDefault="00000000" w:rsidRPr="00000000" w14:paraId="0000000C">
      <w:pPr>
        <w:numPr>
          <w:ilvl w:val="0"/>
          <w:numId w:val="15"/>
        </w:numPr>
        <w:ind w:left="720" w:hanging="360"/>
        <w:rPr/>
      </w:pPr>
      <w:r w:rsidDel="00000000" w:rsidR="00000000" w:rsidRPr="00000000">
        <w:rPr>
          <w:b w:val="1"/>
          <w:bCs w:val="1"/>
          <w:rtl w:val="0"/>
        </w:rPr>
        <w:t xml:space="preserve">Performance Monitoring:</w:t>
      </w:r>
      <w:r w:rsidDel="00000000" w:rsidR="00000000" w:rsidRPr="00000000">
        <w:rPr>
          <w:rtl w:val="0"/>
        </w:rPr>
        <w:t xml:space="preserve"> Ensures optimal network performance by identifying latency or bottlenecks.</w:t>
      </w:r>
    </w:p>
    <w:p w:rsidR="00000000" w:rsidDel="00000000" w:rsidP="00000000" w:rsidRDefault="00000000" w:rsidRPr="00000000" w14:paraId="0000000D">
      <w:pPr>
        <w:numPr>
          <w:ilvl w:val="0"/>
          <w:numId w:val="15"/>
        </w:numPr>
        <w:ind w:left="720" w:hanging="360"/>
        <w:rPr/>
      </w:pPr>
      <w:r w:rsidDel="00000000" w:rsidR="00000000" w:rsidRPr="00000000">
        <w:rPr>
          <w:b w:val="1"/>
          <w:bCs w:val="1"/>
          <w:rtl w:val="0"/>
        </w:rPr>
        <w:t xml:space="preserve">Compliance and Auditing:</w:t>
      </w:r>
      <w:r w:rsidDel="00000000" w:rsidR="00000000" w:rsidRPr="00000000">
        <w:rPr>
          <w:rtl w:val="0"/>
        </w:rPr>
        <w:t xml:space="preserve"> Helps organizations meet security and compliance requirements by logging and analyzing traffic.</w:t>
      </w:r>
    </w:p>
    <w:p w:rsidR="00000000" w:rsidDel="00000000" w:rsidP="00000000" w:rsidRDefault="00000000" w:rsidRPr="00000000" w14:paraId="0000000E">
      <w:pPr>
        <w:rPr>
          <w:b w:val="1"/>
          <w:bCs w:val="1"/>
        </w:rPr>
      </w:pPr>
      <w:r w:rsidDel="00000000" w:rsidR="00000000" w:rsidRPr="00000000">
        <w:rPr>
          <w:b w:val="1"/>
          <w:bCs w:val="1"/>
          <w:rtl w:val="0"/>
        </w:rPr>
        <w:t xml:space="preserve">Where Can We Use AWS VPC Traffic Mirroring?</w:t>
      </w:r>
    </w:p>
    <w:p w:rsidR="00000000" w:rsidDel="00000000" w:rsidP="00000000" w:rsidRDefault="00000000" w:rsidRPr="00000000" w14:paraId="0000000F">
      <w:pPr>
        <w:rPr/>
      </w:pPr>
      <w:r w:rsidDel="00000000" w:rsidR="00000000" w:rsidRPr="00000000">
        <w:rPr>
          <w:rtl w:val="0"/>
        </w:rPr>
        <w:t xml:space="preserve">VPC Traffic Mirroring is useful in several scenarios:</w:t>
      </w:r>
    </w:p>
    <w:p w:rsidR="00000000" w:rsidDel="00000000" w:rsidP="00000000" w:rsidRDefault="00000000" w:rsidRPr="00000000" w14:paraId="00000010">
      <w:pPr>
        <w:numPr>
          <w:ilvl w:val="0"/>
          <w:numId w:val="16"/>
        </w:numPr>
        <w:ind w:left="720" w:hanging="360"/>
        <w:rPr/>
      </w:pPr>
      <w:r w:rsidDel="00000000" w:rsidR="00000000" w:rsidRPr="00000000">
        <w:rPr>
          <w:b w:val="1"/>
          <w:bCs w:val="1"/>
          <w:rtl w:val="0"/>
        </w:rPr>
        <w:t xml:space="preserve">Security Monitoring:</w:t>
      </w:r>
      <w:r w:rsidDel="00000000" w:rsidR="00000000" w:rsidRPr="00000000">
        <w:rPr>
          <w:rtl w:val="0"/>
        </w:rPr>
        <w:t xml:space="preserve"> To detect and prevent cyber threats, malware, or data breaches.</w:t>
      </w:r>
    </w:p>
    <w:p w:rsidR="00000000" w:rsidDel="00000000" w:rsidP="00000000" w:rsidRDefault="00000000" w:rsidRPr="00000000" w14:paraId="00000011">
      <w:pPr>
        <w:numPr>
          <w:ilvl w:val="0"/>
          <w:numId w:val="16"/>
        </w:numPr>
        <w:ind w:left="720" w:hanging="360"/>
        <w:rPr/>
      </w:pPr>
      <w:r w:rsidDel="00000000" w:rsidR="00000000" w:rsidRPr="00000000">
        <w:rPr>
          <w:b w:val="1"/>
          <w:bCs w:val="1"/>
          <w:rtl w:val="0"/>
        </w:rPr>
        <w:t xml:space="preserve">Forensic Analysis:</w:t>
      </w:r>
      <w:r w:rsidDel="00000000" w:rsidR="00000000" w:rsidRPr="00000000">
        <w:rPr>
          <w:rtl w:val="0"/>
        </w:rPr>
        <w:t xml:space="preserve"> To analyze past network activities and investigate security incidents.</w:t>
      </w:r>
    </w:p>
    <w:p w:rsidR="00000000" w:rsidDel="00000000" w:rsidP="00000000" w:rsidRDefault="00000000" w:rsidRPr="00000000" w14:paraId="00000012">
      <w:pPr>
        <w:numPr>
          <w:ilvl w:val="0"/>
          <w:numId w:val="16"/>
        </w:numPr>
        <w:ind w:left="720" w:hanging="360"/>
        <w:rPr/>
      </w:pPr>
      <w:r w:rsidDel="00000000" w:rsidR="00000000" w:rsidRPr="00000000">
        <w:rPr>
          <w:b w:val="1"/>
          <w:bCs w:val="1"/>
          <w:rtl w:val="0"/>
        </w:rPr>
        <w:t xml:space="preserve">Network Performance Optimization:</w:t>
      </w:r>
      <w:r w:rsidDel="00000000" w:rsidR="00000000" w:rsidRPr="00000000">
        <w:rPr>
          <w:rtl w:val="0"/>
        </w:rPr>
        <w:t xml:space="preserve"> To identify performance issues and optimize workloads.</w:t>
      </w:r>
    </w:p>
    <w:p w:rsidR="00000000" w:rsidDel="00000000" w:rsidP="00000000" w:rsidRDefault="00000000" w:rsidRPr="00000000" w14:paraId="00000013">
      <w:pPr>
        <w:numPr>
          <w:ilvl w:val="0"/>
          <w:numId w:val="16"/>
        </w:numPr>
        <w:ind w:left="720" w:hanging="360"/>
        <w:rPr/>
      </w:pPr>
      <w:r w:rsidDel="00000000" w:rsidR="00000000" w:rsidRPr="00000000">
        <w:rPr>
          <w:b w:val="1"/>
          <w:bCs w:val="1"/>
          <w:rtl w:val="0"/>
        </w:rPr>
        <w:t xml:space="preserve">Regulatory Compliance:</w:t>
      </w:r>
      <w:r w:rsidDel="00000000" w:rsidR="00000000" w:rsidRPr="00000000">
        <w:rPr>
          <w:rtl w:val="0"/>
        </w:rPr>
        <w:t xml:space="preserve"> To ensure that network security policies meet industry standards such as GDPR, HIPAA, and PCI DSS.</w:t>
      </w:r>
    </w:p>
    <w:p w:rsidR="00000000" w:rsidDel="00000000" w:rsidP="00000000" w:rsidRDefault="00000000" w:rsidRPr="00000000" w14:paraId="00000014">
      <w:pPr>
        <w:numPr>
          <w:ilvl w:val="0"/>
          <w:numId w:val="16"/>
        </w:numPr>
        <w:ind w:left="720" w:hanging="360"/>
        <w:rPr/>
      </w:pPr>
      <w:r w:rsidDel="00000000" w:rsidR="00000000" w:rsidRPr="00000000">
        <w:rPr>
          <w:b w:val="1"/>
          <w:bCs w:val="1"/>
          <w:rtl w:val="0"/>
        </w:rPr>
        <w:t xml:space="preserve">Cloud Migration Analysis:</w:t>
      </w:r>
      <w:r w:rsidDel="00000000" w:rsidR="00000000" w:rsidRPr="00000000">
        <w:rPr>
          <w:rtl w:val="0"/>
        </w:rPr>
        <w:t xml:space="preserve"> To monitor traffic patterns before migrating workloads to the cloud.</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Scenarios Explaining the Use of VPC Traffic Mirroring</w:t>
      </w:r>
    </w:p>
    <w:p w:rsidR="00000000" w:rsidDel="00000000" w:rsidP="00000000" w:rsidRDefault="00000000" w:rsidRPr="00000000" w14:paraId="00000017">
      <w:pPr>
        <w:numPr>
          <w:ilvl w:val="0"/>
          <w:numId w:val="17"/>
        </w:numPr>
        <w:ind w:left="720" w:hanging="360"/>
        <w:rPr/>
      </w:pPr>
      <w:r w:rsidDel="00000000" w:rsidR="00000000" w:rsidRPr="00000000">
        <w:rPr>
          <w:b w:val="1"/>
          <w:bCs w:val="1"/>
          <w:rtl w:val="0"/>
        </w:rPr>
        <w:t xml:space="preserve">Detecting a DDoS Attack:</w:t>
      </w:r>
      <w:r w:rsidDel="00000000" w:rsidR="00000000" w:rsidRPr="00000000">
        <w:rPr>
          <w:rtl w:val="0"/>
        </w:rPr>
      </w:r>
    </w:p>
    <w:p w:rsidR="00000000" w:rsidDel="00000000" w:rsidP="00000000" w:rsidRDefault="00000000" w:rsidRPr="00000000" w14:paraId="00000018">
      <w:pPr>
        <w:numPr>
          <w:ilvl w:val="1"/>
          <w:numId w:val="17"/>
        </w:numPr>
        <w:ind w:left="1440" w:hanging="360"/>
        <w:rPr/>
      </w:pPr>
      <w:r w:rsidDel="00000000" w:rsidR="00000000" w:rsidRPr="00000000">
        <w:rPr>
          <w:rtl w:val="0"/>
        </w:rPr>
        <w:t xml:space="preserve">A company experiences sudden spikes in network traffic, slowing down its application. Using VPC Traffic Mirroring, security analysts inspect the traffic and detect a Distributed Denial-of-Service (DDoS) attack. The company then blocks malicious IPs using AWS WAF.</w:t>
      </w:r>
    </w:p>
    <w:p w:rsidR="00000000" w:rsidDel="00000000" w:rsidP="00000000" w:rsidRDefault="00000000" w:rsidRPr="00000000" w14:paraId="00000019">
      <w:pPr>
        <w:numPr>
          <w:ilvl w:val="0"/>
          <w:numId w:val="17"/>
        </w:numPr>
        <w:ind w:left="720" w:hanging="360"/>
        <w:rPr/>
      </w:pPr>
      <w:r w:rsidDel="00000000" w:rsidR="00000000" w:rsidRPr="00000000">
        <w:rPr>
          <w:b w:val="1"/>
          <w:bCs w:val="1"/>
          <w:rtl w:val="0"/>
        </w:rPr>
        <w:t xml:space="preserve">Identifying Unauthorized Access:</w:t>
      </w:r>
      <w:r w:rsidDel="00000000" w:rsidR="00000000" w:rsidRPr="00000000">
        <w:rPr>
          <w:rtl w:val="0"/>
        </w:rPr>
      </w:r>
    </w:p>
    <w:p w:rsidR="00000000" w:rsidDel="00000000" w:rsidP="00000000" w:rsidRDefault="00000000" w:rsidRPr="00000000" w14:paraId="0000001A">
      <w:pPr>
        <w:numPr>
          <w:ilvl w:val="1"/>
          <w:numId w:val="17"/>
        </w:numPr>
        <w:ind w:left="1440" w:hanging="360"/>
        <w:rPr/>
      </w:pPr>
      <w:r w:rsidDel="00000000" w:rsidR="00000000" w:rsidRPr="00000000">
        <w:rPr>
          <w:rtl w:val="0"/>
        </w:rPr>
        <w:t xml:space="preserve">A financial institution suspects unauthorized access to its internal resources. By mirroring traffic from critical EC2 instances, the security team discovers that an attacker is attempting to access confidential data using compromised credentials. The team takes immediate action to revoke access and prevent a breach.</w:t>
      </w:r>
    </w:p>
    <w:p w:rsidR="00000000" w:rsidDel="00000000" w:rsidP="00000000" w:rsidRDefault="00000000" w:rsidRPr="00000000" w14:paraId="0000001B">
      <w:pPr>
        <w:numPr>
          <w:ilvl w:val="0"/>
          <w:numId w:val="17"/>
        </w:numPr>
        <w:ind w:left="720" w:hanging="360"/>
        <w:rPr/>
      </w:pPr>
      <w:r w:rsidDel="00000000" w:rsidR="00000000" w:rsidRPr="00000000">
        <w:rPr>
          <w:b w:val="1"/>
          <w:bCs w:val="1"/>
          <w:rtl w:val="0"/>
        </w:rPr>
        <w:t xml:space="preserve">Troubleshooting Connectivity Issues:</w:t>
      </w:r>
      <w:r w:rsidDel="00000000" w:rsidR="00000000" w:rsidRPr="00000000">
        <w:rPr>
          <w:rtl w:val="0"/>
        </w:rPr>
      </w:r>
    </w:p>
    <w:p w:rsidR="00000000" w:rsidDel="00000000" w:rsidP="00000000" w:rsidRDefault="00000000" w:rsidRPr="00000000" w14:paraId="0000001C">
      <w:pPr>
        <w:numPr>
          <w:ilvl w:val="1"/>
          <w:numId w:val="17"/>
        </w:numPr>
        <w:ind w:left="1440" w:hanging="360"/>
        <w:rPr/>
      </w:pPr>
      <w:r w:rsidDel="00000000" w:rsidR="00000000" w:rsidRPr="00000000">
        <w:rPr>
          <w:rtl w:val="0"/>
        </w:rPr>
        <w:t xml:space="preserve">A cloud-based e-commerce website is facing intermittent connectivity issues. The network team enables Traffic Mirroring to capture real-time traffic and identify packet drops caused by a misconfigured security group rule. They correct the configuration, restoring connectivity.</w:t>
      </w:r>
    </w:p>
    <w:p w:rsidR="00000000" w:rsidDel="00000000" w:rsidP="00000000" w:rsidRDefault="00000000" w:rsidRPr="00000000" w14:paraId="0000001D">
      <w:pPr>
        <w:numPr>
          <w:ilvl w:val="0"/>
          <w:numId w:val="17"/>
        </w:numPr>
        <w:ind w:left="720" w:hanging="360"/>
        <w:rPr/>
      </w:pPr>
      <w:r w:rsidDel="00000000" w:rsidR="00000000" w:rsidRPr="00000000">
        <w:rPr>
          <w:b w:val="1"/>
          <w:bCs w:val="1"/>
          <w:rtl w:val="0"/>
        </w:rPr>
        <w:t xml:space="preserve">Ensuring Compliance for </w:t>
      </w:r>
      <w:r w:rsidDel="00000000" w:rsidR="00000000" w:rsidRPr="00000000">
        <w:rPr>
          <w:rtl w:val="0"/>
        </w:rPr>
        <w:t xml:space="preserve">PCI DSS regulations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E">
      <w:pPr>
        <w:numPr>
          <w:ilvl w:val="1"/>
          <w:numId w:val="17"/>
        </w:numPr>
        <w:ind w:left="1440" w:hanging="360"/>
        <w:rPr/>
      </w:pPr>
      <w:r w:rsidDel="00000000" w:rsidR="00000000" w:rsidRPr="00000000">
        <w:rPr>
          <w:rtl w:val="0"/>
        </w:rPr>
        <w:t xml:space="preserve">A payment processing company must comply with PCI DSS regulations, requiring all traffic to be monitored for potential security breaches. They use VPC Traffic Mirroring to capture and analyze traffic for any unauthorized access attempts or data leaks.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440" w:right="0" w:firstLine="0"/>
        <w:jc w:val="left"/>
        <w:rPr>
          <w:rFonts w:ascii="Calibri" w:cs="Calibri" w:eastAsia="Calibri" w:hAnsi="Calibri"/>
          <w:b w:val="0"/>
          <w:bCs w:val="0"/>
          <w:i w:val="1"/>
          <w:iCs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The PCI DSS is maintained by the </w:t>
      </w:r>
      <w:r w:rsidDel="00000000" w:rsidR="00000000" w:rsidRPr="00000000">
        <w:rPr>
          <w:rFonts w:ascii="Calibri" w:cs="Calibri" w:eastAsia="Calibri" w:hAnsi="Calibri"/>
          <w:b w:val="1"/>
          <w:bCs w:val="1"/>
          <w:i w:val="1"/>
          <w:iCs w:val="1"/>
          <w:smallCaps w:val="0"/>
          <w:strike w:val="0"/>
          <w:color w:val="0070c0"/>
          <w:sz w:val="20"/>
          <w:szCs w:val="20"/>
          <w:u w:val="none"/>
          <w:shd w:fill="auto" w:val="clear"/>
          <w:vertAlign w:val="baseline"/>
          <w:rtl w:val="0"/>
        </w:rPr>
        <w:t xml:space="preserve">PCI Security Standards Council (PCI SSC)</w:t>
      </w: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 which was founded by major payment brands such as Visa, MasterCard, American Express, Discover, and JCB.</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440" w:right="0" w:firstLine="0"/>
        <w:jc w:val="left"/>
        <w:rPr>
          <w:rFonts w:ascii="Calibri" w:cs="Calibri" w:eastAsia="Calibri" w:hAnsi="Calibri"/>
          <w:b w:val="0"/>
          <w:bCs w:val="0"/>
          <w:i w:val="1"/>
          <w:iCs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PCI DSS isn’t a </w:t>
      </w:r>
      <w:r w:rsidDel="00000000" w:rsidR="00000000" w:rsidRPr="00000000">
        <w:rPr>
          <w:rFonts w:ascii="Calibri" w:cs="Calibri" w:eastAsia="Calibri" w:hAnsi="Calibri"/>
          <w:b w:val="1"/>
          <w:bCs w:val="1"/>
          <w:i w:val="1"/>
          <w:iCs w:val="1"/>
          <w:smallCaps w:val="0"/>
          <w:strike w:val="0"/>
          <w:color w:val="0070c0"/>
          <w:sz w:val="20"/>
          <w:szCs w:val="20"/>
          <w:u w:val="none"/>
          <w:shd w:fill="auto" w:val="clear"/>
          <w:vertAlign w:val="baseline"/>
          <w:rtl w:val="0"/>
        </w:rPr>
        <w:t xml:space="preserve">law</w:t>
      </w: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 in itself—it’s a </w:t>
      </w:r>
      <w:r w:rsidDel="00000000" w:rsidR="00000000" w:rsidRPr="00000000">
        <w:rPr>
          <w:rFonts w:ascii="Calibri" w:cs="Calibri" w:eastAsia="Calibri" w:hAnsi="Calibri"/>
          <w:b w:val="1"/>
          <w:bCs w:val="1"/>
          <w:i w:val="1"/>
          <w:iCs w:val="1"/>
          <w:smallCaps w:val="0"/>
          <w:strike w:val="0"/>
          <w:color w:val="0070c0"/>
          <w:sz w:val="20"/>
          <w:szCs w:val="20"/>
          <w:u w:val="none"/>
          <w:shd w:fill="auto" w:val="clear"/>
          <w:vertAlign w:val="baseline"/>
          <w:rtl w:val="0"/>
        </w:rPr>
        <w:t xml:space="preserve">contractual obligation</w:t>
      </w: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 between businesses and payment card companies. However, </w:t>
      </w:r>
      <w:r w:rsidDel="00000000" w:rsidR="00000000" w:rsidRPr="00000000">
        <w:rPr>
          <w:rFonts w:ascii="Calibri" w:cs="Calibri" w:eastAsia="Calibri" w:hAnsi="Calibri"/>
          <w:b w:val="1"/>
          <w:bCs w:val="1"/>
          <w:i w:val="1"/>
          <w:iCs w:val="1"/>
          <w:smallCaps w:val="0"/>
          <w:strike w:val="0"/>
          <w:color w:val="0070c0"/>
          <w:sz w:val="20"/>
          <w:szCs w:val="20"/>
          <w:u w:val="none"/>
          <w:shd w:fill="auto" w:val="clear"/>
          <w:vertAlign w:val="baseline"/>
          <w:rtl w:val="0"/>
        </w:rPr>
        <w:t xml:space="preserve">many governments enforce it indirectly</w:t>
      </w:r>
      <w:r w:rsidDel="00000000" w:rsidR="00000000" w:rsidRPr="00000000">
        <w:rPr>
          <w:rFonts w:ascii="Calibri" w:cs="Calibri" w:eastAsia="Calibri" w:hAnsi="Calibri"/>
          <w:b w:val="0"/>
          <w:bCs w:val="0"/>
          <w:i w:val="1"/>
          <w:iCs w:val="1"/>
          <w:smallCaps w:val="0"/>
          <w:strike w:val="0"/>
          <w:color w:val="0070c0"/>
          <w:sz w:val="20"/>
          <w:szCs w:val="20"/>
          <w:u w:val="none"/>
          <w:shd w:fill="auto" w:val="clear"/>
          <w:vertAlign w:val="baseline"/>
          <w:rtl w:val="0"/>
        </w:rPr>
        <w:t xml:space="preserve"> because banks and payment processors require compliance before allowing you to handle card payments.</w:t>
      </w:r>
    </w:p>
    <w:p w:rsidR="00000000" w:rsidDel="00000000" w:rsidP="00000000" w:rsidRDefault="00000000" w:rsidRPr="00000000" w14:paraId="00000021">
      <w:pPr>
        <w:ind w:left="1440" w:firstLine="0"/>
        <w:rPr/>
      </w:pPr>
      <w:r w:rsidDel="00000000" w:rsidR="00000000" w:rsidRPr="00000000">
        <w:rPr>
          <w:rtl w:val="0"/>
        </w:rPr>
      </w:r>
    </w:p>
    <w:p w:rsidR="00000000" w:rsidDel="00000000" w:rsidP="00000000" w:rsidRDefault="00000000" w:rsidRPr="00000000" w14:paraId="00000022">
      <w:pPr>
        <w:numPr>
          <w:ilvl w:val="0"/>
          <w:numId w:val="17"/>
        </w:numPr>
        <w:ind w:left="720" w:hanging="360"/>
        <w:rPr/>
      </w:pPr>
      <w:r w:rsidDel="00000000" w:rsidR="00000000" w:rsidRPr="00000000">
        <w:rPr>
          <w:b w:val="1"/>
          <w:bCs w:val="1"/>
          <w:rtl w:val="0"/>
        </w:rPr>
        <w:t xml:space="preserve">Monitoring Application Performance:</w:t>
      </w:r>
      <w:r w:rsidDel="00000000" w:rsidR="00000000" w:rsidRPr="00000000">
        <w:rPr>
          <w:rtl w:val="0"/>
        </w:rPr>
      </w:r>
    </w:p>
    <w:p w:rsidR="00000000" w:rsidDel="00000000" w:rsidP="00000000" w:rsidRDefault="00000000" w:rsidRPr="00000000" w14:paraId="00000023">
      <w:pPr>
        <w:numPr>
          <w:ilvl w:val="1"/>
          <w:numId w:val="17"/>
        </w:numPr>
        <w:ind w:left="1440" w:hanging="360"/>
        <w:rPr/>
      </w:pPr>
      <w:r w:rsidDel="00000000" w:rsidR="00000000" w:rsidRPr="00000000">
        <w:rPr>
          <w:rtl w:val="0"/>
        </w:rPr>
        <w:t xml:space="preserve">A SaaS provider wants to optimize application response times. By mirroring traffic, the DevOps team detects latency in database queries due to high network congestion. They optimize queries and upgrade network bandwidth, improving performance.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color w:val="c00000"/>
          <w:sz w:val="32"/>
          <w:szCs w:val="32"/>
        </w:rPr>
      </w:pPr>
      <w:r w:rsidDel="00000000" w:rsidR="00000000" w:rsidRPr="00000000">
        <w:rPr>
          <w:rtl w:val="0"/>
        </w:rPr>
      </w:r>
    </w:p>
    <w:p w:rsidR="00000000" w:rsidDel="00000000" w:rsidP="00000000" w:rsidRDefault="00000000" w:rsidRPr="00000000" w14:paraId="00000026">
      <w:pPr>
        <w:rPr>
          <w:b w:val="1"/>
          <w:bCs w:val="1"/>
          <w:color w:val="c00000"/>
          <w:sz w:val="32"/>
          <w:szCs w:val="32"/>
        </w:rPr>
      </w:pPr>
      <w:r w:rsidDel="00000000" w:rsidR="00000000" w:rsidRPr="00000000">
        <w:rPr>
          <w:b w:val="1"/>
          <w:bCs w:val="1"/>
          <w:color w:val="c00000"/>
          <w:sz w:val="32"/>
          <w:szCs w:val="32"/>
          <w:rtl w:val="0"/>
        </w:rPr>
        <w:t xml:space="preserve">Step-by-Step Lab to Configure AWS VPC Traffic Mirroring (2025)</w:t>
      </w:r>
    </w:p>
    <w:p w:rsidR="00000000" w:rsidDel="00000000" w:rsidP="00000000" w:rsidRDefault="00000000" w:rsidRPr="00000000" w14:paraId="00000027">
      <w:pPr>
        <w:rPr>
          <w:b w:val="1"/>
          <w:bCs w:val="1"/>
        </w:rPr>
      </w:pPr>
      <w:r w:rsidDel="00000000" w:rsidR="00000000" w:rsidRPr="00000000">
        <w:rPr>
          <w:b w:val="1"/>
          <w:bCs w:val="1"/>
          <w:rtl w:val="0"/>
        </w:rPr>
        <w:t xml:space="preserve">Step 1: Prerequisites</w:t>
      </w:r>
    </w:p>
    <w:p w:rsidR="00000000" w:rsidDel="00000000" w:rsidP="00000000" w:rsidRDefault="00000000" w:rsidRPr="00000000" w14:paraId="00000028">
      <w:pPr>
        <w:numPr>
          <w:ilvl w:val="0"/>
          <w:numId w:val="18"/>
        </w:numPr>
        <w:ind w:left="720" w:hanging="360"/>
        <w:rPr/>
      </w:pPr>
      <w:r w:rsidDel="00000000" w:rsidR="00000000" w:rsidRPr="00000000">
        <w:rPr>
          <w:rtl w:val="0"/>
        </w:rPr>
        <w:t xml:space="preserve">AWS Account with appropriate IAM permissions.</w:t>
      </w:r>
    </w:p>
    <w:p w:rsidR="00000000" w:rsidDel="00000000" w:rsidP="00000000" w:rsidRDefault="00000000" w:rsidRPr="00000000" w14:paraId="00000029">
      <w:pPr>
        <w:numPr>
          <w:ilvl w:val="0"/>
          <w:numId w:val="18"/>
        </w:numPr>
        <w:ind w:left="720" w:hanging="360"/>
        <w:rPr/>
      </w:pPr>
      <w:r w:rsidDel="00000000" w:rsidR="00000000" w:rsidRPr="00000000">
        <w:rPr>
          <w:rtl w:val="0"/>
        </w:rPr>
        <w:t xml:space="preserve">A VPC with at least two EC2 instances:</w:t>
      </w:r>
    </w:p>
    <w:p w:rsidR="00000000" w:rsidDel="00000000" w:rsidP="00000000" w:rsidRDefault="00000000" w:rsidRPr="00000000" w14:paraId="0000002A">
      <w:pPr>
        <w:numPr>
          <w:ilvl w:val="1"/>
          <w:numId w:val="18"/>
        </w:numPr>
        <w:ind w:left="1440" w:hanging="360"/>
        <w:rPr/>
      </w:pPr>
      <w:r w:rsidDel="00000000" w:rsidR="00000000" w:rsidRPr="00000000">
        <w:rPr>
          <w:b w:val="1"/>
          <w:bCs w:val="1"/>
          <w:rtl w:val="0"/>
        </w:rPr>
        <w:t xml:space="preserve">Source EC2 Instance:</w:t>
      </w:r>
      <w:r w:rsidDel="00000000" w:rsidR="00000000" w:rsidRPr="00000000">
        <w:rPr>
          <w:rtl w:val="0"/>
        </w:rPr>
        <w:t xml:space="preserve"> The instance whose traffic you want to mirror.</w:t>
      </w:r>
    </w:p>
    <w:p w:rsidR="00000000" w:rsidDel="00000000" w:rsidP="00000000" w:rsidRDefault="00000000" w:rsidRPr="00000000" w14:paraId="0000002B">
      <w:pPr>
        <w:numPr>
          <w:ilvl w:val="1"/>
          <w:numId w:val="18"/>
        </w:numPr>
        <w:ind w:left="1440" w:hanging="360"/>
        <w:rPr/>
      </w:pPr>
      <w:r w:rsidDel="00000000" w:rsidR="00000000" w:rsidRPr="00000000">
        <w:rPr>
          <w:b w:val="1"/>
          <w:bCs w:val="1"/>
          <w:rtl w:val="0"/>
        </w:rPr>
        <w:t xml:space="preserve">Target EC2 Instance:</w:t>
      </w:r>
      <w:r w:rsidDel="00000000" w:rsidR="00000000" w:rsidRPr="00000000">
        <w:rPr>
          <w:rtl w:val="0"/>
        </w:rPr>
        <w:t xml:space="preserve"> The instance that will receive and analyze mirrored traffic.</w:t>
      </w:r>
    </w:p>
    <w:p w:rsidR="00000000" w:rsidDel="00000000" w:rsidP="00000000" w:rsidRDefault="00000000" w:rsidRPr="00000000" w14:paraId="0000002C">
      <w:pPr>
        <w:numPr>
          <w:ilvl w:val="0"/>
          <w:numId w:val="18"/>
        </w:numPr>
        <w:ind w:left="720" w:hanging="360"/>
        <w:rPr/>
      </w:pPr>
      <w:r w:rsidDel="00000000" w:rsidR="00000000" w:rsidRPr="00000000">
        <w:rPr>
          <w:rtl w:val="0"/>
        </w:rPr>
        <w:t xml:space="preserve">Ensure both instances are in the same or peered VPC or connected using PrivateLink.</w:t>
      </w:r>
    </w:p>
    <w:p w:rsidR="00000000" w:rsidDel="00000000" w:rsidP="00000000" w:rsidRDefault="00000000" w:rsidRPr="00000000" w14:paraId="0000002D">
      <w:pPr>
        <w:rPr>
          <w:b w:val="1"/>
          <w:bCs w:val="1"/>
        </w:rPr>
      </w:pPr>
      <w:r w:rsidDel="00000000" w:rsidR="00000000" w:rsidRPr="00000000">
        <w:rPr>
          <w:b w:val="1"/>
          <w:bCs w:val="1"/>
          <w:rtl w:val="0"/>
        </w:rPr>
        <w:t xml:space="preserve">Step 2: Enable VPC Traffic Mirroring</w:t>
      </w:r>
    </w:p>
    <w:p w:rsidR="00000000" w:rsidDel="00000000" w:rsidP="00000000" w:rsidRDefault="00000000" w:rsidRPr="00000000" w14:paraId="0000002E">
      <w:pPr>
        <w:rPr>
          <w:b w:val="1"/>
          <w:bCs w:val="1"/>
        </w:rPr>
      </w:pPr>
      <w:r w:rsidDel="00000000" w:rsidR="00000000" w:rsidRPr="00000000">
        <w:rPr>
          <w:b w:val="1"/>
          <w:bCs w:val="1"/>
          <w:rtl w:val="0"/>
        </w:rPr>
        <w:t xml:space="preserve">1. Create a Traffic Mirror Target</w:t>
      </w:r>
    </w:p>
    <w:p w:rsidR="00000000" w:rsidDel="00000000" w:rsidP="00000000" w:rsidRDefault="00000000" w:rsidRPr="00000000" w14:paraId="0000002F">
      <w:pPr>
        <w:numPr>
          <w:ilvl w:val="0"/>
          <w:numId w:val="19"/>
        </w:numPr>
        <w:ind w:left="720" w:hanging="360"/>
        <w:rPr/>
      </w:pPr>
      <w:r w:rsidDel="00000000" w:rsidR="00000000" w:rsidRPr="00000000">
        <w:rPr>
          <w:rtl w:val="0"/>
        </w:rPr>
        <w:t xml:space="preserve">Open the </w:t>
      </w:r>
      <w:r w:rsidDel="00000000" w:rsidR="00000000" w:rsidRPr="00000000">
        <w:rPr>
          <w:b w:val="1"/>
          <w:bCs w:val="1"/>
          <w:rtl w:val="0"/>
        </w:rPr>
        <w:t xml:space="preserve">AWS Management Console</w:t>
      </w:r>
      <w:r w:rsidDel="00000000" w:rsidR="00000000" w:rsidRPr="00000000">
        <w:rPr>
          <w:rtl w:val="0"/>
        </w:rPr>
        <w:t xml:space="preserve"> and navigate to </w:t>
      </w:r>
      <w:r w:rsidDel="00000000" w:rsidR="00000000" w:rsidRPr="00000000">
        <w:rPr>
          <w:b w:val="1"/>
          <w:bCs w:val="1"/>
          <w:rtl w:val="0"/>
        </w:rPr>
        <w:t xml:space="preserve">VPC Dashboard</w:t>
      </w:r>
      <w:r w:rsidDel="00000000" w:rsidR="00000000" w:rsidRPr="00000000">
        <w:rPr>
          <w:rtl w:val="0"/>
        </w:rPr>
        <w:t xml:space="preserve">.</w:t>
      </w:r>
    </w:p>
    <w:p w:rsidR="00000000" w:rsidDel="00000000" w:rsidP="00000000" w:rsidRDefault="00000000" w:rsidRPr="00000000" w14:paraId="00000030">
      <w:pPr>
        <w:numPr>
          <w:ilvl w:val="0"/>
          <w:numId w:val="19"/>
        </w:numPr>
        <w:ind w:left="720" w:hanging="360"/>
        <w:rPr/>
      </w:pPr>
      <w:r w:rsidDel="00000000" w:rsidR="00000000" w:rsidRPr="00000000">
        <w:rPr>
          <w:rtl w:val="0"/>
        </w:rPr>
        <w:t xml:space="preserve">Click on </w:t>
      </w:r>
      <w:r w:rsidDel="00000000" w:rsidR="00000000" w:rsidRPr="00000000">
        <w:rPr>
          <w:b w:val="1"/>
          <w:bCs w:val="1"/>
          <w:rtl w:val="0"/>
        </w:rPr>
        <w:t xml:space="preserve">Traffic Mirroring</w:t>
      </w:r>
      <w:r w:rsidDel="00000000" w:rsidR="00000000" w:rsidRPr="00000000">
        <w:rPr>
          <w:rtl w:val="0"/>
        </w:rPr>
        <w:t xml:space="preserve"> &gt; </w:t>
      </w:r>
      <w:r w:rsidDel="00000000" w:rsidR="00000000" w:rsidRPr="00000000">
        <w:rPr>
          <w:b w:val="1"/>
          <w:bCs w:val="1"/>
          <w:rtl w:val="0"/>
        </w:rPr>
        <w:t xml:space="preserve">Mirror Targets</w:t>
      </w:r>
      <w:r w:rsidDel="00000000" w:rsidR="00000000" w:rsidRPr="00000000">
        <w:rPr>
          <w:rtl w:val="0"/>
        </w:rPr>
        <w:t xml:space="preserve">.</w:t>
      </w:r>
    </w:p>
    <w:p w:rsidR="00000000" w:rsidDel="00000000" w:rsidP="00000000" w:rsidRDefault="00000000" w:rsidRPr="00000000" w14:paraId="00000031">
      <w:pPr>
        <w:numPr>
          <w:ilvl w:val="0"/>
          <w:numId w:val="19"/>
        </w:numPr>
        <w:ind w:left="720" w:hanging="360"/>
        <w:rPr/>
      </w:pPr>
      <w:r w:rsidDel="00000000" w:rsidR="00000000" w:rsidRPr="00000000">
        <w:rPr>
          <w:rtl w:val="0"/>
        </w:rPr>
        <w:t xml:space="preserve">Click </w:t>
      </w:r>
      <w:r w:rsidDel="00000000" w:rsidR="00000000" w:rsidRPr="00000000">
        <w:rPr>
          <w:b w:val="1"/>
          <w:bCs w:val="1"/>
          <w:rtl w:val="0"/>
        </w:rPr>
        <w:t xml:space="preserve">Create Traffic Mirror Target</w:t>
      </w:r>
      <w:r w:rsidDel="00000000" w:rsidR="00000000" w:rsidRPr="00000000">
        <w:rPr>
          <w:rtl w:val="0"/>
        </w:rPr>
        <w:t xml:space="preserve">.</w:t>
      </w:r>
    </w:p>
    <w:p w:rsidR="00000000" w:rsidDel="00000000" w:rsidP="00000000" w:rsidRDefault="00000000" w:rsidRPr="00000000" w14:paraId="00000032">
      <w:pPr>
        <w:numPr>
          <w:ilvl w:val="0"/>
          <w:numId w:val="19"/>
        </w:numPr>
        <w:ind w:left="720" w:hanging="360"/>
        <w:rPr/>
      </w:pPr>
      <w:r w:rsidDel="00000000" w:rsidR="00000000" w:rsidRPr="00000000">
        <w:rPr>
          <w:rtl w:val="0"/>
        </w:rPr>
        <w:t xml:space="preserve">Select the ENI (Elastic Network Interface) of the </w:t>
      </w:r>
      <w:r w:rsidDel="00000000" w:rsidR="00000000" w:rsidRPr="00000000">
        <w:rPr>
          <w:u w:val="single"/>
          <w:rtl w:val="0"/>
        </w:rPr>
        <w:t xml:space="preserve">target EC2 instance</w:t>
      </w:r>
      <w:r w:rsidDel="00000000" w:rsidR="00000000" w:rsidRPr="00000000">
        <w:rPr>
          <w:rtl w:val="0"/>
        </w:rPr>
        <w:t xml:space="preserve">.</w:t>
      </w:r>
    </w:p>
    <w:p w:rsidR="00000000" w:rsidDel="00000000" w:rsidP="00000000" w:rsidRDefault="00000000" w:rsidRPr="00000000" w14:paraId="00000033">
      <w:pPr>
        <w:numPr>
          <w:ilvl w:val="0"/>
          <w:numId w:val="19"/>
        </w:numPr>
        <w:ind w:left="720" w:hanging="360"/>
        <w:rPr/>
      </w:pPr>
      <w:r w:rsidDel="00000000" w:rsidR="00000000" w:rsidRPr="00000000">
        <w:rPr>
          <w:rtl w:val="0"/>
        </w:rPr>
        <w:t xml:space="preserve">Name the target and click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34">
      <w:pPr>
        <w:rPr>
          <w:b w:val="1"/>
          <w:bCs w:val="1"/>
        </w:rPr>
      </w:pPr>
      <w:r w:rsidDel="00000000" w:rsidR="00000000" w:rsidRPr="00000000">
        <w:rPr>
          <w:b w:val="1"/>
          <w:bCs w:val="1"/>
          <w:rtl w:val="0"/>
        </w:rPr>
        <w:t xml:space="preserve">2. Create a Traffic Mirror Filter</w:t>
      </w:r>
    </w:p>
    <w:p w:rsidR="00000000" w:rsidDel="00000000" w:rsidP="00000000" w:rsidRDefault="00000000" w:rsidRPr="00000000" w14:paraId="00000035">
      <w:pPr>
        <w:numPr>
          <w:ilvl w:val="0"/>
          <w:numId w:val="20"/>
        </w:numPr>
        <w:ind w:left="720" w:hanging="360"/>
        <w:rPr/>
      </w:pPr>
      <w:r w:rsidDel="00000000" w:rsidR="00000000" w:rsidRPr="00000000">
        <w:rPr>
          <w:rtl w:val="0"/>
        </w:rPr>
        <w:t xml:space="preserve">Go to </w:t>
      </w:r>
      <w:r w:rsidDel="00000000" w:rsidR="00000000" w:rsidRPr="00000000">
        <w:rPr>
          <w:b w:val="1"/>
          <w:bCs w:val="1"/>
          <w:rtl w:val="0"/>
        </w:rPr>
        <w:t xml:space="preserve">Traffic Mirroring</w:t>
      </w:r>
      <w:r w:rsidDel="00000000" w:rsidR="00000000" w:rsidRPr="00000000">
        <w:rPr>
          <w:rtl w:val="0"/>
        </w:rPr>
        <w:t xml:space="preserve"> &gt; </w:t>
      </w:r>
      <w:r w:rsidDel="00000000" w:rsidR="00000000" w:rsidRPr="00000000">
        <w:rPr>
          <w:b w:val="1"/>
          <w:bCs w:val="1"/>
          <w:rtl w:val="0"/>
        </w:rPr>
        <w:t xml:space="preserve">Mirror Filters</w:t>
      </w:r>
      <w:r w:rsidDel="00000000" w:rsidR="00000000" w:rsidRPr="00000000">
        <w:rPr>
          <w:rtl w:val="0"/>
        </w:rPr>
        <w:t xml:space="preserve">.</w:t>
      </w:r>
    </w:p>
    <w:p w:rsidR="00000000" w:rsidDel="00000000" w:rsidP="00000000" w:rsidRDefault="00000000" w:rsidRPr="00000000" w14:paraId="00000036">
      <w:pPr>
        <w:numPr>
          <w:ilvl w:val="0"/>
          <w:numId w:val="20"/>
        </w:numPr>
        <w:ind w:left="720" w:hanging="360"/>
        <w:rPr/>
      </w:pPr>
      <w:r w:rsidDel="00000000" w:rsidR="00000000" w:rsidRPr="00000000">
        <w:rPr>
          <w:rtl w:val="0"/>
        </w:rPr>
        <w:t xml:space="preserve">Click </w:t>
      </w:r>
      <w:r w:rsidDel="00000000" w:rsidR="00000000" w:rsidRPr="00000000">
        <w:rPr>
          <w:b w:val="1"/>
          <w:bCs w:val="1"/>
          <w:rtl w:val="0"/>
        </w:rPr>
        <w:t xml:space="preserve">Create Traffic Mirror Filter</w:t>
      </w:r>
      <w:r w:rsidDel="00000000" w:rsidR="00000000" w:rsidRPr="00000000">
        <w:rPr>
          <w:rtl w:val="0"/>
        </w:rPr>
        <w:t xml:space="preserve">.</w:t>
      </w:r>
    </w:p>
    <w:p w:rsidR="00000000" w:rsidDel="00000000" w:rsidP="00000000" w:rsidRDefault="00000000" w:rsidRPr="00000000" w14:paraId="00000037">
      <w:pPr>
        <w:numPr>
          <w:ilvl w:val="0"/>
          <w:numId w:val="20"/>
        </w:numPr>
        <w:ind w:left="720" w:hanging="360"/>
        <w:rPr/>
      </w:pPr>
      <w:r w:rsidDel="00000000" w:rsidR="00000000" w:rsidRPr="00000000">
        <w:rPr>
          <w:rtl w:val="0"/>
        </w:rPr>
        <w:t xml:space="preserve">Define inbound and outbound rules (e.g., allow all traffic or specific ports like SSH and HTTP).</w:t>
      </w:r>
    </w:p>
    <w:p w:rsidR="00000000" w:rsidDel="00000000" w:rsidP="00000000" w:rsidRDefault="00000000" w:rsidRPr="00000000" w14:paraId="00000038">
      <w:pPr>
        <w:numPr>
          <w:ilvl w:val="0"/>
          <w:numId w:val="20"/>
        </w:numPr>
        <w:ind w:left="720" w:hanging="360"/>
        <w:rPr/>
      </w:pPr>
      <w:r w:rsidDel="00000000" w:rsidR="00000000" w:rsidRPr="00000000">
        <w:rPr>
          <w:rtl w:val="0"/>
        </w:rPr>
        <w:t xml:space="preserve">Click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39">
      <w:pPr>
        <w:rPr>
          <w:b w:val="1"/>
          <w:bCs w:val="1"/>
        </w:rPr>
      </w:pPr>
      <w:r w:rsidDel="00000000" w:rsidR="00000000" w:rsidRPr="00000000">
        <w:rPr>
          <w:b w:val="1"/>
          <w:bCs w:val="1"/>
          <w:rtl w:val="0"/>
        </w:rPr>
        <w:t xml:space="preserve">3. Create a Traffic Mirror Session</w:t>
      </w:r>
    </w:p>
    <w:p w:rsidR="00000000" w:rsidDel="00000000" w:rsidP="00000000" w:rsidRDefault="00000000" w:rsidRPr="00000000" w14:paraId="0000003A">
      <w:pPr>
        <w:numPr>
          <w:ilvl w:val="0"/>
          <w:numId w:val="21"/>
        </w:numPr>
        <w:ind w:left="720" w:hanging="360"/>
        <w:rPr/>
      </w:pPr>
      <w:r w:rsidDel="00000000" w:rsidR="00000000" w:rsidRPr="00000000">
        <w:rPr>
          <w:rtl w:val="0"/>
        </w:rPr>
        <w:t xml:space="preserve">Navigate to </w:t>
      </w:r>
      <w:r w:rsidDel="00000000" w:rsidR="00000000" w:rsidRPr="00000000">
        <w:rPr>
          <w:b w:val="1"/>
          <w:bCs w:val="1"/>
          <w:rtl w:val="0"/>
        </w:rPr>
        <w:t xml:space="preserve">Traffic Mirror Sessions</w:t>
      </w:r>
      <w:r w:rsidDel="00000000" w:rsidR="00000000" w:rsidRPr="00000000">
        <w:rPr>
          <w:rtl w:val="0"/>
        </w:rPr>
        <w:t xml:space="preserve"> and click </w:t>
      </w:r>
      <w:r w:rsidDel="00000000" w:rsidR="00000000" w:rsidRPr="00000000">
        <w:rPr>
          <w:b w:val="1"/>
          <w:bCs w:val="1"/>
          <w:rtl w:val="0"/>
        </w:rPr>
        <w:t xml:space="preserve">Create Traffic Mirror Session</w:t>
      </w:r>
      <w:r w:rsidDel="00000000" w:rsidR="00000000" w:rsidRPr="00000000">
        <w:rPr>
          <w:rtl w:val="0"/>
        </w:rPr>
        <w:t xml:space="preserve">.</w:t>
      </w:r>
    </w:p>
    <w:p w:rsidR="00000000" w:rsidDel="00000000" w:rsidP="00000000" w:rsidRDefault="00000000" w:rsidRPr="00000000" w14:paraId="0000003B">
      <w:pPr>
        <w:numPr>
          <w:ilvl w:val="0"/>
          <w:numId w:val="21"/>
        </w:numPr>
        <w:ind w:left="720" w:hanging="360"/>
        <w:rPr/>
      </w:pPr>
      <w:r w:rsidDel="00000000" w:rsidR="00000000" w:rsidRPr="00000000">
        <w:rPr>
          <w:rtl w:val="0"/>
        </w:rPr>
        <w:t xml:space="preserve">Select the </w:t>
      </w:r>
      <w:r w:rsidDel="00000000" w:rsidR="00000000" w:rsidRPr="00000000">
        <w:rPr>
          <w:b w:val="1"/>
          <w:bCs w:val="1"/>
          <w:rtl w:val="0"/>
        </w:rPr>
        <w:t xml:space="preserve">Source ENI</w:t>
      </w:r>
      <w:r w:rsidDel="00000000" w:rsidR="00000000" w:rsidRPr="00000000">
        <w:rPr>
          <w:rtl w:val="0"/>
        </w:rPr>
        <w:t xml:space="preserve"> (the instance whose traffic will be mirrored).</w:t>
      </w:r>
    </w:p>
    <w:p w:rsidR="00000000" w:rsidDel="00000000" w:rsidP="00000000" w:rsidRDefault="00000000" w:rsidRPr="00000000" w14:paraId="0000003C">
      <w:pPr>
        <w:numPr>
          <w:ilvl w:val="0"/>
          <w:numId w:val="21"/>
        </w:numPr>
        <w:ind w:left="720" w:hanging="360"/>
        <w:rPr/>
      </w:pPr>
      <w:r w:rsidDel="00000000" w:rsidR="00000000" w:rsidRPr="00000000">
        <w:rPr>
          <w:rtl w:val="0"/>
        </w:rPr>
        <w:t xml:space="preserve">Select the </w:t>
      </w:r>
      <w:r w:rsidDel="00000000" w:rsidR="00000000" w:rsidRPr="00000000">
        <w:rPr>
          <w:b w:val="1"/>
          <w:bCs w:val="1"/>
          <w:rtl w:val="0"/>
        </w:rPr>
        <w:t xml:space="preserve">Mirror Target</w:t>
      </w:r>
      <w:r w:rsidDel="00000000" w:rsidR="00000000" w:rsidRPr="00000000">
        <w:rPr>
          <w:rtl w:val="0"/>
        </w:rPr>
        <w:t xml:space="preserve"> (created in Step 1).</w:t>
      </w:r>
    </w:p>
    <w:p w:rsidR="00000000" w:rsidDel="00000000" w:rsidP="00000000" w:rsidRDefault="00000000" w:rsidRPr="00000000" w14:paraId="0000003D">
      <w:pPr>
        <w:numPr>
          <w:ilvl w:val="0"/>
          <w:numId w:val="21"/>
        </w:numPr>
        <w:ind w:left="720" w:hanging="360"/>
        <w:rPr/>
      </w:pPr>
      <w:r w:rsidDel="00000000" w:rsidR="00000000" w:rsidRPr="00000000">
        <w:rPr>
          <w:rtl w:val="0"/>
        </w:rPr>
        <w:t xml:space="preserve">Select the </w:t>
      </w:r>
      <w:r w:rsidDel="00000000" w:rsidR="00000000" w:rsidRPr="00000000">
        <w:rPr>
          <w:b w:val="1"/>
          <w:bCs w:val="1"/>
          <w:rtl w:val="0"/>
        </w:rPr>
        <w:t xml:space="preserve">Mirror Filter</w:t>
      </w:r>
      <w:r w:rsidDel="00000000" w:rsidR="00000000" w:rsidRPr="00000000">
        <w:rPr>
          <w:rtl w:val="0"/>
        </w:rPr>
        <w:t xml:space="preserve"> (created in Step 2).</w:t>
      </w:r>
    </w:p>
    <w:p w:rsidR="00000000" w:rsidDel="00000000" w:rsidP="00000000" w:rsidRDefault="00000000" w:rsidRPr="00000000" w14:paraId="0000003E">
      <w:pPr>
        <w:numPr>
          <w:ilvl w:val="0"/>
          <w:numId w:val="21"/>
        </w:numPr>
        <w:ind w:left="720" w:hanging="360"/>
        <w:rPr/>
      </w:pPr>
      <w:r w:rsidDel="00000000" w:rsidR="00000000" w:rsidRPr="00000000">
        <w:rPr>
          <w:rtl w:val="0"/>
        </w:rPr>
        <w:t xml:space="preserve">Set </w:t>
      </w:r>
      <w:r w:rsidDel="00000000" w:rsidR="00000000" w:rsidRPr="00000000">
        <w:rPr>
          <w:b w:val="1"/>
          <w:bCs w:val="1"/>
          <w:rtl w:val="0"/>
        </w:rPr>
        <w:t xml:space="preserve">Packet Length</w:t>
      </w:r>
      <w:r w:rsidDel="00000000" w:rsidR="00000000" w:rsidRPr="00000000">
        <w:rPr>
          <w:rtl w:val="0"/>
        </w:rPr>
        <w:t xml:space="preserve"> and </w:t>
      </w:r>
      <w:r w:rsidDel="00000000" w:rsidR="00000000" w:rsidRPr="00000000">
        <w:rPr>
          <w:b w:val="1"/>
          <w:bCs w:val="1"/>
          <w:rtl w:val="0"/>
        </w:rPr>
        <w:t xml:space="preserve">Session Number</w:t>
      </w:r>
      <w:r w:rsidDel="00000000" w:rsidR="00000000" w:rsidRPr="00000000">
        <w:rPr>
          <w:rtl w:val="0"/>
        </w:rPr>
        <w:t xml:space="preserve"> (lower numbers have higher priority).</w:t>
      </w:r>
    </w:p>
    <w:p w:rsidR="00000000" w:rsidDel="00000000" w:rsidP="00000000" w:rsidRDefault="00000000" w:rsidRPr="00000000" w14:paraId="0000003F">
      <w:pPr>
        <w:numPr>
          <w:ilvl w:val="0"/>
          <w:numId w:val="21"/>
        </w:numPr>
        <w:ind w:left="720" w:hanging="360"/>
        <w:rPr/>
      </w:pPr>
      <w:r w:rsidDel="00000000" w:rsidR="00000000" w:rsidRPr="00000000">
        <w:rPr>
          <w:rtl w:val="0"/>
        </w:rPr>
        <w:t xml:space="preserve">Click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40">
      <w:pPr>
        <w:ind w:left="360" w:firstLine="0"/>
        <w:rPr>
          <w:b w:val="1"/>
          <w:bCs w:val="1"/>
          <w:color w:val="c00000"/>
          <w:sz w:val="28"/>
          <w:szCs w:val="28"/>
        </w:rPr>
      </w:pPr>
      <w:r w:rsidDel="00000000" w:rsidR="00000000" w:rsidRPr="00000000">
        <w:rPr>
          <w:b w:val="1"/>
          <w:bCs w:val="1"/>
          <w:color w:val="c00000"/>
          <w:sz w:val="28"/>
          <w:szCs w:val="28"/>
          <w:rtl w:val="0"/>
        </w:rPr>
        <w:t xml:space="preserve">Important Note:</w:t>
      </w:r>
    </w:p>
    <w:p w:rsidR="00000000" w:rsidDel="00000000" w:rsidP="00000000" w:rsidRDefault="00000000" w:rsidRPr="00000000" w14:paraId="00000041">
      <w:pPr>
        <w:ind w:left="360" w:firstLine="0"/>
        <w:rPr>
          <w:b w:val="1"/>
          <w:bCs w:val="1"/>
          <w:color w:val="0070c0"/>
          <w:sz w:val="20"/>
          <w:szCs w:val="20"/>
        </w:rPr>
      </w:pPr>
      <w:r w:rsidDel="00000000" w:rsidR="00000000" w:rsidRPr="00000000">
        <w:rPr>
          <w:b w:val="1"/>
          <w:bCs w:val="1"/>
          <w:color w:val="0070c0"/>
          <w:sz w:val="20"/>
          <w:szCs w:val="20"/>
          <w:rtl w:val="0"/>
        </w:rPr>
        <w:t xml:space="preserve">1. Packet Length</w:t>
      </w:r>
    </w:p>
    <w:p w:rsidR="00000000" w:rsidDel="00000000" w:rsidP="00000000" w:rsidRDefault="00000000" w:rsidRPr="00000000" w14:paraId="00000042">
      <w:pPr>
        <w:ind w:left="360" w:firstLine="0"/>
        <w:rPr>
          <w:color w:val="0070c0"/>
          <w:sz w:val="20"/>
          <w:szCs w:val="20"/>
        </w:rPr>
      </w:pPr>
      <w:r w:rsidDel="00000000" w:rsidR="00000000" w:rsidRPr="00000000">
        <w:rPr>
          <w:color w:val="0070c0"/>
          <w:sz w:val="20"/>
          <w:szCs w:val="20"/>
          <w:rtl w:val="0"/>
        </w:rPr>
        <w:t xml:space="preserve">This is how much of each network packet AWS will copy and send to your traffic mirror target.</w:t>
      </w:r>
    </w:p>
    <w:p w:rsidR="00000000" w:rsidDel="00000000" w:rsidP="00000000" w:rsidRDefault="00000000" w:rsidRPr="00000000" w14:paraId="00000043">
      <w:pPr>
        <w:numPr>
          <w:ilvl w:val="0"/>
          <w:numId w:val="2"/>
        </w:numPr>
        <w:ind w:left="720" w:hanging="360"/>
        <w:rPr>
          <w:color w:val="0070c0"/>
        </w:rPr>
      </w:pPr>
      <w:r w:rsidDel="00000000" w:rsidR="00000000" w:rsidRPr="00000000">
        <w:rPr>
          <w:b w:val="1"/>
          <w:bCs w:val="1"/>
          <w:color w:val="0070c0"/>
          <w:sz w:val="20"/>
          <w:szCs w:val="20"/>
          <w:rtl w:val="0"/>
        </w:rPr>
        <w:t xml:space="preserve">If you set PacketLength = 0 or null</w:t>
      </w:r>
      <w:r w:rsidDel="00000000" w:rsidR="00000000" w:rsidRPr="00000000">
        <w:rPr>
          <w:color w:val="0070c0"/>
          <w:sz w:val="20"/>
          <w:szCs w:val="20"/>
          <w:rtl w:val="0"/>
        </w:rPr>
        <w:t xml:space="preserve"> → AWS mirrors the </w:t>
      </w:r>
      <w:r w:rsidDel="00000000" w:rsidR="00000000" w:rsidRPr="00000000">
        <w:rPr>
          <w:i w:val="1"/>
          <w:iCs w:val="1"/>
          <w:color w:val="0070c0"/>
          <w:sz w:val="20"/>
          <w:szCs w:val="20"/>
          <w:rtl w:val="0"/>
        </w:rPr>
        <w:t xml:space="preserve">entire packet</w:t>
      </w:r>
      <w:r w:rsidDel="00000000" w:rsidR="00000000" w:rsidRPr="00000000">
        <w:rPr>
          <w:color w:val="0070c0"/>
          <w:sz w:val="20"/>
          <w:szCs w:val="20"/>
          <w:rtl w:val="0"/>
        </w:rPr>
        <w:t xml:space="preserve"> (full payload + headers).</w:t>
      </w:r>
    </w:p>
    <w:p w:rsidR="00000000" w:rsidDel="00000000" w:rsidP="00000000" w:rsidRDefault="00000000" w:rsidRPr="00000000" w14:paraId="00000044">
      <w:pPr>
        <w:numPr>
          <w:ilvl w:val="0"/>
          <w:numId w:val="2"/>
        </w:numPr>
        <w:ind w:left="720" w:hanging="360"/>
        <w:rPr>
          <w:color w:val="0070c0"/>
        </w:rPr>
      </w:pPr>
      <w:r w:rsidDel="00000000" w:rsidR="00000000" w:rsidRPr="00000000">
        <w:rPr>
          <w:b w:val="1"/>
          <w:bCs w:val="1"/>
          <w:color w:val="0070c0"/>
          <w:sz w:val="20"/>
          <w:szCs w:val="20"/>
          <w:rtl w:val="0"/>
        </w:rPr>
        <w:t xml:space="preserve">If you set a positive value (like 128, 256, etc.)</w:t>
      </w:r>
      <w:r w:rsidDel="00000000" w:rsidR="00000000" w:rsidRPr="00000000">
        <w:rPr>
          <w:color w:val="0070c0"/>
          <w:sz w:val="20"/>
          <w:szCs w:val="20"/>
          <w:rtl w:val="0"/>
        </w:rPr>
        <w:t xml:space="preserve"> → AWS captures </w:t>
      </w:r>
      <w:r w:rsidDel="00000000" w:rsidR="00000000" w:rsidRPr="00000000">
        <w:rPr>
          <w:i w:val="1"/>
          <w:iCs w:val="1"/>
          <w:color w:val="0070c0"/>
          <w:sz w:val="20"/>
          <w:szCs w:val="20"/>
          <w:rtl w:val="0"/>
        </w:rPr>
        <w:t xml:space="preserve">only the first N bytes</w:t>
      </w:r>
      <w:r w:rsidDel="00000000" w:rsidR="00000000" w:rsidRPr="00000000">
        <w:rPr>
          <w:color w:val="0070c0"/>
          <w:sz w:val="20"/>
          <w:szCs w:val="20"/>
          <w:rtl w:val="0"/>
        </w:rPr>
        <w:t xml:space="preserve"> of the packet. The rest is truncated.</w:t>
      </w:r>
    </w:p>
    <w:p w:rsidR="00000000" w:rsidDel="00000000" w:rsidP="00000000" w:rsidRDefault="00000000" w:rsidRPr="00000000" w14:paraId="00000045">
      <w:pPr>
        <w:ind w:left="360" w:firstLine="0"/>
        <w:rPr>
          <w:color w:val="0070c0"/>
          <w:sz w:val="20"/>
          <w:szCs w:val="20"/>
        </w:rPr>
      </w:pPr>
      <w:r w:rsidDel="00000000" w:rsidR="00000000" w:rsidRPr="00000000">
        <w:rPr>
          <w:b w:val="1"/>
          <w:bCs w:val="1"/>
          <w:color w:val="0070c0"/>
          <w:sz w:val="20"/>
          <w:szCs w:val="20"/>
          <w:rtl w:val="0"/>
        </w:rPr>
        <w:t xml:space="preserve">Best practice:</w:t>
      </w:r>
      <w:r w:rsidDel="00000000" w:rsidR="00000000" w:rsidRPr="00000000">
        <w:rPr>
          <w:rtl w:val="0"/>
        </w:rPr>
      </w:r>
    </w:p>
    <w:p w:rsidR="00000000" w:rsidDel="00000000" w:rsidP="00000000" w:rsidRDefault="00000000" w:rsidRPr="00000000" w14:paraId="00000046">
      <w:pPr>
        <w:numPr>
          <w:ilvl w:val="0"/>
          <w:numId w:val="3"/>
        </w:numPr>
        <w:ind w:left="720" w:hanging="360"/>
        <w:rPr>
          <w:color w:val="0070c0"/>
        </w:rPr>
      </w:pPr>
      <w:r w:rsidDel="00000000" w:rsidR="00000000" w:rsidRPr="00000000">
        <w:rPr>
          <w:color w:val="0070c0"/>
          <w:sz w:val="20"/>
          <w:szCs w:val="20"/>
          <w:rtl w:val="0"/>
        </w:rPr>
        <w:t xml:space="preserve">If you are doing </w:t>
      </w:r>
      <w:r w:rsidDel="00000000" w:rsidR="00000000" w:rsidRPr="00000000">
        <w:rPr>
          <w:b w:val="1"/>
          <w:bCs w:val="1"/>
          <w:color w:val="0070c0"/>
          <w:sz w:val="20"/>
          <w:szCs w:val="20"/>
          <w:rtl w:val="0"/>
        </w:rPr>
        <w:t xml:space="preserve">full deep packet inspection (DPI)</w:t>
      </w:r>
      <w:r w:rsidDel="00000000" w:rsidR="00000000" w:rsidRPr="00000000">
        <w:rPr>
          <w:color w:val="0070c0"/>
          <w:sz w:val="20"/>
          <w:szCs w:val="20"/>
          <w:rtl w:val="0"/>
        </w:rPr>
        <w:t xml:space="preserve"> or need complete payloads (security analysis, forensics, intrusion detection), set it to </w:t>
      </w:r>
      <w:r w:rsidDel="00000000" w:rsidR="00000000" w:rsidRPr="00000000">
        <w:rPr>
          <w:b w:val="1"/>
          <w:bCs w:val="1"/>
          <w:color w:val="0070c0"/>
          <w:sz w:val="20"/>
          <w:szCs w:val="20"/>
          <w:rtl w:val="0"/>
        </w:rPr>
        <w:t xml:space="preserve">0</w:t>
      </w:r>
      <w:r w:rsidDel="00000000" w:rsidR="00000000" w:rsidRPr="00000000">
        <w:rPr>
          <w:color w:val="0070c0"/>
          <w:sz w:val="20"/>
          <w:szCs w:val="20"/>
          <w:rtl w:val="0"/>
        </w:rPr>
        <w:t xml:space="preserve">.</w:t>
      </w:r>
    </w:p>
    <w:p w:rsidR="00000000" w:rsidDel="00000000" w:rsidP="00000000" w:rsidRDefault="00000000" w:rsidRPr="00000000" w14:paraId="00000047">
      <w:pPr>
        <w:numPr>
          <w:ilvl w:val="0"/>
          <w:numId w:val="3"/>
        </w:numPr>
        <w:ind w:left="720" w:hanging="360"/>
        <w:rPr>
          <w:color w:val="0070c0"/>
        </w:rPr>
      </w:pPr>
      <w:r w:rsidDel="00000000" w:rsidR="00000000" w:rsidRPr="00000000">
        <w:rPr>
          <w:color w:val="0070c0"/>
          <w:sz w:val="20"/>
          <w:szCs w:val="20"/>
          <w:rtl w:val="0"/>
        </w:rPr>
        <w:t xml:space="preserve">If you just need </w:t>
      </w:r>
      <w:r w:rsidDel="00000000" w:rsidR="00000000" w:rsidRPr="00000000">
        <w:rPr>
          <w:b w:val="1"/>
          <w:bCs w:val="1"/>
          <w:color w:val="0070c0"/>
          <w:sz w:val="20"/>
          <w:szCs w:val="20"/>
          <w:rtl w:val="0"/>
        </w:rPr>
        <w:t xml:space="preserve">metadata or header analysis</w:t>
      </w:r>
      <w:r w:rsidDel="00000000" w:rsidR="00000000" w:rsidRPr="00000000">
        <w:rPr>
          <w:color w:val="0070c0"/>
          <w:sz w:val="20"/>
          <w:szCs w:val="20"/>
          <w:rtl w:val="0"/>
        </w:rPr>
        <w:t xml:space="preserve"> (IP/TCP headers, basic NetFlow-like analysis), something like </w:t>
      </w:r>
      <w:r w:rsidDel="00000000" w:rsidR="00000000" w:rsidRPr="00000000">
        <w:rPr>
          <w:b w:val="1"/>
          <w:bCs w:val="1"/>
          <w:color w:val="0070c0"/>
          <w:sz w:val="20"/>
          <w:szCs w:val="20"/>
          <w:rtl w:val="0"/>
        </w:rPr>
        <w:t xml:space="preserve">128 or 256 bytes</w:t>
      </w:r>
      <w:r w:rsidDel="00000000" w:rsidR="00000000" w:rsidRPr="00000000">
        <w:rPr>
          <w:color w:val="0070c0"/>
          <w:sz w:val="20"/>
          <w:szCs w:val="20"/>
          <w:rtl w:val="0"/>
        </w:rPr>
        <w:t xml:space="preserve"> is enough — this reduces costs and processing overhead.</w:t>
      </w:r>
    </w:p>
    <w:p w:rsidR="00000000" w:rsidDel="00000000" w:rsidP="00000000" w:rsidRDefault="00000000" w:rsidRPr="00000000" w14:paraId="00000048">
      <w:pPr>
        <w:numPr>
          <w:ilvl w:val="0"/>
          <w:numId w:val="3"/>
        </w:numPr>
        <w:ind w:left="720" w:hanging="360"/>
        <w:rPr>
          <w:color w:val="0070c0"/>
        </w:rPr>
      </w:pPr>
      <w:r w:rsidDel="00000000" w:rsidR="00000000" w:rsidRPr="00000000">
        <w:rPr>
          <w:color w:val="0070c0"/>
          <w:sz w:val="20"/>
          <w:szCs w:val="20"/>
          <w:rtl w:val="0"/>
        </w:rPr>
        <w:t xml:space="preserve">Many security appliances recommend </w:t>
      </w:r>
      <w:r w:rsidDel="00000000" w:rsidR="00000000" w:rsidRPr="00000000">
        <w:rPr>
          <w:b w:val="1"/>
          <w:bCs w:val="1"/>
          <w:color w:val="0070c0"/>
          <w:sz w:val="20"/>
          <w:szCs w:val="20"/>
          <w:rtl w:val="0"/>
        </w:rPr>
        <w:t xml:space="preserve">128–150 bytes</w:t>
      </w:r>
      <w:r w:rsidDel="00000000" w:rsidR="00000000" w:rsidRPr="00000000">
        <w:rPr>
          <w:color w:val="0070c0"/>
          <w:sz w:val="20"/>
          <w:szCs w:val="20"/>
          <w:rtl w:val="0"/>
        </w:rPr>
        <w:t xml:space="preserve"> for header-based monitoring to keep mirror traffic smaller.</w:t>
      </w:r>
    </w:p>
    <w:p w:rsidR="00000000" w:rsidDel="00000000" w:rsidP="00000000" w:rsidRDefault="00000000" w:rsidRPr="00000000" w14:paraId="00000049">
      <w:pPr>
        <w:ind w:left="360" w:firstLine="0"/>
        <w:rPr>
          <w:color w:val="0070c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ind w:left="360" w:firstLine="0"/>
        <w:rPr>
          <w:b w:val="1"/>
          <w:bCs w:val="1"/>
          <w:color w:val="0070c0"/>
          <w:sz w:val="20"/>
          <w:szCs w:val="20"/>
        </w:rPr>
      </w:pPr>
      <w:r w:rsidDel="00000000" w:rsidR="00000000" w:rsidRPr="00000000">
        <w:rPr>
          <w:b w:val="1"/>
          <w:bCs w:val="1"/>
          <w:color w:val="0070c0"/>
          <w:sz w:val="20"/>
          <w:szCs w:val="20"/>
          <w:rtl w:val="0"/>
        </w:rPr>
        <w:t xml:space="preserve">2. Session Number</w:t>
      </w:r>
    </w:p>
    <w:p w:rsidR="00000000" w:rsidDel="00000000" w:rsidP="00000000" w:rsidRDefault="00000000" w:rsidRPr="00000000" w14:paraId="0000004B">
      <w:pPr>
        <w:ind w:left="360" w:firstLine="0"/>
        <w:rPr>
          <w:color w:val="0070c0"/>
          <w:sz w:val="20"/>
          <w:szCs w:val="20"/>
        </w:rPr>
      </w:pPr>
      <w:r w:rsidDel="00000000" w:rsidR="00000000" w:rsidRPr="00000000">
        <w:rPr>
          <w:color w:val="0070c0"/>
          <w:sz w:val="20"/>
          <w:szCs w:val="20"/>
          <w:rtl w:val="0"/>
        </w:rPr>
        <w:t xml:space="preserve">The </w:t>
      </w:r>
      <w:r w:rsidDel="00000000" w:rsidR="00000000" w:rsidRPr="00000000">
        <w:rPr>
          <w:b w:val="1"/>
          <w:bCs w:val="1"/>
          <w:color w:val="0070c0"/>
          <w:sz w:val="20"/>
          <w:szCs w:val="20"/>
          <w:rtl w:val="0"/>
        </w:rPr>
        <w:t xml:space="preserve">Session Number</w:t>
      </w:r>
      <w:r w:rsidDel="00000000" w:rsidR="00000000" w:rsidRPr="00000000">
        <w:rPr>
          <w:color w:val="0070c0"/>
          <w:sz w:val="20"/>
          <w:szCs w:val="20"/>
          <w:rtl w:val="0"/>
        </w:rPr>
        <w:t xml:space="preserve"> decides the </w:t>
      </w:r>
      <w:r w:rsidDel="00000000" w:rsidR="00000000" w:rsidRPr="00000000">
        <w:rPr>
          <w:i w:val="1"/>
          <w:iCs w:val="1"/>
          <w:color w:val="0070c0"/>
          <w:sz w:val="20"/>
          <w:szCs w:val="20"/>
          <w:rtl w:val="0"/>
        </w:rPr>
        <w:t xml:space="preserve">priority</w:t>
      </w:r>
      <w:r w:rsidDel="00000000" w:rsidR="00000000" w:rsidRPr="00000000">
        <w:rPr>
          <w:color w:val="0070c0"/>
          <w:sz w:val="20"/>
          <w:szCs w:val="20"/>
          <w:rtl w:val="0"/>
        </w:rPr>
        <w:t xml:space="preserve"> when you have multiple traffic mirror sessions for the same ENI (Elastic Network Interface).</w:t>
      </w:r>
    </w:p>
    <w:p w:rsidR="00000000" w:rsidDel="00000000" w:rsidP="00000000" w:rsidRDefault="00000000" w:rsidRPr="00000000" w14:paraId="0000004C">
      <w:pPr>
        <w:numPr>
          <w:ilvl w:val="0"/>
          <w:numId w:val="4"/>
        </w:numPr>
        <w:ind w:left="720" w:hanging="360"/>
        <w:rPr>
          <w:color w:val="0070c0"/>
        </w:rPr>
      </w:pPr>
      <w:r w:rsidDel="00000000" w:rsidR="00000000" w:rsidRPr="00000000">
        <w:rPr>
          <w:b w:val="1"/>
          <w:bCs w:val="1"/>
          <w:color w:val="0070c0"/>
          <w:sz w:val="20"/>
          <w:szCs w:val="20"/>
          <w:rtl w:val="0"/>
        </w:rPr>
        <w:t xml:space="preserve">Range</w:t>
      </w:r>
      <w:r w:rsidDel="00000000" w:rsidR="00000000" w:rsidRPr="00000000">
        <w:rPr>
          <w:color w:val="0070c0"/>
          <w:sz w:val="20"/>
          <w:szCs w:val="20"/>
          <w:rtl w:val="0"/>
        </w:rPr>
        <w:t xml:space="preserve">: 1 to 32766</w:t>
      </w:r>
    </w:p>
    <w:p w:rsidR="00000000" w:rsidDel="00000000" w:rsidP="00000000" w:rsidRDefault="00000000" w:rsidRPr="00000000" w14:paraId="0000004D">
      <w:pPr>
        <w:numPr>
          <w:ilvl w:val="0"/>
          <w:numId w:val="4"/>
        </w:numPr>
        <w:ind w:left="720" w:hanging="360"/>
        <w:rPr>
          <w:color w:val="0070c0"/>
        </w:rPr>
      </w:pPr>
      <w:r w:rsidDel="00000000" w:rsidR="00000000" w:rsidRPr="00000000">
        <w:rPr>
          <w:b w:val="1"/>
          <w:bCs w:val="1"/>
          <w:color w:val="0070c0"/>
          <w:sz w:val="20"/>
          <w:szCs w:val="20"/>
          <w:rtl w:val="0"/>
        </w:rPr>
        <w:t xml:space="preserve">Lower number = higher priority</w:t>
      </w:r>
      <w:r w:rsidDel="00000000" w:rsidR="00000000" w:rsidRPr="00000000">
        <w:rPr>
          <w:color w:val="0070c0"/>
          <w:sz w:val="20"/>
          <w:szCs w:val="20"/>
          <w:rtl w:val="0"/>
        </w:rPr>
        <w:t xml:space="preserve"> (1 is the highest)</w:t>
      </w:r>
    </w:p>
    <w:p w:rsidR="00000000" w:rsidDel="00000000" w:rsidP="00000000" w:rsidRDefault="00000000" w:rsidRPr="00000000" w14:paraId="0000004E">
      <w:pPr>
        <w:numPr>
          <w:ilvl w:val="0"/>
          <w:numId w:val="4"/>
        </w:numPr>
        <w:ind w:left="720" w:hanging="360"/>
        <w:rPr>
          <w:color w:val="0070c0"/>
        </w:rPr>
      </w:pPr>
      <w:r w:rsidDel="00000000" w:rsidR="00000000" w:rsidRPr="00000000">
        <w:rPr>
          <w:color w:val="0070c0"/>
          <w:sz w:val="20"/>
          <w:szCs w:val="20"/>
          <w:rtl w:val="0"/>
        </w:rPr>
        <w:t xml:space="preserve">If two sessions overlap (mirror the same traffic), the </w:t>
      </w:r>
      <w:r w:rsidDel="00000000" w:rsidR="00000000" w:rsidRPr="00000000">
        <w:rPr>
          <w:b w:val="1"/>
          <w:bCs w:val="1"/>
          <w:color w:val="0070c0"/>
          <w:sz w:val="20"/>
          <w:szCs w:val="20"/>
          <w:rtl w:val="0"/>
        </w:rPr>
        <w:t xml:space="preserve">lowest session number wins</w:t>
      </w:r>
      <w:r w:rsidDel="00000000" w:rsidR="00000000" w:rsidRPr="00000000">
        <w:rPr>
          <w:color w:val="0070c0"/>
          <w:sz w:val="20"/>
          <w:szCs w:val="20"/>
          <w:rtl w:val="0"/>
        </w:rPr>
        <w:t xml:space="preserve">.</w:t>
      </w:r>
    </w:p>
    <w:p w:rsidR="00000000" w:rsidDel="00000000" w:rsidP="00000000" w:rsidRDefault="00000000" w:rsidRPr="00000000" w14:paraId="0000004F">
      <w:pPr>
        <w:numPr>
          <w:ilvl w:val="0"/>
          <w:numId w:val="4"/>
        </w:numPr>
        <w:ind w:left="720" w:hanging="360"/>
        <w:rPr>
          <w:color w:val="0070c0"/>
        </w:rPr>
      </w:pPr>
      <w:r w:rsidDel="00000000" w:rsidR="00000000" w:rsidRPr="00000000">
        <w:rPr>
          <w:color w:val="0070c0"/>
          <w:sz w:val="20"/>
          <w:szCs w:val="20"/>
          <w:rtl w:val="0"/>
        </w:rPr>
        <w:t xml:space="preserve">If priorities are the same, AWS uses the most specific traffic filter.</w:t>
      </w:r>
    </w:p>
    <w:p w:rsidR="00000000" w:rsidDel="00000000" w:rsidP="00000000" w:rsidRDefault="00000000" w:rsidRPr="00000000" w14:paraId="00000050">
      <w:pPr>
        <w:ind w:left="360" w:firstLine="0"/>
        <w:rPr>
          <w:color w:val="0070c0"/>
          <w:sz w:val="20"/>
          <w:szCs w:val="20"/>
        </w:rPr>
      </w:pPr>
      <w:r w:rsidDel="00000000" w:rsidR="00000000" w:rsidRPr="00000000">
        <w:rPr>
          <w:b w:val="1"/>
          <w:bCs w:val="1"/>
          <w:color w:val="0070c0"/>
          <w:sz w:val="20"/>
          <w:szCs w:val="20"/>
          <w:rtl w:val="0"/>
        </w:rPr>
        <w:t xml:space="preserve">Best practice:</w:t>
      </w:r>
      <w:r w:rsidDel="00000000" w:rsidR="00000000" w:rsidRPr="00000000">
        <w:rPr>
          <w:rtl w:val="0"/>
        </w:rPr>
      </w:r>
    </w:p>
    <w:p w:rsidR="00000000" w:rsidDel="00000000" w:rsidP="00000000" w:rsidRDefault="00000000" w:rsidRPr="00000000" w14:paraId="00000051">
      <w:pPr>
        <w:numPr>
          <w:ilvl w:val="0"/>
          <w:numId w:val="5"/>
        </w:numPr>
        <w:ind w:left="720" w:hanging="360"/>
        <w:rPr>
          <w:color w:val="0070c0"/>
        </w:rPr>
      </w:pPr>
      <w:r w:rsidDel="00000000" w:rsidR="00000000" w:rsidRPr="00000000">
        <w:rPr>
          <w:color w:val="0070c0"/>
          <w:sz w:val="20"/>
          <w:szCs w:val="20"/>
          <w:rtl w:val="0"/>
        </w:rPr>
        <w:t xml:space="preserve">If you have </w:t>
      </w:r>
      <w:r w:rsidDel="00000000" w:rsidR="00000000" w:rsidRPr="00000000">
        <w:rPr>
          <w:b w:val="1"/>
          <w:bCs w:val="1"/>
          <w:color w:val="0070c0"/>
          <w:sz w:val="20"/>
          <w:szCs w:val="20"/>
          <w:rtl w:val="0"/>
        </w:rPr>
        <w:t xml:space="preserve">only one mirror session per ENI</w:t>
      </w:r>
      <w:r w:rsidDel="00000000" w:rsidR="00000000" w:rsidRPr="00000000">
        <w:rPr>
          <w:color w:val="0070c0"/>
          <w:sz w:val="20"/>
          <w:szCs w:val="20"/>
          <w:rtl w:val="0"/>
        </w:rPr>
        <w:t xml:space="preserve">, set it to </w:t>
      </w:r>
      <w:r w:rsidDel="00000000" w:rsidR="00000000" w:rsidRPr="00000000">
        <w:rPr>
          <w:b w:val="1"/>
          <w:bCs w:val="1"/>
          <w:color w:val="0070c0"/>
          <w:sz w:val="20"/>
          <w:szCs w:val="20"/>
          <w:rtl w:val="0"/>
        </w:rPr>
        <w:t xml:space="preserve">1</w:t>
      </w:r>
      <w:r w:rsidDel="00000000" w:rsidR="00000000" w:rsidRPr="00000000">
        <w:rPr>
          <w:color w:val="0070c0"/>
          <w:sz w:val="20"/>
          <w:szCs w:val="20"/>
          <w:rtl w:val="0"/>
        </w:rPr>
        <w:t xml:space="preserve">.</w:t>
      </w:r>
    </w:p>
    <w:p w:rsidR="00000000" w:rsidDel="00000000" w:rsidP="00000000" w:rsidRDefault="00000000" w:rsidRPr="00000000" w14:paraId="00000052">
      <w:pPr>
        <w:numPr>
          <w:ilvl w:val="0"/>
          <w:numId w:val="5"/>
        </w:numPr>
        <w:ind w:left="720" w:hanging="360"/>
        <w:rPr>
          <w:color w:val="0070c0"/>
        </w:rPr>
      </w:pPr>
      <w:r w:rsidDel="00000000" w:rsidR="00000000" w:rsidRPr="00000000">
        <w:rPr>
          <w:color w:val="0070c0"/>
          <w:sz w:val="20"/>
          <w:szCs w:val="20"/>
          <w:rtl w:val="0"/>
        </w:rPr>
        <w:t xml:space="preserve">If you have </w:t>
      </w:r>
      <w:r w:rsidDel="00000000" w:rsidR="00000000" w:rsidRPr="00000000">
        <w:rPr>
          <w:b w:val="1"/>
          <w:bCs w:val="1"/>
          <w:color w:val="0070c0"/>
          <w:sz w:val="20"/>
          <w:szCs w:val="20"/>
          <w:rtl w:val="0"/>
        </w:rPr>
        <w:t xml:space="preserve">multiple sessions</w:t>
      </w:r>
      <w:r w:rsidDel="00000000" w:rsidR="00000000" w:rsidRPr="00000000">
        <w:rPr>
          <w:color w:val="0070c0"/>
          <w:sz w:val="20"/>
          <w:szCs w:val="20"/>
          <w:rtl w:val="0"/>
        </w:rPr>
        <w:t xml:space="preserve"> (e.g., one for IDS, one for logging), give the most important session a </w:t>
      </w:r>
      <w:r w:rsidDel="00000000" w:rsidR="00000000" w:rsidRPr="00000000">
        <w:rPr>
          <w:b w:val="1"/>
          <w:bCs w:val="1"/>
          <w:color w:val="0070c0"/>
          <w:sz w:val="20"/>
          <w:szCs w:val="20"/>
          <w:rtl w:val="0"/>
        </w:rPr>
        <w:t xml:space="preserve">lower number</w:t>
      </w:r>
      <w:r w:rsidDel="00000000" w:rsidR="00000000" w:rsidRPr="00000000">
        <w:rPr>
          <w:color w:val="0070c0"/>
          <w:sz w:val="20"/>
          <w:szCs w:val="20"/>
          <w:rtl w:val="0"/>
        </w:rPr>
        <w:t xml:space="preserve"> (1, 2…) and the others higher numbers (10, 20…).</w:t>
      </w:r>
    </w:p>
    <w:p w:rsidR="00000000" w:rsidDel="00000000" w:rsidP="00000000" w:rsidRDefault="00000000" w:rsidRPr="00000000" w14:paraId="00000053">
      <w:pPr>
        <w:ind w:left="360" w:firstLine="0"/>
        <w:rPr>
          <w:color w:val="0070c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ind w:left="360" w:firstLine="0"/>
        <w:rPr>
          <w:b w:val="1"/>
          <w:bCs w:val="1"/>
          <w:color w:val="0070c0"/>
          <w:sz w:val="20"/>
          <w:szCs w:val="20"/>
        </w:rPr>
      </w:pPr>
      <w:r w:rsidDel="00000000" w:rsidR="00000000" w:rsidRPr="00000000">
        <w:rPr>
          <w:b w:val="1"/>
          <w:bCs w:val="1"/>
          <w:color w:val="0070c0"/>
          <w:sz w:val="20"/>
          <w:szCs w:val="20"/>
          <w:rtl w:val="0"/>
        </w:rPr>
        <w:t xml:space="preserve">3. VNI (VXLAN Network Identifier)</w:t>
      </w:r>
    </w:p>
    <w:p w:rsidR="00000000" w:rsidDel="00000000" w:rsidP="00000000" w:rsidRDefault="00000000" w:rsidRPr="00000000" w14:paraId="00000055">
      <w:pPr>
        <w:ind w:left="360" w:firstLine="0"/>
        <w:rPr>
          <w:color w:val="0070c0"/>
          <w:sz w:val="20"/>
          <w:szCs w:val="20"/>
        </w:rPr>
      </w:pPr>
      <w:r w:rsidDel="00000000" w:rsidR="00000000" w:rsidRPr="00000000">
        <w:rPr>
          <w:color w:val="0070c0"/>
          <w:sz w:val="20"/>
          <w:szCs w:val="20"/>
          <w:rtl w:val="0"/>
        </w:rPr>
        <w:t xml:space="preserve">AWS sends mirrored traffic over </w:t>
      </w:r>
      <w:r w:rsidDel="00000000" w:rsidR="00000000" w:rsidRPr="00000000">
        <w:rPr>
          <w:b w:val="1"/>
          <w:bCs w:val="1"/>
          <w:color w:val="0070c0"/>
          <w:sz w:val="20"/>
          <w:szCs w:val="20"/>
          <w:rtl w:val="0"/>
        </w:rPr>
        <w:t xml:space="preserve">VXLAN encapsulation</w:t>
      </w:r>
      <w:r w:rsidDel="00000000" w:rsidR="00000000" w:rsidRPr="00000000">
        <w:rPr>
          <w:color w:val="0070c0"/>
          <w:sz w:val="20"/>
          <w:szCs w:val="20"/>
          <w:rtl w:val="0"/>
        </w:rPr>
        <w:t xml:space="preserve"> to your target.</w:t>
        <w:br w:type="textWrapping"/>
        <w:t xml:space="preserve">VNI is the </w:t>
      </w:r>
      <w:r w:rsidDel="00000000" w:rsidR="00000000" w:rsidRPr="00000000">
        <w:rPr>
          <w:b w:val="1"/>
          <w:bCs w:val="1"/>
          <w:color w:val="0070c0"/>
          <w:sz w:val="20"/>
          <w:szCs w:val="20"/>
          <w:rtl w:val="0"/>
        </w:rPr>
        <w:t xml:space="preserve">VXLAN Network Identifier</w:t>
      </w:r>
      <w:r w:rsidDel="00000000" w:rsidR="00000000" w:rsidRPr="00000000">
        <w:rPr>
          <w:color w:val="0070c0"/>
          <w:sz w:val="20"/>
          <w:szCs w:val="20"/>
          <w:rtl w:val="0"/>
        </w:rPr>
        <w:t xml:space="preserve"> — a 24-bit value (range 1–16,777,215) used to tag the mirrored traffic.</w:t>
      </w:r>
    </w:p>
    <w:p w:rsidR="00000000" w:rsidDel="00000000" w:rsidP="00000000" w:rsidRDefault="00000000" w:rsidRPr="00000000" w14:paraId="00000056">
      <w:pPr>
        <w:numPr>
          <w:ilvl w:val="0"/>
          <w:numId w:val="6"/>
        </w:numPr>
        <w:ind w:left="720" w:hanging="360"/>
        <w:rPr>
          <w:color w:val="0070c0"/>
        </w:rPr>
      </w:pPr>
      <w:r w:rsidDel="00000000" w:rsidR="00000000" w:rsidRPr="00000000">
        <w:rPr>
          <w:color w:val="0070c0"/>
          <w:sz w:val="20"/>
          <w:szCs w:val="20"/>
          <w:rtl w:val="0"/>
        </w:rPr>
        <w:t xml:space="preserve">The VNI is included in the VXLAN header so your target system can distinguish traffic from different sessions.</w:t>
      </w:r>
    </w:p>
    <w:p w:rsidR="00000000" w:rsidDel="00000000" w:rsidP="00000000" w:rsidRDefault="00000000" w:rsidRPr="00000000" w14:paraId="00000057">
      <w:pPr>
        <w:numPr>
          <w:ilvl w:val="0"/>
          <w:numId w:val="6"/>
        </w:numPr>
        <w:ind w:left="720" w:hanging="360"/>
        <w:rPr>
          <w:color w:val="0070c0"/>
        </w:rPr>
      </w:pPr>
      <w:r w:rsidDel="00000000" w:rsidR="00000000" w:rsidRPr="00000000">
        <w:rPr>
          <w:color w:val="0070c0"/>
          <w:sz w:val="20"/>
          <w:szCs w:val="20"/>
          <w:rtl w:val="0"/>
        </w:rPr>
        <w:t xml:space="preserve">This is useful if:</w:t>
      </w:r>
    </w:p>
    <w:p w:rsidR="00000000" w:rsidDel="00000000" w:rsidP="00000000" w:rsidRDefault="00000000" w:rsidRPr="00000000" w14:paraId="00000058">
      <w:pPr>
        <w:numPr>
          <w:ilvl w:val="1"/>
          <w:numId w:val="6"/>
        </w:numPr>
        <w:ind w:left="1440" w:hanging="360"/>
        <w:rPr>
          <w:color w:val="0070c0"/>
        </w:rPr>
      </w:pPr>
      <w:r w:rsidDel="00000000" w:rsidR="00000000" w:rsidRPr="00000000">
        <w:rPr>
          <w:color w:val="0070c0"/>
          <w:sz w:val="20"/>
          <w:szCs w:val="20"/>
          <w:rtl w:val="0"/>
        </w:rPr>
        <w:t xml:space="preserve">You send mirrored traffic from </w:t>
      </w:r>
      <w:r w:rsidDel="00000000" w:rsidR="00000000" w:rsidRPr="00000000">
        <w:rPr>
          <w:b w:val="1"/>
          <w:bCs w:val="1"/>
          <w:color w:val="0070c0"/>
          <w:sz w:val="20"/>
          <w:szCs w:val="20"/>
          <w:rtl w:val="0"/>
        </w:rPr>
        <w:t xml:space="preserve">multiple sessions</w:t>
      </w:r>
      <w:r w:rsidDel="00000000" w:rsidR="00000000" w:rsidRPr="00000000">
        <w:rPr>
          <w:color w:val="0070c0"/>
          <w:sz w:val="20"/>
          <w:szCs w:val="20"/>
          <w:rtl w:val="0"/>
        </w:rPr>
        <w:t xml:space="preserve"> to the same target</w:t>
      </w:r>
    </w:p>
    <w:p w:rsidR="00000000" w:rsidDel="00000000" w:rsidP="00000000" w:rsidRDefault="00000000" w:rsidRPr="00000000" w14:paraId="00000059">
      <w:pPr>
        <w:numPr>
          <w:ilvl w:val="1"/>
          <w:numId w:val="6"/>
        </w:numPr>
        <w:ind w:left="1440" w:hanging="360"/>
        <w:rPr>
          <w:color w:val="0070c0"/>
        </w:rPr>
      </w:pPr>
      <w:r w:rsidDel="00000000" w:rsidR="00000000" w:rsidRPr="00000000">
        <w:rPr>
          <w:color w:val="0070c0"/>
          <w:sz w:val="20"/>
          <w:szCs w:val="20"/>
          <w:rtl w:val="0"/>
        </w:rPr>
        <w:t xml:space="preserve">Your analysis tool needs to separate traffic streams</w:t>
      </w:r>
    </w:p>
    <w:p w:rsidR="00000000" w:rsidDel="00000000" w:rsidP="00000000" w:rsidRDefault="00000000" w:rsidRPr="00000000" w14:paraId="0000005A">
      <w:pPr>
        <w:numPr>
          <w:ilvl w:val="0"/>
          <w:numId w:val="6"/>
        </w:numPr>
        <w:ind w:left="720" w:hanging="360"/>
        <w:rPr>
          <w:color w:val="0070c0"/>
        </w:rPr>
      </w:pPr>
      <w:r w:rsidDel="00000000" w:rsidR="00000000" w:rsidRPr="00000000">
        <w:rPr>
          <w:color w:val="0070c0"/>
          <w:sz w:val="20"/>
          <w:szCs w:val="20"/>
          <w:rtl w:val="0"/>
        </w:rPr>
        <w:t xml:space="preserve">If you don’t care about multiple separation, you can just keep the default AWS-assigned value.</w:t>
      </w:r>
    </w:p>
    <w:p w:rsidR="00000000" w:rsidDel="00000000" w:rsidP="00000000" w:rsidRDefault="00000000" w:rsidRPr="00000000" w14:paraId="0000005B">
      <w:pPr>
        <w:ind w:left="360" w:firstLine="0"/>
        <w:rPr>
          <w:color w:val="0070c0"/>
          <w:sz w:val="20"/>
          <w:szCs w:val="20"/>
        </w:rPr>
      </w:pPr>
      <w:r w:rsidDel="00000000" w:rsidR="00000000" w:rsidRPr="00000000">
        <w:rPr>
          <w:b w:val="1"/>
          <w:bCs w:val="1"/>
          <w:color w:val="0070c0"/>
          <w:sz w:val="20"/>
          <w:szCs w:val="20"/>
          <w:rtl w:val="0"/>
        </w:rPr>
        <w:t xml:space="preserve">Best practice:</w:t>
      </w:r>
      <w:r w:rsidDel="00000000" w:rsidR="00000000" w:rsidRPr="00000000">
        <w:rPr>
          <w:rtl w:val="0"/>
        </w:rPr>
      </w:r>
    </w:p>
    <w:p w:rsidR="00000000" w:rsidDel="00000000" w:rsidP="00000000" w:rsidRDefault="00000000" w:rsidRPr="00000000" w14:paraId="0000005C">
      <w:pPr>
        <w:numPr>
          <w:ilvl w:val="0"/>
          <w:numId w:val="7"/>
        </w:numPr>
        <w:ind w:left="720" w:hanging="360"/>
        <w:rPr>
          <w:color w:val="0070c0"/>
        </w:rPr>
      </w:pPr>
      <w:r w:rsidDel="00000000" w:rsidR="00000000" w:rsidRPr="00000000">
        <w:rPr>
          <w:color w:val="0070c0"/>
          <w:sz w:val="20"/>
          <w:szCs w:val="20"/>
          <w:rtl w:val="0"/>
        </w:rPr>
        <w:t xml:space="preserve">If </w:t>
      </w:r>
      <w:r w:rsidDel="00000000" w:rsidR="00000000" w:rsidRPr="00000000">
        <w:rPr>
          <w:b w:val="1"/>
          <w:bCs w:val="1"/>
          <w:color w:val="0070c0"/>
          <w:sz w:val="20"/>
          <w:szCs w:val="20"/>
          <w:rtl w:val="0"/>
        </w:rPr>
        <w:t xml:space="preserve">one mirror target</w:t>
      </w:r>
      <w:r w:rsidDel="00000000" w:rsidR="00000000" w:rsidRPr="00000000">
        <w:rPr>
          <w:color w:val="0070c0"/>
          <w:sz w:val="20"/>
          <w:szCs w:val="20"/>
          <w:rtl w:val="0"/>
        </w:rPr>
        <w:t xml:space="preserve"> is receiving traffic from </w:t>
      </w:r>
      <w:r w:rsidDel="00000000" w:rsidR="00000000" w:rsidRPr="00000000">
        <w:rPr>
          <w:b w:val="1"/>
          <w:bCs w:val="1"/>
          <w:color w:val="0070c0"/>
          <w:sz w:val="20"/>
          <w:szCs w:val="20"/>
          <w:rtl w:val="0"/>
        </w:rPr>
        <w:t xml:space="preserve">multiple sources/sessions</w:t>
      </w:r>
      <w:r w:rsidDel="00000000" w:rsidR="00000000" w:rsidRPr="00000000">
        <w:rPr>
          <w:color w:val="0070c0"/>
          <w:sz w:val="20"/>
          <w:szCs w:val="20"/>
          <w:rtl w:val="0"/>
        </w:rPr>
        <w:t xml:space="preserve">, set </w:t>
      </w:r>
      <w:r w:rsidDel="00000000" w:rsidR="00000000" w:rsidRPr="00000000">
        <w:rPr>
          <w:b w:val="1"/>
          <w:bCs w:val="1"/>
          <w:color w:val="0070c0"/>
          <w:sz w:val="20"/>
          <w:szCs w:val="20"/>
          <w:rtl w:val="0"/>
        </w:rPr>
        <w:t xml:space="preserve">unique VNI per session</w:t>
      </w:r>
      <w:r w:rsidDel="00000000" w:rsidR="00000000" w:rsidRPr="00000000">
        <w:rPr>
          <w:color w:val="0070c0"/>
          <w:sz w:val="20"/>
          <w:szCs w:val="20"/>
          <w:rtl w:val="0"/>
        </w:rPr>
        <w:t xml:space="preserve"> so your tool can tell them apart.</w:t>
      </w:r>
    </w:p>
    <w:p w:rsidR="00000000" w:rsidDel="00000000" w:rsidP="00000000" w:rsidRDefault="00000000" w:rsidRPr="00000000" w14:paraId="0000005D">
      <w:pPr>
        <w:numPr>
          <w:ilvl w:val="0"/>
          <w:numId w:val="7"/>
        </w:numPr>
        <w:ind w:left="720" w:hanging="360"/>
        <w:rPr>
          <w:color w:val="0070c0"/>
        </w:rPr>
      </w:pPr>
      <w:r w:rsidDel="00000000" w:rsidR="00000000" w:rsidRPr="00000000">
        <w:rPr>
          <w:color w:val="0070c0"/>
          <w:sz w:val="20"/>
          <w:szCs w:val="20"/>
          <w:rtl w:val="0"/>
        </w:rPr>
        <w:t xml:space="preserve">If you have only </w:t>
      </w:r>
      <w:r w:rsidDel="00000000" w:rsidR="00000000" w:rsidRPr="00000000">
        <w:rPr>
          <w:b w:val="1"/>
          <w:bCs w:val="1"/>
          <w:color w:val="0070c0"/>
          <w:sz w:val="20"/>
          <w:szCs w:val="20"/>
          <w:rtl w:val="0"/>
        </w:rPr>
        <w:t xml:space="preserve">one session</w:t>
      </w:r>
      <w:r w:rsidDel="00000000" w:rsidR="00000000" w:rsidRPr="00000000">
        <w:rPr>
          <w:color w:val="0070c0"/>
          <w:sz w:val="20"/>
          <w:szCs w:val="20"/>
          <w:rtl w:val="0"/>
        </w:rPr>
        <w:t xml:space="preserve">, you can leave VNI as default (AWS picks it).</w:t>
      </w:r>
    </w:p>
    <w:p w:rsidR="00000000" w:rsidDel="00000000" w:rsidP="00000000" w:rsidRDefault="00000000" w:rsidRPr="00000000" w14:paraId="0000005E">
      <w:pPr>
        <w:ind w:left="360" w:firstLine="0"/>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Step 3: Test and Verify Traffic Mirroring</w:t>
      </w:r>
    </w:p>
    <w:p w:rsidR="00000000" w:rsidDel="00000000" w:rsidP="00000000" w:rsidRDefault="00000000" w:rsidRPr="00000000" w14:paraId="00000060">
      <w:pPr>
        <w:rPr>
          <w:b w:val="1"/>
          <w:bCs w:val="1"/>
        </w:rPr>
      </w:pPr>
      <w:r w:rsidDel="00000000" w:rsidR="00000000" w:rsidRPr="00000000">
        <w:rPr>
          <w:b w:val="1"/>
          <w:bCs w:val="1"/>
          <w:rtl w:val="0"/>
        </w:rPr>
        <w:t xml:space="preserve">1. Generate Traffic on the Source EC2 Instance</w:t>
      </w:r>
    </w:p>
    <w:p w:rsidR="00000000" w:rsidDel="00000000" w:rsidP="00000000" w:rsidRDefault="00000000" w:rsidRPr="00000000" w14:paraId="00000061">
      <w:pPr>
        <w:rPr/>
      </w:pPr>
      <w:r w:rsidDel="00000000" w:rsidR="00000000" w:rsidRPr="00000000">
        <w:rPr>
          <w:rtl w:val="0"/>
        </w:rPr>
        <w:t xml:space="preserve">Run the following commands on the source instance to create network activity:</w:t>
      </w:r>
    </w:p>
    <w:p w:rsidR="00000000" w:rsidDel="00000000" w:rsidP="00000000" w:rsidRDefault="00000000" w:rsidRPr="00000000" w14:paraId="00000062">
      <w:pPr>
        <w:ind w:left="720" w:firstLine="0"/>
        <w:rPr>
          <w:i w:val="1"/>
          <w:iCs w:val="1"/>
          <w:color w:val="0070c0"/>
        </w:rPr>
      </w:pPr>
      <w:r w:rsidDel="00000000" w:rsidR="00000000" w:rsidRPr="00000000">
        <w:rPr>
          <w:i w:val="1"/>
          <w:iCs w:val="1"/>
          <w:color w:val="0070c0"/>
          <w:rtl w:val="0"/>
        </w:rPr>
        <w:t xml:space="preserve">ping -c 5 google.com</w:t>
      </w:r>
    </w:p>
    <w:p w:rsidR="00000000" w:rsidDel="00000000" w:rsidP="00000000" w:rsidRDefault="00000000" w:rsidRPr="00000000" w14:paraId="00000063">
      <w:pPr>
        <w:ind w:left="720" w:firstLine="0"/>
        <w:rPr>
          <w:i w:val="1"/>
          <w:iCs w:val="1"/>
          <w:color w:val="0070c0"/>
        </w:rPr>
      </w:pPr>
      <w:r w:rsidDel="00000000" w:rsidR="00000000" w:rsidRPr="00000000">
        <w:rPr>
          <w:i w:val="1"/>
          <w:iCs w:val="1"/>
          <w:color w:val="0070c0"/>
          <w:rtl w:val="0"/>
        </w:rPr>
        <w:t xml:space="preserve">curl -I http://example.com</w:t>
      </w:r>
    </w:p>
    <w:p w:rsidR="00000000" w:rsidDel="00000000" w:rsidP="00000000" w:rsidRDefault="00000000" w:rsidRPr="00000000" w14:paraId="00000064">
      <w:pPr>
        <w:rPr>
          <w:b w:val="1"/>
          <w:bCs w:val="1"/>
        </w:rPr>
      </w:pPr>
      <w:r w:rsidDel="00000000" w:rsidR="00000000" w:rsidRPr="00000000">
        <w:rPr>
          <w:b w:val="1"/>
          <w:bCs w:val="1"/>
          <w:rtl w:val="0"/>
        </w:rPr>
        <w:t xml:space="preserve">2. Capture Mirrored Traffic on the Target EC2 Instance</w:t>
      </w:r>
    </w:p>
    <w:p w:rsidR="00000000" w:rsidDel="00000000" w:rsidP="00000000" w:rsidRDefault="00000000" w:rsidRPr="00000000" w14:paraId="00000065">
      <w:pPr>
        <w:rPr/>
      </w:pPr>
      <w:r w:rsidDel="00000000" w:rsidR="00000000" w:rsidRPr="00000000">
        <w:rPr>
          <w:rtl w:val="0"/>
        </w:rPr>
        <w:t xml:space="preserve">Install and use </w:t>
      </w:r>
      <w:r w:rsidDel="00000000" w:rsidR="00000000" w:rsidRPr="00000000">
        <w:rPr>
          <w:b w:val="1"/>
          <w:bCs w:val="1"/>
          <w:rtl w:val="0"/>
        </w:rPr>
        <w:t xml:space="preserve">tcpdump</w:t>
      </w:r>
      <w:r w:rsidDel="00000000" w:rsidR="00000000" w:rsidRPr="00000000">
        <w:rPr>
          <w:rtl w:val="0"/>
        </w:rPr>
        <w:t xml:space="preserve"> to verify traffic mirroring:</w:t>
      </w:r>
    </w:p>
    <w:p w:rsidR="00000000" w:rsidDel="00000000" w:rsidP="00000000" w:rsidRDefault="00000000" w:rsidRPr="00000000" w14:paraId="00000066">
      <w:pPr>
        <w:ind w:left="1440" w:firstLine="0"/>
        <w:rPr>
          <w:i w:val="1"/>
          <w:iCs w:val="1"/>
          <w:color w:val="0070c0"/>
        </w:rPr>
      </w:pPr>
      <w:r w:rsidDel="00000000" w:rsidR="00000000" w:rsidRPr="00000000">
        <w:rPr>
          <w:i w:val="1"/>
          <w:iCs w:val="1"/>
          <w:color w:val="0070c0"/>
          <w:rtl w:val="0"/>
        </w:rPr>
        <w:t xml:space="preserve">sudo yum install tcpdump -y</w:t>
      </w:r>
    </w:p>
    <w:p w:rsidR="00000000" w:rsidDel="00000000" w:rsidP="00000000" w:rsidRDefault="00000000" w:rsidRPr="00000000" w14:paraId="00000067">
      <w:pPr>
        <w:ind w:left="1440" w:firstLine="0"/>
        <w:rPr>
          <w:i w:val="1"/>
          <w:iCs w:val="1"/>
          <w:color w:val="0070c0"/>
        </w:rPr>
      </w:pPr>
      <w:r w:rsidDel="00000000" w:rsidR="00000000" w:rsidRPr="00000000">
        <w:rPr>
          <w:i w:val="1"/>
          <w:iCs w:val="1"/>
          <w:color w:val="0070c0"/>
          <w:rtl w:val="0"/>
        </w:rPr>
        <w:t xml:space="preserve">ip a</w:t>
      </w:r>
    </w:p>
    <w:p w:rsidR="00000000" w:rsidDel="00000000" w:rsidP="00000000" w:rsidRDefault="00000000" w:rsidRPr="00000000" w14:paraId="00000068">
      <w:pPr>
        <w:ind w:left="1440" w:firstLine="0"/>
        <w:rPr>
          <w:i w:val="1"/>
          <w:iCs w:val="1"/>
          <w:color w:val="0070c0"/>
        </w:rPr>
      </w:pPr>
      <w:r w:rsidDel="00000000" w:rsidR="00000000" w:rsidRPr="00000000">
        <w:rPr>
          <w:i w:val="1"/>
          <w:iCs w:val="1"/>
          <w:color w:val="0070c0"/>
          <w:rtl w:val="0"/>
        </w:rPr>
        <w:t xml:space="preserve">sudo tcpdump -i </w:t>
      </w:r>
      <w:r w:rsidDel="00000000" w:rsidR="00000000" w:rsidRPr="00000000">
        <w:rPr>
          <w:i w:val="1"/>
          <w:iCs w:val="1"/>
          <w:color w:val="0070c0"/>
          <w:highlight w:val="yellow"/>
          <w:rtl w:val="0"/>
        </w:rPr>
        <w:t xml:space="preserve">enX0</w:t>
      </w:r>
      <w:r w:rsidDel="00000000" w:rsidR="00000000" w:rsidRPr="00000000">
        <w:rPr>
          <w:i w:val="1"/>
          <w:iCs w:val="1"/>
          <w:color w:val="0070c0"/>
          <w:rtl w:val="0"/>
        </w:rPr>
        <w:t xml:space="preserve"> -nn</w:t>
      </w:r>
    </w:p>
    <w:p w:rsidR="00000000" w:rsidDel="00000000" w:rsidP="00000000" w:rsidRDefault="00000000" w:rsidRPr="00000000" w14:paraId="00000069">
      <w:pPr>
        <w:ind w:left="1440" w:firstLine="0"/>
        <w:rPr>
          <w:i w:val="1"/>
          <w:iCs w:val="1"/>
          <w:color w:val="0070c0"/>
        </w:rPr>
      </w:pPr>
      <w:r w:rsidDel="00000000" w:rsidR="00000000" w:rsidRPr="00000000">
        <w:rPr>
          <w:i w:val="1"/>
          <w:iCs w:val="1"/>
          <w:color w:val="0070c0"/>
          <w:rtl w:val="0"/>
        </w:rPr>
        <w:t xml:space="preserve">or</w:t>
      </w:r>
    </w:p>
    <w:p w:rsidR="00000000" w:rsidDel="00000000" w:rsidP="00000000" w:rsidRDefault="00000000" w:rsidRPr="00000000" w14:paraId="0000006A">
      <w:pPr>
        <w:ind w:left="1440" w:firstLine="0"/>
        <w:rPr>
          <w:i w:val="1"/>
          <w:iCs w:val="1"/>
          <w:color w:val="0070c0"/>
        </w:rPr>
      </w:pPr>
      <w:r w:rsidDel="00000000" w:rsidR="00000000" w:rsidRPr="00000000">
        <w:rPr>
          <w:i w:val="1"/>
          <w:iCs w:val="1"/>
          <w:color w:val="0070c0"/>
          <w:rtl w:val="0"/>
        </w:rPr>
        <w:t xml:space="preserve">sudo tcpdump -i any -nn</w:t>
      </w:r>
    </w:p>
    <w:p w:rsidR="00000000" w:rsidDel="00000000" w:rsidP="00000000" w:rsidRDefault="00000000" w:rsidRPr="00000000" w14:paraId="0000006B">
      <w:pPr>
        <w:ind w:left="720" w:firstLine="0"/>
        <w:rPr>
          <w:b w:val="1"/>
          <w:bCs w:val="1"/>
          <w:i w:val="1"/>
          <w:iCs w:val="1"/>
          <w:color w:val="000000"/>
        </w:rPr>
      </w:pPr>
      <w:r w:rsidDel="00000000" w:rsidR="00000000" w:rsidRPr="00000000">
        <w:rPr>
          <w:b w:val="1"/>
          <w:bCs w:val="1"/>
          <w:i w:val="1"/>
          <w:iCs w:val="1"/>
          <w:color w:val="000000"/>
          <w:rtl w:val="0"/>
        </w:rPr>
        <w:t xml:space="preserve">Limit the Number of Captured Traffic</w:t>
      </w:r>
    </w:p>
    <w:p w:rsidR="00000000" w:rsidDel="00000000" w:rsidP="00000000" w:rsidRDefault="00000000" w:rsidRPr="00000000" w14:paraId="0000006C">
      <w:pPr>
        <w:ind w:left="1440" w:firstLine="0"/>
        <w:rPr>
          <w:i w:val="1"/>
          <w:iCs w:val="1"/>
          <w:color w:val="0070c0"/>
        </w:rPr>
      </w:pPr>
      <w:r w:rsidDel="00000000" w:rsidR="00000000" w:rsidRPr="00000000">
        <w:rPr>
          <w:i w:val="1"/>
          <w:iCs w:val="1"/>
          <w:color w:val="0070c0"/>
          <w:rtl w:val="0"/>
        </w:rPr>
        <w:t xml:space="preserve">sudo tcpdump -i enX0 -nn -c 50</w:t>
      </w:r>
    </w:p>
    <w:p w:rsidR="00000000" w:rsidDel="00000000" w:rsidP="00000000" w:rsidRDefault="00000000" w:rsidRPr="00000000" w14:paraId="0000006D">
      <w:pPr>
        <w:ind w:left="720" w:firstLine="0"/>
        <w:rPr>
          <w:b w:val="1"/>
          <w:bCs w:val="1"/>
          <w:i w:val="1"/>
          <w:iCs w:val="1"/>
          <w:color w:val="000000"/>
        </w:rPr>
      </w:pPr>
      <w:r w:rsidDel="00000000" w:rsidR="00000000" w:rsidRPr="00000000">
        <w:rPr>
          <w:b w:val="1"/>
          <w:bCs w:val="1"/>
          <w:i w:val="1"/>
          <w:iCs w:val="1"/>
          <w:color w:val="000000"/>
          <w:rtl w:val="0"/>
        </w:rPr>
        <w:t xml:space="preserve">Filter Traffic by Port</w:t>
      </w:r>
    </w:p>
    <w:p w:rsidR="00000000" w:rsidDel="00000000" w:rsidP="00000000" w:rsidRDefault="00000000" w:rsidRPr="00000000" w14:paraId="0000006E">
      <w:pPr>
        <w:ind w:left="1440" w:firstLine="0"/>
        <w:rPr>
          <w:i w:val="1"/>
          <w:iCs w:val="1"/>
          <w:color w:val="0070c0"/>
        </w:rPr>
      </w:pPr>
      <w:r w:rsidDel="00000000" w:rsidR="00000000" w:rsidRPr="00000000">
        <w:rPr>
          <w:i w:val="1"/>
          <w:iCs w:val="1"/>
          <w:color w:val="0070c0"/>
          <w:rtl w:val="0"/>
        </w:rPr>
        <w:t xml:space="preserve">sudo tcpdump -i enX0 -nn port 22</w:t>
      </w:r>
    </w:p>
    <w:p w:rsidR="00000000" w:rsidDel="00000000" w:rsidP="00000000" w:rsidRDefault="00000000" w:rsidRPr="00000000" w14:paraId="0000006F">
      <w:pPr>
        <w:ind w:left="720" w:firstLine="0"/>
        <w:rPr>
          <w:b w:val="1"/>
          <w:bCs w:val="1"/>
          <w:i w:val="1"/>
          <w:iCs w:val="1"/>
          <w:color w:val="000000"/>
        </w:rPr>
      </w:pPr>
      <w:r w:rsidDel="00000000" w:rsidR="00000000" w:rsidRPr="00000000">
        <w:rPr>
          <w:b w:val="1"/>
          <w:bCs w:val="1"/>
          <w:i w:val="1"/>
          <w:iCs w:val="1"/>
          <w:color w:val="000000"/>
          <w:rtl w:val="0"/>
        </w:rPr>
        <w:t xml:space="preserve">Save Captured Packets to a File for Later Analysis</w:t>
      </w:r>
    </w:p>
    <w:p w:rsidR="00000000" w:rsidDel="00000000" w:rsidP="00000000" w:rsidRDefault="00000000" w:rsidRPr="00000000" w14:paraId="00000070">
      <w:pPr>
        <w:ind w:left="1440" w:firstLine="0"/>
        <w:rPr>
          <w:i w:val="1"/>
          <w:iCs w:val="1"/>
          <w:color w:val="0070c0"/>
        </w:rPr>
      </w:pPr>
      <w:r w:rsidDel="00000000" w:rsidR="00000000" w:rsidRPr="00000000">
        <w:rPr>
          <w:i w:val="1"/>
          <w:iCs w:val="1"/>
          <w:color w:val="0070c0"/>
          <w:rtl w:val="0"/>
        </w:rPr>
        <w:t xml:space="preserve">sudo tcpdump -i enX0 -nn -w traffic_capture.pcap</w:t>
      </w:r>
    </w:p>
    <w:p w:rsidR="00000000" w:rsidDel="00000000" w:rsidP="00000000" w:rsidRDefault="00000000" w:rsidRPr="00000000" w14:paraId="00000071">
      <w:pPr>
        <w:ind w:left="720" w:firstLine="0"/>
        <w:rPr>
          <w:b w:val="1"/>
          <w:bCs w:val="1"/>
          <w:i w:val="1"/>
          <w:iCs w:val="1"/>
          <w:color w:val="000000"/>
        </w:rPr>
      </w:pPr>
      <w:r w:rsidDel="00000000" w:rsidR="00000000" w:rsidRPr="00000000">
        <w:rPr>
          <w:b w:val="1"/>
          <w:bCs w:val="1"/>
          <w:i w:val="1"/>
          <w:iCs w:val="1"/>
          <w:color w:val="000000"/>
          <w:rtl w:val="0"/>
        </w:rPr>
        <w:t xml:space="preserve">Then analyze the file using Wireshark:</w:t>
      </w:r>
    </w:p>
    <w:p w:rsidR="00000000" w:rsidDel="00000000" w:rsidP="00000000" w:rsidRDefault="00000000" w:rsidRPr="00000000" w14:paraId="00000072">
      <w:pPr>
        <w:ind w:left="1440" w:firstLine="0"/>
        <w:rPr>
          <w:i w:val="1"/>
          <w:iCs w:val="1"/>
          <w:color w:val="0070c0"/>
        </w:rPr>
      </w:pPr>
      <w:r w:rsidDel="00000000" w:rsidR="00000000" w:rsidRPr="00000000">
        <w:rPr>
          <w:i w:val="1"/>
          <w:iCs w:val="1"/>
          <w:color w:val="0070c0"/>
          <w:rtl w:val="0"/>
        </w:rPr>
        <w:t xml:space="preserve">wireshark traffic_capture.pcap</w:t>
      </w:r>
    </w:p>
    <w:p w:rsidR="00000000" w:rsidDel="00000000" w:rsidP="00000000" w:rsidRDefault="00000000" w:rsidRPr="00000000" w14:paraId="00000073">
      <w:pPr>
        <w:rPr/>
      </w:pPr>
      <w:r w:rsidDel="00000000" w:rsidR="00000000" w:rsidRPr="00000000">
        <w:rPr>
          <w:rtl w:val="0"/>
        </w:rPr>
        <w:t xml:space="preserve">You should see mirrored packets from the source instance.</w:t>
      </w:r>
    </w:p>
    <w:p w:rsidR="00000000" w:rsidDel="00000000" w:rsidP="00000000" w:rsidRDefault="00000000" w:rsidRPr="00000000" w14:paraId="00000074">
      <w:pPr>
        <w:rPr>
          <w:b w:val="1"/>
          <w:bCs w:val="1"/>
        </w:rPr>
      </w:pPr>
      <w:r w:rsidDel="00000000" w:rsidR="00000000" w:rsidRPr="00000000">
        <w:rPr>
          <w:b w:val="1"/>
          <w:bCs w:val="1"/>
          <w:rtl w:val="0"/>
        </w:rPr>
        <w:t xml:space="preserve">Step 4: Analyze Mirrored Traffic</w:t>
      </w:r>
    </w:p>
    <w:p w:rsidR="00000000" w:rsidDel="00000000" w:rsidP="00000000" w:rsidRDefault="00000000" w:rsidRPr="00000000" w14:paraId="00000075">
      <w:pPr>
        <w:numPr>
          <w:ilvl w:val="0"/>
          <w:numId w:val="1"/>
        </w:numPr>
        <w:ind w:left="720" w:hanging="360"/>
        <w:rPr/>
      </w:pPr>
      <w:r w:rsidDel="00000000" w:rsidR="00000000" w:rsidRPr="00000000">
        <w:rPr>
          <w:rtl w:val="0"/>
        </w:rPr>
        <w:t xml:space="preserve">Use </w:t>
      </w:r>
      <w:r w:rsidDel="00000000" w:rsidR="00000000" w:rsidRPr="00000000">
        <w:rPr>
          <w:b w:val="1"/>
          <w:bCs w:val="1"/>
          <w:rtl w:val="0"/>
        </w:rPr>
        <w:t xml:space="preserve">Wireshark</w:t>
      </w:r>
      <w:r w:rsidDel="00000000" w:rsidR="00000000" w:rsidRPr="00000000">
        <w:rPr>
          <w:rtl w:val="0"/>
        </w:rPr>
        <w:t xml:space="preserve"> or </w:t>
      </w:r>
      <w:r w:rsidDel="00000000" w:rsidR="00000000" w:rsidRPr="00000000">
        <w:rPr>
          <w:b w:val="1"/>
          <w:bCs w:val="1"/>
          <w:rtl w:val="0"/>
        </w:rPr>
        <w:t xml:space="preserve">Zeek (Bro IDS)</w:t>
      </w:r>
      <w:r w:rsidDel="00000000" w:rsidR="00000000" w:rsidRPr="00000000">
        <w:rPr>
          <w:rtl w:val="0"/>
        </w:rPr>
        <w:t xml:space="preserve"> for deeper packet inspection.</w:t>
      </w:r>
    </w:p>
    <w:p w:rsidR="00000000" w:rsidDel="00000000" w:rsidP="00000000" w:rsidRDefault="00000000" w:rsidRPr="00000000" w14:paraId="00000076">
      <w:pPr>
        <w:numPr>
          <w:ilvl w:val="0"/>
          <w:numId w:val="1"/>
        </w:numPr>
        <w:ind w:left="720" w:hanging="360"/>
        <w:rPr/>
      </w:pPr>
      <w:r w:rsidDel="00000000" w:rsidR="00000000" w:rsidRPr="00000000">
        <w:rPr>
          <w:rtl w:val="0"/>
        </w:rPr>
        <w:t xml:space="preserve">Send mirrored traffic to AWS tools like </w:t>
      </w:r>
      <w:r w:rsidDel="00000000" w:rsidR="00000000" w:rsidRPr="00000000">
        <w:rPr>
          <w:b w:val="1"/>
          <w:bCs w:val="1"/>
          <w:rtl w:val="0"/>
        </w:rPr>
        <w:t xml:space="preserve">Amazon Kinesis</w:t>
      </w:r>
      <w:r w:rsidDel="00000000" w:rsidR="00000000" w:rsidRPr="00000000">
        <w:rPr>
          <w:rtl w:val="0"/>
        </w:rPr>
        <w:t xml:space="preserve">, </w:t>
      </w:r>
      <w:r w:rsidDel="00000000" w:rsidR="00000000" w:rsidRPr="00000000">
        <w:rPr>
          <w:b w:val="1"/>
          <w:bCs w:val="1"/>
          <w:rtl w:val="0"/>
        </w:rPr>
        <w:t xml:space="preserve">AWS Network Firewall</w:t>
      </w:r>
      <w:r w:rsidDel="00000000" w:rsidR="00000000" w:rsidRPr="00000000">
        <w:rPr>
          <w:rtl w:val="0"/>
        </w:rPr>
        <w:t xml:space="preserve">, or a third-party security solution.</w:t>
      </w:r>
    </w:p>
    <w:p w:rsidR="00000000" w:rsidDel="00000000" w:rsidP="00000000" w:rsidRDefault="00000000" w:rsidRPr="00000000" w14:paraId="00000077">
      <w:pPr>
        <w:numPr>
          <w:ilvl w:val="0"/>
          <w:numId w:val="1"/>
        </w:numPr>
        <w:ind w:left="720" w:hanging="360"/>
        <w:rPr/>
      </w:pPr>
      <w:r w:rsidDel="00000000" w:rsidR="00000000" w:rsidRPr="00000000">
        <w:rPr>
          <w:rtl w:val="0"/>
        </w:rPr>
        <w:t xml:space="preserve">Set up an </w:t>
      </w:r>
      <w:r w:rsidDel="00000000" w:rsidR="00000000" w:rsidRPr="00000000">
        <w:rPr>
          <w:b w:val="1"/>
          <w:bCs w:val="1"/>
          <w:rtl w:val="0"/>
        </w:rPr>
        <w:t xml:space="preserve">AWS Lambda function</w:t>
      </w:r>
      <w:r w:rsidDel="00000000" w:rsidR="00000000" w:rsidRPr="00000000">
        <w:rPr>
          <w:rtl w:val="0"/>
        </w:rPr>
        <w:t xml:space="preserve"> to log or analyze traffic patterns.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color w:val="0070c0"/>
          <w:sz w:val="36"/>
          <w:szCs w:val="36"/>
        </w:rPr>
      </w:pPr>
      <w:r w:rsidDel="00000000" w:rsidR="00000000" w:rsidRPr="00000000">
        <w:rPr>
          <w:b w:val="1"/>
          <w:bCs w:val="1"/>
          <w:color w:val="0070c0"/>
          <w:sz w:val="36"/>
          <w:szCs w:val="36"/>
          <w:rtl w:val="0"/>
        </w:rPr>
        <w:t xml:space="preserve">Output Analysis:</w:t>
      </w:r>
    </w:p>
    <w:p w:rsidR="00000000" w:rsidDel="00000000" w:rsidP="00000000" w:rsidRDefault="00000000" w:rsidRPr="00000000" w14:paraId="0000007A">
      <w:pPr>
        <w:rPr/>
      </w:pPr>
      <w:r w:rsidDel="00000000" w:rsidR="00000000" w:rsidRPr="00000000">
        <w:rPr>
          <w:rtl w:val="0"/>
        </w:rPr>
        <w:t xml:space="preserve">Here’s your first line:sss</w:t>
      </w:r>
    </w:p>
    <w:p w:rsidR="00000000" w:rsidDel="00000000" w:rsidP="00000000" w:rsidRDefault="00000000" w:rsidRPr="00000000" w14:paraId="0000007B">
      <w:pPr>
        <w:rPr/>
      </w:pPr>
      <w:r w:rsidDel="00000000" w:rsidR="00000000" w:rsidRPr="00000000">
        <w:rPr>
          <w:highlight w:val="green"/>
          <w:rtl w:val="0"/>
        </w:rPr>
        <w:t xml:space="preserve">13:27:49.750786 </w:t>
      </w:r>
      <w:r w:rsidDel="00000000" w:rsidR="00000000" w:rsidRPr="00000000">
        <w:rPr>
          <w:highlight w:val="cyan"/>
          <w:rtl w:val="0"/>
        </w:rPr>
        <w:t xml:space="preserve">IP</w:t>
      </w:r>
      <w:r w:rsidDel="00000000" w:rsidR="00000000" w:rsidRPr="00000000">
        <w:rPr>
          <w:highlight w:val="yellow"/>
          <w:rtl w:val="0"/>
        </w:rPr>
        <w:t xml:space="preserve"> </w:t>
      </w:r>
      <w:r w:rsidDel="00000000" w:rsidR="00000000" w:rsidRPr="00000000">
        <w:rPr>
          <w:highlight w:val="magenta"/>
          <w:rtl w:val="0"/>
        </w:rPr>
        <w:t xml:space="preserve">13.233.177.3.27916 &gt; 172.31.10.228.22</w:t>
      </w:r>
      <w:r w:rsidDel="00000000" w:rsidR="00000000" w:rsidRPr="00000000">
        <w:rPr>
          <w:highlight w:val="yellow"/>
          <w:rtl w:val="0"/>
        </w:rPr>
        <w:t xml:space="preserve">: </w:t>
      </w:r>
      <w:r w:rsidDel="00000000" w:rsidR="00000000" w:rsidRPr="00000000">
        <w:rPr>
          <w:highlight w:val="green"/>
          <w:rtl w:val="0"/>
        </w:rPr>
        <w:t xml:space="preserve">Flags [.], </w:t>
      </w:r>
      <w:r w:rsidDel="00000000" w:rsidR="00000000" w:rsidRPr="00000000">
        <w:rPr>
          <w:highlight w:val="yellow"/>
          <w:rtl w:val="0"/>
        </w:rPr>
        <w:t xml:space="preserve">ack 228, win 443, options [nop,nop,TS val 2261632359 ecr 2455864069], length 0</w:t>
      </w: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1. Timestamp</w:t>
      </w:r>
    </w:p>
    <w:p w:rsidR="00000000" w:rsidDel="00000000" w:rsidP="00000000" w:rsidRDefault="00000000" w:rsidRPr="00000000" w14:paraId="0000007D">
      <w:pPr>
        <w:rPr/>
      </w:pPr>
      <w:r w:rsidDel="00000000" w:rsidR="00000000" w:rsidRPr="00000000">
        <w:rPr>
          <w:rtl w:val="0"/>
        </w:rPr>
        <w:t xml:space="preserve">13:27:49.750786</w:t>
        <w:br w:type="textWrapping"/>
        <w:t xml:space="preserve">This is the time the packet was captured (HH:MM:SS.microseconds).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2. Protocol</w:t>
      </w:r>
    </w:p>
    <w:p w:rsidR="00000000" w:rsidDel="00000000" w:rsidP="00000000" w:rsidRDefault="00000000" w:rsidRPr="00000000" w14:paraId="00000080">
      <w:pPr>
        <w:rPr/>
      </w:pPr>
      <w:r w:rsidDel="00000000" w:rsidR="00000000" w:rsidRPr="00000000">
        <w:rPr>
          <w:rtl w:val="0"/>
        </w:rPr>
        <w:t xml:space="preserve">IP</w:t>
        <w:br w:type="textWrapping"/>
        <w:t xml:space="preserve">The packet is using IPv4 (tcpdump will also show IP6 for IPv6).</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3. Source and Destination</w:t>
      </w:r>
    </w:p>
    <w:p w:rsidR="00000000" w:rsidDel="00000000" w:rsidP="00000000" w:rsidRDefault="00000000" w:rsidRPr="00000000" w14:paraId="00000083">
      <w:pPr>
        <w:rPr/>
      </w:pPr>
      <w:r w:rsidDel="00000000" w:rsidR="00000000" w:rsidRPr="00000000">
        <w:rPr>
          <w:rtl w:val="0"/>
        </w:rPr>
        <w:t xml:space="preserve">13.233.177.3.</w:t>
      </w:r>
      <w:r w:rsidDel="00000000" w:rsidR="00000000" w:rsidRPr="00000000">
        <w:rPr>
          <w:highlight w:val="magenta"/>
          <w:rtl w:val="0"/>
        </w:rPr>
        <w:t xml:space="preserve">27916</w:t>
      </w:r>
      <w:r w:rsidDel="00000000" w:rsidR="00000000" w:rsidRPr="00000000">
        <w:rPr>
          <w:rtl w:val="0"/>
        </w:rPr>
        <w:t xml:space="preserve"> &gt; 172.31.10.228.</w:t>
      </w:r>
      <w:r w:rsidDel="00000000" w:rsidR="00000000" w:rsidRPr="00000000">
        <w:rPr>
          <w:highlight w:val="magenta"/>
          <w:rtl w:val="0"/>
        </w:rPr>
        <w:t xml:space="preserve">22</w:t>
      </w:r>
      <w:r w:rsidDel="00000000" w:rsidR="00000000" w:rsidRPr="00000000">
        <w:rPr>
          <w:rtl w:val="0"/>
        </w:rPr>
      </w:r>
    </w:p>
    <w:p w:rsidR="00000000" w:rsidDel="00000000" w:rsidP="00000000" w:rsidRDefault="00000000" w:rsidRPr="00000000" w14:paraId="00000084">
      <w:pPr>
        <w:numPr>
          <w:ilvl w:val="0"/>
          <w:numId w:val="8"/>
        </w:numPr>
        <w:ind w:left="720" w:hanging="360"/>
        <w:rPr/>
      </w:pPr>
      <w:r w:rsidDel="00000000" w:rsidR="00000000" w:rsidRPr="00000000">
        <w:rPr>
          <w:b w:val="1"/>
          <w:bCs w:val="1"/>
          <w:rtl w:val="0"/>
        </w:rPr>
        <w:t xml:space="preserve">Source IP:</w:t>
      </w:r>
      <w:r w:rsidDel="00000000" w:rsidR="00000000" w:rsidRPr="00000000">
        <w:rPr>
          <w:rtl w:val="0"/>
        </w:rPr>
        <w:t xml:space="preserve"> 13.233.177.3 (likely a public AWS address — maybe your SSH client or another machine)</w:t>
      </w:r>
    </w:p>
    <w:p w:rsidR="00000000" w:rsidDel="00000000" w:rsidP="00000000" w:rsidRDefault="00000000" w:rsidRPr="00000000" w14:paraId="00000085">
      <w:pPr>
        <w:numPr>
          <w:ilvl w:val="0"/>
          <w:numId w:val="8"/>
        </w:numPr>
        <w:ind w:left="720" w:hanging="360"/>
        <w:rPr/>
      </w:pPr>
      <w:r w:rsidDel="00000000" w:rsidR="00000000" w:rsidRPr="00000000">
        <w:rPr>
          <w:b w:val="1"/>
          <w:bCs w:val="1"/>
          <w:rtl w:val="0"/>
        </w:rPr>
        <w:t xml:space="preserve">Source Port:</w:t>
      </w:r>
      <w:r w:rsidDel="00000000" w:rsidR="00000000" w:rsidRPr="00000000">
        <w:rPr>
          <w:rtl w:val="0"/>
        </w:rPr>
        <w:t xml:space="preserve"> 27916 (ephemeral port used by the client)</w:t>
      </w:r>
    </w:p>
    <w:p w:rsidR="00000000" w:rsidDel="00000000" w:rsidP="00000000" w:rsidRDefault="00000000" w:rsidRPr="00000000" w14:paraId="00000086">
      <w:pPr>
        <w:numPr>
          <w:ilvl w:val="0"/>
          <w:numId w:val="8"/>
        </w:numPr>
        <w:ind w:left="720" w:hanging="360"/>
        <w:rPr/>
      </w:pPr>
      <w:r w:rsidDel="00000000" w:rsidR="00000000" w:rsidRPr="00000000">
        <w:rPr>
          <w:b w:val="1"/>
          <w:bCs w:val="1"/>
          <w:rtl w:val="0"/>
        </w:rPr>
        <w:t xml:space="preserve">Destination IP:</w:t>
      </w:r>
      <w:r w:rsidDel="00000000" w:rsidR="00000000" w:rsidRPr="00000000">
        <w:rPr>
          <w:rtl w:val="0"/>
        </w:rPr>
        <w:t xml:space="preserve"> 172.31.10.228 (private AWS EC2 IP)</w:t>
      </w:r>
    </w:p>
    <w:p w:rsidR="00000000" w:rsidDel="00000000" w:rsidP="00000000" w:rsidRDefault="00000000" w:rsidRPr="00000000" w14:paraId="00000087">
      <w:pPr>
        <w:numPr>
          <w:ilvl w:val="0"/>
          <w:numId w:val="8"/>
        </w:numPr>
        <w:ind w:left="720" w:hanging="360"/>
        <w:rPr/>
      </w:pPr>
      <w:r w:rsidDel="00000000" w:rsidR="00000000" w:rsidRPr="00000000">
        <w:rPr>
          <w:b w:val="1"/>
          <w:bCs w:val="1"/>
          <w:rtl w:val="0"/>
        </w:rPr>
        <w:t xml:space="preserve">Destination Port:</w:t>
      </w:r>
      <w:r w:rsidDel="00000000" w:rsidR="00000000" w:rsidRPr="00000000">
        <w:rPr>
          <w:rtl w:val="0"/>
        </w:rPr>
        <w:t xml:space="preserve"> 22 (SSH service)</w:t>
      </w:r>
    </w:p>
    <w:p w:rsidR="00000000" w:rsidDel="00000000" w:rsidP="00000000" w:rsidRDefault="00000000" w:rsidRPr="00000000" w14:paraId="00000088">
      <w:pPr>
        <w:rPr/>
      </w:pPr>
      <w:r w:rsidDel="00000000" w:rsidR="00000000" w:rsidRPr="00000000">
        <w:rPr>
          <w:rtl w:val="0"/>
        </w:rPr>
        <w:t xml:space="preserve">So, </w:t>
      </w:r>
      <w:r w:rsidDel="00000000" w:rsidR="00000000" w:rsidRPr="00000000">
        <w:rPr>
          <w:b w:val="1"/>
          <w:bCs w:val="1"/>
          <w:rtl w:val="0"/>
        </w:rPr>
        <w:t xml:space="preserve">this packet is going from the client to the EC2’s SSH port</w:t>
      </w:r>
      <w:r w:rsidDel="00000000" w:rsidR="00000000" w:rsidRPr="00000000">
        <w:rPr>
          <w:rtl w:val="0"/>
        </w:rPr>
        <w:t xml:space="preserve">.</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4. TCP Flags</w:t>
      </w:r>
    </w:p>
    <w:p w:rsidR="00000000" w:rsidDel="00000000" w:rsidP="00000000" w:rsidRDefault="00000000" w:rsidRPr="00000000" w14:paraId="0000008B">
      <w:pPr>
        <w:rPr/>
      </w:pPr>
      <w:r w:rsidDel="00000000" w:rsidR="00000000" w:rsidRPr="00000000">
        <w:rPr>
          <w:rtl w:val="0"/>
        </w:rPr>
        <w:t xml:space="preserve">Flags [.]</w:t>
      </w:r>
    </w:p>
    <w:p w:rsidR="00000000" w:rsidDel="00000000" w:rsidP="00000000" w:rsidRDefault="00000000" w:rsidRPr="00000000" w14:paraId="0000008C">
      <w:pPr>
        <w:numPr>
          <w:ilvl w:val="0"/>
          <w:numId w:val="9"/>
        </w:numPr>
        <w:ind w:left="720" w:hanging="360"/>
        <w:rPr/>
      </w:pPr>
      <w:r w:rsidDel="00000000" w:rsidR="00000000" w:rsidRPr="00000000">
        <w:rPr>
          <w:rtl w:val="0"/>
        </w:rPr>
        <w:t xml:space="preserve">. means </w:t>
      </w:r>
      <w:r w:rsidDel="00000000" w:rsidR="00000000" w:rsidRPr="00000000">
        <w:rPr>
          <w:b w:val="1"/>
          <w:bCs w:val="1"/>
          <w:rtl w:val="0"/>
        </w:rPr>
        <w:t xml:space="preserve">ACK</w:t>
      </w:r>
      <w:r w:rsidDel="00000000" w:rsidR="00000000" w:rsidRPr="00000000">
        <w:rPr>
          <w:rtl w:val="0"/>
        </w:rPr>
        <w:t xml:space="preserve"> only (no data is sent, just acknowledging receipt of data).</w:t>
        <w:br w:type="textWrapping"/>
        <w:t xml:space="preserve">Common TCP flags:</w:t>
      </w:r>
    </w:p>
    <w:p w:rsidR="00000000" w:rsidDel="00000000" w:rsidP="00000000" w:rsidRDefault="00000000" w:rsidRPr="00000000" w14:paraId="0000008D">
      <w:pPr>
        <w:numPr>
          <w:ilvl w:val="0"/>
          <w:numId w:val="9"/>
        </w:numPr>
        <w:ind w:left="720" w:hanging="360"/>
        <w:rPr/>
      </w:pPr>
      <w:r w:rsidDel="00000000" w:rsidR="00000000" w:rsidRPr="00000000">
        <w:rPr>
          <w:rtl w:val="0"/>
        </w:rPr>
        <w:t xml:space="preserve">S = SYN (connection start)</w:t>
      </w:r>
    </w:p>
    <w:p w:rsidR="00000000" w:rsidDel="00000000" w:rsidP="00000000" w:rsidRDefault="00000000" w:rsidRPr="00000000" w14:paraId="0000008E">
      <w:pPr>
        <w:numPr>
          <w:ilvl w:val="0"/>
          <w:numId w:val="9"/>
        </w:numPr>
        <w:ind w:left="720" w:hanging="360"/>
        <w:rPr/>
      </w:pPr>
      <w:r w:rsidDel="00000000" w:rsidR="00000000" w:rsidRPr="00000000">
        <w:rPr>
          <w:rtl w:val="0"/>
        </w:rPr>
        <w:t xml:space="preserve">F = FIN (connection end)</w:t>
      </w:r>
    </w:p>
    <w:p w:rsidR="00000000" w:rsidDel="00000000" w:rsidP="00000000" w:rsidRDefault="00000000" w:rsidRPr="00000000" w14:paraId="0000008F">
      <w:pPr>
        <w:numPr>
          <w:ilvl w:val="0"/>
          <w:numId w:val="9"/>
        </w:numPr>
        <w:ind w:left="720" w:hanging="360"/>
        <w:rPr/>
      </w:pPr>
      <w:r w:rsidDel="00000000" w:rsidR="00000000" w:rsidRPr="00000000">
        <w:rPr>
          <w:rtl w:val="0"/>
        </w:rPr>
        <w:t xml:space="preserve">P = PSH (push data immediately)</w:t>
      </w:r>
    </w:p>
    <w:p w:rsidR="00000000" w:rsidDel="00000000" w:rsidP="00000000" w:rsidRDefault="00000000" w:rsidRPr="00000000" w14:paraId="00000090">
      <w:pPr>
        <w:numPr>
          <w:ilvl w:val="0"/>
          <w:numId w:val="9"/>
        </w:numPr>
        <w:ind w:left="720" w:hanging="360"/>
        <w:rPr/>
      </w:pPr>
      <w:r w:rsidDel="00000000" w:rsidR="00000000" w:rsidRPr="00000000">
        <w:rPr>
          <w:rtl w:val="0"/>
        </w:rPr>
        <w:t xml:space="preserve">. = ACK</w:t>
      </w:r>
    </w:p>
    <w:p w:rsidR="00000000" w:rsidDel="00000000" w:rsidP="00000000" w:rsidRDefault="00000000" w:rsidRPr="00000000" w14:paraId="00000091">
      <w:pPr>
        <w:rPr/>
      </w:pPr>
      <w:r w:rsidDel="00000000" w:rsidR="00000000" w:rsidRPr="00000000">
        <w:rPr>
          <w:rtl w:val="0"/>
        </w:rPr>
        <w:t xml:space="preserve">Here, the client is acknowledging it received bytes from the server.</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5. TCP Sequence / Acknowledgement</w:t>
      </w:r>
    </w:p>
    <w:p w:rsidR="00000000" w:rsidDel="00000000" w:rsidP="00000000" w:rsidRDefault="00000000" w:rsidRPr="00000000" w14:paraId="00000094">
      <w:pPr>
        <w:rPr/>
      </w:pPr>
      <w:r w:rsidDel="00000000" w:rsidR="00000000" w:rsidRPr="00000000">
        <w:rPr>
          <w:rtl w:val="0"/>
        </w:rPr>
        <w:t xml:space="preserve">ack 228</w:t>
      </w:r>
    </w:p>
    <w:p w:rsidR="00000000" w:rsidDel="00000000" w:rsidP="00000000" w:rsidRDefault="00000000" w:rsidRPr="00000000" w14:paraId="00000095">
      <w:pPr>
        <w:numPr>
          <w:ilvl w:val="0"/>
          <w:numId w:val="10"/>
        </w:numPr>
        <w:ind w:left="720" w:hanging="360"/>
        <w:rPr/>
      </w:pPr>
      <w:r w:rsidDel="00000000" w:rsidR="00000000" w:rsidRPr="00000000">
        <w:rPr>
          <w:rtl w:val="0"/>
        </w:rPr>
        <w:t xml:space="preserve">The client is saying: "I have received all data up to byte number 227, and now I’m expecting byte 228 from you."</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6. TCP Window Size</w:t>
      </w:r>
    </w:p>
    <w:p w:rsidR="00000000" w:rsidDel="00000000" w:rsidP="00000000" w:rsidRDefault="00000000" w:rsidRPr="00000000" w14:paraId="00000098">
      <w:pPr>
        <w:rPr/>
      </w:pPr>
      <w:r w:rsidDel="00000000" w:rsidR="00000000" w:rsidRPr="00000000">
        <w:rPr>
          <w:rtl w:val="0"/>
        </w:rPr>
        <w:t xml:space="preserve">win 443</w:t>
      </w:r>
    </w:p>
    <w:p w:rsidR="00000000" w:rsidDel="00000000" w:rsidP="00000000" w:rsidRDefault="00000000" w:rsidRPr="00000000" w14:paraId="00000099">
      <w:pPr>
        <w:numPr>
          <w:ilvl w:val="0"/>
          <w:numId w:val="11"/>
        </w:numPr>
        <w:ind w:left="720" w:hanging="360"/>
        <w:rPr/>
      </w:pPr>
      <w:r w:rsidDel="00000000" w:rsidR="00000000" w:rsidRPr="00000000">
        <w:rPr>
          <w:rtl w:val="0"/>
        </w:rPr>
        <w:t xml:space="preserve">The client's TCP receive window is 443 bytes — meaning it can currently accept 443 more bytes before it must acknowledge again.</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7. TCP Options</w:t>
      </w:r>
    </w:p>
    <w:p w:rsidR="00000000" w:rsidDel="00000000" w:rsidP="00000000" w:rsidRDefault="00000000" w:rsidRPr="00000000" w14:paraId="0000009C">
      <w:pPr>
        <w:rPr/>
      </w:pPr>
      <w:r w:rsidDel="00000000" w:rsidR="00000000" w:rsidRPr="00000000">
        <w:rPr>
          <w:rtl w:val="0"/>
        </w:rPr>
        <w:t xml:space="preserve">options [nop,nop,TS val 2261632359 ecr 2455864069]</w:t>
      </w:r>
    </w:p>
    <w:p w:rsidR="00000000" w:rsidDel="00000000" w:rsidP="00000000" w:rsidRDefault="00000000" w:rsidRPr="00000000" w14:paraId="0000009D">
      <w:pPr>
        <w:numPr>
          <w:ilvl w:val="0"/>
          <w:numId w:val="12"/>
        </w:numPr>
        <w:ind w:left="720" w:hanging="360"/>
        <w:rPr/>
      </w:pPr>
      <w:r w:rsidDel="00000000" w:rsidR="00000000" w:rsidRPr="00000000">
        <w:rPr>
          <w:rtl w:val="0"/>
        </w:rPr>
        <w:t xml:space="preserve">nop = No Operation (padding in TCP options)</w:t>
      </w:r>
    </w:p>
    <w:p w:rsidR="00000000" w:rsidDel="00000000" w:rsidP="00000000" w:rsidRDefault="00000000" w:rsidRPr="00000000" w14:paraId="0000009E">
      <w:pPr>
        <w:numPr>
          <w:ilvl w:val="0"/>
          <w:numId w:val="12"/>
        </w:numPr>
        <w:ind w:left="720" w:hanging="360"/>
        <w:rPr/>
      </w:pPr>
      <w:r w:rsidDel="00000000" w:rsidR="00000000" w:rsidRPr="00000000">
        <w:rPr>
          <w:rtl w:val="0"/>
        </w:rPr>
        <w:t xml:space="preserve">TS val = Sender's timestamp (used for RTT calculation)</w:t>
      </w:r>
    </w:p>
    <w:p w:rsidR="00000000" w:rsidDel="00000000" w:rsidP="00000000" w:rsidRDefault="00000000" w:rsidRPr="00000000" w14:paraId="0000009F">
      <w:pPr>
        <w:numPr>
          <w:ilvl w:val="0"/>
          <w:numId w:val="12"/>
        </w:numPr>
        <w:ind w:left="720" w:hanging="360"/>
        <w:rPr/>
      </w:pPr>
      <w:r w:rsidDel="00000000" w:rsidR="00000000" w:rsidRPr="00000000">
        <w:rPr>
          <w:rtl w:val="0"/>
        </w:rPr>
        <w:t xml:space="preserve">ecr = Echo reply (timestamp from the other side, for measuring round-trip time)</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8. Payload Length</w:t>
      </w:r>
    </w:p>
    <w:p w:rsidR="00000000" w:rsidDel="00000000" w:rsidP="00000000" w:rsidRDefault="00000000" w:rsidRPr="00000000" w14:paraId="000000A2">
      <w:pPr>
        <w:rPr/>
      </w:pPr>
      <w:r w:rsidDel="00000000" w:rsidR="00000000" w:rsidRPr="00000000">
        <w:rPr>
          <w:rtl w:val="0"/>
        </w:rPr>
        <w:t xml:space="preserve">length 0</w:t>
      </w:r>
    </w:p>
    <w:p w:rsidR="00000000" w:rsidDel="00000000" w:rsidP="00000000" w:rsidRDefault="00000000" w:rsidRPr="00000000" w14:paraId="000000A3">
      <w:pPr>
        <w:numPr>
          <w:ilvl w:val="0"/>
          <w:numId w:val="13"/>
        </w:numPr>
        <w:ind w:left="720" w:hanging="360"/>
        <w:rPr/>
      </w:pPr>
      <w:r w:rsidDel="00000000" w:rsidR="00000000" w:rsidRPr="00000000">
        <w:rPr>
          <w:rtl w:val="0"/>
        </w:rPr>
        <w:t xml:space="preserve">No data payload in this packet — it’s purely an ACK.</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Second Line:</w:t>
      </w:r>
    </w:p>
    <w:p w:rsidR="00000000" w:rsidDel="00000000" w:rsidP="00000000" w:rsidRDefault="00000000" w:rsidRPr="00000000" w14:paraId="000000A7">
      <w:pPr>
        <w:rPr/>
      </w:pPr>
      <w:r w:rsidDel="00000000" w:rsidR="00000000" w:rsidRPr="00000000">
        <w:rPr>
          <w:rtl w:val="0"/>
        </w:rPr>
        <w:t xml:space="preserve">13:27:49.809639 IP 172.31.10.228.22 &gt; 13.233.177.3.27916: Flags [P.], seq 228:600, ack 1, win 482, options [nop,nop,TS val 2455864129 ecr 2261632359], length 372</w:t>
      </w:r>
    </w:p>
    <w:p w:rsidR="00000000" w:rsidDel="00000000" w:rsidP="00000000" w:rsidRDefault="00000000" w:rsidRPr="00000000" w14:paraId="000000A8">
      <w:pPr>
        <w:rPr/>
      </w:pPr>
      <w:r w:rsidDel="00000000" w:rsidR="00000000" w:rsidRPr="00000000">
        <w:rPr>
          <w:rtl w:val="0"/>
        </w:rPr>
        <w:t xml:space="preserve">This is the </w:t>
      </w:r>
      <w:r w:rsidDel="00000000" w:rsidR="00000000" w:rsidRPr="00000000">
        <w:rPr>
          <w:b w:val="1"/>
          <w:bCs w:val="1"/>
          <w:rtl w:val="0"/>
        </w:rPr>
        <w:t xml:space="preserve">reverse direction</w:t>
      </w:r>
      <w:r w:rsidDel="00000000" w:rsidR="00000000" w:rsidRPr="00000000">
        <w:rPr>
          <w:rtl w:val="0"/>
        </w:rPr>
        <w:t xml:space="preserve"> — from your EC2 (server) to the client.</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Breakdown:</w:t>
      </w:r>
      <w:r w:rsidDel="00000000" w:rsidR="00000000" w:rsidRPr="00000000">
        <w:rPr>
          <w:rtl w:val="0"/>
        </w:rPr>
      </w:r>
    </w:p>
    <w:p w:rsidR="00000000" w:rsidDel="00000000" w:rsidP="00000000" w:rsidRDefault="00000000" w:rsidRPr="00000000" w14:paraId="000000AB">
      <w:pPr>
        <w:numPr>
          <w:ilvl w:val="0"/>
          <w:numId w:val="14"/>
        </w:numPr>
        <w:ind w:left="720" w:hanging="360"/>
        <w:rPr/>
      </w:pPr>
      <w:r w:rsidDel="00000000" w:rsidR="00000000" w:rsidRPr="00000000">
        <w:rPr>
          <w:b w:val="1"/>
          <w:bCs w:val="1"/>
          <w:rtl w:val="0"/>
        </w:rPr>
        <w:t xml:space="preserve">Flags [P.]</w:t>
      </w:r>
      <w:r w:rsidDel="00000000" w:rsidR="00000000" w:rsidRPr="00000000">
        <w:rPr>
          <w:rtl w:val="0"/>
        </w:rPr>
        <w:t xml:space="preserve"> → Push + ACK</w:t>
      </w:r>
    </w:p>
    <w:p w:rsidR="00000000" w:rsidDel="00000000" w:rsidP="00000000" w:rsidRDefault="00000000" w:rsidRPr="00000000" w14:paraId="000000AC">
      <w:pPr>
        <w:numPr>
          <w:ilvl w:val="1"/>
          <w:numId w:val="14"/>
        </w:numPr>
        <w:ind w:left="1440" w:hanging="360"/>
        <w:rPr/>
      </w:pPr>
      <w:r w:rsidDel="00000000" w:rsidR="00000000" w:rsidRPr="00000000">
        <w:rPr>
          <w:rtl w:val="0"/>
        </w:rPr>
        <w:t xml:space="preserve">Push (P) means “send the data to the application immediately” (SSH here).</w:t>
      </w:r>
    </w:p>
    <w:p w:rsidR="00000000" w:rsidDel="00000000" w:rsidP="00000000" w:rsidRDefault="00000000" w:rsidRPr="00000000" w14:paraId="000000AD">
      <w:pPr>
        <w:numPr>
          <w:ilvl w:val="0"/>
          <w:numId w:val="14"/>
        </w:numPr>
        <w:ind w:left="720" w:hanging="360"/>
        <w:rPr/>
      </w:pPr>
      <w:r w:rsidDel="00000000" w:rsidR="00000000" w:rsidRPr="00000000">
        <w:rPr>
          <w:b w:val="1"/>
          <w:bCs w:val="1"/>
          <w:rtl w:val="0"/>
        </w:rPr>
        <w:t xml:space="preserve">seq 228:600</w:t>
      </w:r>
      <w:r w:rsidDel="00000000" w:rsidR="00000000" w:rsidRPr="00000000">
        <w:rPr>
          <w:rtl w:val="0"/>
        </w:rPr>
        <w:t xml:space="preserve"> → This packet carries bytes 228 to 599 (372 bytes total).</w:t>
      </w:r>
    </w:p>
    <w:p w:rsidR="00000000" w:rsidDel="00000000" w:rsidP="00000000" w:rsidRDefault="00000000" w:rsidRPr="00000000" w14:paraId="000000AE">
      <w:pPr>
        <w:numPr>
          <w:ilvl w:val="0"/>
          <w:numId w:val="14"/>
        </w:numPr>
        <w:ind w:left="720" w:hanging="360"/>
        <w:rPr/>
      </w:pPr>
      <w:r w:rsidDel="00000000" w:rsidR="00000000" w:rsidRPr="00000000">
        <w:rPr>
          <w:b w:val="1"/>
          <w:bCs w:val="1"/>
          <w:rtl w:val="0"/>
        </w:rPr>
        <w:t xml:space="preserve">ack 1</w:t>
      </w:r>
      <w:r w:rsidDel="00000000" w:rsidR="00000000" w:rsidRPr="00000000">
        <w:rPr>
          <w:rtl w:val="0"/>
        </w:rPr>
        <w:t xml:space="preserve"> → The server is acknowledging it has received the first byte from the client.</w:t>
      </w:r>
    </w:p>
    <w:p w:rsidR="00000000" w:rsidDel="00000000" w:rsidP="00000000" w:rsidRDefault="00000000" w:rsidRPr="00000000" w14:paraId="000000AF">
      <w:pPr>
        <w:numPr>
          <w:ilvl w:val="0"/>
          <w:numId w:val="14"/>
        </w:numPr>
        <w:ind w:left="720" w:hanging="360"/>
        <w:rPr/>
      </w:pPr>
      <w:r w:rsidDel="00000000" w:rsidR="00000000" w:rsidRPr="00000000">
        <w:rPr>
          <w:b w:val="1"/>
          <w:bCs w:val="1"/>
          <w:rtl w:val="0"/>
        </w:rPr>
        <w:t xml:space="preserve">win 482</w:t>
      </w:r>
      <w:r w:rsidDel="00000000" w:rsidR="00000000" w:rsidRPr="00000000">
        <w:rPr>
          <w:rtl w:val="0"/>
        </w:rPr>
        <w:t xml:space="preserve"> → TCP window size for the server.</w:t>
      </w:r>
    </w:p>
    <w:p w:rsidR="00000000" w:rsidDel="00000000" w:rsidP="00000000" w:rsidRDefault="00000000" w:rsidRPr="00000000" w14:paraId="000000B0">
      <w:pPr>
        <w:numPr>
          <w:ilvl w:val="0"/>
          <w:numId w:val="14"/>
        </w:numPr>
        <w:ind w:left="720" w:hanging="360"/>
        <w:rPr/>
      </w:pPr>
      <w:r w:rsidDel="00000000" w:rsidR="00000000" w:rsidRPr="00000000">
        <w:rPr>
          <w:b w:val="1"/>
          <w:bCs w:val="1"/>
          <w:rtl w:val="0"/>
        </w:rPr>
        <w:t xml:space="preserve">length 372</w:t>
      </w:r>
      <w:r w:rsidDel="00000000" w:rsidR="00000000" w:rsidRPr="00000000">
        <w:rPr>
          <w:rtl w:val="0"/>
        </w:rPr>
        <w:t xml:space="preserve"> → This packet contains 372 bytes of SSH data.</w:t>
      </w:r>
    </w:p>
    <w:p w:rsidR="00000000" w:rsidDel="00000000" w:rsidP="00000000" w:rsidRDefault="00000000" w:rsidRPr="00000000" w14:paraId="000000B1">
      <w:pPr>
        <w:rPr/>
      </w:pPr>
      <w:r w:rsidDel="00000000" w:rsidR="00000000" w:rsidRPr="00000000">
        <w:rPr>
          <w:rtl w:val="0"/>
        </w:rPr>
      </w:r>
    </w:p>
    <w:sectPr>
      <w:headerReference r:id="rId7" w:type="default"/>
      <w:pgSz w:h="16838" w:w="11906" w:orient="portrait"/>
      <w:pgMar w:bottom="709" w:top="1182" w:left="1440" w:right="1416" w:header="284"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Sanjay Sharma</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+91 7982973414</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AWS Security Specialty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da61bacd-27fe-48bf-8119-01bbdd00aa46</vt:lpwstr>
  </property>
</Properties>
</file>