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Helvetica" w:cs="Helvetica" w:eastAsia="Helvetica" w:hAnsi="Helvetica"/>
          <w:b/>
          <w:bCs/>
          <w:color w:val="1D4ED8"/>
          <w:sz w:val="52"/>
          <w:szCs w:val="52"/>
        </w:rPr>
        <w:t xml:space="preserve">SmartDesk</w:t>
      </w:r>
    </w:p>
    <w:p>
      <w:pPr>
        <w:spacing w:after="40" w:before="0"/>
      </w:pPr>
      <w:r>
        <w:rPr>
          <w:rFonts w:ascii="Helvetica" w:cs="Helvetica" w:eastAsia="Helvetica" w:hAnsi="Helvetica"/>
          <w:color w:val="6B7280"/>
          <w:sz w:val="26"/>
          <w:szCs w:val="26"/>
        </w:rPr>
        <w:t xml:space="preserve">Learning Reference Document</w:t>
      </w:r>
    </w:p>
    <w:p>
      <w:pPr>
        <w:spacing w:after="200" w:before="0"/>
      </w:pPr>
      <w:r>
        <w:rPr>
          <w:rFonts w:ascii="Helvetica" w:cs="Helvetica" w:eastAsia="Helvetica" w:hAnsi="Helvetica"/>
          <w:i/>
          <w:iCs/>
          <w:color w:val="6B7280"/>
          <w:sz w:val="18"/>
          <w:szCs w:val="18"/>
        </w:rPr>
        <w:t xml:space="preserve">Built by Farika  ·  Target: byACRE &amp; XCI Denmark  ·  3-month intensive</w:t>
      </w:r>
    </w:p>
    <w:p>
      <w:pPr>
        <w:pBdr>
          <w:bottom w:val="single" w:color="E5E7EB" w:sz="4"/>
        </w:pBdr>
        <w:spacing w:after="160" w:before="160"/>
      </w:pPr>
      <w:r>
        <w:t xml:space="preserve"/>
      </w:r>
    </w:p>
    <w:p>
      <w:pPr>
        <w:pStyle w:val="Heading1"/>
        <w:spacing w:after="120" w:before="320"/>
      </w:pPr>
      <w:r>
        <w:rPr>
          <w:rFonts w:ascii="Helvetica" w:cs="Helvetica" w:eastAsia="Helvetica" w:hAnsi="Helvetica"/>
          <w:b/>
          <w:bCs/>
          <w:color w:val="111827"/>
          <w:sz w:val="36"/>
          <w:szCs w:val="36"/>
        </w:rPr>
        <w:t xml:space="preserve">What I Am Building</w:t>
      </w:r>
    </w:p>
    <w:p>
      <w:pPr>
        <w:spacing w:after="80" w:before="40"/>
      </w:pPr>
      <w:r>
        <w:rPr>
          <w:rFonts w:ascii="Helvetica" w:cs="Helvetica" w:eastAsia="Helvetica" w:hAnsi="Helvetica"/>
          <w:color w:val="374151"/>
          <w:sz w:val="20"/>
          <w:szCs w:val="20"/>
        </w:rPr>
        <w:t xml:space="preserve">SmartDesk is a full-stack business operations platform with three layers:</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Customer portal</w:t>
      </w:r>
      <w:r>
        <w:rPr>
          <w:rFonts w:ascii="Helvetica" w:cs="Helvetica" w:eastAsia="Helvetica" w:hAnsi="Helvetica"/>
          <w:color w:val="374151"/>
          <w:sz w:val="20"/>
          <w:szCs w:val="20"/>
        </w:rPr>
        <w:t xml:space="preserve"> — customers submit support tickets, track returns, check status</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Internal dashboard</w:t>
      </w:r>
      <w:r>
        <w:rPr>
          <w:rFonts w:ascii="Helvetica" w:cs="Helvetica" w:eastAsia="Helvetica" w:hAnsi="Helvetica"/>
          <w:color w:val="374151"/>
          <w:sz w:val="20"/>
          <w:szCs w:val="20"/>
        </w:rPr>
        <w:t xml:space="preserve"> — staff view all tickets, AI summaries, and data charts</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AI triage layer</w:t>
      </w:r>
      <w:r>
        <w:rPr>
          <w:rFonts w:ascii="Helvetica" w:cs="Helvetica" w:eastAsia="Helvetica" w:hAnsi="Helvetica"/>
          <w:color w:val="374151"/>
          <w:sz w:val="20"/>
          <w:szCs w:val="20"/>
        </w:rPr>
        <w:t xml:space="preserve"> — Claude API reads tickets, classifies urgency, suggests replies</w:t>
      </w:r>
    </w:p>
    <w:p>
      <w:pPr>
        <w:spacing w:before="120"/>
      </w:pPr>
    </w:p>
    <w:p>
      <w:pPr>
        <w:pBdr>
          <w:left w:val="single" w:color="93C5FD" w:sz="12"/>
        </w:pBdr>
        <w:spacing w:after="80" w:before="80"/>
        <w:ind w:left="360"/>
      </w:pPr>
      <w:r>
        <w:rPr>
          <w:rFonts w:ascii="Helvetica" w:cs="Helvetica" w:eastAsia="Helvetica" w:hAnsi="Helvetica"/>
          <w:i/>
          <w:iCs/>
          <w:color w:val="1E40AF"/>
          <w:sz w:val="19"/>
          <w:szCs w:val="19"/>
        </w:rPr>
        <w:t xml:space="preserve">This is not a tutorial project. This is a real system a Danish company would pay to have built. Every skill I learn goes directly into this project.</w:t>
      </w:r>
    </w:p>
    <w:p>
      <w:pPr>
        <w:pBdr>
          <w:bottom w:val="single" w:color="E5E7EB" w:sz="4"/>
        </w:pBdr>
        <w:spacing w:after="160" w:before="160"/>
      </w:pPr>
      <w:r>
        <w:t xml:space="preserve"/>
      </w:r>
    </w:p>
    <w:p>
      <w:pPr>
        <w:pStyle w:val="Heading1"/>
        <w:spacing w:after="120" w:before="320"/>
      </w:pPr>
      <w:r>
        <w:rPr>
          <w:rFonts w:ascii="Helvetica" w:cs="Helvetica" w:eastAsia="Helvetica" w:hAnsi="Helvetica"/>
          <w:b/>
          <w:bCs/>
          <w:color w:val="111827"/>
          <w:sz w:val="36"/>
          <w:szCs w:val="36"/>
        </w:rPr>
        <w:t xml:space="preserve">ticket-utils.js — My First File</w:t>
      </w:r>
    </w:p>
    <w:p>
      <w:pPr>
        <w:pStyle w:val="Heading2"/>
        <w:spacing w:after="80" w:before="280"/>
      </w:pPr>
      <w:r>
        <w:rPr>
          <w:rFonts w:ascii="Helvetica" w:cs="Helvetica" w:eastAsia="Helvetica" w:hAnsi="Helvetica"/>
          <w:b/>
          <w:bCs/>
          <w:color w:val="1D4ED8"/>
          <w:sz w:val="26"/>
          <w:szCs w:val="26"/>
        </w:rPr>
        <w:t xml:space="preserve">Where it lives</w:t>
      </w:r>
    </w:p>
    <w:p>
      <w:pPr>
        <w:shd w:fill="F1F5F9" w:color="F1F5F9" w:val="clear"/>
        <w:spacing w:after="0" w:before="80"/>
      </w:pPr>
      <w:r>
        <w:rPr>
          <w:rFonts w:ascii="Courier New" w:cs="Courier New" w:eastAsia="Courier New" w:hAnsi="Courier New"/>
          <w:sz w:val="18"/>
          <w:szCs w:val="18"/>
        </w:rPr>
        <w:t xml:space="preserve"/>
      </w:r>
    </w:p>
    <w:p>
      <w:pPr>
        <w:shd w:fill="F1F5F9" w:color="F1F5F9" w:val="clear"/>
        <w:spacing w:after="0" w:before="0"/>
      </w:pPr>
      <w:r>
        <w:rPr>
          <w:rFonts w:ascii="Courier New" w:cs="Courier New" w:eastAsia="Courier New" w:hAnsi="Courier New"/>
          <w:color w:val="1E293B"/>
          <w:sz w:val="18"/>
          <w:szCs w:val="18"/>
        </w:rPr>
        <w:t xml:space="preserve">smartdesk/</w:t>
      </w:r>
    </w:p>
    <w:p>
      <w:pPr>
        <w:shd w:fill="F1F5F9" w:color="F1F5F9" w:val="clear"/>
        <w:spacing w:after="0" w:before="0"/>
      </w:pPr>
      <w:r>
        <w:rPr>
          <w:rFonts w:ascii="Courier New" w:cs="Courier New" w:eastAsia="Courier New" w:hAnsi="Courier New"/>
          <w:color w:val="1E293B"/>
          <w:sz w:val="18"/>
          <w:szCs w:val="18"/>
        </w:rPr>
        <w:t xml:space="preserve">  frontend/</w:t>
      </w:r>
    </w:p>
    <w:p>
      <w:pPr>
        <w:shd w:fill="F1F5F9" w:color="F1F5F9" w:val="clear"/>
        <w:spacing w:after="0" w:before="0"/>
      </w:pPr>
      <w:r>
        <w:rPr>
          <w:rFonts w:ascii="Courier New" w:cs="Courier New" w:eastAsia="Courier New" w:hAnsi="Courier New"/>
          <w:color w:val="1E293B"/>
          <w:sz w:val="18"/>
          <w:szCs w:val="18"/>
        </w:rPr>
        <w:t xml:space="preserve">    ticket-utils.js   ← this file</w:t>
      </w:r>
    </w:p>
    <w:p>
      <w:pPr>
        <w:shd w:fill="F1F5F9" w:color="F1F5F9" w:val="clear"/>
        <w:spacing w:after="80" w:before="0"/>
      </w:pPr>
      <w:r>
        <w:rPr>
          <w:rFonts w:ascii="Courier New" w:cs="Courier New" w:eastAsia="Courier New" w:hAnsi="Courier New"/>
          <w:sz w:val="18"/>
          <w:szCs w:val="18"/>
        </w:rPr>
        <w:t xml:space="preserve"/>
      </w:r>
    </w:p>
    <w:p>
      <w:pPr>
        <w:pStyle w:val="Heading2"/>
        <w:spacing w:after="80" w:before="280"/>
      </w:pPr>
      <w:r>
        <w:rPr>
          <w:rFonts w:ascii="Helvetica" w:cs="Helvetica" w:eastAsia="Helvetica" w:hAnsi="Helvetica"/>
          <w:b/>
          <w:bCs/>
          <w:color w:val="1D4ED8"/>
          <w:sz w:val="26"/>
          <w:szCs w:val="26"/>
        </w:rPr>
        <w:t xml:space="preserve">The full file</w:t>
      </w:r>
    </w:p>
    <w:p>
      <w:pPr>
        <w:shd w:fill="F1F5F9" w:color="F1F5F9" w:val="clear"/>
        <w:spacing w:after="0" w:before="80"/>
      </w:pPr>
      <w:r>
        <w:rPr>
          <w:rFonts w:ascii="Courier New" w:cs="Courier New" w:eastAsia="Courier New" w:hAnsi="Courier New"/>
          <w:sz w:val="18"/>
          <w:szCs w:val="18"/>
        </w:rPr>
        <w:t xml:space="preserve"/>
      </w:r>
    </w:p>
    <w:p>
      <w:pPr>
        <w:shd w:fill="F1F5F9" w:color="F1F5F9" w:val="clear"/>
        <w:spacing w:after="0" w:before="0"/>
      </w:pPr>
      <w:r>
        <w:rPr>
          <w:rFonts w:ascii="Courier New" w:cs="Courier New" w:eastAsia="Courier New" w:hAnsi="Courier New"/>
          <w:color w:val="1E293B"/>
          <w:sz w:val="18"/>
          <w:szCs w:val="18"/>
        </w:rPr>
        <w:t xml:space="preserve">// SmartDesk — ticket utilities</w:t>
      </w:r>
    </w:p>
    <w:p>
      <w:pPr>
        <w:shd w:fill="F1F5F9" w:color="F1F5F9" w:val="clear"/>
        <w:spacing w:after="0" w:before="0"/>
      </w:pPr>
      <w:r>
        <w:rPr>
          <w:rFonts w:ascii="Courier New" w:cs="Courier New" w:eastAsia="Courier New" w:hAnsi="Courier New"/>
          <w:color w:val="1E293B"/>
          <w:sz w:val="18"/>
          <w:szCs w:val="18"/>
        </w:rPr>
        <w:t xml:space="preserve">// Every function here will be used in the real app</w:t>
      </w:r>
    </w:p>
    <w:p>
      <w:pPr>
        <w:shd w:fill="F1F5F9" w:color="F1F5F9" w:val="clear"/>
        <w:spacing w:after="0" w:before="0"/>
      </w:pPr>
      <w:r>
        <w:rPr>
          <w:rFonts w:ascii="Courier New" w:cs="Courier New" w:eastAsia="Courier New" w:hAnsi="Courier New"/>
          <w:color w:val="1E293B"/>
          <w:sz w:val="18"/>
          <w:szCs w:val="18"/>
        </w:rPr>
        <w:t xml:space="preserve"/>
      </w:r>
    </w:p>
    <w:p>
      <w:pPr>
        <w:shd w:fill="F1F5F9" w:color="F1F5F9" w:val="clear"/>
        <w:spacing w:after="0" w:before="0"/>
      </w:pPr>
      <w:r>
        <w:rPr>
          <w:rFonts w:ascii="Courier New" w:cs="Courier New" w:eastAsia="Courier New" w:hAnsi="Courier New"/>
          <w:color w:val="1E293B"/>
          <w:sz w:val="18"/>
          <w:szCs w:val="18"/>
        </w:rPr>
        <w:t xml:space="preserve">// --- VARIABLES ---</w:t>
      </w:r>
    </w:p>
    <w:p>
      <w:pPr>
        <w:shd w:fill="F1F5F9" w:color="F1F5F9" w:val="clear"/>
        <w:spacing w:after="0" w:before="0"/>
      </w:pPr>
      <w:r>
        <w:rPr>
          <w:rFonts w:ascii="Courier New" w:cs="Courier New" w:eastAsia="Courier New" w:hAnsi="Courier New"/>
          <w:color w:val="1E293B"/>
          <w:sz w:val="18"/>
          <w:szCs w:val="18"/>
        </w:rPr>
        <w:t xml:space="preserve">const URGENCY_LEVELS = ['LOW', 'MEDIUM', 'HIGH'];</w:t>
      </w:r>
    </w:p>
    <w:p>
      <w:pPr>
        <w:shd w:fill="F1F5F9" w:color="F1F5F9" w:val="clear"/>
        <w:spacing w:after="0" w:before="0"/>
      </w:pPr>
      <w:r>
        <w:rPr>
          <w:rFonts w:ascii="Courier New" w:cs="Courier New" w:eastAsia="Courier New" w:hAnsi="Courier New"/>
          <w:color w:val="1E293B"/>
          <w:sz w:val="18"/>
          <w:szCs w:val="18"/>
        </w:rPr>
        <w:t xml:space="preserve">const MAX_SUBJECT_LENGTH = 100;</w:t>
      </w:r>
    </w:p>
    <w:p>
      <w:pPr>
        <w:shd w:fill="F1F5F9" w:color="F1F5F9" w:val="clear"/>
        <w:spacing w:after="0" w:before="0"/>
      </w:pPr>
      <w:r>
        <w:rPr>
          <w:rFonts w:ascii="Courier New" w:cs="Courier New" w:eastAsia="Courier New" w:hAnsi="Courier New"/>
          <w:color w:val="1E293B"/>
          <w:sz w:val="18"/>
          <w:szCs w:val="18"/>
        </w:rPr>
        <w:t xml:space="preserve"/>
      </w:r>
    </w:p>
    <w:p>
      <w:pPr>
        <w:shd w:fill="F1F5F9" w:color="F1F5F9" w:val="clear"/>
        <w:spacing w:after="0" w:before="0"/>
      </w:pPr>
      <w:r>
        <w:rPr>
          <w:rFonts w:ascii="Courier New" w:cs="Courier New" w:eastAsia="Courier New" w:hAnsi="Courier New"/>
          <w:color w:val="1E293B"/>
          <w:sz w:val="18"/>
          <w:szCs w:val="18"/>
        </w:rPr>
        <w:t xml:space="preserve">// --- FUNCTIONS ---</w:t>
      </w:r>
    </w:p>
    <w:p>
      <w:pPr>
        <w:shd w:fill="F1F5F9" w:color="F1F5F9" w:val="clear"/>
        <w:spacing w:after="0" w:before="0"/>
      </w:pPr>
      <w:r>
        <w:rPr>
          <w:rFonts w:ascii="Courier New" w:cs="Courier New" w:eastAsia="Courier New" w:hAnsi="Courier New"/>
          <w:color w:val="1E293B"/>
          <w:sz w:val="18"/>
          <w:szCs w:val="18"/>
        </w:rPr>
        <w:t xml:space="preserve"/>
      </w:r>
    </w:p>
    <w:p>
      <w:pPr>
        <w:shd w:fill="F1F5F9" w:color="F1F5F9" w:val="clear"/>
        <w:spacing w:after="0" w:before="0"/>
      </w:pPr>
      <w:r>
        <w:rPr>
          <w:rFonts w:ascii="Courier New" w:cs="Courier New" w:eastAsia="Courier New" w:hAnsi="Courier New"/>
          <w:color w:val="1E293B"/>
          <w:sz w:val="18"/>
          <w:szCs w:val="18"/>
        </w:rPr>
        <w:t xml:space="preserve">// Creates a ticket object from raw input</w:t>
      </w:r>
    </w:p>
    <w:p>
      <w:pPr>
        <w:shd w:fill="F1F5F9" w:color="F1F5F9" w:val="clear"/>
        <w:spacing w:after="0" w:before="0"/>
      </w:pPr>
      <w:r>
        <w:rPr>
          <w:rFonts w:ascii="Courier New" w:cs="Courier New" w:eastAsia="Courier New" w:hAnsi="Courier New"/>
          <w:color w:val="1E293B"/>
          <w:sz w:val="18"/>
          <w:szCs w:val="18"/>
        </w:rPr>
        <w:t xml:space="preserve">function createTicket(customerName, email, subject) {</w:t>
      </w:r>
    </w:p>
    <w:p>
      <w:pPr>
        <w:shd w:fill="F1F5F9" w:color="F1F5F9" w:val="clear"/>
        <w:spacing w:after="0" w:before="0"/>
      </w:pPr>
      <w:r>
        <w:rPr>
          <w:rFonts w:ascii="Courier New" w:cs="Courier New" w:eastAsia="Courier New" w:hAnsi="Courier New"/>
          <w:color w:val="1E293B"/>
          <w:sz w:val="18"/>
          <w:szCs w:val="18"/>
        </w:rPr>
        <w:t xml:space="preserve">  const ticketId = Math.floor(Math.random() * 90000) + 10000;</w:t>
      </w:r>
    </w:p>
    <w:p>
      <w:pPr>
        <w:shd w:fill="F1F5F9" w:color="F1F5F9" w:val="clear"/>
        <w:spacing w:after="0" w:before="0"/>
      </w:pPr>
      <w:r>
        <w:rPr>
          <w:rFonts w:ascii="Courier New" w:cs="Courier New" w:eastAsia="Courier New" w:hAnsi="Courier New"/>
          <w:color w:val="1E293B"/>
          <w:sz w:val="18"/>
          <w:szCs w:val="18"/>
        </w:rPr>
        <w:t xml:space="preserve">  const createdAt = new Date().toISOString();</w:t>
      </w:r>
    </w:p>
    <w:p>
      <w:pPr>
        <w:shd w:fill="F1F5F9" w:color="F1F5F9" w:val="clear"/>
        <w:spacing w:after="0" w:before="0"/>
      </w:pPr>
      <w:r>
        <w:rPr>
          <w:rFonts w:ascii="Courier New" w:cs="Courier New" w:eastAsia="Courier New" w:hAnsi="Courier New"/>
          <w:color w:val="1E293B"/>
          <w:sz w:val="18"/>
          <w:szCs w:val="18"/>
        </w:rPr>
        <w:t xml:space="preserve">  return {</w:t>
      </w:r>
    </w:p>
    <w:p>
      <w:pPr>
        <w:shd w:fill="F1F5F9" w:color="F1F5F9" w:val="clear"/>
        <w:spacing w:after="0" w:before="0"/>
      </w:pPr>
      <w:r>
        <w:rPr>
          <w:rFonts w:ascii="Courier New" w:cs="Courier New" w:eastAsia="Courier New" w:hAnsi="Courier New"/>
          <w:color w:val="1E293B"/>
          <w:sz w:val="18"/>
          <w:szCs w:val="18"/>
        </w:rPr>
        <w:t xml:space="preserve">    id: ticketId,</w:t>
      </w:r>
    </w:p>
    <w:p>
      <w:pPr>
        <w:shd w:fill="F1F5F9" w:color="F1F5F9" w:val="clear"/>
        <w:spacing w:after="0" w:before="0"/>
      </w:pPr>
      <w:r>
        <w:rPr>
          <w:rFonts w:ascii="Courier New" w:cs="Courier New" w:eastAsia="Courier New" w:hAnsi="Courier New"/>
          <w:color w:val="1E293B"/>
          <w:sz w:val="18"/>
          <w:szCs w:val="18"/>
        </w:rPr>
        <w:t xml:space="preserve">    customer: customerName,</w:t>
      </w:r>
    </w:p>
    <w:p>
      <w:pPr>
        <w:shd w:fill="F1F5F9" w:color="F1F5F9" w:val="clear"/>
        <w:spacing w:after="0" w:before="0"/>
      </w:pPr>
      <w:r>
        <w:rPr>
          <w:rFonts w:ascii="Courier New" w:cs="Courier New" w:eastAsia="Courier New" w:hAnsi="Courier New"/>
          <w:color w:val="1E293B"/>
          <w:sz w:val="18"/>
          <w:szCs w:val="18"/>
        </w:rPr>
        <w:t xml:space="preserve">    email: email,</w:t>
      </w:r>
    </w:p>
    <w:p>
      <w:pPr>
        <w:shd w:fill="F1F5F9" w:color="F1F5F9" w:val="clear"/>
        <w:spacing w:after="0" w:before="0"/>
      </w:pPr>
      <w:r>
        <w:rPr>
          <w:rFonts w:ascii="Courier New" w:cs="Courier New" w:eastAsia="Courier New" w:hAnsi="Courier New"/>
          <w:color w:val="1E293B"/>
          <w:sz w:val="18"/>
          <w:szCs w:val="18"/>
        </w:rPr>
        <w:t xml:space="preserve">    subject: subject,</w:t>
      </w:r>
    </w:p>
    <w:p>
      <w:pPr>
        <w:shd w:fill="F1F5F9" w:color="F1F5F9" w:val="clear"/>
        <w:spacing w:after="0" w:before="0"/>
      </w:pPr>
      <w:r>
        <w:rPr>
          <w:rFonts w:ascii="Courier New" w:cs="Courier New" w:eastAsia="Courier New" w:hAnsi="Courier New"/>
          <w:color w:val="1E293B"/>
          <w:sz w:val="18"/>
          <w:szCs w:val="18"/>
        </w:rPr>
        <w:t xml:space="preserve">    status: 'open',</w:t>
      </w:r>
    </w:p>
    <w:p>
      <w:pPr>
        <w:shd w:fill="F1F5F9" w:color="F1F5F9" w:val="clear"/>
        <w:spacing w:after="0" w:before="0"/>
      </w:pPr>
      <w:r>
        <w:rPr>
          <w:rFonts w:ascii="Courier New" w:cs="Courier New" w:eastAsia="Courier New" w:hAnsi="Courier New"/>
          <w:color w:val="1E293B"/>
          <w:sz w:val="18"/>
          <w:szCs w:val="18"/>
        </w:rPr>
        <w:t xml:space="preserve">    urgency: 'MEDIUM',</w:t>
      </w:r>
    </w:p>
    <w:p>
      <w:pPr>
        <w:shd w:fill="F1F5F9" w:color="F1F5F9" w:val="clear"/>
        <w:spacing w:after="0" w:before="0"/>
      </w:pPr>
      <w:r>
        <w:rPr>
          <w:rFonts w:ascii="Courier New" w:cs="Courier New" w:eastAsia="Courier New" w:hAnsi="Courier New"/>
          <w:color w:val="1E293B"/>
          <w:sz w:val="18"/>
          <w:szCs w:val="18"/>
        </w:rPr>
        <w:t xml:space="preserve">    createdAt: createdAt,</w:t>
      </w:r>
    </w:p>
    <w:p>
      <w:pPr>
        <w:shd w:fill="F1F5F9" w:color="F1F5F9" w:val="clear"/>
        <w:spacing w:after="0" w:before="0"/>
      </w:pPr>
      <w:r>
        <w:rPr>
          <w:rFonts w:ascii="Courier New" w:cs="Courier New" w:eastAsia="Courier New" w:hAnsi="Courier New"/>
          <w:color w:val="1E293B"/>
          <w:sz w:val="18"/>
          <w:szCs w:val="18"/>
        </w:rPr>
        <w:t xml:space="preserve">  };</w:t>
      </w:r>
    </w:p>
    <w:p>
      <w:pPr>
        <w:shd w:fill="F1F5F9" w:color="F1F5F9" w:val="clear"/>
        <w:spacing w:after="0" w:before="0"/>
      </w:pPr>
      <w:r>
        <w:rPr>
          <w:rFonts w:ascii="Courier New" w:cs="Courier New" w:eastAsia="Courier New" w:hAnsi="Courier New"/>
          <w:color w:val="1E293B"/>
          <w:sz w:val="18"/>
          <w:szCs w:val="18"/>
        </w:rPr>
        <w:t xml:space="preserve">}</w:t>
      </w:r>
    </w:p>
    <w:p>
      <w:pPr>
        <w:shd w:fill="F1F5F9" w:color="F1F5F9" w:val="clear"/>
        <w:spacing w:after="0" w:before="0"/>
      </w:pPr>
      <w:r>
        <w:rPr>
          <w:rFonts w:ascii="Courier New" w:cs="Courier New" w:eastAsia="Courier New" w:hAnsi="Courier New"/>
          <w:color w:val="1E293B"/>
          <w:sz w:val="18"/>
          <w:szCs w:val="18"/>
        </w:rPr>
        <w:t xml:space="preserve"/>
      </w:r>
    </w:p>
    <w:p>
      <w:pPr>
        <w:shd w:fill="F1F5F9" w:color="F1F5F9" w:val="clear"/>
        <w:spacing w:after="0" w:before="0"/>
      </w:pPr>
      <w:r>
        <w:rPr>
          <w:rFonts w:ascii="Courier New" w:cs="Courier New" w:eastAsia="Courier New" w:hAnsi="Courier New"/>
          <w:color w:val="1E293B"/>
          <w:sz w:val="18"/>
          <w:szCs w:val="18"/>
        </w:rPr>
        <w:t xml:space="preserve">// Turns an AI score (0–100) into an urgency label</w:t>
      </w:r>
    </w:p>
    <w:p>
      <w:pPr>
        <w:shd w:fill="F1F5F9" w:color="F1F5F9" w:val="clear"/>
        <w:spacing w:after="0" w:before="0"/>
      </w:pPr>
      <w:r>
        <w:rPr>
          <w:rFonts w:ascii="Courier New" w:cs="Courier New" w:eastAsia="Courier New" w:hAnsi="Courier New"/>
          <w:color w:val="1E293B"/>
          <w:sz w:val="18"/>
          <w:szCs w:val="18"/>
        </w:rPr>
        <w:t xml:space="preserve">const getUrgencyLevel = (score) =&gt; {</w:t>
      </w:r>
    </w:p>
    <w:p>
      <w:pPr>
        <w:shd w:fill="F1F5F9" w:color="F1F5F9" w:val="clear"/>
        <w:spacing w:after="0" w:before="0"/>
      </w:pPr>
      <w:r>
        <w:rPr>
          <w:rFonts w:ascii="Courier New" w:cs="Courier New" w:eastAsia="Courier New" w:hAnsi="Courier New"/>
          <w:color w:val="1E293B"/>
          <w:sz w:val="18"/>
          <w:szCs w:val="18"/>
        </w:rPr>
        <w:t xml:space="preserve">  if (score &gt; 80) return 'HIGH';</w:t>
      </w:r>
    </w:p>
    <w:p>
      <w:pPr>
        <w:shd w:fill="F1F5F9" w:color="F1F5F9" w:val="clear"/>
        <w:spacing w:after="0" w:before="0"/>
      </w:pPr>
      <w:r>
        <w:rPr>
          <w:rFonts w:ascii="Courier New" w:cs="Courier New" w:eastAsia="Courier New" w:hAnsi="Courier New"/>
          <w:color w:val="1E293B"/>
          <w:sz w:val="18"/>
          <w:szCs w:val="18"/>
        </w:rPr>
        <w:t xml:space="preserve">  if (score &gt; 40) return 'MEDIUM';</w:t>
      </w:r>
    </w:p>
    <w:p>
      <w:pPr>
        <w:shd w:fill="F1F5F9" w:color="F1F5F9" w:val="clear"/>
        <w:spacing w:after="0" w:before="0"/>
      </w:pPr>
      <w:r>
        <w:rPr>
          <w:rFonts w:ascii="Courier New" w:cs="Courier New" w:eastAsia="Courier New" w:hAnsi="Courier New"/>
          <w:color w:val="1E293B"/>
          <w:sz w:val="18"/>
          <w:szCs w:val="18"/>
        </w:rPr>
        <w:t xml:space="preserve">  return 'LOW';</w:t>
      </w:r>
    </w:p>
    <w:p>
      <w:pPr>
        <w:shd w:fill="F1F5F9" w:color="F1F5F9" w:val="clear"/>
        <w:spacing w:after="0" w:before="0"/>
      </w:pPr>
      <w:r>
        <w:rPr>
          <w:rFonts w:ascii="Courier New" w:cs="Courier New" w:eastAsia="Courier New" w:hAnsi="Courier New"/>
          <w:color w:val="1E293B"/>
          <w:sz w:val="18"/>
          <w:szCs w:val="18"/>
        </w:rPr>
        <w:t xml:space="preserve">};</w:t>
      </w:r>
    </w:p>
    <w:p>
      <w:pPr>
        <w:shd w:fill="F1F5F9" w:color="F1F5F9" w:val="clear"/>
        <w:spacing w:after="0" w:before="0"/>
      </w:pPr>
      <w:r>
        <w:rPr>
          <w:rFonts w:ascii="Courier New" w:cs="Courier New" w:eastAsia="Courier New" w:hAnsi="Courier New"/>
          <w:color w:val="1E293B"/>
          <w:sz w:val="18"/>
          <w:szCs w:val="18"/>
        </w:rPr>
        <w:t xml:space="preserve"/>
      </w:r>
    </w:p>
    <w:p>
      <w:pPr>
        <w:shd w:fill="F1F5F9" w:color="F1F5F9" w:val="clear"/>
        <w:spacing w:after="0" w:before="0"/>
      </w:pPr>
      <w:r>
        <w:rPr>
          <w:rFonts w:ascii="Courier New" w:cs="Courier New" w:eastAsia="Courier New" w:hAnsi="Courier New"/>
          <w:color w:val="1E293B"/>
          <w:sz w:val="18"/>
          <w:szCs w:val="18"/>
        </w:rPr>
        <w:t xml:space="preserve">// Formats a ticket for display</w:t>
      </w:r>
    </w:p>
    <w:p>
      <w:pPr>
        <w:shd w:fill="F1F5F9" w:color="F1F5F9" w:val="clear"/>
        <w:spacing w:after="0" w:before="0"/>
      </w:pPr>
      <w:r>
        <w:rPr>
          <w:rFonts w:ascii="Courier New" w:cs="Courier New" w:eastAsia="Courier New" w:hAnsi="Courier New"/>
          <w:color w:val="1E293B"/>
          <w:sz w:val="18"/>
          <w:szCs w:val="18"/>
        </w:rPr>
        <w:t xml:space="preserve">const formatTicketLabel = (ticket) =&gt; {</w:t>
      </w:r>
    </w:p>
    <w:p>
      <w:pPr>
        <w:shd w:fill="F1F5F9" w:color="F1F5F9" w:val="clear"/>
        <w:spacing w:after="0" w:before="0"/>
      </w:pPr>
      <w:r>
        <w:rPr>
          <w:rFonts w:ascii="Courier New" w:cs="Courier New" w:eastAsia="Courier New" w:hAnsi="Courier New"/>
          <w:color w:val="1E293B"/>
          <w:sz w:val="18"/>
          <w:szCs w:val="18"/>
        </w:rPr>
        <w:t xml:space="preserve">  return '[' + ticket.urgency + '] #' + ticket.id + ' — ' + ticket.subject;</w:t>
      </w:r>
    </w:p>
    <w:p>
      <w:pPr>
        <w:shd w:fill="F1F5F9" w:color="F1F5F9" w:val="clear"/>
        <w:spacing w:after="0" w:before="0"/>
      </w:pPr>
      <w:r>
        <w:rPr>
          <w:rFonts w:ascii="Courier New" w:cs="Courier New" w:eastAsia="Courier New" w:hAnsi="Courier New"/>
          <w:color w:val="1E293B"/>
          <w:sz w:val="18"/>
          <w:szCs w:val="18"/>
        </w:rPr>
        <w:t xml:space="preserve">};</w:t>
      </w:r>
    </w:p>
    <w:p>
      <w:pPr>
        <w:shd w:fill="F1F5F9" w:color="F1F5F9" w:val="clear"/>
        <w:spacing w:after="0" w:before="0"/>
      </w:pPr>
      <w:r>
        <w:rPr>
          <w:rFonts w:ascii="Courier New" w:cs="Courier New" w:eastAsia="Courier New" w:hAnsi="Courier New"/>
          <w:color w:val="1E293B"/>
          <w:sz w:val="18"/>
          <w:szCs w:val="18"/>
        </w:rPr>
        <w:t xml:space="preserve"/>
      </w:r>
    </w:p>
    <w:p>
      <w:pPr>
        <w:shd w:fill="F1F5F9" w:color="F1F5F9" w:val="clear"/>
        <w:spacing w:after="0" w:before="0"/>
      </w:pPr>
      <w:r>
        <w:rPr>
          <w:rFonts w:ascii="Courier New" w:cs="Courier New" w:eastAsia="Courier New" w:hAnsi="Courier New"/>
          <w:color w:val="1E293B"/>
          <w:sz w:val="18"/>
          <w:szCs w:val="18"/>
        </w:rPr>
        <w:t xml:space="preserve">// --- TEST IT ---</w:t>
      </w:r>
    </w:p>
    <w:p>
      <w:pPr>
        <w:shd w:fill="F1F5F9" w:color="F1F5F9" w:val="clear"/>
        <w:spacing w:after="0" w:before="0"/>
      </w:pPr>
      <w:r>
        <w:rPr>
          <w:rFonts w:ascii="Courier New" w:cs="Courier New" w:eastAsia="Courier New" w:hAnsi="Courier New"/>
          <w:color w:val="1E293B"/>
          <w:sz w:val="18"/>
          <w:szCs w:val="18"/>
        </w:rPr>
        <w:t xml:space="preserve">const myTicket = createTicket('Farika', 'farika@test.com', 'Walker wheel is broken');</w:t>
      </w:r>
    </w:p>
    <w:p>
      <w:pPr>
        <w:shd w:fill="F1F5F9" w:color="F1F5F9" w:val="clear"/>
        <w:spacing w:after="0" w:before="0"/>
      </w:pPr>
      <w:r>
        <w:rPr>
          <w:rFonts w:ascii="Courier New" w:cs="Courier New" w:eastAsia="Courier New" w:hAnsi="Courier New"/>
          <w:color w:val="1E293B"/>
          <w:sz w:val="18"/>
          <w:szCs w:val="18"/>
        </w:rPr>
        <w:t xml:space="preserve">console.log(myTicket);</w:t>
      </w:r>
    </w:p>
    <w:p>
      <w:pPr>
        <w:shd w:fill="F1F5F9" w:color="F1F5F9" w:val="clear"/>
        <w:spacing w:after="0" w:before="0"/>
      </w:pPr>
      <w:r>
        <w:rPr>
          <w:rFonts w:ascii="Courier New" w:cs="Courier New" w:eastAsia="Courier New" w:hAnsi="Courier New"/>
          <w:color w:val="1E293B"/>
          <w:sz w:val="18"/>
          <w:szCs w:val="18"/>
        </w:rPr>
        <w:t xml:space="preserve">console.log(getUrgencyLevel(85));</w:t>
      </w:r>
    </w:p>
    <w:p>
      <w:pPr>
        <w:shd w:fill="F1F5F9" w:color="F1F5F9" w:val="clear"/>
        <w:spacing w:after="0" w:before="0"/>
      </w:pPr>
      <w:r>
        <w:rPr>
          <w:rFonts w:ascii="Courier New" w:cs="Courier New" w:eastAsia="Courier New" w:hAnsi="Courier New"/>
          <w:color w:val="1E293B"/>
          <w:sz w:val="18"/>
          <w:szCs w:val="18"/>
        </w:rPr>
        <w:t xml:space="preserve">console.log(formatTicketLabel(myTicket));</w:t>
      </w:r>
    </w:p>
    <w:p>
      <w:pPr>
        <w:shd w:fill="F1F5F9" w:color="F1F5F9" w:val="clear"/>
        <w:spacing w:after="80" w:before="0"/>
      </w:pPr>
      <w:r>
        <w:rPr>
          <w:rFonts w:ascii="Courier New" w:cs="Courier New" w:eastAsia="Courier New" w:hAnsi="Courier New"/>
          <w:sz w:val="18"/>
          <w:szCs w:val="18"/>
        </w:rPr>
        <w:t xml:space="preserve"/>
      </w:r>
    </w:p>
    <w:p>
      <w:pPr>
        <w:pStyle w:val="Heading2"/>
        <w:spacing w:after="80" w:before="280"/>
      </w:pPr>
      <w:r>
        <w:rPr>
          <w:rFonts w:ascii="Helvetica" w:cs="Helvetica" w:eastAsia="Helvetica" w:hAnsi="Helvetica"/>
          <w:b/>
          <w:bCs/>
          <w:color w:val="1D4ED8"/>
          <w:sz w:val="26"/>
          <w:szCs w:val="26"/>
        </w:rPr>
        <w:t xml:space="preserve">How to run it</w:t>
      </w:r>
    </w:p>
    <w:p>
      <w:pPr>
        <w:shd w:fill="F1F5F9" w:color="F1F5F9" w:val="clear"/>
        <w:spacing w:after="0" w:before="80"/>
      </w:pPr>
      <w:r>
        <w:rPr>
          <w:rFonts w:ascii="Courier New" w:cs="Courier New" w:eastAsia="Courier New" w:hAnsi="Courier New"/>
          <w:sz w:val="18"/>
          <w:szCs w:val="18"/>
        </w:rPr>
        <w:t xml:space="preserve"/>
      </w:r>
    </w:p>
    <w:p>
      <w:pPr>
        <w:shd w:fill="F1F5F9" w:color="F1F5F9" w:val="clear"/>
        <w:spacing w:after="0" w:before="0"/>
      </w:pPr>
      <w:r>
        <w:rPr>
          <w:rFonts w:ascii="Courier New" w:cs="Courier New" w:eastAsia="Courier New" w:hAnsi="Courier New"/>
          <w:color w:val="1E293B"/>
          <w:sz w:val="18"/>
          <w:szCs w:val="18"/>
        </w:rPr>
        <w:t xml:space="preserve">node frontend/ticket-utils.js</w:t>
      </w:r>
    </w:p>
    <w:p>
      <w:pPr>
        <w:shd w:fill="F1F5F9" w:color="F1F5F9" w:val="clear"/>
        <w:spacing w:after="80" w:before="0"/>
      </w:pPr>
      <w:r>
        <w:rPr>
          <w:rFonts w:ascii="Courier New" w:cs="Courier New" w:eastAsia="Courier New" w:hAnsi="Courier New"/>
          <w:sz w:val="18"/>
          <w:szCs w:val="18"/>
        </w:rPr>
        <w:t xml:space="preserve"/>
      </w:r>
    </w:p>
    <w:p>
      <w:pPr>
        <w:spacing w:after="80" w:before="40"/>
      </w:pPr>
      <w:r>
        <w:rPr>
          <w:rFonts w:ascii="Helvetica" w:cs="Helvetica" w:eastAsia="Helvetica" w:hAnsi="Helvetica"/>
          <w:color w:val="374151"/>
          <w:sz w:val="20"/>
          <w:szCs w:val="20"/>
        </w:rPr>
        <w:t xml:space="preserve">Expected output:</w:t>
      </w:r>
    </w:p>
    <w:p>
      <w:pPr>
        <w:shd w:fill="F1F5F9" w:color="F1F5F9" w:val="clear"/>
        <w:spacing w:after="0" w:before="80"/>
      </w:pPr>
      <w:r>
        <w:rPr>
          <w:rFonts w:ascii="Courier New" w:cs="Courier New" w:eastAsia="Courier New" w:hAnsi="Courier New"/>
          <w:sz w:val="18"/>
          <w:szCs w:val="18"/>
        </w:rPr>
        <w:t xml:space="preserve"/>
      </w:r>
    </w:p>
    <w:p>
      <w:pPr>
        <w:shd w:fill="F1F5F9" w:color="F1F5F9" w:val="clear"/>
        <w:spacing w:after="0" w:before="0"/>
      </w:pPr>
      <w:r>
        <w:rPr>
          <w:rFonts w:ascii="Courier New" w:cs="Courier New" w:eastAsia="Courier New" w:hAnsi="Courier New"/>
          <w:color w:val="1E293B"/>
          <w:sz w:val="18"/>
          <w:szCs w:val="18"/>
        </w:rPr>
        <w:t xml:space="preserve">{ id: 42831, customer: 'Farika', email: 'farika@test.com',</w:t>
      </w:r>
    </w:p>
    <w:p>
      <w:pPr>
        <w:shd w:fill="F1F5F9" w:color="F1F5F9" w:val="clear"/>
        <w:spacing w:after="0" w:before="0"/>
      </w:pPr>
      <w:r>
        <w:rPr>
          <w:rFonts w:ascii="Courier New" w:cs="Courier New" w:eastAsia="Courier New" w:hAnsi="Courier New"/>
          <w:color w:val="1E293B"/>
          <w:sz w:val="18"/>
          <w:szCs w:val="18"/>
        </w:rPr>
        <w:t xml:space="preserve">  subject: 'Walker wheel is broken', status: 'open',</w:t>
      </w:r>
    </w:p>
    <w:p>
      <w:pPr>
        <w:shd w:fill="F1F5F9" w:color="F1F5F9" w:val="clear"/>
        <w:spacing w:after="0" w:before="0"/>
      </w:pPr>
      <w:r>
        <w:rPr>
          <w:rFonts w:ascii="Courier New" w:cs="Courier New" w:eastAsia="Courier New" w:hAnsi="Courier New"/>
          <w:color w:val="1E293B"/>
          <w:sz w:val="18"/>
          <w:szCs w:val="18"/>
        </w:rPr>
        <w:t xml:space="preserve">  urgency: 'MEDIUM', createdAt: '2026-...' }</w:t>
      </w:r>
    </w:p>
    <w:p>
      <w:pPr>
        <w:shd w:fill="F1F5F9" w:color="F1F5F9" w:val="clear"/>
        <w:spacing w:after="0" w:before="0"/>
      </w:pPr>
      <w:r>
        <w:rPr>
          <w:rFonts w:ascii="Courier New" w:cs="Courier New" w:eastAsia="Courier New" w:hAnsi="Courier New"/>
          <w:color w:val="1E293B"/>
          <w:sz w:val="18"/>
          <w:szCs w:val="18"/>
        </w:rPr>
        <w:t xml:space="preserve">HIGH</w:t>
      </w:r>
    </w:p>
    <w:p>
      <w:pPr>
        <w:shd w:fill="F1F5F9" w:color="F1F5F9" w:val="clear"/>
        <w:spacing w:after="0" w:before="0"/>
      </w:pPr>
      <w:r>
        <w:rPr>
          <w:rFonts w:ascii="Courier New" w:cs="Courier New" w:eastAsia="Courier New" w:hAnsi="Courier New"/>
          <w:color w:val="1E293B"/>
          <w:sz w:val="18"/>
          <w:szCs w:val="18"/>
        </w:rPr>
        <w:t xml:space="preserve">[MEDIUM] #42831 — Walker wheel is broken</w:t>
      </w:r>
    </w:p>
    <w:p>
      <w:pPr>
        <w:shd w:fill="F1F5F9" w:color="F1F5F9" w:val="clear"/>
        <w:spacing w:after="80" w:before="0"/>
      </w:pPr>
      <w:r>
        <w:rPr>
          <w:rFonts w:ascii="Courier New" w:cs="Courier New" w:eastAsia="Courier New" w:hAnsi="Courier New"/>
          <w:sz w:val="18"/>
          <w:szCs w:val="18"/>
        </w:rPr>
        <w:t xml:space="preserve"/>
      </w:r>
    </w:p>
    <w:p>
      <w:pPr>
        <w:pBdr>
          <w:bottom w:val="single" w:color="E5E7EB" w:sz="4"/>
        </w:pBdr>
        <w:spacing w:after="160" w:before="160"/>
      </w:pPr>
      <w:r>
        <w:t xml:space="preserve"/>
      </w:r>
    </w:p>
    <w:p>
      <w:pPr>
        <w:pStyle w:val="Heading1"/>
        <w:spacing w:after="120" w:before="320"/>
      </w:pPr>
      <w:r>
        <w:rPr>
          <w:rFonts w:ascii="Helvetica" w:cs="Helvetica" w:eastAsia="Helvetica" w:hAnsi="Helvetica"/>
          <w:b/>
          <w:bCs/>
          <w:color w:val="111827"/>
          <w:sz w:val="36"/>
          <w:szCs w:val="36"/>
        </w:rPr>
        <w:t xml:space="preserve">What Every Line Does — And Why</w:t>
      </w:r>
    </w:p>
    <w:p>
      <w:pPr>
        <w:pStyle w:val="Heading2"/>
        <w:spacing w:after="80" w:before="280"/>
      </w:pPr>
      <w:r>
        <w:rPr>
          <w:rFonts w:ascii="Helvetica" w:cs="Helvetica" w:eastAsia="Helvetica" w:hAnsi="Helvetica"/>
          <w:b/>
          <w:bCs/>
          <w:color w:val="15803D"/>
          <w:sz w:val="26"/>
          <w:szCs w:val="26"/>
        </w:rPr>
        <w:t xml:space="preserve">1. Constants at the top</w:t>
      </w:r>
    </w:p>
    <w:p>
      <w:pPr>
        <w:shd w:fill="F1F5F9" w:color="F1F5F9" w:val="clear"/>
        <w:spacing w:after="0" w:before="80"/>
      </w:pPr>
      <w:r>
        <w:rPr>
          <w:rFonts w:ascii="Courier New" w:cs="Courier New" w:eastAsia="Courier New" w:hAnsi="Courier New"/>
          <w:sz w:val="18"/>
          <w:szCs w:val="18"/>
        </w:rPr>
        <w:t xml:space="preserve"/>
      </w:r>
    </w:p>
    <w:p>
      <w:pPr>
        <w:shd w:fill="F1F5F9" w:color="F1F5F9" w:val="clear"/>
        <w:spacing w:after="0" w:before="0"/>
      </w:pPr>
      <w:r>
        <w:rPr>
          <w:rFonts w:ascii="Courier New" w:cs="Courier New" w:eastAsia="Courier New" w:hAnsi="Courier New"/>
          <w:color w:val="1E293B"/>
          <w:sz w:val="18"/>
          <w:szCs w:val="18"/>
        </w:rPr>
        <w:t xml:space="preserve">const URGENCY_LEVELS = ['LOW', 'MEDIUM', 'HIGH'];</w:t>
      </w:r>
    </w:p>
    <w:p>
      <w:pPr>
        <w:shd w:fill="F1F5F9" w:color="F1F5F9" w:val="clear"/>
        <w:spacing w:after="0" w:before="0"/>
      </w:pPr>
      <w:r>
        <w:rPr>
          <w:rFonts w:ascii="Courier New" w:cs="Courier New" w:eastAsia="Courier New" w:hAnsi="Courier New"/>
          <w:color w:val="1E293B"/>
          <w:sz w:val="18"/>
          <w:szCs w:val="18"/>
        </w:rPr>
        <w:t xml:space="preserve">const MAX_SUBJECT_LENGTH = 100;</w:t>
      </w:r>
    </w:p>
    <w:p>
      <w:pPr>
        <w:shd w:fill="F1F5F9" w:color="F1F5F9" w:val="clear"/>
        <w:spacing w:after="80" w:before="0"/>
      </w:pPr>
      <w:r>
        <w:rPr>
          <w:rFonts w:ascii="Courier New" w:cs="Courier New" w:eastAsia="Courier New" w:hAnsi="Courier New"/>
          <w:sz w:val="18"/>
          <w:szCs w:val="18"/>
        </w:rPr>
        <w:t xml:space="preserve"/>
      </w:r>
    </w:p>
    <w:p>
      <w:pPr>
        <w:spacing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EFF6FF" w:color="EFF6FF" w:val="clear"/>
            <w:tcMar>
              <w:top w:type="dxa" w:w="120"/>
              <w:left w:type="dxa" w:w="180"/>
              <w:bottom w:type="dxa" w:w="120"/>
              <w:right w:type="dxa" w:w="180"/>
            </w:tcMar>
          </w:tcPr>
          <w:p>
            <w:r>
              <w:rPr>
                <w:rFonts w:ascii="Helvetica" w:cs="Helvetica" w:eastAsia="Helvetica" w:hAnsi="Helvetica"/>
                <w:b/>
                <w:bCs/>
                <w:color w:val="1D4ED8"/>
                <w:sz w:val="19"/>
                <w:szCs w:val="19"/>
              </w:rPr>
              <w:t xml:space="preserve">What it is</w:t>
            </w:r>
          </w:p>
          <w:p>
            <w:pPr>
              <w:spacing w:after="60"/>
            </w:pPr>
            <w:r>
              <w:rPr>
                <w:rFonts w:ascii="Helvetica" w:cs="Helvetica" w:eastAsia="Helvetica" w:hAnsi="Helvetica"/>
                <w:color w:val="374151"/>
                <w:sz w:val="19"/>
                <w:szCs w:val="19"/>
              </w:rPr>
              <w:t xml:space="preserve">Two const variables. One holds an array of text values. One holds a number.</w:t>
            </w:r>
          </w:p>
        </w:tc>
        <w:tc>
          <w:tcPr>
            <w:tcW w:type="dxa" w:w="4600"/>
            <w:shd w:fill="F0FDF4" w:color="F0FDF4" w:val="clear"/>
            <w:tcMar>
              <w:top w:type="dxa" w:w="120"/>
              <w:left w:type="dxa" w:w="180"/>
              <w:bottom w:type="dxa" w:w="120"/>
              <w:right w:type="dxa" w:w="180"/>
            </w:tcMar>
          </w:tcPr>
          <w:p>
            <w:r>
              <w:rPr>
                <w:rFonts w:ascii="Helvetica" w:cs="Helvetica" w:eastAsia="Helvetica" w:hAnsi="Helvetica"/>
                <w:b/>
                <w:bCs/>
                <w:color w:val="15803D"/>
                <w:sz w:val="19"/>
                <w:szCs w:val="19"/>
              </w:rPr>
              <w:t xml:space="preserve">Why we need it</w:t>
            </w:r>
          </w:p>
          <w:p>
            <w:pPr>
              <w:spacing w:after="60"/>
            </w:pPr>
            <w:r>
              <w:rPr>
                <w:rFonts w:ascii="Helvetica" w:cs="Helvetica" w:eastAsia="Helvetica" w:hAnsi="Helvetica"/>
                <w:color w:val="374151"/>
                <w:sz w:val="19"/>
                <w:szCs w:val="19"/>
              </w:rPr>
              <w:t xml:space="preserve">Defines the rules once at the top. If urgency levels ever change, we change one line — not 20 places across the app.</w:t>
            </w:r>
          </w:p>
        </w:tc>
      </w:tr>
    </w:tbl>
    <w:p>
      <w:pPr>
        <w:spacing w:before="120"/>
      </w:pPr>
    </w:p>
    <w:p>
      <w:pPr>
        <w:pBdr>
          <w:left w:val="single" w:color="93C5FD" w:sz="12"/>
        </w:pBdr>
        <w:spacing w:after="80" w:before="80"/>
        <w:ind w:left="360"/>
      </w:pPr>
      <w:r>
        <w:rPr>
          <w:rFonts w:ascii="Helvetica" w:cs="Helvetica" w:eastAsia="Helvetica" w:hAnsi="Helvetica"/>
          <w:i/>
          <w:iCs/>
          <w:color w:val="1E40AF"/>
          <w:sz w:val="19"/>
          <w:szCs w:val="19"/>
        </w:rPr>
        <w:t xml:space="preserve">Rule: always use const for values that don't change. Use CAPITALS for global constants so anyone reading the code knows they are fixed rules.</w:t>
      </w:r>
    </w:p>
    <w:p>
      <w:pPr>
        <w:pStyle w:val="Heading2"/>
        <w:spacing w:after="80" w:before="280"/>
      </w:pPr>
      <w:r>
        <w:rPr>
          <w:rFonts w:ascii="Helvetica" w:cs="Helvetica" w:eastAsia="Helvetica" w:hAnsi="Helvetica"/>
          <w:b/>
          <w:bCs/>
          <w:color w:val="15803D"/>
          <w:sz w:val="26"/>
          <w:szCs w:val="26"/>
        </w:rPr>
        <w:t xml:space="preserve">2. createTicket() — the main function</w:t>
      </w:r>
    </w:p>
    <w:p>
      <w:pPr>
        <w:shd w:fill="F1F5F9" w:color="F1F5F9" w:val="clear"/>
        <w:spacing w:after="0" w:before="80"/>
      </w:pPr>
      <w:r>
        <w:rPr>
          <w:rFonts w:ascii="Courier New" w:cs="Courier New" w:eastAsia="Courier New" w:hAnsi="Courier New"/>
          <w:sz w:val="18"/>
          <w:szCs w:val="18"/>
        </w:rPr>
        <w:t xml:space="preserve"/>
      </w:r>
    </w:p>
    <w:p>
      <w:pPr>
        <w:shd w:fill="F1F5F9" w:color="F1F5F9" w:val="clear"/>
        <w:spacing w:after="0" w:before="0"/>
      </w:pPr>
      <w:r>
        <w:rPr>
          <w:rFonts w:ascii="Courier New" w:cs="Courier New" w:eastAsia="Courier New" w:hAnsi="Courier New"/>
          <w:color w:val="1E293B"/>
          <w:sz w:val="18"/>
          <w:szCs w:val="18"/>
        </w:rPr>
        <w:t xml:space="preserve">function createTicket(customerName, email, subject) {</w:t>
      </w:r>
    </w:p>
    <w:p>
      <w:pPr>
        <w:shd w:fill="F1F5F9" w:color="F1F5F9" w:val="clear"/>
        <w:spacing w:after="0" w:before="0"/>
      </w:pPr>
      <w:r>
        <w:rPr>
          <w:rFonts w:ascii="Courier New" w:cs="Courier New" w:eastAsia="Courier New" w:hAnsi="Courier New"/>
          <w:color w:val="1E293B"/>
          <w:sz w:val="18"/>
          <w:szCs w:val="18"/>
        </w:rPr>
        <w:t xml:space="preserve">  const ticketId = Math.floor(Math.random() * 90000) + 10000;</w:t>
      </w:r>
    </w:p>
    <w:p>
      <w:pPr>
        <w:shd w:fill="F1F5F9" w:color="F1F5F9" w:val="clear"/>
        <w:spacing w:after="0" w:before="0"/>
      </w:pPr>
      <w:r>
        <w:rPr>
          <w:rFonts w:ascii="Courier New" w:cs="Courier New" w:eastAsia="Courier New" w:hAnsi="Courier New"/>
          <w:color w:val="1E293B"/>
          <w:sz w:val="18"/>
          <w:szCs w:val="18"/>
        </w:rPr>
        <w:t xml:space="preserve">  const createdAt = new Date().toISOString();</w:t>
      </w:r>
    </w:p>
    <w:p>
      <w:pPr>
        <w:shd w:fill="F1F5F9" w:color="F1F5F9" w:val="clear"/>
        <w:spacing w:after="0" w:before="0"/>
      </w:pPr>
      <w:r>
        <w:rPr>
          <w:rFonts w:ascii="Courier New" w:cs="Courier New" w:eastAsia="Courier New" w:hAnsi="Courier New"/>
          <w:color w:val="1E293B"/>
          <w:sz w:val="18"/>
          <w:szCs w:val="18"/>
        </w:rPr>
        <w:t xml:space="preserve">  return { id, customer, email, subject, status, urgency, createdAt };</w:t>
      </w:r>
    </w:p>
    <w:p>
      <w:pPr>
        <w:shd w:fill="F1F5F9" w:color="F1F5F9" w:val="clear"/>
        <w:spacing w:after="0" w:before="0"/>
      </w:pPr>
      <w:r>
        <w:rPr>
          <w:rFonts w:ascii="Courier New" w:cs="Courier New" w:eastAsia="Courier New" w:hAnsi="Courier New"/>
          <w:color w:val="1E293B"/>
          <w:sz w:val="18"/>
          <w:szCs w:val="18"/>
        </w:rPr>
        <w:t xml:space="preserve">}</w:t>
      </w:r>
    </w:p>
    <w:p>
      <w:pPr>
        <w:shd w:fill="F1F5F9" w:color="F1F5F9" w:val="clear"/>
        <w:spacing w:after="80" w:before="0"/>
      </w:pPr>
      <w:r>
        <w:rPr>
          <w:rFonts w:ascii="Courier New" w:cs="Courier New" w:eastAsia="Courier New" w:hAnsi="Courier New"/>
          <w:sz w:val="18"/>
          <w:szCs w:val="18"/>
        </w:rPr>
        <w:t xml:space="preserve"/>
      </w:r>
    </w:p>
    <w:p>
      <w:pPr>
        <w:spacing w:before="100"/>
      </w:pPr>
    </w:p>
    <w:p>
      <w:pPr>
        <w:spacing w:after="60" w:before="200"/>
      </w:pPr>
      <w:r>
        <w:rPr>
          <w:rFonts w:ascii="Helvetica" w:cs="Helvetica" w:eastAsia="Helvetica" w:hAnsi="Helvetica"/>
          <w:b/>
          <w:bCs/>
          <w:color w:val="111827"/>
          <w:sz w:val="22"/>
          <w:szCs w:val="22"/>
        </w:rPr>
        <w:t xml:space="preserve">Line by line:</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function createTicket(customerName, email, subject)</w:t>
      </w:r>
      <w:r>
        <w:rPr>
          <w:rFonts w:ascii="Helvetica" w:cs="Helvetica" w:eastAsia="Helvetica" w:hAnsi="Helvetica"/>
          <w:color w:val="374151"/>
          <w:sz w:val="20"/>
          <w:szCs w:val="20"/>
        </w:rPr>
        <w:t xml:space="preserve"> — defines the function. Three parameters: the name, email, and issue description coming from the form.</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Math.floor(Math.random() * 90000) + 10000</w:t>
      </w:r>
      <w:r>
        <w:rPr>
          <w:rFonts w:ascii="Helvetica" w:cs="Helvetica" w:eastAsia="Helvetica" w:hAnsi="Helvetica"/>
          <w:color w:val="374151"/>
          <w:sz w:val="20"/>
          <w:szCs w:val="20"/>
        </w:rPr>
        <w:t xml:space="preserve"> — generates a random 5-digit ID between 10000 and 99999. Math.random() gives a decimal (0 to 1). Multiplying by 90000 scales it. Math.floor() removes the decimal.</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new Date().toISOString()</w:t>
      </w:r>
      <w:r>
        <w:rPr>
          <w:rFonts w:ascii="Helvetica" w:cs="Helvetica" w:eastAsia="Helvetica" w:hAnsi="Helvetica"/>
          <w:color w:val="374151"/>
          <w:sz w:val="20"/>
          <w:szCs w:val="20"/>
        </w:rPr>
        <w:t xml:space="preserve"> — captures the exact timestamp when the ticket was created. ISO format looks like: 2026-07-17T10:30:00.000Z. Databases love this format.</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return { ... }</w:t>
      </w:r>
      <w:r>
        <w:rPr>
          <w:rFonts w:ascii="Helvetica" w:cs="Helvetica" w:eastAsia="Helvetica" w:hAnsi="Helvetica"/>
          <w:color w:val="374151"/>
          <w:sz w:val="20"/>
          <w:szCs w:val="20"/>
        </w:rPr>
        <w:t xml:space="preserve"> — packages everything into one object and sends it back. This is the ticket. Every field will become a column in the database later.</w:t>
      </w:r>
    </w:p>
    <w:p>
      <w:pPr>
        <w:spacing w:before="80"/>
      </w:pPr>
    </w:p>
    <w:p>
      <w:pPr>
        <w:pBdr>
          <w:left w:val="single" w:color="93C5FD" w:sz="12"/>
        </w:pBdr>
        <w:spacing w:after="80" w:before="80"/>
        <w:ind w:left="360"/>
      </w:pPr>
      <w:r>
        <w:rPr>
          <w:rFonts w:ascii="Helvetica" w:cs="Helvetica" w:eastAsia="Helvetica" w:hAnsi="Helvetica"/>
          <w:i/>
          <w:iCs/>
          <w:color w:val="1E40AF"/>
          <w:sz w:val="19"/>
          <w:szCs w:val="19"/>
        </w:rPr>
        <w:t xml:space="preserve">Why this matters for SmartDesk: when a customer fills in the form and clicks Submit, createTicket() is the function that builds the ticket object before it gets sent to the .NET backend and saved to PostgreSQL.</w:t>
      </w:r>
    </w:p>
    <w:p>
      <w:pPr>
        <w:pStyle w:val="Heading2"/>
        <w:spacing w:after="80" w:before="280"/>
      </w:pPr>
      <w:r>
        <w:rPr>
          <w:rFonts w:ascii="Helvetica" w:cs="Helvetica" w:eastAsia="Helvetica" w:hAnsi="Helvetica"/>
          <w:b/>
          <w:bCs/>
          <w:color w:val="15803D"/>
          <w:sz w:val="26"/>
          <w:szCs w:val="26"/>
        </w:rPr>
        <w:t xml:space="preserve">3. getUrgencyLevel() — the AI bridge</w:t>
      </w:r>
    </w:p>
    <w:p>
      <w:pPr>
        <w:shd w:fill="F1F5F9" w:color="F1F5F9" w:val="clear"/>
        <w:spacing w:after="0" w:before="80"/>
      </w:pPr>
      <w:r>
        <w:rPr>
          <w:rFonts w:ascii="Courier New" w:cs="Courier New" w:eastAsia="Courier New" w:hAnsi="Courier New"/>
          <w:sz w:val="18"/>
          <w:szCs w:val="18"/>
        </w:rPr>
        <w:t xml:space="preserve"/>
      </w:r>
    </w:p>
    <w:p>
      <w:pPr>
        <w:shd w:fill="F1F5F9" w:color="F1F5F9" w:val="clear"/>
        <w:spacing w:after="0" w:before="0"/>
      </w:pPr>
      <w:r>
        <w:rPr>
          <w:rFonts w:ascii="Courier New" w:cs="Courier New" w:eastAsia="Courier New" w:hAnsi="Courier New"/>
          <w:color w:val="1E293B"/>
          <w:sz w:val="18"/>
          <w:szCs w:val="18"/>
        </w:rPr>
        <w:t xml:space="preserve">const getUrgencyLevel = (score) =&gt; {</w:t>
      </w:r>
    </w:p>
    <w:p>
      <w:pPr>
        <w:shd w:fill="F1F5F9" w:color="F1F5F9" w:val="clear"/>
        <w:spacing w:after="0" w:before="0"/>
      </w:pPr>
      <w:r>
        <w:rPr>
          <w:rFonts w:ascii="Courier New" w:cs="Courier New" w:eastAsia="Courier New" w:hAnsi="Courier New"/>
          <w:color w:val="1E293B"/>
          <w:sz w:val="18"/>
          <w:szCs w:val="18"/>
        </w:rPr>
        <w:t xml:space="preserve">  if (score &gt; 80) return 'HIGH';</w:t>
      </w:r>
    </w:p>
    <w:p>
      <w:pPr>
        <w:shd w:fill="F1F5F9" w:color="F1F5F9" w:val="clear"/>
        <w:spacing w:after="0" w:before="0"/>
      </w:pPr>
      <w:r>
        <w:rPr>
          <w:rFonts w:ascii="Courier New" w:cs="Courier New" w:eastAsia="Courier New" w:hAnsi="Courier New"/>
          <w:color w:val="1E293B"/>
          <w:sz w:val="18"/>
          <w:szCs w:val="18"/>
        </w:rPr>
        <w:t xml:space="preserve">  if (score &gt; 40) return 'MEDIUM';</w:t>
      </w:r>
    </w:p>
    <w:p>
      <w:pPr>
        <w:shd w:fill="F1F5F9" w:color="F1F5F9" w:val="clear"/>
        <w:spacing w:after="0" w:before="0"/>
      </w:pPr>
      <w:r>
        <w:rPr>
          <w:rFonts w:ascii="Courier New" w:cs="Courier New" w:eastAsia="Courier New" w:hAnsi="Courier New"/>
          <w:color w:val="1E293B"/>
          <w:sz w:val="18"/>
          <w:szCs w:val="18"/>
        </w:rPr>
        <w:t xml:space="preserve">  return 'LOW';</w:t>
      </w:r>
    </w:p>
    <w:p>
      <w:pPr>
        <w:shd w:fill="F1F5F9" w:color="F1F5F9" w:val="clear"/>
        <w:spacing w:after="0" w:before="0"/>
      </w:pPr>
      <w:r>
        <w:rPr>
          <w:rFonts w:ascii="Courier New" w:cs="Courier New" w:eastAsia="Courier New" w:hAnsi="Courier New"/>
          <w:color w:val="1E293B"/>
          <w:sz w:val="18"/>
          <w:szCs w:val="18"/>
        </w:rPr>
        <w:t xml:space="preserve">};</w:t>
      </w:r>
    </w:p>
    <w:p>
      <w:pPr>
        <w:shd w:fill="F1F5F9" w:color="F1F5F9" w:val="clear"/>
        <w:spacing w:after="80" w:before="0"/>
      </w:pPr>
      <w:r>
        <w:rPr>
          <w:rFonts w:ascii="Courier New" w:cs="Courier New" w:eastAsia="Courier New" w:hAnsi="Courier New"/>
          <w:sz w:val="18"/>
          <w:szCs w:val="18"/>
        </w:rPr>
        <w:t xml:space="preserve"/>
      </w:r>
    </w:p>
    <w:p>
      <w:pPr>
        <w:spacing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EFF6FF" w:color="EFF6FF" w:val="clear"/>
            <w:tcMar>
              <w:top w:type="dxa" w:w="120"/>
              <w:left w:type="dxa" w:w="180"/>
              <w:bottom w:type="dxa" w:w="120"/>
              <w:right w:type="dxa" w:w="180"/>
            </w:tcMar>
          </w:tcPr>
          <w:p>
            <w:r>
              <w:rPr>
                <w:rFonts w:ascii="Helvetica" w:cs="Helvetica" w:eastAsia="Helvetica" w:hAnsi="Helvetica"/>
                <w:b/>
                <w:bCs/>
                <w:color w:val="1D4ED8"/>
                <w:sz w:val="19"/>
                <w:szCs w:val="19"/>
              </w:rPr>
              <w:t xml:space="preserve">What it does</w:t>
            </w:r>
          </w:p>
          <w:p>
            <w:pPr>
              <w:spacing w:after="60"/>
            </w:pPr>
            <w:r>
              <w:rPr>
                <w:rFonts w:ascii="Helvetica" w:cs="Helvetica" w:eastAsia="Helvetica" w:hAnsi="Helvetica"/>
                <w:color w:val="374151"/>
                <w:sz w:val="19"/>
                <w:szCs w:val="19"/>
              </w:rPr>
              <w:t xml:space="preserve">Takes a number (0–100) and returns a text label. The logic checks from highest to lowest and stops at the first match.</w:t>
            </w:r>
          </w:p>
        </w:tc>
        <w:tc>
          <w:tcPr>
            <w:tcW w:type="dxa" w:w="4600"/>
            <w:shd w:fill="F0FDF4" w:color="F0FDF4" w:val="clear"/>
            <w:tcMar>
              <w:top w:type="dxa" w:w="120"/>
              <w:left w:type="dxa" w:w="180"/>
              <w:bottom w:type="dxa" w:w="120"/>
              <w:right w:type="dxa" w:w="180"/>
            </w:tcMar>
          </w:tcPr>
          <w:p>
            <w:r>
              <w:rPr>
                <w:rFonts w:ascii="Helvetica" w:cs="Helvetica" w:eastAsia="Helvetica" w:hAnsi="Helvetica"/>
                <w:b/>
                <w:bCs/>
                <w:color w:val="15803D"/>
                <w:sz w:val="19"/>
                <w:szCs w:val="19"/>
              </w:rPr>
              <w:t xml:space="preserve">Where it connects</w:t>
            </w:r>
          </w:p>
          <w:p>
            <w:pPr>
              <w:spacing w:after="60"/>
            </w:pPr>
            <w:r>
              <w:rPr>
                <w:rFonts w:ascii="Helvetica" w:cs="Helvetica" w:eastAsia="Helvetica" w:hAnsi="Helvetica"/>
                <w:color w:val="374151"/>
                <w:sz w:val="19"/>
                <w:szCs w:val="19"/>
              </w:rPr>
              <w:t xml:space="preserve">The Python AI service calls Claude API and gets back a confidence score. This function converts that number into a label the dashboard can display and colour-code.</w:t>
            </w:r>
          </w:p>
        </w:tc>
      </w:tr>
    </w:tbl>
    <w:p>
      <w:pPr>
        <w:spacing w:before="80"/>
      </w:pPr>
    </w:p>
    <w:p>
      <w:pPr>
        <w:pBdr>
          <w:left w:val="single" w:color="93C5FD" w:sz="12"/>
        </w:pBdr>
        <w:spacing w:after="80" w:before="80"/>
        <w:ind w:left="360"/>
      </w:pPr>
      <w:r>
        <w:rPr>
          <w:rFonts w:ascii="Helvetica" w:cs="Helvetica" w:eastAsia="Helvetica" w:hAnsi="Helvetica"/>
          <w:i/>
          <w:iCs/>
          <w:color w:val="1E40AF"/>
          <w:sz w:val="19"/>
          <w:szCs w:val="19"/>
        </w:rPr>
        <w:t xml:space="preserve">Arrow function syntax: const name = (input) =&gt; { ... }. This is what you will use constantly in React. Same as a regular function — just shorter to write.</w:t>
      </w:r>
    </w:p>
    <w:p>
      <w:pPr>
        <w:pStyle w:val="Heading2"/>
        <w:spacing w:after="80" w:before="280"/>
      </w:pPr>
      <w:r>
        <w:rPr>
          <w:rFonts w:ascii="Helvetica" w:cs="Helvetica" w:eastAsia="Helvetica" w:hAnsi="Helvetica"/>
          <w:b/>
          <w:bCs/>
          <w:color w:val="15803D"/>
          <w:sz w:val="26"/>
          <w:szCs w:val="26"/>
        </w:rPr>
        <w:t xml:space="preserve">4. formatTicketLabel() — display helper</w:t>
      </w:r>
    </w:p>
    <w:p>
      <w:pPr>
        <w:shd w:fill="F1F5F9" w:color="F1F5F9" w:val="clear"/>
        <w:spacing w:after="0" w:before="80"/>
      </w:pPr>
      <w:r>
        <w:rPr>
          <w:rFonts w:ascii="Courier New" w:cs="Courier New" w:eastAsia="Courier New" w:hAnsi="Courier New"/>
          <w:sz w:val="18"/>
          <w:szCs w:val="18"/>
        </w:rPr>
        <w:t xml:space="preserve"/>
      </w:r>
    </w:p>
    <w:p>
      <w:pPr>
        <w:shd w:fill="F1F5F9" w:color="F1F5F9" w:val="clear"/>
        <w:spacing w:after="0" w:before="0"/>
      </w:pPr>
      <w:r>
        <w:rPr>
          <w:rFonts w:ascii="Courier New" w:cs="Courier New" w:eastAsia="Courier New" w:hAnsi="Courier New"/>
          <w:color w:val="1E293B"/>
          <w:sz w:val="18"/>
          <w:szCs w:val="18"/>
        </w:rPr>
        <w:t xml:space="preserve">const formatTicketLabel = (ticket) =&gt; {</w:t>
      </w:r>
    </w:p>
    <w:p>
      <w:pPr>
        <w:shd w:fill="F1F5F9" w:color="F1F5F9" w:val="clear"/>
        <w:spacing w:after="0" w:before="0"/>
      </w:pPr>
      <w:r>
        <w:rPr>
          <w:rFonts w:ascii="Courier New" w:cs="Courier New" w:eastAsia="Courier New" w:hAnsi="Courier New"/>
          <w:color w:val="1E293B"/>
          <w:sz w:val="18"/>
          <w:szCs w:val="18"/>
        </w:rPr>
        <w:t xml:space="preserve">  return '[' + ticket.urgency + '] #' + ticket.id + ' — ' + ticket.subject;</w:t>
      </w:r>
    </w:p>
    <w:p>
      <w:pPr>
        <w:shd w:fill="F1F5F9" w:color="F1F5F9" w:val="clear"/>
        <w:spacing w:after="0" w:before="0"/>
      </w:pPr>
      <w:r>
        <w:rPr>
          <w:rFonts w:ascii="Courier New" w:cs="Courier New" w:eastAsia="Courier New" w:hAnsi="Courier New"/>
          <w:color w:val="1E293B"/>
          <w:sz w:val="18"/>
          <w:szCs w:val="18"/>
        </w:rPr>
        <w:t xml:space="preserve">};</w:t>
      </w:r>
    </w:p>
    <w:p>
      <w:pPr>
        <w:shd w:fill="F1F5F9" w:color="F1F5F9" w:val="clear"/>
        <w:spacing w:after="80" w:before="0"/>
      </w:pPr>
      <w:r>
        <w:rPr>
          <w:rFonts w:ascii="Courier New" w:cs="Courier New" w:eastAsia="Courier New" w:hAnsi="Courier New"/>
          <w:sz w:val="18"/>
          <w:szCs w:val="18"/>
        </w:rPr>
        <w:t xml:space="preserve"/>
      </w:r>
    </w:p>
    <w:p>
      <w:pPr>
        <w:spacing w:before="100"/>
      </w:pPr>
    </w:p>
    <w:p>
      <w:pPr>
        <w:spacing w:after="80" w:before="40"/>
      </w:pPr>
      <w:r>
        <w:rPr>
          <w:rFonts w:ascii="Helvetica" w:cs="Helvetica" w:eastAsia="Helvetica" w:hAnsi="Helvetica"/>
          <w:color w:val="374151"/>
          <w:sz w:val="20"/>
          <w:szCs w:val="20"/>
        </w:rPr>
        <w:t xml:space="preserve">Takes a ticket object and returns a single readable string. Example output: [HIGH] #42831 — Walker wheel is broken</w:t>
      </w:r>
    </w:p>
    <w:p>
      <w:pPr>
        <w:spacing w:after="80" w:before="40"/>
      </w:pPr>
      <w:r>
        <w:rPr>
          <w:rFonts w:ascii="Helvetica" w:cs="Helvetica" w:eastAsia="Helvetica" w:hAnsi="Helvetica"/>
          <w:color w:val="374151"/>
          <w:sz w:val="20"/>
          <w:szCs w:val="20"/>
        </w:rPr>
        <w:t xml:space="preserve">The + operator joins strings together. ticket.urgency reads the urgency field from inside the ticket object. This pattern — reading fields from an object with a dot — you will use thousands of times.</w:t>
      </w:r>
    </w:p>
    <w:p>
      <w:pPr>
        <w:pBdr>
          <w:left w:val="single" w:color="93C5FD" w:sz="12"/>
        </w:pBdr>
        <w:spacing w:after="80" w:before="80"/>
        <w:ind w:left="360"/>
      </w:pPr>
      <w:r>
        <w:rPr>
          <w:rFonts w:ascii="Helvetica" w:cs="Helvetica" w:eastAsia="Helvetica" w:hAnsi="Helvetica"/>
          <w:i/>
          <w:iCs/>
          <w:color w:val="1E40AF"/>
          <w:sz w:val="19"/>
          <w:szCs w:val="19"/>
        </w:rPr>
        <w:t xml:space="preserve">Why a separate function just for formatting? Because the same label appears in the ticket list, the email notification, the browser tab title, and the admin export. Write the format once, use it everywhere.</w:t>
      </w:r>
    </w:p>
    <w:p>
      <w:pPr>
        <w:pBdr>
          <w:bottom w:val="single" w:color="E5E7EB" w:sz="4"/>
        </w:pBdr>
        <w:spacing w:after="160" w:before="160"/>
      </w:pPr>
      <w:r>
        <w:t xml:space="preserve"/>
      </w:r>
    </w:p>
    <w:p>
      <w:pPr>
        <w:pStyle w:val="Heading1"/>
        <w:spacing w:after="120" w:before="320"/>
      </w:pPr>
      <w:r>
        <w:rPr>
          <w:rFonts w:ascii="Helvetica" w:cs="Helvetica" w:eastAsia="Helvetica" w:hAnsi="Helvetica"/>
          <w:b/>
          <w:bCs/>
          <w:color w:val="111827"/>
          <w:sz w:val="36"/>
          <w:szCs w:val="36"/>
        </w:rPr>
        <w:t xml:space="preserve">Concepts I Learned — Plain English</w:t>
      </w:r>
    </w:p>
    <w:p>
      <w:pPr>
        <w:pStyle w:val="Heading2"/>
        <w:spacing w:after="80" w:before="280"/>
      </w:pPr>
      <w:r>
        <w:rPr>
          <w:rFonts w:ascii="Helvetica" w:cs="Helvetica" w:eastAsia="Helvetica" w:hAnsi="Helvetica"/>
          <w:b/>
          <w:bCs/>
          <w:color w:val="1D4ED8"/>
          <w:sz w:val="26"/>
          <w:szCs w:val="26"/>
        </w:rPr>
        <w:t xml:space="preserve">Variables</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color w:val="374151"/>
          <w:sz w:val="20"/>
          <w:szCs w:val="20"/>
        </w:rPr>
        <w:t xml:space="preserve">A variable is a named box that stores a value in memory.</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const</w:t>
      </w:r>
      <w:r>
        <w:rPr>
          <w:rFonts w:ascii="Helvetica" w:cs="Helvetica" w:eastAsia="Helvetica" w:hAnsi="Helvetica"/>
          <w:color w:val="374151"/>
          <w:sz w:val="20"/>
          <w:szCs w:val="20"/>
        </w:rPr>
        <w:t xml:space="preserve"> — value never changes in this block of code. Use by default.</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let</w:t>
      </w:r>
      <w:r>
        <w:rPr>
          <w:rFonts w:ascii="Helvetica" w:cs="Helvetica" w:eastAsia="Helvetica" w:hAnsi="Helvetica"/>
          <w:color w:val="374151"/>
          <w:sz w:val="20"/>
          <w:szCs w:val="20"/>
        </w:rPr>
        <w:t xml:space="preserve"> — value will change (like a ticket status going from open to resolved).</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var</w:t>
      </w:r>
      <w:r>
        <w:rPr>
          <w:rFonts w:ascii="Helvetica" w:cs="Helvetica" w:eastAsia="Helvetica" w:hAnsi="Helvetica"/>
          <w:color w:val="374151"/>
          <w:sz w:val="20"/>
          <w:szCs w:val="20"/>
        </w:rPr>
        <w:t xml:space="preserve"> — old and buggy. Never use it.</w:t>
      </w:r>
    </w:p>
    <w:p>
      <w:pPr>
        <w:pBdr>
          <w:left w:val="single" w:color="93C5FD" w:sz="12"/>
        </w:pBdr>
        <w:spacing w:after="80" w:before="80"/>
        <w:ind w:left="360"/>
      </w:pPr>
      <w:r>
        <w:rPr>
          <w:rFonts w:ascii="Helvetica" w:cs="Helvetica" w:eastAsia="Helvetica" w:hAnsi="Helvetica"/>
          <w:i/>
          <w:iCs/>
          <w:color w:val="1E40AF"/>
          <w:sz w:val="19"/>
          <w:szCs w:val="19"/>
        </w:rPr>
        <w:t xml:space="preserve">Memory trick: think of const as a locked box. think of let as a box with a lid you can open.</w:t>
      </w:r>
    </w:p>
    <w:p>
      <w:pPr>
        <w:pStyle w:val="Heading2"/>
        <w:spacing w:after="80" w:before="280"/>
      </w:pPr>
      <w:r>
        <w:rPr>
          <w:rFonts w:ascii="Helvetica" w:cs="Helvetica" w:eastAsia="Helvetica" w:hAnsi="Helvetica"/>
          <w:b/>
          <w:bCs/>
          <w:color w:val="1D4ED8"/>
          <w:sz w:val="26"/>
          <w:szCs w:val="26"/>
        </w:rPr>
        <w:t xml:space="preserve">Data types</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String</w:t>
      </w:r>
      <w:r>
        <w:rPr>
          <w:rFonts w:ascii="Helvetica" w:cs="Helvetica" w:eastAsia="Helvetica" w:hAnsi="Helvetica"/>
          <w:color w:val="374151"/>
          <w:sz w:val="20"/>
          <w:szCs w:val="20"/>
        </w:rPr>
        <w:t xml:space="preserve"> — text in quotes. "Farika", "Walker wheel broken"</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Number</w:t>
      </w:r>
      <w:r>
        <w:rPr>
          <w:rFonts w:ascii="Helvetica" w:cs="Helvetica" w:eastAsia="Helvetica" w:hAnsi="Helvetica"/>
          <w:color w:val="374151"/>
          <w:sz w:val="20"/>
          <w:szCs w:val="20"/>
        </w:rPr>
        <w:t xml:space="preserve"> — any number. 42, 3.14, 100</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Boolean</w:t>
      </w:r>
      <w:r>
        <w:rPr>
          <w:rFonts w:ascii="Helvetica" w:cs="Helvetica" w:eastAsia="Helvetica" w:hAnsi="Helvetica"/>
          <w:color w:val="374151"/>
          <w:sz w:val="20"/>
          <w:szCs w:val="20"/>
        </w:rPr>
        <w:t xml:space="preserve"> — true or false. Is the ticket urgent? Is the user logged in?</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Object</w:t>
      </w:r>
      <w:r>
        <w:rPr>
          <w:rFonts w:ascii="Helvetica" w:cs="Helvetica" w:eastAsia="Helvetica" w:hAnsi="Helvetica"/>
          <w:color w:val="374151"/>
          <w:sz w:val="20"/>
          <w:szCs w:val="20"/>
        </w:rPr>
        <w:t xml:space="preserve"> — a collection of related values grouped together: { id: 1, name: 'Farika' }</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Array</w:t>
      </w:r>
      <w:r>
        <w:rPr>
          <w:rFonts w:ascii="Helvetica" w:cs="Helvetica" w:eastAsia="Helvetica" w:hAnsi="Helvetica"/>
          <w:color w:val="374151"/>
          <w:sz w:val="20"/>
          <w:szCs w:val="20"/>
        </w:rPr>
        <w:t xml:space="preserve"> — a list of values: ['LOW', 'MEDIUM', 'HIGH']</w:t>
      </w:r>
    </w:p>
    <w:p>
      <w:pPr>
        <w:pStyle w:val="Heading2"/>
        <w:spacing w:after="80" w:before="280"/>
      </w:pPr>
      <w:r>
        <w:rPr>
          <w:rFonts w:ascii="Helvetica" w:cs="Helvetica" w:eastAsia="Helvetica" w:hAnsi="Helvetica"/>
          <w:b/>
          <w:bCs/>
          <w:color w:val="1D4ED8"/>
          <w:sz w:val="26"/>
          <w:szCs w:val="26"/>
        </w:rPr>
        <w:t xml:space="preserve">Functions</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color w:val="374151"/>
          <w:sz w:val="20"/>
          <w:szCs w:val="20"/>
        </w:rPr>
        <w:t xml:space="preserve">A function is a machine. You build it once, use it forever.</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Parameters</w:t>
      </w:r>
      <w:r>
        <w:rPr>
          <w:rFonts w:ascii="Helvetica" w:cs="Helvetica" w:eastAsia="Helvetica" w:hAnsi="Helvetica"/>
          <w:color w:val="374151"/>
          <w:sz w:val="20"/>
          <w:szCs w:val="20"/>
        </w:rPr>
        <w:t xml:space="preserve"> — the placeholder names inside the brackets when you define it.</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Arguments</w:t>
      </w:r>
      <w:r>
        <w:rPr>
          <w:rFonts w:ascii="Helvetica" w:cs="Helvetica" w:eastAsia="Helvetica" w:hAnsi="Helvetica"/>
          <w:color w:val="374151"/>
          <w:sz w:val="20"/>
          <w:szCs w:val="20"/>
        </w:rPr>
        <w:t xml:space="preserve"> — the real values you pass in when you call it.</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return</w:t>
      </w:r>
      <w:r>
        <w:rPr>
          <w:rFonts w:ascii="Helvetica" w:cs="Helvetica" w:eastAsia="Helvetica" w:hAnsi="Helvetica"/>
          <w:color w:val="374151"/>
          <w:sz w:val="20"/>
          <w:szCs w:val="20"/>
        </w:rPr>
        <w:t xml:space="preserve"> — what the function gives back. Without return, nothing comes out.</w:t>
      </w:r>
    </w:p>
    <w:p>
      <w:pPr>
        <w:pBdr>
          <w:left w:val="single" w:color="93C5FD" w:sz="12"/>
        </w:pBdr>
        <w:spacing w:after="80" w:before="80"/>
        <w:ind w:left="360"/>
      </w:pPr>
      <w:r>
        <w:rPr>
          <w:rFonts w:ascii="Helvetica" w:cs="Helvetica" w:eastAsia="Helvetica" w:hAnsi="Helvetica"/>
          <w:i/>
          <w:iCs/>
          <w:color w:val="1E40AF"/>
          <w:sz w:val="19"/>
          <w:szCs w:val="19"/>
        </w:rPr>
        <w:t xml:space="preserve">Memory trick: a function without return is like a vending machine that takes your money but gives nothing back.</w:t>
      </w:r>
    </w:p>
    <w:p>
      <w:pPr>
        <w:pStyle w:val="Heading2"/>
        <w:spacing w:after="80" w:before="280"/>
      </w:pPr>
      <w:r>
        <w:rPr>
          <w:rFonts w:ascii="Helvetica" w:cs="Helvetica" w:eastAsia="Helvetica" w:hAnsi="Helvetica"/>
          <w:b/>
          <w:bCs/>
          <w:color w:val="1D4ED8"/>
          <w:sz w:val="26"/>
          <w:szCs w:val="26"/>
        </w:rPr>
        <w:t xml:space="preserve">Objects</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color w:val="374151"/>
          <w:sz w:val="20"/>
          <w:szCs w:val="20"/>
        </w:rPr>
        <w:t xml:space="preserve">An object groups related data under one name.</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color w:val="374151"/>
          <w:sz w:val="20"/>
          <w:szCs w:val="20"/>
        </w:rPr>
        <w:t xml:space="preserve">You read a value from it with a dot: ticket.customer, ticket.urgency</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color w:val="374151"/>
          <w:sz w:val="20"/>
          <w:szCs w:val="20"/>
        </w:rPr>
        <w:t xml:space="preserve">This is the shape of your data. Every ticket in SmartDesk is an object.</w:t>
      </w:r>
    </w:p>
    <w:p>
      <w:pPr>
        <w:pBdr>
          <w:left w:val="single" w:color="93C5FD" w:sz="12"/>
        </w:pBdr>
        <w:spacing w:after="80" w:before="80"/>
        <w:ind w:left="360"/>
      </w:pPr>
      <w:r>
        <w:rPr>
          <w:rFonts w:ascii="Helvetica" w:cs="Helvetica" w:eastAsia="Helvetica" w:hAnsi="Helvetica"/>
          <w:i/>
          <w:iCs/>
          <w:color w:val="1E40AF"/>
          <w:sz w:val="19"/>
          <w:szCs w:val="19"/>
        </w:rPr>
        <w:t xml:space="preserve">Later: this object becomes a row in the PostgreSQL database. Each key (id, customer, email) becomes a column.</w:t>
      </w:r>
    </w:p>
    <w:p>
      <w:pPr>
        <w:pBdr>
          <w:bottom w:val="single" w:color="E5E7EB" w:sz="4"/>
        </w:pBdr>
        <w:spacing w:after="160" w:before="160"/>
      </w:pPr>
      <w:r>
        <w:t xml:space="preserve"/>
      </w:r>
    </w:p>
    <w:p>
      <w:pPr>
        <w:pStyle w:val="Heading1"/>
        <w:spacing w:after="120" w:before="320"/>
      </w:pPr>
      <w:r>
        <w:rPr>
          <w:rFonts w:ascii="Helvetica" w:cs="Helvetica" w:eastAsia="Helvetica" w:hAnsi="Helvetica"/>
          <w:b/>
          <w:bCs/>
          <w:color w:val="111827"/>
          <w:sz w:val="36"/>
          <w:szCs w:val="36"/>
        </w:rPr>
        <w:t xml:space="preserve">Where ticket-utils.js Gets Used in SmartDesk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c>
          <w:tcPr>
            <w:tcW w:type="dxa" w:w="2400"/>
            <w:shd w:fill="1D4ED8" w:color="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Function</w:t>
            </w:r>
          </w:p>
        </w:tc>
        <w:tc>
          <w:tcPr>
            <w:tcW w:type="dxa" w:w="2800"/>
            <w:shd w:fill="1D4ED8" w:color="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Used when</w:t>
            </w:r>
          </w:p>
        </w:tc>
        <w:tc>
          <w:tcPr>
            <w:tcW w:type="dxa" w:w="4000"/>
            <w:shd w:fill="1D4ED8" w:color="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Connected to</w:t>
            </w:r>
          </w:p>
        </w:tc>
      </w:tr>
      <w:tr>
        <w:tc>
          <w:tcPr>
            <w:tcW w:type="dxa" w:w="2400"/>
            <w:shd w:fill="F8FAFC" w:color="F8FAFC" w:val="clear"/>
            <w:tcMar>
              <w:top w:type="dxa" w:w="80"/>
              <w:left w:type="dxa" w:w="140"/>
              <w:bottom w:type="dxa" w:w="80"/>
              <w:right w:type="dxa" w:w="140"/>
            </w:tcMar>
          </w:tcPr>
          <w:p>
            <w:r>
              <w:rPr>
                <w:rFonts w:ascii="Courier New" w:cs="Courier New" w:eastAsia="Courier New" w:hAnsi="Courier New"/>
                <w:color w:val="1D4ED8"/>
                <w:sz w:val="18"/>
                <w:szCs w:val="18"/>
              </w:rPr>
              <w:t xml:space="preserve">createTicket()</w:t>
            </w:r>
          </w:p>
        </w:tc>
        <w:tc>
          <w:tcPr>
            <w:tcW w:type="dxa" w:w="2800"/>
            <w:shd w:fill="F8FAFC" w:color="F8FAFC" w:val="clear"/>
            <w:tcMar>
              <w:top w:type="dxa" w:w="80"/>
              <w:left w:type="dxa" w:w="140"/>
              <w:bottom w:type="dxa" w:w="80"/>
              <w:right w:type="dxa" w:w="140"/>
            </w:tcMar>
          </w:tcPr>
          <w:p>
            <w:r>
              <w:rPr>
                <w:rFonts w:ascii="Helvetica" w:cs="Helvetica" w:eastAsia="Helvetica" w:hAnsi="Helvetica"/>
                <w:color w:val="374151"/>
                <w:sz w:val="18"/>
                <w:szCs w:val="18"/>
              </w:rPr>
              <w:t xml:space="preserve">Customer submits support form</w:t>
            </w:r>
          </w:p>
        </w:tc>
        <w:tc>
          <w:tcPr>
            <w:tcW w:type="dxa" w:w="4000"/>
            <w:shd w:fill="F8FAFC" w:color="F8FAFC" w:val="clear"/>
            <w:tcMar>
              <w:top w:type="dxa" w:w="80"/>
              <w:left w:type="dxa" w:w="140"/>
              <w:bottom w:type="dxa" w:w="80"/>
              <w:right w:type="dxa" w:w="140"/>
            </w:tcMar>
          </w:tcPr>
          <w:p>
            <w:r>
              <w:rPr>
                <w:rFonts w:ascii="Helvetica" w:cs="Helvetica" w:eastAsia="Helvetica" w:hAnsi="Helvetica"/>
                <w:color w:val="374151"/>
                <w:sz w:val="18"/>
                <w:szCs w:val="18"/>
              </w:rPr>
              <w:t xml:space="preserve">React form → .NET API → PostgreSQL</w:t>
            </w:r>
          </w:p>
        </w:tc>
      </w:tr>
      <w:tr>
        <w:tc>
          <w:tcPr>
            <w:tcW w:type="dxa" w:w="2400"/>
            <w:shd w:fill="FFFFFF" w:color="FFFFFF" w:val="clear"/>
            <w:tcMar>
              <w:top w:type="dxa" w:w="80"/>
              <w:left w:type="dxa" w:w="140"/>
              <w:bottom w:type="dxa" w:w="80"/>
              <w:right w:type="dxa" w:w="140"/>
            </w:tcMar>
          </w:tcPr>
          <w:p>
            <w:r>
              <w:rPr>
                <w:rFonts w:ascii="Courier New" w:cs="Courier New" w:eastAsia="Courier New" w:hAnsi="Courier New"/>
                <w:color w:val="1D4ED8"/>
                <w:sz w:val="18"/>
                <w:szCs w:val="18"/>
              </w:rPr>
              <w:t xml:space="preserve">getUrgencyLevel()</w:t>
            </w:r>
          </w:p>
        </w:tc>
        <w:tc>
          <w:tcPr>
            <w:tcW w:type="dxa" w:w="2800"/>
            <w:shd w:fill="FFFFFF" w:color="FFFFFF" w:val="clear"/>
            <w:tcMar>
              <w:top w:type="dxa" w:w="80"/>
              <w:left w:type="dxa" w:w="140"/>
              <w:bottom w:type="dxa" w:w="80"/>
              <w:right w:type="dxa" w:w="140"/>
            </w:tcMar>
          </w:tcPr>
          <w:p>
            <w:r>
              <w:rPr>
                <w:rFonts w:ascii="Helvetica" w:cs="Helvetica" w:eastAsia="Helvetica" w:hAnsi="Helvetica"/>
                <w:color w:val="374151"/>
                <w:sz w:val="18"/>
                <w:szCs w:val="18"/>
              </w:rPr>
              <w:t xml:space="preserve">Python AI service returns a score</w:t>
            </w:r>
          </w:p>
        </w:tc>
        <w:tc>
          <w:tcPr>
            <w:tcW w:type="dxa" w:w="4000"/>
            <w:shd w:fill="FFFFFF" w:color="FFFFFF" w:val="clear"/>
            <w:tcMar>
              <w:top w:type="dxa" w:w="80"/>
              <w:left w:type="dxa" w:w="140"/>
              <w:bottom w:type="dxa" w:w="80"/>
              <w:right w:type="dxa" w:w="140"/>
            </w:tcMar>
          </w:tcPr>
          <w:p>
            <w:r>
              <w:rPr>
                <w:rFonts w:ascii="Helvetica" w:cs="Helvetica" w:eastAsia="Helvetica" w:hAnsi="Helvetica"/>
                <w:color w:val="374151"/>
                <w:sz w:val="18"/>
                <w:szCs w:val="18"/>
              </w:rPr>
              <w:t xml:space="preserve">Claude API → Python → dashboard</w:t>
            </w:r>
          </w:p>
        </w:tc>
      </w:tr>
      <w:tr>
        <w:tc>
          <w:tcPr>
            <w:tcW w:type="dxa" w:w="2400"/>
            <w:shd w:fill="F8FAFC" w:color="F8FAFC" w:val="clear"/>
            <w:tcMar>
              <w:top w:type="dxa" w:w="80"/>
              <w:left w:type="dxa" w:w="140"/>
              <w:bottom w:type="dxa" w:w="80"/>
              <w:right w:type="dxa" w:w="140"/>
            </w:tcMar>
          </w:tcPr>
          <w:p>
            <w:r>
              <w:rPr>
                <w:rFonts w:ascii="Courier New" w:cs="Courier New" w:eastAsia="Courier New" w:hAnsi="Courier New"/>
                <w:color w:val="1D4ED8"/>
                <w:sz w:val="18"/>
                <w:szCs w:val="18"/>
              </w:rPr>
              <w:t xml:space="preserve">formatTicketLabel()</w:t>
            </w:r>
          </w:p>
        </w:tc>
        <w:tc>
          <w:tcPr>
            <w:tcW w:type="dxa" w:w="2800"/>
            <w:shd w:fill="F8FAFC" w:color="F8FAFC" w:val="clear"/>
            <w:tcMar>
              <w:top w:type="dxa" w:w="80"/>
              <w:left w:type="dxa" w:w="140"/>
              <w:bottom w:type="dxa" w:w="80"/>
              <w:right w:type="dxa" w:w="140"/>
            </w:tcMar>
          </w:tcPr>
          <w:p>
            <w:r>
              <w:rPr>
                <w:rFonts w:ascii="Helvetica" w:cs="Helvetica" w:eastAsia="Helvetica" w:hAnsi="Helvetica"/>
                <w:color w:val="374151"/>
                <w:sz w:val="18"/>
                <w:szCs w:val="18"/>
              </w:rPr>
              <w:t xml:space="preserve">Anywhere a ticket needs a readable title</w:t>
            </w:r>
          </w:p>
        </w:tc>
        <w:tc>
          <w:tcPr>
            <w:tcW w:type="dxa" w:w="4000"/>
            <w:shd w:fill="F8FAFC" w:color="F8FAFC" w:val="clear"/>
            <w:tcMar>
              <w:top w:type="dxa" w:w="80"/>
              <w:left w:type="dxa" w:w="140"/>
              <w:bottom w:type="dxa" w:w="80"/>
              <w:right w:type="dxa" w:w="140"/>
            </w:tcMar>
          </w:tcPr>
          <w:p>
            <w:r>
              <w:rPr>
                <w:rFonts w:ascii="Helvetica" w:cs="Helvetica" w:eastAsia="Helvetica" w:hAnsi="Helvetica"/>
                <w:color w:val="374151"/>
                <w:sz w:val="18"/>
                <w:szCs w:val="18"/>
              </w:rPr>
              <w:t xml:space="preserve">Ticket list, email, admin export</w:t>
            </w:r>
          </w:p>
        </w:tc>
      </w:tr>
      <w:tr>
        <w:tc>
          <w:tcPr>
            <w:tcW w:type="dxa" w:w="2400"/>
            <w:shd w:fill="FFFFFF" w:color="FFFFFF" w:val="clear"/>
            <w:tcMar>
              <w:top w:type="dxa" w:w="80"/>
              <w:left w:type="dxa" w:w="140"/>
              <w:bottom w:type="dxa" w:w="80"/>
              <w:right w:type="dxa" w:w="140"/>
            </w:tcMar>
          </w:tcPr>
          <w:p>
            <w:r>
              <w:rPr>
                <w:rFonts w:ascii="Courier New" w:cs="Courier New" w:eastAsia="Courier New" w:hAnsi="Courier New"/>
                <w:color w:val="1D4ED8"/>
                <w:sz w:val="18"/>
                <w:szCs w:val="18"/>
              </w:rPr>
              <w:t xml:space="preserve">URGENCY_LEVELS</w:t>
            </w:r>
          </w:p>
        </w:tc>
        <w:tc>
          <w:tcPr>
            <w:tcW w:type="dxa" w:w="2800"/>
            <w:shd w:fill="FFFFFF" w:color="FFFFFF" w:val="clear"/>
            <w:tcMar>
              <w:top w:type="dxa" w:w="80"/>
              <w:left w:type="dxa" w:w="140"/>
              <w:bottom w:type="dxa" w:w="80"/>
              <w:right w:type="dxa" w:w="140"/>
            </w:tcMar>
          </w:tcPr>
          <w:p>
            <w:r>
              <w:rPr>
                <w:rFonts w:ascii="Helvetica" w:cs="Helvetica" w:eastAsia="Helvetica" w:hAnsi="Helvetica"/>
                <w:color w:val="374151"/>
                <w:sz w:val="18"/>
                <w:szCs w:val="18"/>
              </w:rPr>
              <w:t xml:space="preserve">Dropdown options, validation, filtering</w:t>
            </w:r>
          </w:p>
        </w:tc>
        <w:tc>
          <w:tcPr>
            <w:tcW w:type="dxa" w:w="4000"/>
            <w:shd w:fill="FFFFFF" w:color="FFFFFF" w:val="clear"/>
            <w:tcMar>
              <w:top w:type="dxa" w:w="80"/>
              <w:left w:type="dxa" w:w="140"/>
              <w:bottom w:type="dxa" w:w="80"/>
              <w:right w:type="dxa" w:w="140"/>
            </w:tcMar>
          </w:tcPr>
          <w:p>
            <w:r>
              <w:rPr>
                <w:rFonts w:ascii="Helvetica" w:cs="Helvetica" w:eastAsia="Helvetica" w:hAnsi="Helvetica"/>
                <w:color w:val="374151"/>
                <w:sz w:val="18"/>
                <w:szCs w:val="18"/>
              </w:rPr>
              <w:t xml:space="preserve">Customer form + dashboard filters</w:t>
            </w:r>
          </w:p>
        </w:tc>
      </w:tr>
      <w:tr>
        <w:tc>
          <w:tcPr>
            <w:tcW w:type="dxa" w:w="2400"/>
            <w:shd w:fill="F8FAFC" w:color="F8FAFC" w:val="clear"/>
            <w:tcMar>
              <w:top w:type="dxa" w:w="80"/>
              <w:left w:type="dxa" w:w="140"/>
              <w:bottom w:type="dxa" w:w="80"/>
              <w:right w:type="dxa" w:w="140"/>
            </w:tcMar>
          </w:tcPr>
          <w:p>
            <w:r>
              <w:rPr>
                <w:rFonts w:ascii="Courier New" w:cs="Courier New" w:eastAsia="Courier New" w:hAnsi="Courier New"/>
                <w:color w:val="1D4ED8"/>
                <w:sz w:val="18"/>
                <w:szCs w:val="18"/>
              </w:rPr>
              <w:t xml:space="preserve">MAX_SUBJECT_LENGTH</w:t>
            </w:r>
          </w:p>
        </w:tc>
        <w:tc>
          <w:tcPr>
            <w:tcW w:type="dxa" w:w="2800"/>
            <w:shd w:fill="F8FAFC" w:color="F8FAFC" w:val="clear"/>
            <w:tcMar>
              <w:top w:type="dxa" w:w="80"/>
              <w:left w:type="dxa" w:w="140"/>
              <w:bottom w:type="dxa" w:w="80"/>
              <w:right w:type="dxa" w:w="140"/>
            </w:tcMar>
          </w:tcPr>
          <w:p>
            <w:r>
              <w:rPr>
                <w:rFonts w:ascii="Helvetica" w:cs="Helvetica" w:eastAsia="Helvetica" w:hAnsi="Helvetica"/>
                <w:color w:val="374151"/>
                <w:sz w:val="18"/>
                <w:szCs w:val="18"/>
              </w:rPr>
              <w:t xml:space="preserve">Form validation before sending to API</w:t>
            </w:r>
          </w:p>
        </w:tc>
        <w:tc>
          <w:tcPr>
            <w:tcW w:type="dxa" w:w="4000"/>
            <w:shd w:fill="F8FAFC" w:color="F8FAFC" w:val="clear"/>
            <w:tcMar>
              <w:top w:type="dxa" w:w="80"/>
              <w:left w:type="dxa" w:w="140"/>
              <w:bottom w:type="dxa" w:w="80"/>
              <w:right w:type="dxa" w:w="140"/>
            </w:tcMar>
          </w:tcPr>
          <w:p>
            <w:r>
              <w:rPr>
                <w:rFonts w:ascii="Helvetica" w:cs="Helvetica" w:eastAsia="Helvetica" w:hAnsi="Helvetica"/>
                <w:color w:val="374151"/>
                <w:sz w:val="18"/>
                <w:szCs w:val="18"/>
              </w:rPr>
              <w:t xml:space="preserve">React form input validation</w:t>
            </w:r>
          </w:p>
        </w:tc>
      </w:tr>
    </w:tbl>
    <w:p>
      <w:pPr>
        <w:pBdr>
          <w:bottom w:val="single" w:color="E5E7EB" w:sz="4"/>
        </w:pBdr>
        <w:spacing w:after="160" w:before="160"/>
      </w:pPr>
      <w:r>
        <w:t xml:space="preserve"/>
      </w:r>
    </w:p>
    <w:p>
      <w:pPr>
        <w:pStyle w:val="Heading1"/>
        <w:spacing w:after="120" w:before="320"/>
      </w:pPr>
      <w:r>
        <w:rPr>
          <w:rFonts w:ascii="Helvetica" w:cs="Helvetica" w:eastAsia="Helvetica" w:hAnsi="Helvetica"/>
          <w:b/>
          <w:bCs/>
          <w:color w:val="111827"/>
          <w:sz w:val="36"/>
          <w:szCs w:val="36"/>
        </w:rPr>
        <w:t xml:space="preserve">Git Habit — Do This Every Time</w:t>
      </w:r>
    </w:p>
    <w:p>
      <w:pPr>
        <w:spacing w:after="80" w:before="40"/>
      </w:pPr>
      <w:r>
        <w:rPr>
          <w:rFonts w:ascii="Helvetica" w:cs="Helvetica" w:eastAsia="Helvetica" w:hAnsi="Helvetica"/>
          <w:color w:val="374151"/>
          <w:sz w:val="20"/>
          <w:szCs w:val="20"/>
        </w:rPr>
        <w:t xml:space="preserve">Every time a piece of code works, commit it immediately. Small commits with clear messages.</w:t>
      </w:r>
    </w:p>
    <w:p>
      <w:pPr>
        <w:shd w:fill="F1F5F9" w:color="F1F5F9" w:val="clear"/>
        <w:spacing w:after="0" w:before="80"/>
      </w:pPr>
      <w:r>
        <w:rPr>
          <w:rFonts w:ascii="Courier New" w:cs="Courier New" w:eastAsia="Courier New" w:hAnsi="Courier New"/>
          <w:sz w:val="18"/>
          <w:szCs w:val="18"/>
        </w:rPr>
        <w:t xml:space="preserve"/>
      </w:r>
    </w:p>
    <w:p>
      <w:pPr>
        <w:shd w:fill="F1F5F9" w:color="F1F5F9" w:val="clear"/>
        <w:spacing w:after="0" w:before="0"/>
      </w:pPr>
      <w:r>
        <w:rPr>
          <w:rFonts w:ascii="Courier New" w:cs="Courier New" w:eastAsia="Courier New" w:hAnsi="Courier New"/>
          <w:color w:val="1E293B"/>
          <w:sz w:val="18"/>
          <w:szCs w:val="18"/>
        </w:rPr>
        <w:t xml:space="preserve">git add .</w:t>
      </w:r>
    </w:p>
    <w:p>
      <w:pPr>
        <w:shd w:fill="F1F5F9" w:color="F1F5F9" w:val="clear"/>
        <w:spacing w:after="0" w:before="0"/>
      </w:pPr>
      <w:r>
        <w:rPr>
          <w:rFonts w:ascii="Courier New" w:cs="Courier New" w:eastAsia="Courier New" w:hAnsi="Courier New"/>
          <w:color w:val="1E293B"/>
          <w:sz w:val="18"/>
          <w:szCs w:val="18"/>
        </w:rPr>
        <w:t xml:space="preserve">git commit -m "feat: add ticket utility functions"</w:t>
      </w:r>
    </w:p>
    <w:p>
      <w:pPr>
        <w:shd w:fill="F1F5F9" w:color="F1F5F9" w:val="clear"/>
        <w:spacing w:after="80" w:before="0"/>
      </w:pPr>
      <w:r>
        <w:rPr>
          <w:rFonts w:ascii="Courier New" w:cs="Courier New" w:eastAsia="Courier New" w:hAnsi="Courier New"/>
          <w:sz w:val="18"/>
          <w:szCs w:val="18"/>
        </w:rPr>
        <w:t xml:space="preserve"/>
      </w:r>
    </w:p>
    <w:p>
      <w:pPr>
        <w:spacing w:after="60" w:before="200"/>
      </w:pPr>
      <w:r>
        <w:rPr>
          <w:rFonts w:ascii="Helvetica" w:cs="Helvetica" w:eastAsia="Helvetica" w:hAnsi="Helvetica"/>
          <w:b/>
          <w:bCs/>
          <w:color w:val="111827"/>
          <w:sz w:val="22"/>
          <w:szCs w:val="22"/>
        </w:rPr>
        <w:t xml:space="preserve">Commit message format:</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feat:</w:t>
      </w:r>
      <w:r>
        <w:rPr>
          <w:rFonts w:ascii="Helvetica" w:cs="Helvetica" w:eastAsia="Helvetica" w:hAnsi="Helvetica"/>
          <w:color w:val="374151"/>
          <w:sz w:val="20"/>
          <w:szCs w:val="20"/>
        </w:rPr>
        <w:t xml:space="preserve"> a new feature</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fix:</w:t>
      </w:r>
      <w:r>
        <w:rPr>
          <w:rFonts w:ascii="Helvetica" w:cs="Helvetica" w:eastAsia="Helvetica" w:hAnsi="Helvetica"/>
          <w:color w:val="374151"/>
          <w:sz w:val="20"/>
          <w:szCs w:val="20"/>
        </w:rPr>
        <w:t xml:space="preserve"> a bug fix</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refactor:</w:t>
      </w:r>
      <w:r>
        <w:rPr>
          <w:rFonts w:ascii="Helvetica" w:cs="Helvetica" w:eastAsia="Helvetica" w:hAnsi="Helvetica"/>
          <w:color w:val="374151"/>
          <w:sz w:val="20"/>
          <w:szCs w:val="20"/>
        </w:rPr>
        <w:t xml:space="preserve"> improved existing code without changing what it does</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docs:</w:t>
      </w:r>
      <w:r>
        <w:rPr>
          <w:rFonts w:ascii="Helvetica" w:cs="Helvetica" w:eastAsia="Helvetica" w:hAnsi="Helvetica"/>
          <w:color w:val="374151"/>
          <w:sz w:val="20"/>
          <w:szCs w:val="20"/>
        </w:rPr>
        <w:t xml:space="preserve"> added comments or documentation</w:t>
      </w:r>
    </w:p>
    <w:p>
      <w:pPr>
        <w:pBdr>
          <w:left w:val="single" w:color="93C5FD" w:sz="12"/>
        </w:pBdr>
        <w:spacing w:after="80" w:before="80"/>
        <w:ind w:left="360"/>
      </w:pPr>
      <w:r>
        <w:rPr>
          <w:rFonts w:ascii="Helvetica" w:cs="Helvetica" w:eastAsia="Helvetica" w:hAnsi="Helvetica"/>
          <w:i/>
          <w:iCs/>
          <w:color w:val="1E40AF"/>
          <w:sz w:val="19"/>
          <w:szCs w:val="19"/>
        </w:rPr>
        <w:t xml:space="preserve">Recruiters look at commit history. A developer who commits small and often is a developer who works cleanly and can be trusted with production code.</w:t>
      </w:r>
    </w:p>
    <w:p>
      <w:pPr>
        <w:pBdr>
          <w:bottom w:val="single" w:color="E5E7EB" w:sz="4"/>
        </w:pBdr>
        <w:spacing w:after="160" w:before="160"/>
      </w:pPr>
      <w:r>
        <w:t xml:space="preserve"/>
      </w:r>
    </w:p>
    <w:p>
      <w:pPr>
        <w:pStyle w:val="Heading1"/>
        <w:spacing w:after="120" w:before="320"/>
      </w:pPr>
      <w:r>
        <w:rPr>
          <w:rFonts w:ascii="Helvetica" w:cs="Helvetica" w:eastAsia="Helvetica" w:hAnsi="Helvetica"/>
          <w:b/>
          <w:bCs/>
          <w:color w:val="111827"/>
          <w:sz w:val="36"/>
          <w:szCs w:val="36"/>
        </w:rPr>
        <w:t xml:space="preserve">What Comes Next</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Arrays and loops</w:t>
      </w:r>
      <w:r>
        <w:rPr>
          <w:rFonts w:ascii="Helvetica" w:cs="Helvetica" w:eastAsia="Helvetica" w:hAnsi="Helvetica"/>
          <w:color w:val="374151"/>
          <w:sz w:val="20"/>
          <w:szCs w:val="20"/>
        </w:rPr>
        <w:t xml:space="preserve"> — how SmartDesk handles a list of multiple tickets</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fetch() and async/await</w:t>
      </w:r>
      <w:r>
        <w:rPr>
          <w:rFonts w:ascii="Helvetica" w:cs="Helvetica" w:eastAsia="Helvetica" w:hAnsi="Helvetica"/>
          <w:color w:val="374151"/>
          <w:sz w:val="20"/>
          <w:szCs w:val="20"/>
        </w:rPr>
        <w:t xml:space="preserve"> — how the frontend talks to the .NET backend</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React</w:t>
      </w:r>
      <w:r>
        <w:rPr>
          <w:rFonts w:ascii="Helvetica" w:cs="Helvetica" w:eastAsia="Helvetica" w:hAnsi="Helvetica"/>
          <w:color w:val="374151"/>
          <w:sz w:val="20"/>
          <w:szCs w:val="20"/>
        </w:rPr>
        <w:t xml:space="preserve"> — turning ticket-utils.js functions into real UI components</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.NET backend</w:t>
      </w:r>
      <w:r>
        <w:rPr>
          <w:rFonts w:ascii="Helvetica" w:cs="Helvetica" w:eastAsia="Helvetica" w:hAnsi="Helvetica"/>
          <w:color w:val="374151"/>
          <w:sz w:val="20"/>
          <w:szCs w:val="20"/>
        </w:rPr>
        <w:t xml:space="preserve"> — building the API endpoints that receive and store tickets</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PostgreSQL</w:t>
      </w:r>
      <w:r>
        <w:rPr>
          <w:rFonts w:ascii="Helvetica" w:cs="Helvetica" w:eastAsia="Helvetica" w:hAnsi="Helvetica"/>
          <w:color w:val="374151"/>
          <w:sz w:val="20"/>
          <w:szCs w:val="20"/>
        </w:rPr>
        <w:t xml:space="preserve"> — designing the database schema that matches the ticket object</w:t>
      </w:r>
    </w:p>
    <w:p>
      <w:pPr>
        <w:spacing w:after="40" w:before="40"/>
        <w:ind w:left="360" w:hanging="20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Python + Claude API</w:t>
      </w:r>
      <w:r>
        <w:rPr>
          <w:rFonts w:ascii="Helvetica" w:cs="Helvetica" w:eastAsia="Helvetica" w:hAnsi="Helvetica"/>
          <w:color w:val="374151"/>
          <w:sz w:val="20"/>
          <w:szCs w:val="20"/>
        </w:rPr>
        <w:t xml:space="preserve"> — wiring up the AI triage service</w:t>
      </w:r>
    </w:p>
    <w:p>
      <w:pPr>
        <w:spacing w:before="120"/>
      </w:pPr>
    </w:p>
    <w:p>
      <w:pPr>
        <w:pBdr>
          <w:left w:val="single" w:color="93C5FD" w:sz="12"/>
        </w:pBdr>
        <w:spacing w:after="80" w:before="80"/>
        <w:ind w:left="360"/>
      </w:pPr>
      <w:r>
        <w:rPr>
          <w:rFonts w:ascii="Helvetica" w:cs="Helvetica" w:eastAsia="Helvetica" w:hAnsi="Helvetica"/>
          <w:i/>
          <w:iCs/>
          <w:color w:val="1E40AF"/>
          <w:sz w:val="19"/>
          <w:szCs w:val="19"/>
        </w:rPr>
        <w:t xml:space="preserve">Every concept in the list above will be learned the same way: understand it → write it into SmartDesk → commit it → move on.</w:t>
      </w:r>
    </w:p>
    <w:p>
      <w:pPr>
        <w:pBdr>
          <w:bottom w:val="single" w:color="E5E7EB" w:sz="4"/>
        </w:pBdr>
        <w:spacing w:after="160" w:before="160"/>
      </w:pPr>
      <w:r>
        <w:t xml:space="preserve"/>
      </w:r>
    </w:p>
    <w:p>
      <w:pPr>
        <w:spacing w:before="160"/>
        <w:jc w:val="center"/>
      </w:pPr>
      <w:r>
        <w:rPr>
          <w:rFonts w:ascii="Helvetica" w:cs="Helvetica" w:eastAsia="Helvetica" w:hAnsi="Helvetica"/>
          <w:i/>
          <w:iCs/>
          <w:color w:val="6B7280"/>
          <w:sz w:val="17"/>
          <w:szCs w:val="17"/>
        </w:rPr>
        <w:t xml:space="preserve">SmartDesk Learning Reference  ·  Updated as I build  ·  Farika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2026-07-17T13:34:11.664Z</dcterms:created>
  <dcterms:modified xsi:type="dcterms:W3CDTF">2026-07-17T13:34:11.677Z</dcterms:modified>
</cp:coreProperties>
</file>

<file path=docProps/custom.xml><?xml version="1.0" encoding="utf-8"?>
<Properties xmlns="http://schemas.openxmlformats.org/officeDocument/2006/custom-properties" xmlns:vt="http://schemas.openxmlformats.org/officeDocument/2006/docPropsVTypes"/>
</file>