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 w:rsidR="002449C8" w:rsidRPr="002449C8" w:rsidP="002449C8" w14:paraId="1959A21A" w14:textId="77777777">
      <w:pPr>
        <w:pStyle w:val="Title"/>
        <w:jc w:val="center"/>
        <w:rPr>
          <w:sz w:val="48"/>
          <w:szCs w:val="48"/>
          <w14:textOutline w14:w="9525" w14:cap="rnd">
            <w14:solidFill>
              <w14:schemeClr w14:val="accent1">
                <w14:lumMod w14:val="60000"/>
                <w14:lumOff w14:val="40000"/>
              </w14:schemeClr>
            </w14:solidFill>
            <w14:bevel/>
          </w14:textOutline>
        </w:rPr>
      </w:pPr>
      <w:r w:rsidRPr="002449C8">
        <w:rPr>
          <w:sz w:val="48"/>
          <w:szCs w:val="48"/>
          <w14:textOutline w14:w="9525" w14:cap="rnd">
            <w14:solidFill>
              <w14:schemeClr w14:val="accent1">
                <w14:lumMod w14:val="60000"/>
                <w14:lumOff w14:val="40000"/>
              </w14:schemeClr>
            </w14:solidFill>
            <w14:bevel/>
          </w14:textOutline>
        </w:rPr>
        <w:t>Udacity Data Analyst Nanodegree Program</w:t>
      </w:r>
    </w:p>
    <w:p w:rsidR="004C5F7B" w:rsidP="004C5F7B" w14:paraId="494C6ED2" w14:textId="12A01F95">
      <w:pPr>
        <w:pStyle w:val="Heading4"/>
        <w:shd w:val="clear" w:color="auto" w:fill="FFFFFF" w:themeFill="background1"/>
        <w:spacing w:before="0" w:line="320" w:lineRule="atLeast"/>
        <w:jc w:val="center"/>
        <w:textAlignment w:val="baseline"/>
        <w:rPr>
          <w:rFonts w:ascii="Helvetica" w:hAnsi="Helvetica"/>
          <w:color w:val="2E3D49"/>
          <w:sz w:val="27"/>
          <w:szCs w:val="27"/>
          <w14:textOutline w14:w="9525" w14:cap="rnd">
            <w14:solidFill>
              <w14:schemeClr w14:val="accent1">
                <w14:lumMod w14:val="60000"/>
                <w14:lumOff w14:val="40000"/>
              </w14:schemeClr>
            </w14:solidFill>
            <w14:bevel/>
          </w14:textOutline>
        </w:rPr>
      </w:pPr>
      <w:r w:rsidRPr="00B6676B">
        <w:rPr>
          <w:rFonts w:ascii="Helvetica" w:hAnsi="Helvetica"/>
          <w:color w:val="2E3D49"/>
          <w:sz w:val="27"/>
          <w:szCs w:val="27"/>
          <w14:textOutline w14:w="9525" w14:cap="rnd">
            <w14:solidFill>
              <w14:schemeClr w14:val="accent1">
                <w14:lumMod w14:val="60000"/>
                <w14:lumOff w14:val="40000"/>
              </w14:schemeClr>
            </w14:solidFill>
            <w14:bevel/>
          </w14:textOutline>
        </w:rPr>
        <w:t xml:space="preserve">Investigate a Dataset </w:t>
      </w:r>
      <w:r w:rsidRPr="002449C8" w:rsidR="002449C8">
        <w:rPr>
          <w:rFonts w:ascii="Helvetica" w:hAnsi="Helvetica"/>
          <w:color w:val="2E3D49"/>
          <w:sz w:val="27"/>
          <w:szCs w:val="27"/>
          <w14:textOutline w14:w="9525" w14:cap="rnd">
            <w14:solidFill>
              <w14:schemeClr w14:val="accent1">
                <w14:lumMod w14:val="60000"/>
                <w14:lumOff w14:val="40000"/>
              </w14:schemeClr>
            </w14:solidFill>
            <w14:bevel/>
          </w14:textOutline>
        </w:rPr>
        <w:t>project</w:t>
      </w:r>
    </w:p>
    <w:p w:rsidR="004C5F7B" w:rsidRPr="004C5F7B" w:rsidP="004C5F7B" w14:paraId="23E848F5" w14:textId="77777777"/>
    <w:p w:rsidR="003B2966" w:rsidRPr="003B2966" w:rsidP="003B2966" w14:paraId="4A41BCCD" w14:textId="15EFC648">
      <w:pPr>
        <w:pStyle w:val="Heading1"/>
        <w:rPr>
          <w:rFonts w:eastAsia="Times New Roman"/>
          <w:color w:val="auto"/>
        </w:rPr>
      </w:pPr>
      <w:r w:rsidRPr="00E06F4A">
        <w:t>D</w:t>
      </w:r>
      <w:r w:rsidRPr="00E06F4A" w:rsidR="004C5F7B">
        <w:t>ataset</w:t>
      </w:r>
      <w:r w:rsidRPr="00E06F4A">
        <w:t xml:space="preserve"> analyzed in this project</w:t>
      </w:r>
      <w:r>
        <w:rPr>
          <w:rFonts w:eastAsia="Times New Roman"/>
        </w:rPr>
        <w:t>:</w:t>
      </w:r>
    </w:p>
    <w:p w:rsidR="00307E0A" w:rsidRPr="003B2966" w:rsidP="003B2966" w14:paraId="1CE19DEF" w14:textId="2522C8B3">
      <w:pPr>
        <w:rPr>
          <w:rFonts w:ascii="Helvetica" w:eastAsia="Times New Roman" w:hAnsi="Helvetica" w:cs="Helvetica"/>
        </w:rPr>
      </w:pPr>
      <w:r w:rsidRPr="003B2966">
        <w:t>No-show appointments</w:t>
      </w:r>
      <w:r w:rsidR="007E601E">
        <w:t xml:space="preserve"> from </w:t>
      </w:r>
      <w:r w:rsidR="007E601E">
        <w:t>Kaggle</w:t>
      </w:r>
      <w:r w:rsidR="00E06F4A">
        <w:t xml:space="preserve"> (</w:t>
      </w:r>
      <w:r w:rsidRPr="00E06F4A" w:rsidR="00E06F4A">
        <w:t>noshowappointments-kagglev2-may-2016.csv</w:t>
      </w:r>
      <w:r w:rsidR="00E06F4A">
        <w:t>)</w:t>
      </w:r>
    </w:p>
    <w:p w:rsidR="004C5F7B" w:rsidP="00E06F4A" w14:paraId="4CAD49E2" w14:textId="4FDF92FD">
      <w:pPr>
        <w:pStyle w:val="Heading1"/>
        <w:rPr>
          <w:rFonts w:eastAsia="Times New Roman"/>
        </w:rPr>
      </w:pPr>
      <w:r>
        <w:rPr>
          <w:rFonts w:eastAsia="Times New Roman"/>
        </w:rPr>
        <w:t>Q</w:t>
      </w:r>
      <w:r w:rsidRPr="004C5F7B">
        <w:rPr>
          <w:rFonts w:eastAsia="Times New Roman"/>
        </w:rPr>
        <w:t>uestion</w:t>
      </w:r>
      <w:r>
        <w:rPr>
          <w:rFonts w:eastAsia="Times New Roman"/>
        </w:rPr>
        <w:t xml:space="preserve">s I </w:t>
      </w:r>
      <w:r w:rsidRPr="004C5F7B">
        <w:rPr>
          <w:rFonts w:eastAsia="Times New Roman"/>
        </w:rPr>
        <w:t>pose</w:t>
      </w:r>
      <w:r>
        <w:rPr>
          <w:rFonts w:eastAsia="Times New Roman"/>
        </w:rPr>
        <w:t xml:space="preserve"> for this datase</w:t>
      </w:r>
      <w:r w:rsidR="00D4213C">
        <w:rPr>
          <w:rFonts w:eastAsia="Times New Roman"/>
        </w:rPr>
        <w:t>t</w:t>
      </w:r>
      <w:r>
        <w:rPr>
          <w:rFonts w:eastAsia="Times New Roman"/>
        </w:rPr>
        <w:t>:</w:t>
      </w:r>
    </w:p>
    <w:p w:rsidR="00D4213C" w:rsidP="00D4213C" w14:paraId="4F16C1D6" w14:textId="125612EF">
      <w:pPr>
        <w:pStyle w:val="ListParagraph"/>
        <w:numPr>
          <w:ilvl w:val="0"/>
          <w:numId w:val="7"/>
        </w:numPr>
      </w:pPr>
      <w:r w:rsidRPr="00D4213C">
        <w:t xml:space="preserve">is there a relationship </w:t>
      </w:r>
      <w:r w:rsidRPr="00D4213C" w:rsidR="00BD6E71">
        <w:t>between</w:t>
      </w:r>
      <w:r w:rsidRPr="00D4213C">
        <w:t xml:space="preserve"> </w:t>
      </w:r>
      <w:r w:rsidR="00857351">
        <w:t>the time gap between the a</w:t>
      </w:r>
      <w:r w:rsidRPr="00D4213C">
        <w:t>ppointment</w:t>
      </w:r>
      <w:r w:rsidR="00857351">
        <w:t xml:space="preserve"> d</w:t>
      </w:r>
      <w:r w:rsidRPr="00D4213C">
        <w:t>ay</w:t>
      </w:r>
      <w:r w:rsidR="00857351">
        <w:t xml:space="preserve"> and the s</w:t>
      </w:r>
      <w:r w:rsidRPr="00D4213C">
        <w:t>cheduled</w:t>
      </w:r>
      <w:r w:rsidR="00857351">
        <w:t xml:space="preserve"> d</w:t>
      </w:r>
      <w:r w:rsidRPr="00D4213C">
        <w:t>ay</w:t>
      </w:r>
      <w:r w:rsidR="00F42E8B">
        <w:t>,</w:t>
      </w:r>
      <w:r w:rsidR="00857351">
        <w:t xml:space="preserve"> and </w:t>
      </w:r>
      <w:r w:rsidR="00A426B9">
        <w:t xml:space="preserve">the </w:t>
      </w:r>
      <w:r w:rsidR="00F42E8B">
        <w:t>p</w:t>
      </w:r>
      <w:r w:rsidRPr="004C103F" w:rsidR="00F42E8B">
        <w:t>atien</w:t>
      </w:r>
      <w:r w:rsidRPr="00B4134A" w:rsidR="00F42E8B">
        <w:t xml:space="preserve">t </w:t>
      </w:r>
      <w:r w:rsidR="00F6196A">
        <w:t xml:space="preserve">won’t </w:t>
      </w:r>
      <w:r w:rsidRPr="00B4134A" w:rsidR="00F42E8B">
        <w:t>show</w:t>
      </w:r>
      <w:r w:rsidR="00F42E8B">
        <w:t xml:space="preserve"> up for the a</w:t>
      </w:r>
      <w:r w:rsidRPr="00D4213C" w:rsidR="00F42E8B">
        <w:t>ppointment</w:t>
      </w:r>
      <w:r w:rsidR="00F42E8B">
        <w:t>?</w:t>
      </w:r>
    </w:p>
    <w:p w:rsidR="005E1DAD" w:rsidRPr="00D4213C" w:rsidP="005E1DAD" w14:paraId="2C9BE87C" w14:textId="3A17F91F">
      <w:pPr>
        <w:pStyle w:val="ListParagraph"/>
        <w:numPr>
          <w:ilvl w:val="0"/>
          <w:numId w:val="7"/>
        </w:numPr>
      </w:pPr>
      <w:r>
        <w:t>I</w:t>
      </w:r>
      <w:r w:rsidRPr="00B4134A" w:rsidR="00B4134A">
        <w:t xml:space="preserve">s there a relationship </w:t>
      </w:r>
      <w:r w:rsidRPr="00D4213C">
        <w:t xml:space="preserve">between </w:t>
      </w:r>
      <w:r w:rsidR="00857351">
        <w:t>the p</w:t>
      </w:r>
      <w:r w:rsidRPr="004C103F" w:rsidR="00857351">
        <w:t>atient</w:t>
      </w:r>
      <w:r w:rsidRPr="00B4134A" w:rsidR="00A25222">
        <w:t xml:space="preserve"> </w:t>
      </w:r>
      <w:r w:rsidRPr="00B4134A" w:rsidR="00B4134A">
        <w:t>receiv</w:t>
      </w:r>
      <w:r w:rsidR="00A25222">
        <w:t xml:space="preserve">ing </w:t>
      </w:r>
      <w:r>
        <w:t>an SMS</w:t>
      </w:r>
      <w:r w:rsidRPr="00B4134A" w:rsidR="00B4134A">
        <w:t xml:space="preserve"> </w:t>
      </w:r>
      <w:r>
        <w:t xml:space="preserve">and </w:t>
      </w:r>
      <w:r>
        <w:t>him/her</w:t>
      </w:r>
      <w:r w:rsidRPr="00B4134A">
        <w:t xml:space="preserve"> </w:t>
      </w:r>
      <w:r>
        <w:t xml:space="preserve">not </w:t>
      </w:r>
      <w:r w:rsidRPr="00B4134A">
        <w:t>show</w:t>
      </w:r>
      <w:r>
        <w:t>ing up for the a</w:t>
      </w:r>
      <w:r w:rsidRPr="00D4213C">
        <w:t>ppointment</w:t>
      </w:r>
      <w:r>
        <w:t>?</w:t>
      </w:r>
    </w:p>
    <w:p w:rsidR="00B4134A" w:rsidRPr="00D4213C" w:rsidP="00953FD6" w14:paraId="6BD48034" w14:textId="2480D57E">
      <w:pPr>
        <w:pStyle w:val="ListParagraph"/>
        <w:numPr>
          <w:ilvl w:val="0"/>
          <w:numId w:val="7"/>
        </w:numPr>
      </w:pPr>
      <w:r>
        <w:t>I</w:t>
      </w:r>
      <w:r w:rsidRPr="00B4134A">
        <w:t xml:space="preserve">s there a relationship </w:t>
      </w:r>
      <w:r w:rsidRPr="00D4213C">
        <w:t xml:space="preserve">between </w:t>
      </w:r>
      <w:r>
        <w:t xml:space="preserve">the of the </w:t>
      </w:r>
      <w:r w:rsidRPr="00B4134A">
        <w:t>age</w:t>
      </w:r>
      <w:r w:rsidRPr="004C103F">
        <w:t xml:space="preserve"> </w:t>
      </w:r>
      <w:r>
        <w:t>p</w:t>
      </w:r>
      <w:r w:rsidRPr="004C103F">
        <w:t>atien</w:t>
      </w:r>
      <w:r w:rsidRPr="00B4134A">
        <w:t xml:space="preserve">ts </w:t>
      </w:r>
      <w:r>
        <w:t>and him/her</w:t>
      </w:r>
      <w:r w:rsidRPr="00B4134A">
        <w:t xml:space="preserve"> </w:t>
      </w:r>
      <w:r>
        <w:t xml:space="preserve">not </w:t>
      </w:r>
      <w:r w:rsidRPr="00B4134A">
        <w:t>show</w:t>
      </w:r>
      <w:r>
        <w:t>ing up for the a</w:t>
      </w:r>
      <w:r w:rsidRPr="00D4213C">
        <w:t>ppointment</w:t>
      </w:r>
      <w:r>
        <w:t>?</w:t>
      </w:r>
    </w:p>
    <w:p w:rsidR="004C5F7B" w:rsidP="00E06F4A" w14:paraId="2EF8446F" w14:textId="205ACB13">
      <w:pPr>
        <w:pStyle w:val="Heading1"/>
        <w:rPr>
          <w:rFonts w:eastAsia="Times New Roman"/>
        </w:rPr>
      </w:pPr>
      <w:r w:rsidRPr="004C5F7B">
        <w:rPr>
          <w:rFonts w:eastAsia="Times New Roman"/>
        </w:rPr>
        <w:t xml:space="preserve">A description of </w:t>
      </w:r>
      <w:r w:rsidR="00D509DF">
        <w:rPr>
          <w:rFonts w:eastAsia="Times New Roman"/>
        </w:rPr>
        <w:t xml:space="preserve">how I </w:t>
      </w:r>
      <w:r w:rsidRPr="004C5F7B">
        <w:rPr>
          <w:rFonts w:eastAsia="Times New Roman"/>
        </w:rPr>
        <w:t xml:space="preserve">investigate </w:t>
      </w:r>
      <w:r w:rsidR="00D509DF">
        <w:rPr>
          <w:rFonts w:eastAsia="Times New Roman"/>
        </w:rPr>
        <w:t xml:space="preserve">the answers for </w:t>
      </w:r>
      <w:r w:rsidRPr="004C5F7B">
        <w:rPr>
          <w:rFonts w:eastAsia="Times New Roman"/>
        </w:rPr>
        <w:t>those questions</w:t>
      </w:r>
      <w:r w:rsidR="00D509DF">
        <w:rPr>
          <w:rFonts w:eastAsia="Times New Roman"/>
        </w:rPr>
        <w:t>:</w:t>
      </w:r>
    </w:p>
    <w:p w:rsidR="000D7463" w:rsidP="000D7463" w14:paraId="35AE0031" w14:textId="1C5C78B2">
      <w:pPr>
        <w:pStyle w:val="Heading2"/>
        <w:numPr>
          <w:ilvl w:val="0"/>
          <w:numId w:val="9"/>
        </w:numPr>
      </w:pPr>
      <w:r>
        <w:t>Q1)</w:t>
      </w:r>
    </w:p>
    <w:p w:rsidR="00235CC3" w:rsidP="000D7463" w14:paraId="52AC8448" w14:textId="77777777">
      <w:pPr>
        <w:ind w:left="720"/>
      </w:pPr>
      <w:r>
        <w:t>Step1)</w:t>
      </w:r>
    </w:p>
    <w:p w:rsidR="000D7463" w:rsidP="000D7463" w14:paraId="228EFCB6" w14:textId="2DC85264">
      <w:pPr>
        <w:ind w:left="720"/>
      </w:pPr>
      <w:r>
        <w:t xml:space="preserve"> I made</w:t>
      </w:r>
      <w:r w:rsidR="005908FA">
        <w:t xml:space="preserve"> a new field in the data frame called </w:t>
      </w:r>
      <w:r>
        <w:t xml:space="preserve"> </w:t>
      </w:r>
      <w:r w:rsidRPr="00D67A53" w:rsidR="00D67A53">
        <w:t>Days_Between_Ad_Sd</w:t>
      </w:r>
      <w:r w:rsidR="00D67A53">
        <w:t xml:space="preserve"> and made it equal to</w:t>
      </w:r>
      <w:r w:rsidR="004C1DA4">
        <w:t xml:space="preserve"> </w:t>
      </w:r>
      <w:r w:rsidRPr="004C1DA4" w:rsidR="004C1DA4">
        <w:t>df['AppointmentDay']</w:t>
      </w:r>
      <w:r w:rsidR="004C1DA4">
        <w:t xml:space="preserve"> </w:t>
      </w:r>
      <w:r w:rsidRPr="004C1DA4" w:rsidR="004C1DA4">
        <w:t>- df['ScheduledDay']</w:t>
      </w:r>
      <w:r w:rsidR="005D17AD">
        <w:t>.</w:t>
      </w:r>
    </w:p>
    <w:p w:rsidR="00235CC3" w:rsidP="000D7463" w14:paraId="65A6C287" w14:textId="77777777">
      <w:pPr>
        <w:ind w:left="720"/>
      </w:pPr>
    </w:p>
    <w:p w:rsidR="00235CC3" w:rsidP="000D7463" w14:paraId="390DD5DC" w14:textId="77777777">
      <w:pPr>
        <w:ind w:left="720"/>
      </w:pPr>
      <w:r>
        <w:t>Step2)</w:t>
      </w:r>
    </w:p>
    <w:p w:rsidR="004C1DA4" w:rsidP="000D7463" w14:paraId="6373A5BB" w14:textId="12C1BEFB">
      <w:pPr>
        <w:ind w:left="720"/>
      </w:pPr>
      <w:r>
        <w:t xml:space="preserve">I made a </w:t>
      </w:r>
      <w:r w:rsidRPr="00C011E7">
        <w:t>scatter</w:t>
      </w:r>
      <w:r>
        <w:t xml:space="preserve"> plot </w:t>
      </w:r>
      <w:r w:rsidRPr="00DA3E26" w:rsidR="00DA3E26">
        <w:t>between</w:t>
      </w:r>
      <w:r w:rsidR="00DA3E26">
        <w:t xml:space="preserve"> </w:t>
      </w:r>
      <w:r w:rsidRPr="00DA3E26" w:rsidR="00DA3E26">
        <w:t>df["Days_Between_Ad_Sd"]</w:t>
      </w:r>
      <w:r w:rsidR="00DA3E26">
        <w:t xml:space="preserve"> and </w:t>
      </w:r>
      <w:r w:rsidRPr="0094616C" w:rsidR="0094616C">
        <w:t>df['No_show'])</w:t>
      </w:r>
      <w:r w:rsidR="0094616C">
        <w:t xml:space="preserve"> but the resulting plot was not </w:t>
      </w:r>
      <w:r w:rsidRPr="00FE5C75" w:rsidR="00FE5C75">
        <w:t>very effective</w:t>
      </w:r>
      <w:r w:rsidR="00FE5C75">
        <w:t xml:space="preserve"> at showing any </w:t>
      </w:r>
      <w:r w:rsidRPr="00FE5C75" w:rsidR="00FE5C75">
        <w:t>relationship</w:t>
      </w:r>
      <w:r w:rsidR="005D17AD">
        <w:t>.</w:t>
      </w:r>
    </w:p>
    <w:p w:rsidR="00235CC3" w:rsidP="000D7463" w14:paraId="0EA8D3DB" w14:textId="77777777">
      <w:pPr>
        <w:ind w:left="720"/>
      </w:pPr>
    </w:p>
    <w:p w:rsidR="00235CC3" w:rsidP="000D7463" w14:paraId="4CFA7D42" w14:textId="77777777">
      <w:pPr>
        <w:ind w:left="720"/>
      </w:pPr>
      <w:r>
        <w:t>St</w:t>
      </w:r>
      <w:r w:rsidR="007B621E">
        <w:t>ep3)</w:t>
      </w:r>
    </w:p>
    <w:p w:rsidR="00FE5C75" w:rsidP="000D7463" w14:paraId="187DB722" w14:textId="1B36720B">
      <w:pPr>
        <w:ind w:left="720"/>
      </w:pPr>
      <w:r>
        <w:t>I used the b</w:t>
      </w:r>
      <w:r w:rsidR="009D66F9">
        <w:t>i</w:t>
      </w:r>
      <w:r>
        <w:t xml:space="preserve">nning </w:t>
      </w:r>
      <w:r w:rsidRPr="009D66F9" w:rsidR="009D66F9">
        <w:t>technique</w:t>
      </w:r>
      <w:r w:rsidR="009D66F9">
        <w:t xml:space="preserve"> show in </w:t>
      </w:r>
      <w:r w:rsidR="001F607B">
        <w:t>“</w:t>
      </w:r>
      <w:r w:rsidRPr="001F607B" w:rsidR="001F607B">
        <w:t>Data Analysis Process - Case Study 1</w:t>
      </w:r>
      <w:r w:rsidR="001F607B">
        <w:t>”</w:t>
      </w:r>
      <w:r w:rsidR="002A2FB0">
        <w:t xml:space="preserve"> to make a bar plot with the following </w:t>
      </w:r>
      <w:r w:rsidR="00333557">
        <w:t>cutoffs -7,0,4,15,179</w:t>
      </w:r>
      <w:r w:rsidR="00235CC3">
        <w:t>, which split the data into four groups</w:t>
      </w:r>
      <w:r w:rsidR="005D17AD">
        <w:t>.</w:t>
      </w:r>
    </w:p>
    <w:p w:rsidR="00966A1B" w:rsidP="000D7463" w14:paraId="45C1652D" w14:textId="4DA74743">
      <w:pPr>
        <w:ind w:left="720"/>
      </w:pPr>
    </w:p>
    <w:p w:rsidR="00966A1B" w:rsidP="00A929B0" w14:paraId="2565C5BC" w14:textId="1CD60E15">
      <w:pPr>
        <w:pStyle w:val="Heading2"/>
        <w:numPr>
          <w:ilvl w:val="0"/>
          <w:numId w:val="9"/>
        </w:numPr>
      </w:pPr>
      <w:r>
        <w:t>Q2)</w:t>
      </w:r>
    </w:p>
    <w:p w:rsidR="00A929B0" w:rsidP="00A929B0" w14:paraId="5AE6EAD5" w14:textId="790D8A6F">
      <w:pPr>
        <w:ind w:left="720"/>
      </w:pPr>
      <w:r>
        <w:t xml:space="preserve">I made </w:t>
      </w:r>
      <w:r w:rsidR="00045872">
        <w:t>6</w:t>
      </w:r>
      <w:r>
        <w:t xml:space="preserve"> count</w:t>
      </w:r>
      <w:r w:rsidR="00045872">
        <w:t>s</w:t>
      </w:r>
      <w:r>
        <w:t xml:space="preserve"> for </w:t>
      </w:r>
      <w:r w:rsidR="00BC486D">
        <w:t xml:space="preserve">every possible outcome </w:t>
      </w:r>
      <w:r w:rsidR="007113A0">
        <w:t>p</w:t>
      </w:r>
      <w:r w:rsidRPr="007113A0" w:rsidR="007113A0">
        <w:t>atience</w:t>
      </w:r>
      <w:r w:rsidR="007113A0">
        <w:t xml:space="preserve"> can have, for example, </w:t>
      </w:r>
      <w:r w:rsidRPr="007113A0" w:rsidR="007113A0">
        <w:t>receiv</w:t>
      </w:r>
      <w:r w:rsidR="007113A0">
        <w:t xml:space="preserve">ing an SMS &amp; not showing up or </w:t>
      </w:r>
      <w:r w:rsidR="00F21D20">
        <w:t xml:space="preserve">not </w:t>
      </w:r>
      <w:r w:rsidRPr="007113A0" w:rsidR="007113A0">
        <w:t>receiv</w:t>
      </w:r>
      <w:r w:rsidR="007113A0">
        <w:t>ing an SMS &amp; showing up</w:t>
      </w:r>
      <w:r w:rsidR="00F21D20">
        <w:t xml:space="preserve">, etc... and made </w:t>
      </w:r>
      <w:r w:rsidR="00B464F0">
        <w:t xml:space="preserve">4 bar plots showing the </w:t>
      </w:r>
      <w:r w:rsidRPr="00B464F0" w:rsidR="00B464F0">
        <w:t>relationship</w:t>
      </w:r>
      <w:r w:rsidR="00B464F0">
        <w:t xml:space="preserve"> between them</w:t>
      </w:r>
      <w:r w:rsidR="005D17AD">
        <w:t>.</w:t>
      </w:r>
    </w:p>
    <w:p w:rsidR="005D17AD" w:rsidRPr="00A929B0" w:rsidP="00A929B0" w14:paraId="1784C8CD" w14:textId="77777777">
      <w:pPr>
        <w:ind w:left="720"/>
      </w:pPr>
    </w:p>
    <w:p w:rsidR="00A929B0" w:rsidP="005D17AD" w14:paraId="3CC997EC" w14:textId="5C181958">
      <w:pPr>
        <w:pStyle w:val="Heading2"/>
        <w:numPr>
          <w:ilvl w:val="0"/>
          <w:numId w:val="9"/>
        </w:numPr>
      </w:pPr>
      <w:r>
        <w:t>Q3)</w:t>
      </w:r>
    </w:p>
    <w:p w:rsidR="005D17AD" w:rsidRPr="005D17AD" w:rsidP="005D17AD" w14:paraId="239119A4" w14:textId="4CBDF0EF">
      <w:r>
        <w:tab/>
        <w:t>The same as Q1 step 3 with the cutoffs being -</w:t>
      </w:r>
      <m:oMath>
        <m:r>
          <w:rPr>
            <w:rFonts w:ascii="Cambria Math" w:hAnsi="Cambria Math"/>
          </w:rPr>
          <m:t>∞</m:t>
        </m:r>
      </m:oMath>
      <w:r w:rsidR="00A05409">
        <w:rPr>
          <w:rFonts w:eastAsiaTheme="minorEastAsia"/>
        </w:rPr>
        <w:t>,</w:t>
      </w:r>
      <w:r w:rsidR="00DE6C79">
        <w:rPr>
          <w:rFonts w:eastAsiaTheme="minorEastAsia"/>
        </w:rPr>
        <w:t>18,37,55,155.</w:t>
      </w:r>
    </w:p>
    <w:p w:rsidR="005D17AD" w:rsidRPr="005D17AD" w:rsidP="005D17AD" w14:paraId="6B59FA43" w14:textId="77777777"/>
    <w:p w:rsidR="00235CC3" w:rsidP="000D7463" w14:paraId="122942CD" w14:textId="77777777">
      <w:pPr>
        <w:ind w:left="720"/>
      </w:pPr>
    </w:p>
    <w:p w:rsidR="0049094F" w:rsidRPr="000D7463" w:rsidP="000D7463" w14:paraId="0E9FF343" w14:textId="77777777">
      <w:pPr>
        <w:ind w:left="720"/>
      </w:pPr>
    </w:p>
    <w:p w:rsidR="004C5F7B" w:rsidP="00E06F4A" w14:paraId="05662E4B" w14:textId="4CA5F7E6">
      <w:pPr>
        <w:pStyle w:val="Heading1"/>
        <w:rPr>
          <w:rFonts w:eastAsia="Times New Roman"/>
        </w:rPr>
      </w:pPr>
      <w:r>
        <w:rPr>
          <w:rFonts w:eastAsia="Times New Roman"/>
        </w:rPr>
        <w:t>D</w:t>
      </w:r>
      <w:r w:rsidRPr="004C5F7B">
        <w:rPr>
          <w:rFonts w:eastAsia="Times New Roman"/>
        </w:rPr>
        <w:t>ata wrangling</w:t>
      </w:r>
      <w:r>
        <w:rPr>
          <w:rFonts w:eastAsia="Times New Roman"/>
        </w:rPr>
        <w:t>:</w:t>
      </w:r>
    </w:p>
    <w:p w:rsidR="00192CC9" w:rsidP="00192CC9" w14:paraId="16241D68" w14:textId="17929B42">
      <w:pPr>
        <w:pStyle w:val="ListParagraph"/>
        <w:numPr>
          <w:ilvl w:val="0"/>
          <w:numId w:val="9"/>
        </w:numPr>
      </w:pPr>
      <w:r>
        <w:t xml:space="preserve">Dropping all </w:t>
      </w:r>
      <w:r w:rsidRPr="00192CC9">
        <w:t>nulls</w:t>
      </w:r>
      <w:r>
        <w:t xml:space="preserve"> or </w:t>
      </w:r>
      <w:r w:rsidRPr="00192CC9">
        <w:t>duplicates</w:t>
      </w:r>
    </w:p>
    <w:p w:rsidR="00192CC9" w:rsidP="00192CC9" w14:paraId="6E5AF4FC" w14:textId="20DD50BF">
      <w:pPr>
        <w:pStyle w:val="ListParagraph"/>
        <w:numPr>
          <w:ilvl w:val="0"/>
          <w:numId w:val="9"/>
        </w:numPr>
      </w:pPr>
      <w:r>
        <w:t>Changing any negative age into the average age in the date</w:t>
      </w:r>
      <w:r w:rsidR="00405AB5">
        <w:t xml:space="preserve"> </w:t>
      </w:r>
      <w:r>
        <w:t>frame</w:t>
      </w:r>
    </w:p>
    <w:p w:rsidR="00685AFD" w:rsidP="00685AFD" w14:paraId="25668A7C" w14:textId="698B72DA">
      <w:pPr>
        <w:pStyle w:val="ListParagraph"/>
        <w:numPr>
          <w:ilvl w:val="0"/>
          <w:numId w:val="9"/>
        </w:numPr>
      </w:pPr>
      <w:r>
        <w:t xml:space="preserve">Change the following </w:t>
      </w:r>
      <w:r w:rsidRPr="00BE45C3">
        <w:t>fields</w:t>
      </w:r>
      <w:r>
        <w:t xml:space="preserve"> into </w:t>
      </w:r>
      <w:r w:rsidRPr="00685AFD">
        <w:t>int64</w:t>
      </w:r>
    </w:p>
    <w:p w:rsidR="00685AFD" w:rsidP="00F75D79" w14:paraId="67298924" w14:textId="6090B042">
      <w:pPr>
        <w:pStyle w:val="ListParagraph"/>
        <w:numPr>
          <w:ilvl w:val="1"/>
          <w:numId w:val="9"/>
        </w:numPr>
      </w:pPr>
      <w:r w:rsidRPr="00685AFD">
        <w:t>PatientId</w:t>
      </w:r>
    </w:p>
    <w:p w:rsidR="00F75D79" w:rsidP="00F75D79" w14:paraId="29C6B16A" w14:textId="0B9AFE3A">
      <w:pPr>
        <w:pStyle w:val="ListParagraph"/>
        <w:numPr>
          <w:ilvl w:val="0"/>
          <w:numId w:val="9"/>
        </w:numPr>
      </w:pPr>
      <w:r>
        <w:t xml:space="preserve">Change the following </w:t>
      </w:r>
      <w:r w:rsidRPr="00BE45C3">
        <w:t>fields</w:t>
      </w:r>
      <w:r>
        <w:t xml:space="preserve"> into </w:t>
      </w:r>
      <w:r w:rsidRPr="00F75D79">
        <w:t>datetime64</w:t>
      </w:r>
    </w:p>
    <w:p w:rsidR="00F461D6" w:rsidP="00F75D79" w14:paraId="039B81DE" w14:textId="7EE845EC">
      <w:pPr>
        <w:pStyle w:val="ListParagraph"/>
        <w:numPr>
          <w:ilvl w:val="1"/>
          <w:numId w:val="9"/>
        </w:numPr>
      </w:pPr>
      <w:r w:rsidRPr="00F461D6">
        <w:t>ScheduledDay</w:t>
      </w:r>
    </w:p>
    <w:p w:rsidR="00F461D6" w:rsidP="00F461D6" w14:paraId="4C78DC6E" w14:textId="5A971618">
      <w:pPr>
        <w:pStyle w:val="ListParagraph"/>
        <w:numPr>
          <w:ilvl w:val="1"/>
          <w:numId w:val="9"/>
        </w:numPr>
      </w:pPr>
      <w:r w:rsidRPr="00F461D6">
        <w:t>AppointmentDay</w:t>
      </w:r>
    </w:p>
    <w:p w:rsidR="00F461D6" w:rsidP="00F461D6" w14:paraId="7CF803F7" w14:textId="2685F710">
      <w:pPr>
        <w:pStyle w:val="ListParagraph"/>
        <w:numPr>
          <w:ilvl w:val="0"/>
          <w:numId w:val="9"/>
        </w:numPr>
      </w:pPr>
      <w:r w:rsidRPr="00F461D6">
        <w:t xml:space="preserve">Change the following fields into </w:t>
      </w:r>
      <w:r w:rsidR="00DD2F38">
        <w:t>Boolean</w:t>
      </w:r>
    </w:p>
    <w:p w:rsidR="00405AB5" w:rsidP="00DD2F38" w14:paraId="5D32F92D" w14:textId="77777777">
      <w:pPr>
        <w:pStyle w:val="ListParagraph"/>
        <w:numPr>
          <w:ilvl w:val="1"/>
          <w:numId w:val="9"/>
        </w:numPr>
      </w:pPr>
      <w:r w:rsidRPr="00405AB5">
        <w:t>Scholarship</w:t>
      </w:r>
    </w:p>
    <w:p w:rsidR="00405AB5" w:rsidP="00DD2F38" w14:paraId="3A30B4EB" w14:textId="10219B82">
      <w:pPr>
        <w:pStyle w:val="ListParagraph"/>
        <w:numPr>
          <w:ilvl w:val="1"/>
          <w:numId w:val="9"/>
        </w:numPr>
      </w:pPr>
      <w:r w:rsidRPr="00405AB5">
        <w:t>Hipertension</w:t>
      </w:r>
    </w:p>
    <w:p w:rsidR="00405AB5" w:rsidP="00DD2F38" w14:paraId="10984BDC" w14:textId="745795AD">
      <w:pPr>
        <w:pStyle w:val="ListParagraph"/>
        <w:numPr>
          <w:ilvl w:val="1"/>
          <w:numId w:val="9"/>
        </w:numPr>
      </w:pPr>
      <w:r w:rsidRPr="00405AB5">
        <w:t>Diabetes</w:t>
      </w:r>
    </w:p>
    <w:p w:rsidR="00405AB5" w:rsidP="00DD2F38" w14:paraId="13197E60" w14:textId="5F160AAD">
      <w:pPr>
        <w:pStyle w:val="ListParagraph"/>
        <w:numPr>
          <w:ilvl w:val="1"/>
          <w:numId w:val="9"/>
        </w:numPr>
      </w:pPr>
      <w:r w:rsidRPr="00405AB5">
        <w:t>Alcoholism</w:t>
      </w:r>
    </w:p>
    <w:p w:rsidR="00405AB5" w:rsidP="00DD2F38" w14:paraId="4081A3B2" w14:textId="51BE5C7C">
      <w:pPr>
        <w:pStyle w:val="ListParagraph"/>
        <w:numPr>
          <w:ilvl w:val="1"/>
          <w:numId w:val="9"/>
        </w:numPr>
      </w:pPr>
      <w:r w:rsidRPr="00405AB5">
        <w:t>Handcap</w:t>
      </w:r>
    </w:p>
    <w:p w:rsidR="00F461D6" w:rsidRPr="00192CC9" w:rsidP="00DD2F38" w14:paraId="71376A7C" w14:textId="3DCEF75B">
      <w:pPr>
        <w:pStyle w:val="ListParagraph"/>
        <w:numPr>
          <w:ilvl w:val="1"/>
          <w:numId w:val="9"/>
        </w:numPr>
      </w:pPr>
      <w:r w:rsidRPr="00405AB5">
        <w:t>SMS_received</w:t>
      </w:r>
    </w:p>
    <w:p w:rsidR="004C5F7B" w:rsidP="00E06F4A" w14:paraId="3C0AB02A" w14:textId="1FC2DF8F">
      <w:pPr>
        <w:pStyle w:val="Heading1"/>
        <w:rPr>
          <w:rFonts w:eastAsia="Times New Roman"/>
        </w:rPr>
      </w:pPr>
      <w:r>
        <w:rPr>
          <w:rFonts w:eastAsia="Times New Roman"/>
        </w:rPr>
        <w:t>Results:</w:t>
      </w:r>
    </w:p>
    <w:p w:rsidR="00C37DE4" w:rsidP="00C37DE4" w14:paraId="6BF5B241" w14:textId="0CC69795">
      <w:pPr>
        <w:pStyle w:val="Heading2"/>
        <w:numPr>
          <w:ilvl w:val="0"/>
          <w:numId w:val="9"/>
        </w:numPr>
      </w:pPr>
      <w:r>
        <w:t>Q1)</w:t>
      </w:r>
    </w:p>
    <w:p w:rsidR="00290DEC" w:rsidP="00290DEC" w14:paraId="6A49EA0A" w14:textId="25C5B76E">
      <w:pPr>
        <w:ind w:left="720"/>
      </w:pPr>
      <w:r>
        <w:rPr>
          <w:noProof/>
        </w:rPr>
        <w:drawing>
          <wp:inline distT="0" distB="0" distL="0" distR="0">
            <wp:extent cx="3314065" cy="2816655"/>
            <wp:effectExtent l="0" t="0" r="635" b="3175"/>
            <wp:docPr id="2" name="Picture 2" descr="C:\Users\kirby\OneDrive\Documents\ShareX\Screenshots\2019-04\python_2019-04-27_07-16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6817" name="Picture 2" descr="C:\Users\kirby\OneDrive\Documents\ShareX\Screenshots\2019-04\python_2019-04-27_07-16-22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797" cy="282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DEC" w:rsidP="00290DEC" w14:paraId="2D1ABC1F" w14:textId="390C1D0D">
      <w:pPr>
        <w:ind w:left="720"/>
      </w:pPr>
    </w:p>
    <w:p w:rsidR="008859C9" w:rsidP="00290DEC" w14:paraId="610F06F9" w14:textId="77777777">
      <w:pPr>
        <w:ind w:left="720"/>
      </w:pPr>
      <w:r>
        <w:t xml:space="preserve">As you see the </w:t>
      </w:r>
      <w:r w:rsidRPr="00C011E7">
        <w:t>scatter</w:t>
      </w:r>
      <w:r w:rsidR="00921E76">
        <w:t xml:space="preserve"> plot as trouble showing the </w:t>
      </w:r>
      <w:r w:rsidRPr="00FE5C75" w:rsidR="00921E76">
        <w:t>relationship</w:t>
      </w:r>
      <w:r w:rsidR="00921E76">
        <w:t xml:space="preserve"> </w:t>
      </w:r>
      <w:r w:rsidR="0000294A">
        <w:t>however</w:t>
      </w:r>
      <w:r w:rsidR="00921E76">
        <w:t xml:space="preserve"> </w:t>
      </w:r>
      <w:r w:rsidR="0000294A">
        <w:t xml:space="preserve">when using the binning </w:t>
      </w:r>
      <w:r w:rsidRPr="009D66F9" w:rsidR="0000294A">
        <w:t>technique</w:t>
      </w:r>
      <w:r w:rsidR="0000294A">
        <w:t xml:space="preserve"> shown in </w:t>
      </w:r>
      <w:r w:rsidR="0000294A">
        <w:t>“</w:t>
      </w:r>
      <w:r w:rsidRPr="001F607B" w:rsidR="0000294A">
        <w:t>Data Analysis Process - Case Study 1</w:t>
      </w:r>
      <w:r w:rsidR="0000294A">
        <w:t>”</w:t>
      </w:r>
      <w:r w:rsidR="0000294A">
        <w:t xml:space="preserve"> we can make this plot</w:t>
      </w:r>
    </w:p>
    <w:p w:rsidR="00CB2C18" w:rsidP="00290DEC" w14:paraId="20C34AA0" w14:textId="5B8D53B9">
      <w:pPr>
        <w:ind w:left="720"/>
      </w:pPr>
      <w:r>
        <w:t xml:space="preserve"> </w:t>
      </w:r>
      <w:r w:rsidR="008859C9">
        <w:rPr>
          <w:noProof/>
        </w:rPr>
        <w:drawing>
          <wp:inline distT="0" distB="0" distL="0" distR="0">
            <wp:extent cx="3137283" cy="2672080"/>
            <wp:effectExtent l="0" t="0" r="6350" b="0"/>
            <wp:docPr id="4" name="Picture 4" descr="C:\Users\kirby\OneDrive\Documents\ShareX\Screenshots\2019-04\python_2019-04-27_07-2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79430" name="Picture 4" descr="C:\Users\kirby\OneDrive\Documents\ShareX\Screenshots\2019-04\python_2019-04-27_07-21-16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094" cy="269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CF7" w:rsidP="00290DEC" w14:paraId="6127740B" w14:textId="50468F8A">
      <w:pPr>
        <w:ind w:left="720"/>
      </w:pPr>
    </w:p>
    <w:p w:rsidR="00CC648D" w:rsidP="00CC648D" w14:paraId="7AC9594A" w14:textId="32127AEC">
      <w:pPr>
        <w:ind w:left="720"/>
      </w:pPr>
      <w:r>
        <w:t>W</w:t>
      </w:r>
      <w:r w:rsidR="00741CF7">
        <w:t>hich</w:t>
      </w:r>
      <w:r>
        <w:t xml:space="preserve"> show that </w:t>
      </w:r>
      <w:r w:rsidR="00F6196A">
        <w:t xml:space="preserve">longer that gap between </w:t>
      </w:r>
      <w:r w:rsidR="00F6196A">
        <w:t>a</w:t>
      </w:r>
      <w:r w:rsidRPr="00D4213C" w:rsidR="00F6196A">
        <w:t>ppointment</w:t>
      </w:r>
      <w:r w:rsidR="00F6196A">
        <w:t xml:space="preserve"> d</w:t>
      </w:r>
      <w:r w:rsidRPr="00D4213C" w:rsidR="00F6196A">
        <w:t>ay</w:t>
      </w:r>
      <w:r w:rsidR="00F6196A">
        <w:t xml:space="preserve"> and the s</w:t>
      </w:r>
      <w:r w:rsidRPr="00D4213C" w:rsidR="00F6196A">
        <w:t>cheduled</w:t>
      </w:r>
      <w:r w:rsidR="00F6196A">
        <w:t xml:space="preserve"> d</w:t>
      </w:r>
      <w:r w:rsidRPr="00D4213C" w:rsidR="00F6196A">
        <w:t>ay</w:t>
      </w:r>
      <w:r w:rsidR="00F6196A">
        <w:t xml:space="preserve"> the more likely the </w:t>
      </w:r>
      <w:r w:rsidR="00F6196A">
        <w:t>p</w:t>
      </w:r>
      <w:r w:rsidRPr="004C103F" w:rsidR="00F6196A">
        <w:t>atien</w:t>
      </w:r>
      <w:r w:rsidRPr="00B4134A" w:rsidR="00F6196A">
        <w:t xml:space="preserve">t </w:t>
      </w:r>
      <w:r w:rsidR="00F6196A">
        <w:t xml:space="preserve">won’t </w:t>
      </w:r>
      <w:r w:rsidRPr="00B4134A" w:rsidR="00F6196A">
        <w:t>show</w:t>
      </w:r>
      <w:r w:rsidR="00F6196A">
        <w:t xml:space="preserve"> up for the a</w:t>
      </w:r>
      <w:r w:rsidRPr="00D4213C" w:rsidR="00F6196A">
        <w:t>ppointment</w:t>
      </w:r>
      <w:r>
        <w:t>.</w:t>
      </w:r>
    </w:p>
    <w:p w:rsidR="00CC648D" w:rsidP="00CC648D" w14:paraId="0A000788" w14:textId="77777777">
      <w:pPr>
        <w:ind w:left="720"/>
      </w:pPr>
    </w:p>
    <w:p w:rsidR="00290DEC" w:rsidP="00CC648D" w14:paraId="3FC776C0" w14:textId="1D0C865E">
      <w:pPr>
        <w:ind w:left="720"/>
      </w:pPr>
      <w:r>
        <w:t>Note:</w:t>
      </w:r>
    </w:p>
    <w:p w:rsidR="00CC648D" w:rsidP="00CC648D" w14:paraId="048B7DEC" w14:textId="02BDBABA">
      <w:pPr>
        <w:ind w:left="720"/>
      </w:pPr>
      <w:r>
        <w:t>Group_1</w:t>
      </w:r>
      <w:r w:rsidR="00A24B13">
        <w:t xml:space="preserve"> =</w:t>
      </w:r>
      <w:r>
        <w:t xml:space="preserve"> </w:t>
      </w:r>
      <w:r w:rsidR="00183BE0">
        <w:t>[</w:t>
      </w:r>
      <w:r w:rsidR="00A24B13">
        <w:t>-</w:t>
      </w:r>
      <w:r w:rsidR="00183BE0">
        <w:t>6</w:t>
      </w:r>
      <w:r w:rsidR="00A24B13">
        <w:t>,0</w:t>
      </w:r>
      <w:r w:rsidR="00183BE0">
        <w:t>]</w:t>
      </w:r>
    </w:p>
    <w:p w:rsidR="00A24B13" w:rsidRPr="00C37DE4" w:rsidP="00A24B13" w14:paraId="31CAA2A0" w14:textId="7C2F42D1">
      <w:pPr>
        <w:ind w:left="720"/>
      </w:pPr>
      <w:r>
        <w:t>Group_</w:t>
      </w:r>
      <w:r>
        <w:t>2 = (</w:t>
      </w:r>
      <w:r>
        <w:t>0,4</w:t>
      </w:r>
      <w:r w:rsidR="00183BE0">
        <w:t>]</w:t>
      </w:r>
    </w:p>
    <w:p w:rsidR="00A24B13" w:rsidRPr="00C37DE4" w:rsidP="00A24B13" w14:paraId="753685C5" w14:textId="314EDE2F">
      <w:pPr>
        <w:ind w:left="720"/>
      </w:pPr>
      <w:r>
        <w:t>Group_</w:t>
      </w:r>
      <w:r>
        <w:t>3</w:t>
      </w:r>
      <w:r>
        <w:t xml:space="preserve"> </w:t>
      </w:r>
      <w:r>
        <w:t>= (</w:t>
      </w:r>
      <w:r>
        <w:t>4,15</w:t>
      </w:r>
      <w:r w:rsidR="00183BE0">
        <w:t>]</w:t>
      </w:r>
    </w:p>
    <w:p w:rsidR="00A24B13" w:rsidRPr="00C37DE4" w:rsidP="00A24B13" w14:paraId="47B6BF3E" w14:textId="7764AC91">
      <w:pPr>
        <w:ind w:left="720"/>
      </w:pPr>
      <w:r>
        <w:t>Group_</w:t>
      </w:r>
      <w:r>
        <w:t>4</w:t>
      </w:r>
      <w:r>
        <w:t xml:space="preserve"> </w:t>
      </w:r>
      <w:r>
        <w:t>= (15,1</w:t>
      </w:r>
      <w:r w:rsidR="00FE0C7F">
        <w:t>7</w:t>
      </w:r>
      <w:r>
        <w:t>9</w:t>
      </w:r>
      <w:r w:rsidR="00183BE0">
        <w:t>]</w:t>
      </w:r>
      <w:bookmarkStart w:id="0" w:name="_GoBack"/>
      <w:bookmarkEnd w:id="0"/>
    </w:p>
    <w:p w:rsidR="00A24B13" w:rsidRPr="00C37DE4" w:rsidP="00CC648D" w14:paraId="584A3470" w14:textId="77777777">
      <w:pPr>
        <w:ind w:left="720"/>
      </w:pPr>
    </w:p>
    <w:p w:rsidR="00C37DE4" w:rsidP="00C37DE4" w14:paraId="4BC44F3D" w14:textId="53930A7B">
      <w:pPr>
        <w:pStyle w:val="Heading2"/>
        <w:numPr>
          <w:ilvl w:val="0"/>
          <w:numId w:val="9"/>
        </w:numPr>
      </w:pPr>
      <w:r>
        <w:t>Q2)</w:t>
      </w:r>
    </w:p>
    <w:p w:rsidR="00314E38" w:rsidP="0079798A" w14:paraId="16CB0CBC" w14:textId="522B98FF">
      <w:pPr>
        <w:ind w:left="720"/>
      </w:pPr>
      <w:r>
        <w:rPr>
          <w:noProof/>
        </w:rPr>
        <w:drawing>
          <wp:inline distT="0" distB="0" distL="0" distR="0">
            <wp:extent cx="3274754" cy="2786203"/>
            <wp:effectExtent l="0" t="0" r="1905" b="0"/>
            <wp:docPr id="6" name="Picture 6" descr="C:\Users\kirby\OneDrive\Documents\ShareX\Screenshots\2019-04\python_2019-04-27_07-2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1565" name="Picture 6" descr="C:\Users\kirby\OneDrive\Documents\ShareX\Screenshots\2019-04\python_2019-04-27_07-29-07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53" cy="281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8A" w:rsidP="0079798A" w14:paraId="6D99513D" w14:textId="2DCE92DD">
      <w:pPr>
        <w:ind w:left="720"/>
      </w:pPr>
    </w:p>
    <w:p w:rsidR="0079798A" w:rsidP="0079798A" w14:paraId="68E4EBF1" w14:textId="6EDF239C">
      <w:pPr>
        <w:ind w:left="720"/>
      </w:pPr>
      <w:r>
        <w:t>No</w:t>
      </w:r>
      <w:r w:rsidR="0071468B">
        <w:t xml:space="preserve"> </w:t>
      </w:r>
      <w:r w:rsidRPr="0071468B" w:rsidR="0071468B">
        <w:t>surprise here</w:t>
      </w:r>
      <w:r w:rsidR="0071468B">
        <w:t xml:space="preserve">, </w:t>
      </w:r>
      <w:r w:rsidR="00844798">
        <w:t xml:space="preserve">given that a </w:t>
      </w:r>
      <w:r w:rsidRPr="00844798" w:rsidR="00844798">
        <w:t>patient</w:t>
      </w:r>
      <w:r w:rsidR="00844798">
        <w:t xml:space="preserve"> receives an SMS </w:t>
      </w:r>
      <w:r w:rsidR="00945F2F">
        <w:t xml:space="preserve">they are likely to show up to their </w:t>
      </w:r>
      <w:r w:rsidR="00945F2F">
        <w:t>appointment</w:t>
      </w:r>
      <w:r w:rsidR="00945F2F">
        <w:t xml:space="preserve"> about 70% of the time.</w:t>
      </w:r>
    </w:p>
    <w:p w:rsidR="00314E38" w:rsidP="0045115D" w14:paraId="7AFA41F1" w14:textId="2B81FD32">
      <w:pPr>
        <w:ind w:left="720"/>
      </w:pPr>
      <w:r>
        <w:rPr>
          <w:noProof/>
        </w:rPr>
        <w:drawing>
          <wp:inline distT="0" distB="0" distL="0" distR="0">
            <wp:extent cx="3191745" cy="2709043"/>
            <wp:effectExtent l="0" t="0" r="8890" b="0"/>
            <wp:docPr id="8" name="Picture 8" descr="C:\Users\kirby\OneDrive\Documents\ShareX\Screenshots\2019-04\python_2019-04-27_07-2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99353" name="Picture 8" descr="C:\Users\kirby\OneDrive\Documents\ShareX\Screenshots\2019-04\python_2019-04-27_07-29-24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55" cy="274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4B" w:rsidP="0045115D" w14:paraId="34DB35EA" w14:textId="1D6BD8DF">
      <w:pPr>
        <w:ind w:left="720"/>
      </w:pPr>
    </w:p>
    <w:p w:rsidR="001A692F" w:rsidP="001A692F" w14:paraId="23AF6673" w14:textId="21B80BE7">
      <w:pPr>
        <w:ind w:left="720"/>
      </w:pPr>
      <w:r>
        <w:t xml:space="preserve">From this plot, we can </w:t>
      </w:r>
      <w:r w:rsidRPr="0081677E" w:rsidR="0081677E">
        <w:t>theorize</w:t>
      </w:r>
      <w:r w:rsidR="0081677E">
        <w:t xml:space="preserve"> that most people either didn’t know that they can </w:t>
      </w:r>
      <w:r w:rsidRPr="00E055D0" w:rsidR="00E055D0">
        <w:t>receive</w:t>
      </w:r>
      <w:r w:rsidR="00E055D0">
        <w:t xml:space="preserve"> an SMS for their</w:t>
      </w:r>
      <w:r w:rsidR="006E6577">
        <w:t xml:space="preserve"> a</w:t>
      </w:r>
      <w:r w:rsidR="00E11D8D">
        <w:t xml:space="preserve">ppointment or didn’t bother </w:t>
      </w:r>
      <w:r w:rsidR="00000B83">
        <w:t xml:space="preserve">asking for the service because </w:t>
      </w:r>
      <w:r w:rsidR="00945F2F">
        <w:t xml:space="preserve">given that a </w:t>
      </w:r>
      <w:r w:rsidRPr="005B1149" w:rsidR="005B1149">
        <w:t>patient</w:t>
      </w:r>
      <w:r w:rsidRPr="005B1149" w:rsidR="005B1149">
        <w:t xml:space="preserve"> </w:t>
      </w:r>
      <w:r w:rsidR="00F7648D">
        <w:t xml:space="preserve">doesn’t </w:t>
      </w:r>
      <w:r w:rsidRPr="00E055D0" w:rsidR="00F7648D">
        <w:t>receive</w:t>
      </w:r>
      <w:r w:rsidR="00F7648D">
        <w:t xml:space="preserve"> </w:t>
      </w:r>
      <w:r w:rsidR="00F7648D">
        <w:t xml:space="preserve">an SMS </w:t>
      </w:r>
      <w:r w:rsidR="009E4895">
        <w:t>more th</w:t>
      </w:r>
      <w:r w:rsidR="006E6577">
        <w:t>a</w:t>
      </w:r>
      <w:r w:rsidR="009E4895">
        <w:t xml:space="preserve">n 80% of </w:t>
      </w:r>
      <w:r w:rsidRPr="003315B7" w:rsidR="003315B7">
        <w:t>patient</w:t>
      </w:r>
      <w:r w:rsidR="005B1149">
        <w:t xml:space="preserve">s </w:t>
      </w:r>
      <w:r w:rsidR="00EB71F6">
        <w:t>will</w:t>
      </w:r>
      <w:r w:rsidR="006E6577">
        <w:t xml:space="preserve"> show up for</w:t>
      </w:r>
      <w:r w:rsidR="00EB71F6">
        <w:t xml:space="preserve"> their </w:t>
      </w:r>
      <w:r w:rsidR="00EB71F6">
        <w:t>appointment</w:t>
      </w:r>
      <w:r w:rsidR="00EB71F6">
        <w:t>.</w:t>
      </w:r>
    </w:p>
    <w:p w:rsidR="00F2621E" w:rsidP="0045115D" w14:paraId="4D6BA3F9" w14:textId="77777777">
      <w:pPr>
        <w:ind w:left="720"/>
      </w:pPr>
    </w:p>
    <w:p w:rsidR="00314E38" w:rsidP="00237A5A" w14:paraId="38790EEE" w14:textId="7B226640">
      <w:pPr>
        <w:ind w:left="720"/>
      </w:pPr>
      <w:r>
        <w:rPr>
          <w:noProof/>
        </w:rPr>
        <w:drawing>
          <wp:inline distT="0" distB="0" distL="0" distR="0">
            <wp:extent cx="3194179" cy="2711110"/>
            <wp:effectExtent l="0" t="0" r="6350" b="0"/>
            <wp:docPr id="9" name="Picture 9" descr="C:\Users\kirby\OneDrive\Documents\ShareX\Screenshots\2019-04\python_2019-04-27_07-2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52670" name="Picture 9" descr="C:\Users\kirby\OneDrive\Documents\ShareX\Screenshots\2019-04\python_2019-04-27_07-29-40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86" cy="273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56" w:rsidP="00237A5A" w14:paraId="71B9AEE4" w14:textId="4CD358EE">
      <w:pPr>
        <w:ind w:left="720"/>
      </w:pPr>
    </w:p>
    <w:p w:rsidR="006E6577" w:rsidP="006E6577" w14:paraId="30890F89" w14:textId="1B829641">
      <w:pPr>
        <w:ind w:left="720"/>
      </w:pPr>
      <w:r>
        <w:t xml:space="preserve">This plot </w:t>
      </w:r>
      <w:r w:rsidRPr="00F07C7D" w:rsidR="00F07C7D">
        <w:t>reinforces</w:t>
      </w:r>
      <w:r w:rsidR="00F07C7D">
        <w:t xml:space="preserve"> the </w:t>
      </w:r>
      <w:r w:rsidRPr="00F07C7D" w:rsidR="00F07C7D">
        <w:t>theory state</w:t>
      </w:r>
      <w:r w:rsidR="00F07C7D">
        <w:t>d above</w:t>
      </w:r>
      <w:r w:rsidR="00D62326">
        <w:t xml:space="preserve">, form all the people who showed up for </w:t>
      </w:r>
      <w:r w:rsidR="00FA1F5E">
        <w:t>an</w:t>
      </w:r>
      <w:r w:rsidR="00CC6EC8">
        <w:t xml:space="preserve"> </w:t>
      </w:r>
      <w:r w:rsidR="00CC6EC8">
        <w:t>appointment</w:t>
      </w:r>
      <w:r w:rsidR="00CC6EC8">
        <w:t xml:space="preserve"> about %70 did </w:t>
      </w:r>
      <w:r w:rsidRPr="00E055D0" w:rsidR="00CC6EC8">
        <w:t>receive</w:t>
      </w:r>
      <w:r w:rsidR="00CC6EC8">
        <w:t xml:space="preserve"> an SMS</w:t>
      </w:r>
      <w:r w:rsidR="00CC6EC8">
        <w:t>.</w:t>
      </w:r>
    </w:p>
    <w:p w:rsidR="006E6577" w:rsidP="00237A5A" w14:paraId="630777BA" w14:textId="77777777">
      <w:pPr>
        <w:ind w:left="720"/>
      </w:pPr>
    </w:p>
    <w:p w:rsidR="0045115D" w:rsidP="00237A5A" w14:paraId="429F95A6" w14:textId="1D507FB3">
      <w:pPr>
        <w:ind w:left="720"/>
      </w:pPr>
      <w:r>
        <w:rPr>
          <w:noProof/>
        </w:rPr>
        <w:drawing>
          <wp:inline distT="0" distB="0" distL="0" distR="0">
            <wp:extent cx="3210427" cy="2724900"/>
            <wp:effectExtent l="0" t="0" r="9525" b="0"/>
            <wp:docPr id="10" name="Picture 10" descr="C:\Users\kirby\OneDrive\Documents\ShareX\Screenshots\2019-04\python_2019-04-27_07-29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23686" name="Picture 10" descr="C:\Users\kirby\OneDrive\Documents\ShareX\Screenshots\2019-04\python_2019-04-27_07-29-57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602" cy="274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5E" w:rsidP="00237A5A" w14:paraId="343FC48E" w14:textId="77777777">
      <w:pPr>
        <w:ind w:left="720"/>
      </w:pPr>
    </w:p>
    <w:p w:rsidR="00A86C0A" w:rsidP="00A86C0A" w14:paraId="04F60A00" w14:textId="6F06548A">
      <w:pPr>
        <w:ind w:left="720"/>
      </w:pPr>
      <w:r>
        <w:t xml:space="preserve">This plot </w:t>
      </w:r>
      <w:r w:rsidRPr="00A86C0A">
        <w:t>is interesting</w:t>
      </w:r>
      <w:r>
        <w:t xml:space="preserve">, form all who didn't show up for their </w:t>
      </w:r>
      <w:r>
        <w:t>appointment</w:t>
      </w:r>
      <w:r w:rsidR="00227B39">
        <w:t xml:space="preserve"> about 45%</w:t>
      </w:r>
      <w:r w:rsidR="000F6363">
        <w:t xml:space="preserve"> of them were form </w:t>
      </w:r>
      <w:r w:rsidRPr="00844798" w:rsidR="000F6363">
        <w:t>patient</w:t>
      </w:r>
      <w:r w:rsidR="000F6363">
        <w:t xml:space="preserve"> </w:t>
      </w:r>
      <w:r w:rsidR="000F6363">
        <w:t xml:space="preserve">that </w:t>
      </w:r>
      <w:r w:rsidRPr="00E055D0" w:rsidR="000F6363">
        <w:t>receive</w:t>
      </w:r>
      <w:r w:rsidR="000F6363">
        <w:t xml:space="preserve"> a SMS</w:t>
      </w:r>
      <w:r w:rsidR="00D43C58">
        <w:t xml:space="preserve"> and as we </w:t>
      </w:r>
      <w:r w:rsidRPr="0081677E" w:rsidR="00D43C58">
        <w:t>theorize</w:t>
      </w:r>
      <w:r w:rsidR="00D43C58">
        <w:t xml:space="preserve"> before the number of </w:t>
      </w:r>
      <w:r w:rsidR="00C147FC">
        <w:t xml:space="preserve">people who don't </w:t>
      </w:r>
      <w:r w:rsidRPr="00E055D0" w:rsidR="00C147FC">
        <w:t>receive</w:t>
      </w:r>
      <w:r w:rsidR="00C147FC">
        <w:t xml:space="preserve"> an SMS </w:t>
      </w:r>
      <w:r w:rsidR="00025759">
        <w:t>are the biggest group in this</w:t>
      </w:r>
      <w:r w:rsidR="00B9571A">
        <w:t xml:space="preserve"> d</w:t>
      </w:r>
      <w:r w:rsidRPr="00E06F4A" w:rsidR="00B9571A">
        <w:t>ataset</w:t>
      </w:r>
      <w:r w:rsidR="00B9571A">
        <w:t xml:space="preserve"> which means that if you did </w:t>
      </w:r>
      <w:r w:rsidRPr="00E055D0" w:rsidR="00F41884">
        <w:t>receive</w:t>
      </w:r>
      <w:r w:rsidR="00F41884">
        <w:t xml:space="preserve"> an SMS you are more likely to not show up.</w:t>
      </w:r>
    </w:p>
    <w:p w:rsidR="00F41884" w:rsidP="00A86C0A" w14:paraId="60E61B1B" w14:textId="76AAC714">
      <w:pPr>
        <w:ind w:left="720"/>
      </w:pPr>
    </w:p>
    <w:p w:rsidR="00F41884" w:rsidP="00A86C0A" w14:paraId="10A4362A" w14:textId="76291CEA">
      <w:pPr>
        <w:ind w:left="720"/>
      </w:pPr>
      <w:r>
        <w:t>C</w:t>
      </w:r>
      <w:r w:rsidRPr="00734DBF">
        <w:t>onclusion</w:t>
      </w:r>
      <w:r>
        <w:t>:</w:t>
      </w:r>
    </w:p>
    <w:p w:rsidR="00734DBF" w:rsidP="00A86C0A" w14:paraId="22473E56" w14:textId="19640C66">
      <w:pPr>
        <w:ind w:left="720"/>
      </w:pPr>
      <w:r>
        <w:t xml:space="preserve">While there is a </w:t>
      </w:r>
      <w:r w:rsidRPr="00B4134A">
        <w:t>relationship</w:t>
      </w:r>
      <w:r>
        <w:t xml:space="preserve"> between </w:t>
      </w:r>
      <w:r w:rsidRPr="00E055D0" w:rsidR="00670657">
        <w:t>receiv</w:t>
      </w:r>
      <w:r w:rsidR="00670657">
        <w:t>ing</w:t>
      </w:r>
      <w:r w:rsidR="00670657">
        <w:t xml:space="preserve"> an SMS</w:t>
      </w:r>
      <w:r w:rsidR="00670657">
        <w:t xml:space="preserve"> and showing up for an </w:t>
      </w:r>
      <w:r w:rsidR="00670657">
        <w:t>appointment</w:t>
      </w:r>
      <w:r w:rsidR="00961E51">
        <w:t xml:space="preserve"> it is a weak one </w:t>
      </w:r>
      <w:r w:rsidR="00F740BD">
        <w:t xml:space="preserve">and I think this </w:t>
      </w:r>
      <w:r w:rsidR="00D355CD">
        <w:rPr>
          <w:rFonts w:eastAsia="Times New Roman"/>
        </w:rPr>
        <w:t>dataset</w:t>
      </w:r>
      <w:r w:rsidR="00D355CD">
        <w:rPr>
          <w:rFonts w:eastAsia="Times New Roman"/>
        </w:rPr>
        <w:t xml:space="preserve"> just shows that most </w:t>
      </w:r>
      <w:r w:rsidRPr="00844798" w:rsidR="00D355CD">
        <w:t>patient</w:t>
      </w:r>
      <w:r w:rsidR="00D355CD">
        <w:t xml:space="preserve">s </w:t>
      </w:r>
      <w:r w:rsidR="00DA0CEF">
        <w:t xml:space="preserve">don’t ask for an SMS message </w:t>
      </w:r>
      <w:r w:rsidR="003D315A">
        <w:t xml:space="preserve">than showing </w:t>
      </w:r>
      <w:r w:rsidR="00DB082C">
        <w:t xml:space="preserve">the </w:t>
      </w:r>
      <w:r w:rsidRPr="00B4134A" w:rsidR="003D315A">
        <w:t>relationship</w:t>
      </w:r>
      <w:r w:rsidR="00DB082C">
        <w:t xml:space="preserve"> between </w:t>
      </w:r>
      <w:r w:rsidR="00DB082C">
        <w:t>SMS</w:t>
      </w:r>
      <w:r w:rsidR="00DB082C">
        <w:t xml:space="preserve"> and </w:t>
      </w:r>
      <w:r w:rsidR="00DB082C">
        <w:t>showing</w:t>
      </w:r>
      <w:r w:rsidR="00DB082C">
        <w:t xml:space="preserve"> up. </w:t>
      </w:r>
    </w:p>
    <w:p w:rsidR="00E73558" w:rsidRPr="00D65956" w:rsidP="00237A5A" w14:paraId="26C7D97D" w14:textId="77777777">
      <w:pPr>
        <w:ind w:left="720"/>
      </w:pPr>
    </w:p>
    <w:p w:rsidR="00C37DE4" w:rsidP="00C37DE4" w14:paraId="4520B917" w14:textId="77777777">
      <w:pPr>
        <w:pStyle w:val="Heading2"/>
        <w:numPr>
          <w:ilvl w:val="0"/>
          <w:numId w:val="9"/>
        </w:numPr>
      </w:pPr>
      <w:r>
        <w:t>Q3)</w:t>
      </w:r>
    </w:p>
    <w:p w:rsidR="00C37DE4" w:rsidRPr="00C37DE4" w:rsidP="00C37DE4" w14:paraId="4A23BE26" w14:textId="77777777"/>
    <w:p w:rsidR="004C5F7B" w:rsidP="00237A5A" w14:paraId="1B2564F0" w14:textId="3F9DEDD7">
      <w:pPr>
        <w:ind w:left="720"/>
      </w:pPr>
      <w:r>
        <w:rPr>
          <w:noProof/>
        </w:rPr>
        <w:drawing>
          <wp:inline distT="0" distB="0" distL="0" distR="0">
            <wp:extent cx="3349182" cy="2849527"/>
            <wp:effectExtent l="0" t="0" r="3810" b="8255"/>
            <wp:docPr id="5" name="Picture 5" descr="C:\Users\kirby\OneDrive\Documents\ShareX\Screenshots\2019-04\python_2019-04-27_07-3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8052" name="Picture 5" descr="C:\Users\kirby\OneDrive\Documents\ShareX\Screenshots\2019-04\python_2019-04-27_07-30-18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478" cy="28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E36" w:rsidP="00237A5A" w14:paraId="535A67F0" w14:textId="4D6AA9A3">
      <w:pPr>
        <w:ind w:left="720"/>
      </w:pPr>
    </w:p>
    <w:p w:rsidR="00D66E36" w:rsidP="00237A5A" w14:paraId="0FFAC1C9" w14:textId="03473C96">
      <w:pPr>
        <w:ind w:left="720"/>
      </w:pPr>
      <w:r>
        <w:t xml:space="preserve">The plot shows there is </w:t>
      </w:r>
      <w:r w:rsidR="00744AB9">
        <w:t xml:space="preserve">no </w:t>
      </w:r>
      <w:r w:rsidRPr="00B4134A" w:rsidR="00744AB9">
        <w:t>relationship</w:t>
      </w:r>
      <w:r w:rsidR="00744AB9">
        <w:t xml:space="preserve"> between age and </w:t>
      </w:r>
      <w:r w:rsidR="00744AB9">
        <w:t>showing up</w:t>
      </w:r>
      <w:r w:rsidR="00744AB9">
        <w:t xml:space="preserve"> for an </w:t>
      </w:r>
      <w:r w:rsidR="00744AB9">
        <w:t>appointment</w:t>
      </w:r>
      <w:r w:rsidR="00744AB9">
        <w:t>.</w:t>
      </w:r>
    </w:p>
    <w:p w:rsidR="00744AB9" w:rsidP="00237A5A" w14:paraId="5EEBF82B" w14:textId="1D9C73E0">
      <w:pPr>
        <w:ind w:left="720"/>
      </w:pPr>
    </w:p>
    <w:p w:rsidR="00744AB9" w:rsidP="00744AB9" w14:paraId="3A9BD6E7" w14:textId="77777777">
      <w:pPr>
        <w:ind w:left="720"/>
      </w:pPr>
      <w:r>
        <w:t>Note:</w:t>
      </w:r>
    </w:p>
    <w:p w:rsidR="00744AB9" w:rsidP="00744AB9" w14:paraId="07903529" w14:textId="0CA5E277">
      <w:pPr>
        <w:ind w:left="720"/>
      </w:pPr>
      <w:r>
        <w:t xml:space="preserve">Group_1 = </w:t>
      </w:r>
      <w:r w:rsidR="000B01CC">
        <w:t>[</w:t>
      </w:r>
      <w:r>
        <w:t>0</w:t>
      </w:r>
      <w:r>
        <w:t>,</w:t>
      </w:r>
      <w:r w:rsidR="000B01CC">
        <w:t>18]</w:t>
      </w:r>
    </w:p>
    <w:p w:rsidR="00744AB9" w:rsidRPr="00C37DE4" w:rsidP="00744AB9" w14:paraId="4254262F" w14:textId="375F02AA">
      <w:pPr>
        <w:ind w:left="720"/>
      </w:pPr>
      <w:r>
        <w:t>Group_2 = (</w:t>
      </w:r>
      <w:r w:rsidR="000B01CC">
        <w:t>18</w:t>
      </w:r>
      <w:r>
        <w:t>,</w:t>
      </w:r>
      <w:r w:rsidR="000B01CC">
        <w:t>3</w:t>
      </w:r>
      <w:r w:rsidR="00183BE0">
        <w:t>7</w:t>
      </w:r>
      <w:r w:rsidR="000B01CC">
        <w:t>]</w:t>
      </w:r>
    </w:p>
    <w:p w:rsidR="00744AB9" w:rsidRPr="00C37DE4" w:rsidP="00744AB9" w14:paraId="3149AD12" w14:textId="41E62DA5">
      <w:pPr>
        <w:ind w:left="720"/>
      </w:pPr>
      <w:r>
        <w:t>Group_3 = (</w:t>
      </w:r>
      <w:r w:rsidR="000B01CC">
        <w:t>3</w:t>
      </w:r>
      <w:r w:rsidR="00183BE0">
        <w:t>7</w:t>
      </w:r>
      <w:r>
        <w:t>,</w:t>
      </w:r>
      <w:r w:rsidR="00183BE0">
        <w:t>55]</w:t>
      </w:r>
    </w:p>
    <w:p w:rsidR="00744AB9" w:rsidRPr="00C37DE4" w:rsidP="00744AB9" w14:paraId="728156C4" w14:textId="550FBD34">
      <w:pPr>
        <w:ind w:left="720"/>
      </w:pPr>
      <w:r>
        <w:t>Group_4 = (</w:t>
      </w:r>
      <w:r w:rsidR="00183BE0">
        <w:t>55</w:t>
      </w:r>
      <w:r>
        <w:t>,1</w:t>
      </w:r>
      <w:r w:rsidR="00183BE0">
        <w:t>15]</w:t>
      </w:r>
    </w:p>
    <w:p w:rsidR="00744AB9" w:rsidRPr="004C5F7B" w:rsidP="00237A5A" w14:paraId="16161239" w14:textId="77777777">
      <w:pPr>
        <w:ind w:left="720"/>
      </w:pPr>
    </w:p>
    <w:sectPr w:rsidSect="0032249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222AAC"/>
    <w:multiLevelType w:val="hybridMultilevel"/>
    <w:tmpl w:val="8C867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609B6"/>
    <w:multiLevelType w:val="hybridMultilevel"/>
    <w:tmpl w:val="6180DB1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65A9"/>
    <w:multiLevelType w:val="hybridMultilevel"/>
    <w:tmpl w:val="8C96D2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1268A"/>
    <w:multiLevelType w:val="hybridMultilevel"/>
    <w:tmpl w:val="8A8CC28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60927"/>
    <w:multiLevelType w:val="hybridMultilevel"/>
    <w:tmpl w:val="766CB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54627"/>
    <w:multiLevelType w:val="hybridMultilevel"/>
    <w:tmpl w:val="3410CDB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243B59"/>
    <w:multiLevelType w:val="hybridMultilevel"/>
    <w:tmpl w:val="E9C2571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742E7B"/>
    <w:multiLevelType w:val="multilevel"/>
    <w:tmpl w:val="9E5E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EF5408"/>
    <w:multiLevelType w:val="hybridMultilevel"/>
    <w:tmpl w:val="F9A0FD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8E"/>
    <w:rsid w:val="00000B83"/>
    <w:rsid w:val="0000294A"/>
    <w:rsid w:val="00025759"/>
    <w:rsid w:val="00045872"/>
    <w:rsid w:val="00062877"/>
    <w:rsid w:val="000B01CC"/>
    <w:rsid w:val="000D7463"/>
    <w:rsid w:val="000F3FDE"/>
    <w:rsid w:val="000F6363"/>
    <w:rsid w:val="00113BA5"/>
    <w:rsid w:val="001745EC"/>
    <w:rsid w:val="00183BE0"/>
    <w:rsid w:val="00192CC9"/>
    <w:rsid w:val="001A114C"/>
    <w:rsid w:val="001A692F"/>
    <w:rsid w:val="001F607B"/>
    <w:rsid w:val="002029AC"/>
    <w:rsid w:val="00227B39"/>
    <w:rsid w:val="00235CC3"/>
    <w:rsid w:val="00237A5A"/>
    <w:rsid w:val="002449C8"/>
    <w:rsid w:val="002872D3"/>
    <w:rsid w:val="00290DEC"/>
    <w:rsid w:val="002A2FB0"/>
    <w:rsid w:val="002A643C"/>
    <w:rsid w:val="002B6A6B"/>
    <w:rsid w:val="00307E0A"/>
    <w:rsid w:val="00314E38"/>
    <w:rsid w:val="0032249E"/>
    <w:rsid w:val="003315B7"/>
    <w:rsid w:val="00333557"/>
    <w:rsid w:val="003B2966"/>
    <w:rsid w:val="003B533F"/>
    <w:rsid w:val="003D315A"/>
    <w:rsid w:val="00405AB5"/>
    <w:rsid w:val="00435E18"/>
    <w:rsid w:val="0045115D"/>
    <w:rsid w:val="00467C74"/>
    <w:rsid w:val="0049094F"/>
    <w:rsid w:val="004C103F"/>
    <w:rsid w:val="004C1DA4"/>
    <w:rsid w:val="004C5F7B"/>
    <w:rsid w:val="004D3A69"/>
    <w:rsid w:val="0053528E"/>
    <w:rsid w:val="005908FA"/>
    <w:rsid w:val="005B1149"/>
    <w:rsid w:val="005D17AD"/>
    <w:rsid w:val="005E1DAD"/>
    <w:rsid w:val="0063047D"/>
    <w:rsid w:val="00663485"/>
    <w:rsid w:val="00670657"/>
    <w:rsid w:val="00685AFD"/>
    <w:rsid w:val="006E39A5"/>
    <w:rsid w:val="006E6577"/>
    <w:rsid w:val="006F7A56"/>
    <w:rsid w:val="007020CE"/>
    <w:rsid w:val="007113A0"/>
    <w:rsid w:val="0071468B"/>
    <w:rsid w:val="00734DBF"/>
    <w:rsid w:val="00741CF7"/>
    <w:rsid w:val="00744AB9"/>
    <w:rsid w:val="00765E8B"/>
    <w:rsid w:val="0079798A"/>
    <w:rsid w:val="007B621E"/>
    <w:rsid w:val="007E601E"/>
    <w:rsid w:val="0081677E"/>
    <w:rsid w:val="00844798"/>
    <w:rsid w:val="00857351"/>
    <w:rsid w:val="00881BC9"/>
    <w:rsid w:val="008859C9"/>
    <w:rsid w:val="008942D5"/>
    <w:rsid w:val="0089528D"/>
    <w:rsid w:val="00900E51"/>
    <w:rsid w:val="00921E76"/>
    <w:rsid w:val="00945F2F"/>
    <w:rsid w:val="0094616C"/>
    <w:rsid w:val="00953FD6"/>
    <w:rsid w:val="00961E51"/>
    <w:rsid w:val="00966A1B"/>
    <w:rsid w:val="009D66F9"/>
    <w:rsid w:val="009E4895"/>
    <w:rsid w:val="00A05409"/>
    <w:rsid w:val="00A24B13"/>
    <w:rsid w:val="00A25222"/>
    <w:rsid w:val="00A426B9"/>
    <w:rsid w:val="00A56DB5"/>
    <w:rsid w:val="00A86C0A"/>
    <w:rsid w:val="00A929B0"/>
    <w:rsid w:val="00AA02DE"/>
    <w:rsid w:val="00AD5A9D"/>
    <w:rsid w:val="00B4134A"/>
    <w:rsid w:val="00B464F0"/>
    <w:rsid w:val="00B62E1E"/>
    <w:rsid w:val="00B6676B"/>
    <w:rsid w:val="00B9571A"/>
    <w:rsid w:val="00BB50A8"/>
    <w:rsid w:val="00BC486D"/>
    <w:rsid w:val="00BD6E71"/>
    <w:rsid w:val="00BE45C3"/>
    <w:rsid w:val="00BF4020"/>
    <w:rsid w:val="00C011E7"/>
    <w:rsid w:val="00C11508"/>
    <w:rsid w:val="00C147FC"/>
    <w:rsid w:val="00C37DE4"/>
    <w:rsid w:val="00C94205"/>
    <w:rsid w:val="00CB272B"/>
    <w:rsid w:val="00CB2C18"/>
    <w:rsid w:val="00CC648D"/>
    <w:rsid w:val="00CC6EC8"/>
    <w:rsid w:val="00CE3E78"/>
    <w:rsid w:val="00D355CD"/>
    <w:rsid w:val="00D4213C"/>
    <w:rsid w:val="00D43C58"/>
    <w:rsid w:val="00D509DF"/>
    <w:rsid w:val="00D62326"/>
    <w:rsid w:val="00D65956"/>
    <w:rsid w:val="00D66E36"/>
    <w:rsid w:val="00D67A53"/>
    <w:rsid w:val="00DA0CEF"/>
    <w:rsid w:val="00DA3E26"/>
    <w:rsid w:val="00DB082C"/>
    <w:rsid w:val="00DD2F38"/>
    <w:rsid w:val="00DE344B"/>
    <w:rsid w:val="00DE6C79"/>
    <w:rsid w:val="00E055D0"/>
    <w:rsid w:val="00E06F4A"/>
    <w:rsid w:val="00E11D8D"/>
    <w:rsid w:val="00E73558"/>
    <w:rsid w:val="00EB71F6"/>
    <w:rsid w:val="00ED7A56"/>
    <w:rsid w:val="00F07C7D"/>
    <w:rsid w:val="00F21D20"/>
    <w:rsid w:val="00F2621E"/>
    <w:rsid w:val="00F41884"/>
    <w:rsid w:val="00F42E8B"/>
    <w:rsid w:val="00F461D6"/>
    <w:rsid w:val="00F55BB9"/>
    <w:rsid w:val="00F6196A"/>
    <w:rsid w:val="00F740BD"/>
    <w:rsid w:val="00F75D79"/>
    <w:rsid w:val="00F7648D"/>
    <w:rsid w:val="00F82E8F"/>
    <w:rsid w:val="00FA1F5E"/>
    <w:rsid w:val="00FB610C"/>
    <w:rsid w:val="00FC345C"/>
    <w:rsid w:val="00FE0C7F"/>
    <w:rsid w:val="00FE5C75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163489A-1F01-4192-9EF1-699BBDAC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9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FDE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9C8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4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7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49C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49C8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44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872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114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F3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F3FDE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6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 saleem</dc:creator>
  <cp:lastModifiedBy>faris saleem</cp:lastModifiedBy>
  <cp:revision>121</cp:revision>
  <cp:lastPrinted>2019-03-16T00:22:00Z</cp:lastPrinted>
  <dcterms:created xsi:type="dcterms:W3CDTF">2019-03-14T18:49:00Z</dcterms:created>
  <dcterms:modified xsi:type="dcterms:W3CDTF">2019-04-27T05:10:00Z</dcterms:modified>
</cp:coreProperties>
</file>