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24F8" w14:textId="1798EB19" w:rsidR="009B6E80" w:rsidRPr="006C0720" w:rsidRDefault="009B6E80" w:rsidP="009B6E80">
      <w:pPr>
        <w:pStyle w:val="Title"/>
        <w:spacing w:before="0" w:after="0"/>
        <w:ind w:left="0" w:right="0"/>
        <w:jc w:val="center"/>
        <w:rPr>
          <w:rFonts w:ascii="Palatino Linotype" w:eastAsia="Palatino Linotype" w:hAnsi="Palatino Linotype" w:cs="Palatino Linotype"/>
          <w:b/>
          <w:sz w:val="28"/>
          <w:szCs w:val="28"/>
        </w:rPr>
      </w:pPr>
      <w:r w:rsidRPr="006C0720">
        <w:rPr>
          <w:rFonts w:ascii="Palatino Linotype" w:eastAsia="Palatino Linotype" w:hAnsi="Palatino Linotype" w:cs="Palatino Linotype"/>
          <w:b/>
          <w:sz w:val="28"/>
          <w:szCs w:val="28"/>
        </w:rPr>
        <w:t>ICS 485</w:t>
      </w:r>
    </w:p>
    <w:p w14:paraId="71512199" w14:textId="607FD933" w:rsidR="009B6E80" w:rsidRDefault="009B6E80" w:rsidP="009B6E80">
      <w:pPr>
        <w:widowControl/>
        <w:spacing w:line="276" w:lineRule="auto"/>
        <w:jc w:val="center"/>
        <w:rPr>
          <w:rFonts w:ascii="Palatino Linotype" w:eastAsia="Palatino Linotype" w:hAnsi="Palatino Linotype" w:cs="Palatino Linotype"/>
          <w:sz w:val="24"/>
          <w:szCs w:val="24"/>
        </w:rPr>
      </w:pPr>
      <w:r>
        <w:rPr>
          <w:noProof/>
        </w:rPr>
        <w:drawing>
          <wp:anchor distT="114300" distB="114300" distL="114300" distR="114300" simplePos="0" relativeHeight="251659264" behindDoc="0" locked="0" layoutInCell="1" hidden="0" allowOverlap="1" wp14:anchorId="2240D762" wp14:editId="2C937DB4">
            <wp:simplePos x="0" y="0"/>
            <wp:positionH relativeFrom="margin">
              <wp:align>center</wp:align>
            </wp:positionH>
            <wp:positionV relativeFrom="paragraph">
              <wp:posOffset>360045</wp:posOffset>
            </wp:positionV>
            <wp:extent cx="960299" cy="966788"/>
            <wp:effectExtent l="0" t="0" r="0" b="508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l="176" r="176"/>
                    <a:stretch>
                      <a:fillRect/>
                    </a:stretch>
                  </pic:blipFill>
                  <pic:spPr>
                    <a:xfrm>
                      <a:off x="0" y="0"/>
                      <a:ext cx="960299" cy="966788"/>
                    </a:xfrm>
                    <a:prstGeom prst="rect">
                      <a:avLst/>
                    </a:prstGeom>
                    <a:ln/>
                  </pic:spPr>
                </pic:pic>
              </a:graphicData>
            </a:graphic>
          </wp:anchor>
        </w:drawing>
      </w:r>
    </w:p>
    <w:p w14:paraId="3C07EA90" w14:textId="16BE5AF3" w:rsidR="009B6E80" w:rsidRDefault="009B6E80" w:rsidP="009B6E80">
      <w:pPr>
        <w:widowControl/>
        <w:spacing w:line="276" w:lineRule="auto"/>
        <w:jc w:val="center"/>
        <w:rPr>
          <w:rFonts w:ascii="Palatino Linotype" w:eastAsia="Palatino Linotype" w:hAnsi="Palatino Linotype" w:cs="Palatino Linotype"/>
          <w:sz w:val="24"/>
          <w:szCs w:val="24"/>
        </w:rPr>
      </w:pPr>
    </w:p>
    <w:p w14:paraId="52695770" w14:textId="1873AF56" w:rsidR="009B6E80" w:rsidRPr="00BB5688" w:rsidRDefault="009B6E80" w:rsidP="009B6E80">
      <w:pPr>
        <w:widowControl/>
        <w:spacing w:line="276" w:lineRule="auto"/>
        <w:jc w:val="center"/>
        <w:rPr>
          <w:rFonts w:ascii="Palatino Linotype" w:eastAsia="Palatino Linotype" w:hAnsi="Palatino Linotype" w:cs="Palatino Linotype"/>
          <w:b/>
          <w:bCs/>
          <w:color w:val="3B3838" w:themeColor="background2" w:themeShade="40"/>
          <w:sz w:val="32"/>
          <w:szCs w:val="32"/>
        </w:rPr>
      </w:pPr>
      <w:r>
        <w:rPr>
          <w:rFonts w:ascii="Palatino Linotype" w:eastAsia="Palatino Linotype" w:hAnsi="Palatino Linotype" w:cs="Palatino Linotype"/>
          <w:b/>
          <w:bCs/>
          <w:color w:val="3B3838" w:themeColor="background2" w:themeShade="40"/>
          <w:sz w:val="32"/>
          <w:szCs w:val="32"/>
        </w:rPr>
        <w:t>ASSIGNMENT #</w:t>
      </w:r>
      <w:r w:rsidR="00E803FF">
        <w:rPr>
          <w:rFonts w:ascii="Palatino Linotype" w:eastAsia="Palatino Linotype" w:hAnsi="Palatino Linotype" w:cs="Palatino Linotype"/>
          <w:b/>
          <w:bCs/>
          <w:color w:val="3B3838" w:themeColor="background2" w:themeShade="40"/>
          <w:sz w:val="32"/>
          <w:szCs w:val="32"/>
        </w:rPr>
        <w:t>2</w:t>
      </w:r>
    </w:p>
    <w:p w14:paraId="1FB3DE71" w14:textId="77777777" w:rsidR="009B6E80" w:rsidRDefault="009B6E80" w:rsidP="009B6E80">
      <w:pPr>
        <w:widowControl/>
        <w:spacing w:line="276" w:lineRule="auto"/>
        <w:jc w:val="center"/>
        <w:rPr>
          <w:rFonts w:ascii="Palatino Linotype" w:eastAsia="Palatino Linotype" w:hAnsi="Palatino Linotype" w:cs="Palatino Linotype"/>
          <w:sz w:val="24"/>
          <w:szCs w:val="24"/>
        </w:rPr>
      </w:pPr>
    </w:p>
    <w:p w14:paraId="5082CCD0" w14:textId="5E777703" w:rsidR="009B6E80" w:rsidRPr="009B6E80" w:rsidRDefault="009B6E80" w:rsidP="009B6E80">
      <w:pPr>
        <w:jc w:val="center"/>
        <w:rPr>
          <w:rFonts w:ascii="Palatino Linotype" w:eastAsia="Palatino Linotype" w:hAnsi="Palatino Linotype" w:cs="Palatino Linotype"/>
          <w:sz w:val="28"/>
          <w:szCs w:val="28"/>
        </w:rPr>
      </w:pPr>
      <w:r w:rsidRPr="009B6E80">
        <w:rPr>
          <w:rFonts w:ascii="Palatino Linotype" w:eastAsia="Palatino Linotype" w:hAnsi="Palatino Linotype" w:cs="Palatino Linotype"/>
          <w:b/>
          <w:sz w:val="28"/>
          <w:szCs w:val="28"/>
        </w:rPr>
        <w:t>Term 191</w:t>
      </w:r>
    </w:p>
    <w:p w14:paraId="44F8267F" w14:textId="77777777" w:rsidR="009B6E80" w:rsidRPr="009B6E80" w:rsidRDefault="009B6E80" w:rsidP="009B6E80">
      <w:pPr>
        <w:widowControl/>
        <w:spacing w:line="276" w:lineRule="auto"/>
        <w:jc w:val="center"/>
        <w:rPr>
          <w:rFonts w:ascii="Palatino Linotype" w:eastAsia="Palatino Linotype" w:hAnsi="Palatino Linotype" w:cs="Palatino Linotype"/>
          <w:sz w:val="28"/>
          <w:szCs w:val="28"/>
        </w:rPr>
      </w:pPr>
      <w:r w:rsidRPr="009B6E80">
        <w:rPr>
          <w:rFonts w:ascii="Palatino Linotype" w:eastAsia="Palatino Linotype" w:hAnsi="Palatino Linotype" w:cs="Palatino Linotype"/>
          <w:sz w:val="28"/>
          <w:szCs w:val="28"/>
        </w:rPr>
        <w:t>Department of Computer Science and Engineering</w:t>
      </w:r>
    </w:p>
    <w:p w14:paraId="7EE9B54B" w14:textId="77777777" w:rsidR="009B6E80" w:rsidRPr="009B6E80" w:rsidRDefault="009B6E80" w:rsidP="009B6E80">
      <w:pPr>
        <w:widowControl/>
        <w:spacing w:line="276" w:lineRule="auto"/>
        <w:jc w:val="center"/>
        <w:rPr>
          <w:rFonts w:ascii="Palatino Linotype" w:eastAsia="Palatino Linotype" w:hAnsi="Palatino Linotype" w:cs="Palatino Linotype"/>
          <w:sz w:val="28"/>
          <w:szCs w:val="28"/>
        </w:rPr>
      </w:pPr>
      <w:r w:rsidRPr="009B6E80">
        <w:rPr>
          <w:rFonts w:ascii="Palatino Linotype" w:eastAsia="Palatino Linotype" w:hAnsi="Palatino Linotype" w:cs="Palatino Linotype"/>
          <w:sz w:val="28"/>
          <w:szCs w:val="28"/>
        </w:rPr>
        <w:t>King Fahd University of Petroleum and Minerals</w:t>
      </w:r>
    </w:p>
    <w:p w14:paraId="66DCF24F" w14:textId="77777777" w:rsidR="009B6E80" w:rsidRPr="009B6E80" w:rsidRDefault="009B6E80" w:rsidP="009B6E80">
      <w:pPr>
        <w:widowControl/>
        <w:spacing w:line="276" w:lineRule="auto"/>
        <w:jc w:val="center"/>
        <w:rPr>
          <w:rFonts w:ascii="Palatino Linotype" w:eastAsia="Palatino Linotype" w:hAnsi="Palatino Linotype" w:cs="Palatino Linotype"/>
          <w:sz w:val="28"/>
          <w:szCs w:val="28"/>
        </w:rPr>
      </w:pPr>
      <w:r w:rsidRPr="009B6E80">
        <w:rPr>
          <w:rFonts w:ascii="Palatino Linotype" w:eastAsia="Palatino Linotype" w:hAnsi="Palatino Linotype" w:cs="Palatino Linotype"/>
          <w:sz w:val="28"/>
          <w:szCs w:val="28"/>
        </w:rPr>
        <w:t xml:space="preserve">Dhahran, Eastern Province, Saudi Arabia </w:t>
      </w:r>
      <w:proofErr w:type="gramStart"/>
      <w:r w:rsidRPr="009B6E80">
        <w:rPr>
          <w:rFonts w:ascii="Palatino Linotype" w:eastAsia="Palatino Linotype" w:hAnsi="Palatino Linotype" w:cs="Palatino Linotype"/>
          <w:sz w:val="28"/>
          <w:szCs w:val="28"/>
        </w:rPr>
        <w:t>-  31261</w:t>
      </w:r>
      <w:proofErr w:type="gramEnd"/>
    </w:p>
    <w:p w14:paraId="4548A87A" w14:textId="1DB22385" w:rsidR="009B6E80" w:rsidRPr="009B6E80" w:rsidRDefault="009B6E80" w:rsidP="009B6E80">
      <w:pPr>
        <w:widowControl/>
        <w:spacing w:line="276" w:lineRule="auto"/>
        <w:jc w:val="center"/>
        <w:rPr>
          <w:rFonts w:ascii="Palatino Linotype" w:eastAsia="Palatino Linotype" w:hAnsi="Palatino Linotype" w:cs="Palatino Linotype"/>
          <w:color w:val="000000"/>
          <w:sz w:val="28"/>
          <w:szCs w:val="28"/>
        </w:rPr>
      </w:pPr>
      <w:r>
        <w:rPr>
          <w:rFonts w:ascii="Palatino Linotype" w:eastAsia="Palatino Linotype" w:hAnsi="Palatino Linotype" w:cs="Palatino Linotype"/>
          <w:sz w:val="28"/>
          <w:szCs w:val="28"/>
        </w:rPr>
        <w:t>1</w:t>
      </w:r>
      <w:r w:rsidR="00E803FF">
        <w:rPr>
          <w:rFonts w:ascii="Palatino Linotype" w:eastAsia="Palatino Linotype" w:hAnsi="Palatino Linotype" w:cs="Palatino Linotype"/>
          <w:sz w:val="28"/>
          <w:szCs w:val="28"/>
        </w:rPr>
        <w:t>9</w:t>
      </w:r>
      <w:r>
        <w:rPr>
          <w:rFonts w:ascii="Palatino Linotype" w:eastAsia="Palatino Linotype" w:hAnsi="Palatino Linotype" w:cs="Palatino Linotype"/>
          <w:sz w:val="28"/>
          <w:szCs w:val="28"/>
        </w:rPr>
        <w:t>/10/</w:t>
      </w:r>
      <w:r w:rsidRPr="009B6E80">
        <w:rPr>
          <w:rFonts w:ascii="Palatino Linotype" w:eastAsia="Palatino Linotype" w:hAnsi="Palatino Linotype" w:cs="Palatino Linotype"/>
          <w:sz w:val="28"/>
          <w:szCs w:val="28"/>
        </w:rPr>
        <w:t>2019</w:t>
      </w:r>
    </w:p>
    <w:p w14:paraId="0F7419C1" w14:textId="77777777" w:rsidR="009B6E80" w:rsidRPr="009B6E80" w:rsidRDefault="009B6E80" w:rsidP="009B6E80">
      <w:pPr>
        <w:pBdr>
          <w:top w:val="nil"/>
          <w:left w:val="nil"/>
          <w:bottom w:val="nil"/>
          <w:right w:val="nil"/>
          <w:between w:val="nil"/>
        </w:pBdr>
        <w:spacing w:before="11"/>
        <w:jc w:val="center"/>
        <w:rPr>
          <w:rFonts w:ascii="Palatino Linotype" w:eastAsia="Palatino Linotype" w:hAnsi="Palatino Linotype" w:cs="Palatino Linotype"/>
          <w:b/>
          <w:color w:val="000000"/>
          <w:sz w:val="28"/>
          <w:szCs w:val="28"/>
        </w:rPr>
      </w:pPr>
    </w:p>
    <w:p w14:paraId="740CB4E3" w14:textId="20710F5B" w:rsidR="009B6E80" w:rsidRPr="009B6E80" w:rsidRDefault="009B6E80" w:rsidP="009B6E80">
      <w:pPr>
        <w:jc w:val="center"/>
        <w:rPr>
          <w:rFonts w:ascii="Palatino Linotype" w:eastAsia="Palatino Linotype" w:hAnsi="Palatino Linotype" w:cs="Palatino Linotype"/>
          <w:b/>
          <w:sz w:val="28"/>
          <w:szCs w:val="28"/>
        </w:rPr>
      </w:pPr>
      <w:r w:rsidRPr="009B6E80">
        <w:rPr>
          <w:rFonts w:ascii="Palatino Linotype" w:eastAsia="Palatino Linotype" w:hAnsi="Palatino Linotype" w:cs="Palatino Linotype"/>
          <w:b/>
          <w:sz w:val="28"/>
          <w:szCs w:val="28"/>
        </w:rPr>
        <w:t>Machine Learning</w:t>
      </w:r>
    </w:p>
    <w:p w14:paraId="26845603" w14:textId="53314EE4" w:rsidR="009B6E80" w:rsidRDefault="009B6E80" w:rsidP="009B6E80">
      <w:pPr>
        <w:jc w:val="center"/>
        <w:rPr>
          <w:rFonts w:ascii="Palatino Linotype" w:eastAsia="Palatino Linotype" w:hAnsi="Palatino Linotype" w:cs="Palatino Linotype"/>
          <w:b/>
          <w:sz w:val="28"/>
          <w:szCs w:val="28"/>
        </w:rPr>
      </w:pPr>
    </w:p>
    <w:p w14:paraId="27B2FD4F" w14:textId="18AC8310" w:rsidR="009B6E80" w:rsidRDefault="009B6E80" w:rsidP="009B6E80">
      <w:pPr>
        <w:jc w:val="center"/>
        <w:rPr>
          <w:rFonts w:ascii="Palatino Linotype" w:eastAsia="Palatino Linotype" w:hAnsi="Palatino Linotype" w:cs="Palatino Linotype"/>
          <w:b/>
          <w:sz w:val="28"/>
          <w:szCs w:val="28"/>
        </w:rPr>
      </w:pPr>
    </w:p>
    <w:p w14:paraId="2D2CBB9B" w14:textId="2825E507" w:rsidR="009B6E80" w:rsidRDefault="009B6E80" w:rsidP="009B6E80">
      <w:pPr>
        <w:jc w:val="center"/>
        <w:rPr>
          <w:rFonts w:ascii="Palatino Linotype" w:eastAsia="Palatino Linotype" w:hAnsi="Palatino Linotype" w:cs="Palatino Linotype"/>
          <w:b/>
          <w:sz w:val="28"/>
          <w:szCs w:val="28"/>
        </w:rPr>
      </w:pPr>
    </w:p>
    <w:p w14:paraId="50D00E77" w14:textId="77777777" w:rsidR="009B6E80" w:rsidRPr="009B6E80" w:rsidRDefault="009B6E80" w:rsidP="009B6E80">
      <w:pPr>
        <w:jc w:val="center"/>
        <w:rPr>
          <w:rFonts w:ascii="Palatino Linotype" w:eastAsia="Palatino Linotype" w:hAnsi="Palatino Linotype" w:cs="Palatino Linotype"/>
          <w:b/>
          <w:sz w:val="28"/>
          <w:szCs w:val="28"/>
        </w:rPr>
      </w:pPr>
    </w:p>
    <w:p w14:paraId="3DE47A25" w14:textId="77777777" w:rsidR="009B6E80" w:rsidRPr="006C0720" w:rsidRDefault="009B6E80" w:rsidP="009B6E80">
      <w:pPr>
        <w:widowControl/>
        <w:spacing w:line="276" w:lineRule="auto"/>
        <w:jc w:val="center"/>
        <w:rPr>
          <w:rFonts w:ascii="Palatino Linotype" w:eastAsia="Palatino Linotype" w:hAnsi="Palatino Linotype" w:cs="Palatino Linotype"/>
          <w:sz w:val="28"/>
          <w:szCs w:val="28"/>
        </w:rPr>
      </w:pPr>
      <w:r w:rsidRPr="006C0720">
        <w:rPr>
          <w:rFonts w:ascii="Palatino Linotype" w:eastAsia="Palatino Linotype" w:hAnsi="Palatino Linotype" w:cs="Palatino Linotype"/>
          <w:sz w:val="28"/>
          <w:szCs w:val="28"/>
        </w:rPr>
        <w:t>Submitted by</w:t>
      </w:r>
    </w:p>
    <w:p w14:paraId="60AF8E8A" w14:textId="0930EF8D" w:rsidR="009B6E80" w:rsidRPr="006C0720" w:rsidRDefault="00E803FF" w:rsidP="00E803FF">
      <w:pPr>
        <w:widowControl/>
        <w:spacing w:line="276" w:lineRule="auto"/>
        <w:jc w:val="center"/>
        <w:rPr>
          <w:rFonts w:ascii="Palatino Linotype" w:eastAsia="Palatino Linotype" w:hAnsi="Palatino Linotype" w:cs="Palatino Linotype"/>
          <w:b/>
          <w:bCs/>
          <w:sz w:val="32"/>
          <w:szCs w:val="32"/>
        </w:rPr>
      </w:pPr>
      <w:r w:rsidRPr="006C0720">
        <w:rPr>
          <w:rFonts w:ascii="Palatino Linotype" w:eastAsia="Palatino Linotype" w:hAnsi="Palatino Linotype" w:cs="Palatino Linotype"/>
          <w:b/>
          <w:bCs/>
          <w:sz w:val="28"/>
          <w:szCs w:val="28"/>
        </w:rPr>
        <w:t>Team 4</w:t>
      </w:r>
    </w:p>
    <w:p w14:paraId="49FC40F7" w14:textId="77777777" w:rsidR="009B6E80" w:rsidRPr="009B6E80" w:rsidRDefault="009B6E80" w:rsidP="009B6E80">
      <w:pPr>
        <w:widowControl/>
        <w:spacing w:line="276" w:lineRule="auto"/>
        <w:jc w:val="center"/>
        <w:rPr>
          <w:rFonts w:ascii="Palatino Linotype" w:eastAsia="Palatino Linotype" w:hAnsi="Palatino Linotype" w:cs="Palatino Linotype"/>
          <w:sz w:val="28"/>
          <w:szCs w:val="28"/>
        </w:rPr>
      </w:pPr>
    </w:p>
    <w:p w14:paraId="6D550EBB" w14:textId="35629F28" w:rsidR="009B6E80" w:rsidRDefault="009B6E80" w:rsidP="009B6E80">
      <w:pPr>
        <w:widowControl/>
        <w:spacing w:line="276" w:lineRule="auto"/>
        <w:jc w:val="center"/>
        <w:rPr>
          <w:rFonts w:ascii="Palatino Linotype" w:eastAsia="Palatino Linotype" w:hAnsi="Palatino Linotype" w:cs="Palatino Linotype"/>
          <w:sz w:val="28"/>
          <w:szCs w:val="28"/>
        </w:rPr>
      </w:pPr>
    </w:p>
    <w:p w14:paraId="23809E72" w14:textId="184B37E2" w:rsidR="00E803FF" w:rsidRDefault="00E803FF" w:rsidP="009B6E80">
      <w:pPr>
        <w:widowControl/>
        <w:spacing w:line="276" w:lineRule="auto"/>
        <w:jc w:val="center"/>
        <w:rPr>
          <w:rFonts w:ascii="Palatino Linotype" w:eastAsia="Palatino Linotype" w:hAnsi="Palatino Linotype" w:cs="Palatino Linotype"/>
          <w:sz w:val="28"/>
          <w:szCs w:val="28"/>
        </w:rPr>
      </w:pPr>
    </w:p>
    <w:p w14:paraId="18ABA2FC" w14:textId="0B9854C6" w:rsidR="00E803FF" w:rsidRDefault="00E803FF" w:rsidP="009B6E80">
      <w:pPr>
        <w:widowControl/>
        <w:spacing w:line="276" w:lineRule="auto"/>
        <w:jc w:val="center"/>
        <w:rPr>
          <w:rFonts w:ascii="Palatino Linotype" w:eastAsia="Palatino Linotype" w:hAnsi="Palatino Linotype" w:cs="Palatino Linotype"/>
          <w:sz w:val="28"/>
          <w:szCs w:val="28"/>
        </w:rPr>
      </w:pPr>
    </w:p>
    <w:p w14:paraId="444D2AEE" w14:textId="77777777" w:rsidR="00E803FF" w:rsidRDefault="00E803FF" w:rsidP="006C0720">
      <w:pPr>
        <w:widowControl/>
        <w:spacing w:line="276" w:lineRule="auto"/>
        <w:rPr>
          <w:rFonts w:ascii="Palatino Linotype" w:eastAsia="Palatino Linotype" w:hAnsi="Palatino Linotype" w:cs="Palatino Linotype"/>
          <w:sz w:val="28"/>
          <w:szCs w:val="28"/>
        </w:rPr>
      </w:pPr>
    </w:p>
    <w:p w14:paraId="03DD09D6" w14:textId="77777777" w:rsidR="009B6E80" w:rsidRPr="006C0720" w:rsidRDefault="009B6E80" w:rsidP="009B6E80">
      <w:pPr>
        <w:widowControl/>
        <w:spacing w:line="276" w:lineRule="auto"/>
        <w:jc w:val="center"/>
        <w:rPr>
          <w:rFonts w:ascii="Palatino Linotype" w:eastAsia="Palatino Linotype" w:hAnsi="Palatino Linotype" w:cs="Palatino Linotype"/>
          <w:sz w:val="32"/>
          <w:szCs w:val="32"/>
        </w:rPr>
      </w:pPr>
    </w:p>
    <w:p w14:paraId="73231551" w14:textId="77777777" w:rsidR="009B6E80" w:rsidRPr="006C0720" w:rsidRDefault="009B6E80" w:rsidP="009B6E80">
      <w:pPr>
        <w:widowControl/>
        <w:spacing w:line="276" w:lineRule="auto"/>
        <w:jc w:val="center"/>
        <w:rPr>
          <w:rFonts w:ascii="Palatino Linotype" w:eastAsia="Palatino Linotype" w:hAnsi="Palatino Linotype" w:cs="Palatino Linotype"/>
          <w:sz w:val="32"/>
          <w:szCs w:val="32"/>
        </w:rPr>
      </w:pPr>
      <w:r w:rsidRPr="006C0720">
        <w:rPr>
          <w:rFonts w:ascii="Palatino Linotype" w:eastAsia="Palatino Linotype" w:hAnsi="Palatino Linotype" w:cs="Palatino Linotype"/>
          <w:sz w:val="32"/>
          <w:szCs w:val="32"/>
        </w:rPr>
        <w:t>Under the supervision of</w:t>
      </w:r>
    </w:p>
    <w:p w14:paraId="23F5A828" w14:textId="17092847" w:rsidR="009B6E80" w:rsidRPr="006C0720" w:rsidRDefault="009B6E80" w:rsidP="009B6E80">
      <w:pPr>
        <w:widowControl/>
        <w:spacing w:line="276" w:lineRule="auto"/>
        <w:jc w:val="center"/>
        <w:rPr>
          <w:rFonts w:ascii="Palatino Linotype" w:eastAsia="Palatino Linotype" w:hAnsi="Palatino Linotype" w:cs="Palatino Linotype"/>
          <w:b/>
          <w:sz w:val="28"/>
          <w:szCs w:val="28"/>
        </w:rPr>
      </w:pPr>
      <w:r w:rsidRPr="006C0720">
        <w:rPr>
          <w:rFonts w:ascii="Palatino Linotype" w:eastAsia="Palatino Linotype" w:hAnsi="Palatino Linotype" w:cs="Palatino Linotype"/>
          <w:b/>
          <w:sz w:val="28"/>
          <w:szCs w:val="28"/>
        </w:rPr>
        <w:t xml:space="preserve">Dr. </w:t>
      </w:r>
      <w:r w:rsidR="00E803FF" w:rsidRPr="006C0720">
        <w:rPr>
          <w:rFonts w:ascii="Palatino Linotype" w:eastAsia="Palatino Linotype" w:hAnsi="Palatino Linotype" w:cs="Palatino Linotype"/>
          <w:b/>
          <w:sz w:val="28"/>
          <w:szCs w:val="28"/>
        </w:rPr>
        <w:t>Irfan Ahmed</w:t>
      </w:r>
    </w:p>
    <w:p w14:paraId="2EED5605" w14:textId="5106DB4A" w:rsidR="00A62A23" w:rsidRDefault="00A62A23" w:rsidP="00A62A23">
      <w:pPr>
        <w:pStyle w:val="Heading1"/>
      </w:pPr>
      <w:r>
        <w:lastRenderedPageBreak/>
        <w:t>INTRODUCTION</w:t>
      </w:r>
    </w:p>
    <w:p w14:paraId="0F1795AE" w14:textId="16D5E7FD" w:rsidR="00A62A23" w:rsidRDefault="00A62A23" w:rsidP="00A62A23"/>
    <w:p w14:paraId="4FEC14F8" w14:textId="360CF933" w:rsidR="00A62A23" w:rsidRDefault="00B162C0" w:rsidP="00B162C0">
      <w:r>
        <w:t xml:space="preserve">In this assignment we were introduced with two sets of data to work on using least squares regression. </w:t>
      </w:r>
      <w:r w:rsidRPr="00B162C0">
        <w:t>The Least Squares Regression Line is the line that makes the vertical distance from the data points to the regression line as small as possible.</w:t>
      </w:r>
      <w:r>
        <w:t xml:space="preserve"> </w:t>
      </w:r>
      <w:r w:rsidR="00CC7CB5">
        <w:t>To find the best fit line we will use different regression models and analyze the results.</w:t>
      </w:r>
    </w:p>
    <w:p w14:paraId="140DAB35" w14:textId="250DBA22" w:rsidR="00CC7CB5" w:rsidRDefault="00CC7CB5" w:rsidP="00CC7CB5">
      <w:r>
        <w:t xml:space="preserve">Starting with the first data set that represent </w:t>
      </w:r>
      <w:r w:rsidRPr="00CC7CB5">
        <w:rPr>
          <w:b/>
          <w:bCs/>
        </w:rPr>
        <w:t>diabetes</w:t>
      </w:r>
      <w:r w:rsidRPr="00CC7CB5">
        <w:t xml:space="preserve"> data</w:t>
      </w:r>
      <w:r>
        <w:t xml:space="preserve"> collected by Stanford, we implemented the closed form solution using   </w:t>
      </w:r>
      <w:r w:rsidRPr="00CC7CB5">
        <w:t>W =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.X</m:t>
            </m:r>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.Y</m:t>
            </m:r>
            <m:r>
              <w:rPr>
                <w:rFonts w:ascii="Cambria Math" w:hAnsi="Cambria Math"/>
              </w:rPr>
              <m:t>)</m:t>
            </m:r>
          </m:e>
          <m:sup>
            <m:r>
              <w:rPr>
                <w:rFonts w:ascii="Cambria Math" w:hAnsi="Cambria Math"/>
              </w:rPr>
              <m:t>-1</m:t>
            </m:r>
          </m:sup>
        </m:sSup>
      </m:oMath>
    </w:p>
    <w:p w14:paraId="1AAA82FF" w14:textId="593A79EC" w:rsidR="00CC7CB5" w:rsidRDefault="00CC7CB5" w:rsidP="00CC7CB5">
      <w:r>
        <w:t>And the iterative solution using gradient de</w:t>
      </w:r>
      <w:r w:rsidR="00FE3FE1">
        <w:t>scent.</w:t>
      </w:r>
    </w:p>
    <w:p w14:paraId="7A5CF2B9" w14:textId="2AC0F8C3" w:rsidR="00FE3FE1" w:rsidRDefault="007721B0" w:rsidP="00CC7CB5">
      <w:r>
        <w:rPr>
          <w:noProof/>
        </w:rPr>
        <mc:AlternateContent>
          <mc:Choice Requires="wps">
            <w:drawing>
              <wp:anchor distT="0" distB="0" distL="114300" distR="114300" simplePos="0" relativeHeight="251667456" behindDoc="0" locked="0" layoutInCell="1" allowOverlap="1" wp14:anchorId="5B7D9292" wp14:editId="7F3FC0C2">
                <wp:simplePos x="0" y="0"/>
                <wp:positionH relativeFrom="column">
                  <wp:posOffset>4148244</wp:posOffset>
                </wp:positionH>
                <wp:positionV relativeFrom="paragraph">
                  <wp:posOffset>1098550</wp:posOffset>
                </wp:positionV>
                <wp:extent cx="245110" cy="635"/>
                <wp:effectExtent l="0" t="0" r="2540" b="8255"/>
                <wp:wrapThrough wrapText="bothSides">
                  <wp:wrapPolygon edited="0">
                    <wp:start x="0" y="0"/>
                    <wp:lineTo x="0" y="20698"/>
                    <wp:lineTo x="20145" y="20698"/>
                    <wp:lineTo x="2014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45110" cy="635"/>
                        </a:xfrm>
                        <a:prstGeom prst="rect">
                          <a:avLst/>
                        </a:prstGeom>
                        <a:noFill/>
                        <a:ln>
                          <a:noFill/>
                        </a:ln>
                      </wps:spPr>
                      <wps:txbx>
                        <w:txbxContent>
                          <w:p w14:paraId="1F78B5CD" w14:textId="19C0A52B" w:rsidR="008A75A1" w:rsidRPr="00EC7302" w:rsidRDefault="008A75A1" w:rsidP="007721B0">
                            <w:pPr>
                              <w:pStyle w:val="Caption"/>
                              <w:rPr>
                                <w:sz w:val="26"/>
                                <w:szCs w:val="26"/>
                              </w:rPr>
                            </w:pPr>
                            <w:r>
                              <w:t>L1=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7D9292" id="_x0000_t202" coordsize="21600,21600" o:spt="202" path="m,l,21600r21600,l21600,xe">
                <v:stroke joinstyle="miter"/>
                <v:path gradientshapeok="t" o:connecttype="rect"/>
              </v:shapetype>
              <v:shape id="Text Box 7" o:spid="_x0000_s1026" type="#_x0000_t202" style="position:absolute;margin-left:326.65pt;margin-top:86.5pt;width:19.3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" filled="f" stroked="f">
                <v:textbox style="mso-fit-shape-to-text:t" inset="0,0,0,0">
                  <w:txbxContent>
                    <w:p w14:paraId="1F78B5CD" w14:textId="19C0A52B" w:rsidR="008A75A1" w:rsidRPr="00EC7302" w:rsidRDefault="008A75A1" w:rsidP="007721B0">
                      <w:pPr>
                        <w:pStyle w:val="Caption"/>
                        <w:rPr>
                          <w:sz w:val="26"/>
                          <w:szCs w:val="26"/>
                        </w:rPr>
                      </w:pPr>
                      <w:r>
                        <w:t>L1=</w:t>
                      </w:r>
                    </w:p>
                  </w:txbxContent>
                </v:textbox>
                <w10:wrap type="through"/>
              </v:shape>
            </w:pict>
          </mc:Fallback>
        </mc:AlternateContent>
      </w:r>
      <w:r w:rsidRPr="007721B0">
        <w:rPr>
          <w:noProof/>
        </w:rPr>
        <w:drawing>
          <wp:anchor distT="0" distB="0" distL="114300" distR="114300" simplePos="0" relativeHeight="251665408" behindDoc="0" locked="0" layoutInCell="1" allowOverlap="1" wp14:anchorId="7FAEA33B" wp14:editId="6E419D31">
            <wp:simplePos x="0" y="0"/>
            <wp:positionH relativeFrom="column">
              <wp:posOffset>4385733</wp:posOffset>
            </wp:positionH>
            <wp:positionV relativeFrom="paragraph">
              <wp:posOffset>887095</wp:posOffset>
            </wp:positionV>
            <wp:extent cx="708721" cy="586791"/>
            <wp:effectExtent l="0" t="0" r="0" b="3810"/>
            <wp:wrapThrough wrapText="bothSides">
              <wp:wrapPolygon edited="0">
                <wp:start x="0" y="0"/>
                <wp:lineTo x="0" y="21039"/>
                <wp:lineTo x="20903" y="21039"/>
                <wp:lineTo x="209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8721" cy="586791"/>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EF5B6B5" wp14:editId="7C44683B">
                <wp:simplePos x="0" y="0"/>
                <wp:positionH relativeFrom="column">
                  <wp:posOffset>4148455</wp:posOffset>
                </wp:positionH>
                <wp:positionV relativeFrom="paragraph">
                  <wp:posOffset>412750</wp:posOffset>
                </wp:positionV>
                <wp:extent cx="330200" cy="194310"/>
                <wp:effectExtent l="0" t="0" r="12700" b="15240"/>
                <wp:wrapThrough wrapText="bothSides">
                  <wp:wrapPolygon edited="0">
                    <wp:start x="0" y="0"/>
                    <wp:lineTo x="0" y="21176"/>
                    <wp:lineTo x="21185" y="21176"/>
                    <wp:lineTo x="2118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30200" cy="194310"/>
                        </a:xfrm>
                        <a:prstGeom prst="rect">
                          <a:avLst/>
                        </a:prstGeom>
                        <a:noFill/>
                        <a:ln>
                          <a:noFill/>
                        </a:ln>
                      </wps:spPr>
                      <wps:txbx>
                        <w:txbxContent>
                          <w:p w14:paraId="057CB603" w14:textId="586BE3E8" w:rsidR="008A75A1" w:rsidRPr="00FE3FE1" w:rsidRDefault="008A75A1" w:rsidP="00FE3FE1">
                            <w:pPr>
                              <w:pStyle w:val="Caption"/>
                              <w:rPr>
                                <w:sz w:val="32"/>
                                <w:szCs w:val="32"/>
                              </w:rPr>
                            </w:pPr>
                            <w:r w:rsidRPr="00FE3FE1">
                              <w:rPr>
                                <w:sz w:val="22"/>
                                <w:szCs w:val="22"/>
                              </w:rPr>
                              <w:t>L2=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5B6B5" id="Text Box 5" o:spid="_x0000_s1027" type="#_x0000_t202" style="position:absolute;margin-left:326.65pt;margin-top:32.5pt;width:26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" filled="f" stroked="f">
                <v:textbox inset="0,0,0,0">
                  <w:txbxContent>
                    <w:p w14:paraId="057CB603" w14:textId="586BE3E8" w:rsidR="008A75A1" w:rsidRPr="00FE3FE1" w:rsidRDefault="008A75A1" w:rsidP="00FE3FE1">
                      <w:pPr>
                        <w:pStyle w:val="Caption"/>
                        <w:rPr>
                          <w:sz w:val="32"/>
                          <w:szCs w:val="32"/>
                        </w:rPr>
                      </w:pPr>
                      <w:r w:rsidRPr="00FE3FE1">
                        <w:rPr>
                          <w:sz w:val="22"/>
                          <w:szCs w:val="22"/>
                        </w:rPr>
                        <w:t>L2=</w:t>
                      </w:r>
                    </w:p>
                  </w:txbxContent>
                </v:textbox>
                <w10:wrap type="through"/>
              </v:shape>
            </w:pict>
          </mc:Fallback>
        </mc:AlternateContent>
      </w:r>
      <w:r w:rsidRPr="00FE3FE1">
        <w:rPr>
          <w:noProof/>
        </w:rPr>
        <w:drawing>
          <wp:anchor distT="0" distB="0" distL="114300" distR="114300" simplePos="0" relativeHeight="251662336" behindDoc="0" locked="0" layoutInCell="1" allowOverlap="1" wp14:anchorId="10BE5C96" wp14:editId="079CA2C5">
            <wp:simplePos x="0" y="0"/>
            <wp:positionH relativeFrom="column">
              <wp:posOffset>4385310</wp:posOffset>
            </wp:positionH>
            <wp:positionV relativeFrom="paragraph">
              <wp:posOffset>243416</wp:posOffset>
            </wp:positionV>
            <wp:extent cx="723900" cy="541020"/>
            <wp:effectExtent l="0" t="0" r="0" b="0"/>
            <wp:wrapThrough wrapText="bothSides">
              <wp:wrapPolygon edited="0">
                <wp:start x="0" y="0"/>
                <wp:lineTo x="0" y="20535"/>
                <wp:lineTo x="21032" y="20535"/>
                <wp:lineTo x="210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3900" cy="541020"/>
                    </a:xfrm>
                    <a:prstGeom prst="rect">
                      <a:avLst/>
                    </a:prstGeom>
                  </pic:spPr>
                </pic:pic>
              </a:graphicData>
            </a:graphic>
          </wp:anchor>
        </w:drawing>
      </w:r>
      <w:r w:rsidR="00FE3FE1">
        <w:t xml:space="preserve">For the second part we worked with the second data set that represent both X and Y in this function </w:t>
      </w:r>
      <w:r w:rsidR="00FE3FE1" w:rsidRPr="00FE3FE1">
        <w:rPr>
          <w:rStyle w:val="HTMLCode"/>
          <w:sz w:val="28"/>
          <w:szCs w:val="28"/>
        </w:rPr>
        <w:t xml:space="preserve">y = </w:t>
      </w:r>
      <w:proofErr w:type="spellStart"/>
      <w:r w:rsidR="00FE3FE1" w:rsidRPr="00FE3FE1">
        <w:rPr>
          <w:rStyle w:val="HTMLCode"/>
          <w:sz w:val="28"/>
          <w:szCs w:val="28"/>
        </w:rPr>
        <w:t>wx</w:t>
      </w:r>
      <w:proofErr w:type="spellEnd"/>
      <w:r w:rsidR="00FE3FE1" w:rsidRPr="00FE3FE1">
        <w:rPr>
          <w:rStyle w:val="HTMLCode"/>
          <w:sz w:val="28"/>
          <w:szCs w:val="28"/>
        </w:rPr>
        <w:t xml:space="preserve"> + e</w:t>
      </w:r>
      <w:r w:rsidR="00FE3FE1">
        <w:rPr>
          <w:rStyle w:val="HTMLCode"/>
          <w:sz w:val="28"/>
          <w:szCs w:val="28"/>
        </w:rPr>
        <w:t xml:space="preserve">. </w:t>
      </w:r>
      <w:r>
        <w:t>First,</w:t>
      </w:r>
      <w:r w:rsidR="00FE3FE1">
        <w:t xml:space="preserve"> we implemented the gradient descent for </w:t>
      </w:r>
      <w:r w:rsidRPr="007721B0">
        <w:rPr>
          <w:b/>
          <w:bCs/>
        </w:rPr>
        <w:t>R</w:t>
      </w:r>
      <w:r w:rsidR="00FE3FE1" w:rsidRPr="007721B0">
        <w:rPr>
          <w:b/>
          <w:bCs/>
        </w:rPr>
        <w:t>idge</w:t>
      </w:r>
      <w:r w:rsidR="00FE3FE1">
        <w:t xml:space="preserve"> regression which takes L2 as its r</w:t>
      </w:r>
      <w:r w:rsidR="00FE3FE1" w:rsidRPr="00FE3FE1">
        <w:t>egularization</w:t>
      </w:r>
      <w:r w:rsidR="00FE3FE1">
        <w:t xml:space="preserve"> method</w:t>
      </w:r>
      <w:r>
        <w:t xml:space="preserve">, then the same way we implemented gradient descent for </w:t>
      </w:r>
      <w:r>
        <w:rPr>
          <w:b/>
          <w:bCs/>
        </w:rPr>
        <w:t>L</w:t>
      </w:r>
      <w:r w:rsidRPr="007721B0">
        <w:rPr>
          <w:b/>
          <w:bCs/>
        </w:rPr>
        <w:t>asso</w:t>
      </w:r>
      <w:r>
        <w:t xml:space="preserve"> regression using L1 as its regularization method.</w:t>
      </w:r>
    </w:p>
    <w:p w14:paraId="48142582" w14:textId="1658E8F9" w:rsidR="007721B0" w:rsidRDefault="007721B0" w:rsidP="00CC7CB5">
      <w:proofErr w:type="gramStart"/>
      <w:r>
        <w:t>Finally</w:t>
      </w:r>
      <w:proofErr w:type="gramEnd"/>
      <w:r>
        <w:t xml:space="preserve"> we compared between our implementation and the </w:t>
      </w:r>
      <w:proofErr w:type="spellStart"/>
      <w:r>
        <w:t>SkLearn</w:t>
      </w:r>
      <w:proofErr w:type="spellEnd"/>
      <w:r>
        <w:t xml:space="preserve"> built in implementation of both </w:t>
      </w:r>
      <w:r w:rsidR="001C36BF">
        <w:t>R</w:t>
      </w:r>
      <w:r>
        <w:t xml:space="preserve">idge and </w:t>
      </w:r>
      <w:r w:rsidR="001C36BF">
        <w:t>L</w:t>
      </w:r>
      <w:r>
        <w:t>asso regression</w:t>
      </w:r>
      <w:r w:rsidR="001C36BF">
        <w:t xml:space="preserve"> models</w:t>
      </w:r>
      <w:r>
        <w:t>.</w:t>
      </w:r>
    </w:p>
    <w:p w14:paraId="11ACE90B" w14:textId="59265D2D" w:rsidR="007721B0" w:rsidRDefault="007721B0" w:rsidP="00CC7CB5"/>
    <w:p w14:paraId="5D707824" w14:textId="447B5EE1" w:rsidR="00FE3FE1" w:rsidRDefault="00FE3FE1" w:rsidP="00CC7CB5"/>
    <w:p w14:paraId="2BB957F0" w14:textId="66A36952" w:rsidR="00E803FF" w:rsidRDefault="00A62A23" w:rsidP="00272C5E">
      <w:pPr>
        <w:pStyle w:val="Heading1"/>
      </w:pPr>
      <w:r w:rsidRPr="00E803FF">
        <w:t>PARTICIPATION</w:t>
      </w:r>
    </w:p>
    <w:p w14:paraId="2A277296" w14:textId="77777777" w:rsidR="00E803FF" w:rsidRPr="00E803FF" w:rsidRDefault="00E803FF" w:rsidP="00E803FF">
      <w:pPr>
        <w:rPr>
          <w:rFonts w:eastAsia="Palatino Linotype"/>
        </w:rPr>
      </w:pPr>
    </w:p>
    <w:tbl>
      <w:tblPr>
        <w:tblStyle w:val="PlainTable5"/>
        <w:tblW w:w="0" w:type="auto"/>
        <w:tblLook w:val="04A0" w:firstRow="1" w:lastRow="0" w:firstColumn="1" w:lastColumn="0" w:noHBand="0" w:noVBand="1"/>
      </w:tblPr>
      <w:tblGrid>
        <w:gridCol w:w="3060"/>
        <w:gridCol w:w="5570"/>
      </w:tblGrid>
      <w:tr w:rsidR="009B6E80" w14:paraId="3CCC5DD3" w14:textId="77777777" w:rsidTr="00E803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14:paraId="587CFF80" w14:textId="15C1D4B8" w:rsidR="009B6E80" w:rsidRDefault="00E803FF" w:rsidP="00E803FF">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Name</w:t>
            </w:r>
          </w:p>
        </w:tc>
        <w:tc>
          <w:tcPr>
            <w:tcW w:w="5570" w:type="dxa"/>
          </w:tcPr>
          <w:p w14:paraId="4E62BBD3" w14:textId="0E327B91" w:rsidR="009B6E80" w:rsidRDefault="00E803FF" w:rsidP="00E803F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Percentage</w:t>
            </w:r>
          </w:p>
        </w:tc>
      </w:tr>
      <w:tr w:rsidR="00E803FF" w14:paraId="44D8BC06" w14:textId="77777777" w:rsidTr="00E8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8949BC9" w14:textId="7BD9B6D1" w:rsidR="00E803FF" w:rsidRDefault="00E803FF" w:rsidP="00E803FF">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Baraa Fael</w:t>
            </w:r>
          </w:p>
        </w:tc>
        <w:tc>
          <w:tcPr>
            <w:tcW w:w="5570" w:type="dxa"/>
          </w:tcPr>
          <w:p w14:paraId="58295618" w14:textId="62D3CA77" w:rsidR="00E803FF" w:rsidRDefault="000445D7" w:rsidP="00E803FF">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40</w:t>
            </w:r>
            <w:r w:rsidR="00E803FF">
              <w:rPr>
                <w:rFonts w:ascii="Palatino Linotype" w:eastAsia="Palatino Linotype" w:hAnsi="Palatino Linotype" w:cs="Palatino Linotype"/>
                <w:sz w:val="32"/>
                <w:szCs w:val="32"/>
              </w:rPr>
              <w:t>%</w:t>
            </w:r>
            <w:r>
              <w:rPr>
                <w:rFonts w:ascii="Palatino Linotype" w:eastAsia="Palatino Linotype" w:hAnsi="Palatino Linotype" w:cs="Palatino Linotype"/>
                <w:sz w:val="32"/>
                <w:szCs w:val="32"/>
              </w:rPr>
              <w:t xml:space="preserve"> part A</w:t>
            </w:r>
            <w:bookmarkStart w:id="0" w:name="_GoBack"/>
            <w:bookmarkEnd w:id="0"/>
          </w:p>
        </w:tc>
      </w:tr>
      <w:tr w:rsidR="00E803FF" w14:paraId="50F06A13" w14:textId="77777777" w:rsidTr="00E803FF">
        <w:tc>
          <w:tcPr>
            <w:cnfStyle w:val="001000000000" w:firstRow="0" w:lastRow="0" w:firstColumn="1" w:lastColumn="0" w:oddVBand="0" w:evenVBand="0" w:oddHBand="0" w:evenHBand="0" w:firstRowFirstColumn="0" w:firstRowLastColumn="0" w:lastRowFirstColumn="0" w:lastRowLastColumn="0"/>
            <w:tcW w:w="3060" w:type="dxa"/>
          </w:tcPr>
          <w:p w14:paraId="2AD1556B" w14:textId="60A5662D" w:rsidR="00E803FF" w:rsidRDefault="00E803FF" w:rsidP="00E803FF">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 xml:space="preserve">Faris Hijazi </w:t>
            </w:r>
          </w:p>
        </w:tc>
        <w:tc>
          <w:tcPr>
            <w:tcW w:w="5570" w:type="dxa"/>
          </w:tcPr>
          <w:p w14:paraId="3BC6B3E7" w14:textId="1EDBE771" w:rsidR="00E803FF" w:rsidRDefault="000445D7" w:rsidP="00E803FF">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proofErr w:type="gramStart"/>
            <w:r>
              <w:rPr>
                <w:rFonts w:ascii="Palatino Linotype" w:eastAsia="Palatino Linotype" w:hAnsi="Palatino Linotype" w:cs="Palatino Linotype"/>
                <w:sz w:val="32"/>
                <w:szCs w:val="32"/>
              </w:rPr>
              <w:t>35</w:t>
            </w:r>
            <w:r w:rsidR="00E803FF">
              <w:rPr>
                <w:rFonts w:ascii="Palatino Linotype" w:eastAsia="Palatino Linotype" w:hAnsi="Palatino Linotype" w:cs="Palatino Linotype"/>
                <w:sz w:val="32"/>
                <w:szCs w:val="32"/>
              </w:rPr>
              <w:t>%</w:t>
            </w:r>
            <w:r>
              <w:rPr>
                <w:rFonts w:ascii="Palatino Linotype" w:eastAsia="Palatino Linotype" w:hAnsi="Palatino Linotype" w:cs="Palatino Linotype"/>
                <w:sz w:val="32"/>
                <w:szCs w:val="32"/>
              </w:rPr>
              <w:t xml:space="preserve"> part</w:t>
            </w:r>
            <w:proofErr w:type="gramEnd"/>
            <w:r>
              <w:rPr>
                <w:rFonts w:ascii="Palatino Linotype" w:eastAsia="Palatino Linotype" w:hAnsi="Palatino Linotype" w:cs="Palatino Linotype"/>
                <w:sz w:val="32"/>
                <w:szCs w:val="32"/>
              </w:rPr>
              <w:t xml:space="preserve"> B implementation</w:t>
            </w:r>
          </w:p>
        </w:tc>
      </w:tr>
      <w:tr w:rsidR="00E803FF" w14:paraId="1758112B" w14:textId="77777777" w:rsidTr="00E8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9F67933" w14:textId="444DBB64" w:rsidR="00E803FF" w:rsidRDefault="00E803FF" w:rsidP="00E803FF">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Mohammed Al Sayed</w:t>
            </w:r>
          </w:p>
        </w:tc>
        <w:tc>
          <w:tcPr>
            <w:tcW w:w="5570" w:type="dxa"/>
          </w:tcPr>
          <w:p w14:paraId="1F944CEE" w14:textId="4BF97B36" w:rsidR="00E803FF" w:rsidRDefault="000445D7" w:rsidP="00E803FF">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25</w:t>
            </w:r>
            <w:r w:rsidR="00E803FF">
              <w:rPr>
                <w:rFonts w:ascii="Palatino Linotype" w:eastAsia="Palatino Linotype" w:hAnsi="Palatino Linotype" w:cs="Palatino Linotype"/>
                <w:sz w:val="32"/>
                <w:szCs w:val="32"/>
              </w:rPr>
              <w:t>%</w:t>
            </w:r>
            <w:r>
              <w:rPr>
                <w:rFonts w:ascii="Palatino Linotype" w:eastAsia="Palatino Linotype" w:hAnsi="Palatino Linotype" w:cs="Palatino Linotype"/>
                <w:sz w:val="32"/>
                <w:szCs w:val="32"/>
              </w:rPr>
              <w:t xml:space="preserve"> report + part B testing + answering</w:t>
            </w:r>
          </w:p>
        </w:tc>
      </w:tr>
    </w:tbl>
    <w:p w14:paraId="77ACC109" w14:textId="77777777" w:rsidR="00E803FF" w:rsidRDefault="00E803FF" w:rsidP="009E489F">
      <w:pPr>
        <w:widowControl/>
        <w:spacing w:line="360" w:lineRule="auto"/>
        <w:rPr>
          <w:rFonts w:ascii="Palatino Linotype" w:eastAsia="Palatino Linotype" w:hAnsi="Palatino Linotype" w:cs="Palatino Linotype"/>
          <w:sz w:val="32"/>
          <w:szCs w:val="32"/>
        </w:rPr>
      </w:pPr>
    </w:p>
    <w:p w14:paraId="1A9264D6" w14:textId="2E5DD3DE" w:rsidR="00A62A23" w:rsidRPr="007721B0" w:rsidRDefault="00A62A23" w:rsidP="007721B0">
      <w:pPr>
        <w:widowControl/>
        <w:spacing w:after="160" w:line="259" w:lineRule="auto"/>
      </w:pPr>
      <w:r>
        <w:br w:type="page"/>
      </w:r>
    </w:p>
    <w:p w14:paraId="661A44D1" w14:textId="42730154" w:rsidR="009B6E80" w:rsidRPr="00272C5E" w:rsidRDefault="00A62A23" w:rsidP="00272C5E">
      <w:pPr>
        <w:pStyle w:val="Heading1"/>
      </w:pPr>
      <w:r w:rsidRPr="00272C5E">
        <w:lastRenderedPageBreak/>
        <w:t>QUESTIONS:</w:t>
      </w:r>
    </w:p>
    <w:p w14:paraId="540941E4" w14:textId="78C275DB" w:rsidR="009E489F" w:rsidRDefault="009E489F" w:rsidP="009E489F">
      <w:pPr>
        <w:widowControl/>
        <w:spacing w:line="360" w:lineRule="auto"/>
        <w:rPr>
          <w:rFonts w:ascii="Palatino Linotype" w:eastAsia="Palatino Linotype" w:hAnsi="Palatino Linotype" w:cs="Palatino Linotype"/>
          <w:b/>
          <w:bCs/>
          <w:sz w:val="24"/>
          <w:szCs w:val="24"/>
        </w:rPr>
      </w:pPr>
    </w:p>
    <w:p w14:paraId="2286F112" w14:textId="416D582A" w:rsidR="00272C5E" w:rsidRDefault="00272C5E" w:rsidP="00272C5E">
      <w:pPr>
        <w:pStyle w:val="Heading2"/>
        <w:rPr>
          <w:rFonts w:eastAsia="Palatino Linotype"/>
          <w:b/>
          <w:bCs/>
          <w:sz w:val="28"/>
          <w:szCs w:val="28"/>
        </w:rPr>
      </w:pPr>
      <w:r w:rsidRPr="00272C5E">
        <w:rPr>
          <w:rFonts w:eastAsia="Palatino Linotype"/>
          <w:b/>
          <w:bCs/>
          <w:sz w:val="28"/>
          <w:szCs w:val="28"/>
        </w:rPr>
        <w:t>Part A:</w:t>
      </w:r>
    </w:p>
    <w:p w14:paraId="6ED1BC29" w14:textId="2A4C00AF" w:rsidR="00A62A23" w:rsidRDefault="00A62A23" w:rsidP="00A62A23">
      <w:pPr>
        <w:widowControl/>
        <w:numPr>
          <w:ilvl w:val="0"/>
          <w:numId w:val="6"/>
        </w:numPr>
        <w:spacing w:before="100" w:beforeAutospacing="1" w:after="100" w:afterAutospacing="1"/>
        <w:rPr>
          <w:sz w:val="32"/>
          <w:szCs w:val="32"/>
        </w:rPr>
      </w:pPr>
      <w:r w:rsidRPr="00A62A23">
        <w:rPr>
          <w:sz w:val="32"/>
          <w:szCs w:val="32"/>
        </w:rPr>
        <w:t>Compare your results for the three approaches, i.e., using library, using closed-form solution, and using the iterative solution. Provide your comments on the results.</w:t>
      </w:r>
    </w:p>
    <w:p w14:paraId="40C31510" w14:textId="1126D425" w:rsidR="00B6305B" w:rsidRDefault="00B6305B" w:rsidP="00B6305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sz w:val="32"/>
          <w:szCs w:val="32"/>
        </w:rPr>
      </w:pPr>
      <w:r w:rsidRPr="00B6305B">
        <w:rPr>
          <w:rFonts w:ascii="Courier New" w:hAnsi="Courier New" w:cs="Courier New"/>
          <w:sz w:val="20"/>
          <w:szCs w:val="20"/>
        </w:rPr>
        <w:t xml:space="preserve">computing the training MSE and test MSE when fitting a regressor to all features with a data set of </w:t>
      </w:r>
      <w:r w:rsidRPr="00B6305B">
        <w:rPr>
          <w:rFonts w:ascii="Courier New" w:hAnsi="Courier New" w:cs="Courier New"/>
          <w:b/>
          <w:bCs/>
          <w:sz w:val="32"/>
          <w:szCs w:val="32"/>
        </w:rPr>
        <w:t>20</w:t>
      </w:r>
    </w:p>
    <w:p w14:paraId="19A54385" w14:textId="77777777" w:rsidR="001F4C09" w:rsidRPr="00B6305B" w:rsidRDefault="001F4C09" w:rsidP="00B6305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tbl>
      <w:tblPr>
        <w:tblStyle w:val="PlainTable5"/>
        <w:tblW w:w="9254" w:type="dxa"/>
        <w:tblLook w:val="04A0" w:firstRow="1" w:lastRow="0" w:firstColumn="1" w:lastColumn="0" w:noHBand="0" w:noVBand="1"/>
      </w:tblPr>
      <w:tblGrid>
        <w:gridCol w:w="1372"/>
        <w:gridCol w:w="2825"/>
        <w:gridCol w:w="2600"/>
        <w:gridCol w:w="2457"/>
      </w:tblGrid>
      <w:tr w:rsidR="00B6305B" w14:paraId="43B935CF" w14:textId="77777777" w:rsidTr="00B6305B">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72" w:type="dxa"/>
            <w:vMerge w:val="restart"/>
          </w:tcPr>
          <w:p w14:paraId="798C9D3F"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82" w:type="dxa"/>
            <w:gridSpan w:val="3"/>
          </w:tcPr>
          <w:p w14:paraId="2ABD858D" w14:textId="77777777" w:rsidR="00B6305B" w:rsidRDefault="00B6305B" w:rsidP="002D53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B6305B" w14:paraId="68026079" w14:textId="77777777" w:rsidTr="00B6305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72" w:type="dxa"/>
            <w:vMerge/>
          </w:tcPr>
          <w:p w14:paraId="335219E5"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p>
        </w:tc>
        <w:tc>
          <w:tcPr>
            <w:tcW w:w="2825" w:type="dxa"/>
            <w:shd w:val="clear" w:color="auto" w:fill="8496B0" w:themeFill="text2" w:themeFillTint="99"/>
          </w:tcPr>
          <w:p w14:paraId="6FB83BE8" w14:textId="106C7A10" w:rsidR="00B6305B" w:rsidRDefault="00B6305B"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Gradient descent (iterative)</w:t>
            </w:r>
          </w:p>
        </w:tc>
        <w:tc>
          <w:tcPr>
            <w:tcW w:w="2600" w:type="dxa"/>
            <w:shd w:val="clear" w:color="auto" w:fill="8496B0" w:themeFill="text2" w:themeFillTint="99"/>
          </w:tcPr>
          <w:p w14:paraId="09DF2BB2" w14:textId="0DFC80E6" w:rsidR="00B6305B" w:rsidRDefault="00B6305B"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Closed form solution</w:t>
            </w:r>
          </w:p>
        </w:tc>
        <w:tc>
          <w:tcPr>
            <w:tcW w:w="2457" w:type="dxa"/>
            <w:shd w:val="clear" w:color="auto" w:fill="8496B0" w:themeFill="text2" w:themeFillTint="99"/>
          </w:tcPr>
          <w:p w14:paraId="519BFB3E" w14:textId="77777777" w:rsidR="00B6305B" w:rsidRDefault="00B6305B"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B6305B" w14:paraId="20D92ABC" w14:textId="77777777" w:rsidTr="00B6305B">
        <w:trPr>
          <w:trHeight w:val="636"/>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auto"/>
              <w:right w:val="single" w:sz="4" w:space="0" w:color="auto"/>
            </w:tcBorders>
            <w:shd w:val="clear" w:color="auto" w:fill="8EAADB" w:themeFill="accent1" w:themeFillTint="99"/>
          </w:tcPr>
          <w:p w14:paraId="3E3BF1D3"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25" w:type="dxa"/>
            <w:tcBorders>
              <w:left w:val="single" w:sz="4" w:space="0" w:color="auto"/>
              <w:bottom w:val="single" w:sz="4" w:space="0" w:color="auto"/>
              <w:right w:val="single" w:sz="4" w:space="0" w:color="auto"/>
            </w:tcBorders>
            <w:shd w:val="clear" w:color="auto" w:fill="EDEDED" w:themeFill="accent3" w:themeFillTint="33"/>
          </w:tcPr>
          <w:p w14:paraId="1CB90CC3" w14:textId="37D43F33" w:rsidR="00B6305B" w:rsidRDefault="00B6305B"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B6305B">
              <w:rPr>
                <w:rFonts w:ascii="Palatino Linotype" w:eastAsia="Palatino Linotype" w:hAnsi="Palatino Linotype" w:cs="Palatino Linotype"/>
                <w:sz w:val="32"/>
                <w:szCs w:val="32"/>
              </w:rPr>
              <w:t>4822</w:t>
            </w:r>
          </w:p>
        </w:tc>
        <w:tc>
          <w:tcPr>
            <w:tcW w:w="2600" w:type="dxa"/>
            <w:tcBorders>
              <w:left w:val="single" w:sz="4" w:space="0" w:color="auto"/>
              <w:bottom w:val="single" w:sz="4" w:space="0" w:color="auto"/>
              <w:right w:val="single" w:sz="4" w:space="0" w:color="auto"/>
            </w:tcBorders>
            <w:shd w:val="clear" w:color="auto" w:fill="EDEDED" w:themeFill="accent3" w:themeFillTint="33"/>
          </w:tcPr>
          <w:p w14:paraId="022B57E8" w14:textId="2E307BEE" w:rsidR="00B6305B" w:rsidRDefault="00B6305B"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B6305B">
              <w:rPr>
                <w:rFonts w:ascii="Palatino Linotype" w:eastAsia="Palatino Linotype" w:hAnsi="Palatino Linotype" w:cs="Palatino Linotype"/>
                <w:sz w:val="32"/>
                <w:szCs w:val="32"/>
              </w:rPr>
              <w:t>1487</w:t>
            </w:r>
          </w:p>
        </w:tc>
        <w:tc>
          <w:tcPr>
            <w:tcW w:w="2457" w:type="dxa"/>
            <w:tcBorders>
              <w:left w:val="single" w:sz="4" w:space="0" w:color="auto"/>
              <w:bottom w:val="single" w:sz="4" w:space="0" w:color="auto"/>
            </w:tcBorders>
            <w:shd w:val="clear" w:color="auto" w:fill="EDEDED" w:themeFill="accent3" w:themeFillTint="33"/>
          </w:tcPr>
          <w:p w14:paraId="53D80232" w14:textId="073455CD" w:rsidR="00B6305B" w:rsidRDefault="00B6305B"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B6305B">
              <w:rPr>
                <w:rFonts w:ascii="Palatino Linotype" w:eastAsia="Palatino Linotype" w:hAnsi="Palatino Linotype" w:cs="Palatino Linotype"/>
                <w:sz w:val="32"/>
                <w:szCs w:val="32"/>
              </w:rPr>
              <w:t>1636</w:t>
            </w:r>
          </w:p>
        </w:tc>
      </w:tr>
      <w:tr w:rsidR="00B6305B" w14:paraId="73ECECE0" w14:textId="77777777" w:rsidTr="00B6305B">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auto"/>
              <w:right w:val="single" w:sz="4" w:space="0" w:color="auto"/>
            </w:tcBorders>
            <w:shd w:val="clear" w:color="auto" w:fill="8EAADB" w:themeFill="accent1" w:themeFillTint="99"/>
          </w:tcPr>
          <w:p w14:paraId="46492E5C"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25" w:type="dxa"/>
            <w:tcBorders>
              <w:top w:val="single" w:sz="4" w:space="0" w:color="auto"/>
              <w:left w:val="single" w:sz="4" w:space="0" w:color="auto"/>
              <w:right w:val="single" w:sz="4" w:space="0" w:color="auto"/>
            </w:tcBorders>
            <w:shd w:val="clear" w:color="auto" w:fill="EDEDED" w:themeFill="accent3" w:themeFillTint="33"/>
          </w:tcPr>
          <w:p w14:paraId="008464E1" w14:textId="07FF8D67" w:rsidR="00B6305B" w:rsidRDefault="00B6305B"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B6305B">
              <w:rPr>
                <w:rFonts w:ascii="Palatino Linotype" w:eastAsia="Palatino Linotype" w:hAnsi="Palatino Linotype" w:cs="Palatino Linotype"/>
                <w:sz w:val="32"/>
                <w:szCs w:val="32"/>
              </w:rPr>
              <w:t>126975</w:t>
            </w:r>
          </w:p>
        </w:tc>
        <w:tc>
          <w:tcPr>
            <w:tcW w:w="2600" w:type="dxa"/>
            <w:tcBorders>
              <w:top w:val="single" w:sz="4" w:space="0" w:color="auto"/>
              <w:left w:val="single" w:sz="4" w:space="0" w:color="auto"/>
              <w:right w:val="single" w:sz="4" w:space="0" w:color="auto"/>
            </w:tcBorders>
            <w:shd w:val="clear" w:color="auto" w:fill="EDEDED" w:themeFill="accent3" w:themeFillTint="33"/>
          </w:tcPr>
          <w:p w14:paraId="721EBCF7" w14:textId="100C1D94" w:rsidR="00B6305B" w:rsidRDefault="00B6305B"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B6305B">
              <w:rPr>
                <w:rFonts w:ascii="Palatino Linotype" w:eastAsia="Palatino Linotype" w:hAnsi="Palatino Linotype" w:cs="Palatino Linotype"/>
                <w:sz w:val="32"/>
                <w:szCs w:val="32"/>
              </w:rPr>
              <w:t>129749</w:t>
            </w:r>
          </w:p>
        </w:tc>
        <w:tc>
          <w:tcPr>
            <w:tcW w:w="2457" w:type="dxa"/>
            <w:tcBorders>
              <w:top w:val="single" w:sz="4" w:space="0" w:color="auto"/>
              <w:left w:val="single" w:sz="4" w:space="0" w:color="auto"/>
            </w:tcBorders>
            <w:shd w:val="clear" w:color="auto" w:fill="EDEDED" w:themeFill="accent3" w:themeFillTint="33"/>
          </w:tcPr>
          <w:p w14:paraId="20443689" w14:textId="48E94822" w:rsidR="00B6305B" w:rsidRDefault="00B6305B"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B6305B">
              <w:rPr>
                <w:rFonts w:ascii="Palatino Linotype" w:eastAsia="Palatino Linotype" w:hAnsi="Palatino Linotype" w:cs="Palatino Linotype"/>
                <w:sz w:val="32"/>
                <w:szCs w:val="32"/>
              </w:rPr>
              <w:t>6764</w:t>
            </w:r>
          </w:p>
        </w:tc>
      </w:tr>
    </w:tbl>
    <w:p w14:paraId="6A6517BA" w14:textId="77777777" w:rsidR="00B6305B" w:rsidRDefault="00B6305B" w:rsidP="00B6305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p w14:paraId="45584E32" w14:textId="03E1716D" w:rsidR="00B6305B" w:rsidRDefault="00B6305B" w:rsidP="00B6305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sz w:val="32"/>
          <w:szCs w:val="32"/>
        </w:rPr>
      </w:pPr>
      <w:r w:rsidRPr="00B6305B">
        <w:rPr>
          <w:rFonts w:ascii="Courier New" w:hAnsi="Courier New" w:cs="Courier New"/>
          <w:sz w:val="20"/>
          <w:szCs w:val="20"/>
        </w:rPr>
        <w:t xml:space="preserve">computing the training MSE and test MSE when fitting a regressor to all features with a data set of </w:t>
      </w:r>
      <w:r>
        <w:rPr>
          <w:rFonts w:ascii="Courier New" w:hAnsi="Courier New" w:cs="Courier New"/>
          <w:b/>
          <w:bCs/>
          <w:sz w:val="32"/>
          <w:szCs w:val="32"/>
        </w:rPr>
        <w:t>50</w:t>
      </w:r>
    </w:p>
    <w:p w14:paraId="7AC921E9" w14:textId="77777777" w:rsidR="001F4C09" w:rsidRPr="00B6305B" w:rsidRDefault="001F4C09" w:rsidP="00B6305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tbl>
      <w:tblPr>
        <w:tblStyle w:val="PlainTable5"/>
        <w:tblW w:w="9254" w:type="dxa"/>
        <w:tblLook w:val="04A0" w:firstRow="1" w:lastRow="0" w:firstColumn="1" w:lastColumn="0" w:noHBand="0" w:noVBand="1"/>
      </w:tblPr>
      <w:tblGrid>
        <w:gridCol w:w="1372"/>
        <w:gridCol w:w="2825"/>
        <w:gridCol w:w="2600"/>
        <w:gridCol w:w="2457"/>
      </w:tblGrid>
      <w:tr w:rsidR="00B6305B" w14:paraId="2352773E" w14:textId="77777777" w:rsidTr="002D53A1">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56" w:type="dxa"/>
            <w:vMerge w:val="restart"/>
          </w:tcPr>
          <w:p w14:paraId="4C3B503C" w14:textId="77777777" w:rsidR="00B6305B" w:rsidRDefault="00B6305B" w:rsidP="00B6305B">
            <w:pPr>
              <w:widowControl/>
              <w:spacing w:line="360" w:lineRule="auto"/>
              <w:jc w:val="left"/>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98" w:type="dxa"/>
            <w:gridSpan w:val="3"/>
          </w:tcPr>
          <w:p w14:paraId="038F162D" w14:textId="77777777" w:rsidR="00B6305B" w:rsidRDefault="00B6305B" w:rsidP="002D53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B6305B" w14:paraId="2EC24F15" w14:textId="77777777" w:rsidTr="002D53A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56" w:type="dxa"/>
            <w:vMerge/>
          </w:tcPr>
          <w:p w14:paraId="2DB55686"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p>
        </w:tc>
        <w:tc>
          <w:tcPr>
            <w:tcW w:w="2831" w:type="dxa"/>
            <w:shd w:val="clear" w:color="auto" w:fill="8496B0" w:themeFill="text2" w:themeFillTint="99"/>
          </w:tcPr>
          <w:p w14:paraId="20C513B8" w14:textId="77777777" w:rsidR="00B6305B" w:rsidRDefault="00B6305B"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Gradient descent (iterative)</w:t>
            </w:r>
          </w:p>
        </w:tc>
        <w:tc>
          <w:tcPr>
            <w:tcW w:w="2606" w:type="dxa"/>
            <w:shd w:val="clear" w:color="auto" w:fill="8496B0" w:themeFill="text2" w:themeFillTint="99"/>
          </w:tcPr>
          <w:p w14:paraId="439246CC" w14:textId="77777777" w:rsidR="00B6305B" w:rsidRDefault="00B6305B"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Closed form solution</w:t>
            </w:r>
          </w:p>
        </w:tc>
        <w:tc>
          <w:tcPr>
            <w:tcW w:w="2461" w:type="dxa"/>
            <w:shd w:val="clear" w:color="auto" w:fill="8496B0" w:themeFill="text2" w:themeFillTint="99"/>
          </w:tcPr>
          <w:p w14:paraId="5DB2C87D" w14:textId="77777777" w:rsidR="00B6305B" w:rsidRDefault="00B6305B"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B6305B" w14:paraId="6B0526BF" w14:textId="77777777" w:rsidTr="002D53A1">
        <w:trPr>
          <w:trHeight w:val="636"/>
        </w:trPr>
        <w:tc>
          <w:tcPr>
            <w:cnfStyle w:val="001000000000" w:firstRow="0" w:lastRow="0" w:firstColumn="1" w:lastColumn="0" w:oddVBand="0" w:evenVBand="0" w:oddHBand="0" w:evenHBand="0" w:firstRowFirstColumn="0" w:firstRowLastColumn="0" w:lastRowFirstColumn="0" w:lastRowLastColumn="0"/>
            <w:tcW w:w="1356" w:type="dxa"/>
            <w:tcBorders>
              <w:bottom w:val="single" w:sz="4" w:space="0" w:color="auto"/>
              <w:right w:val="single" w:sz="4" w:space="0" w:color="auto"/>
            </w:tcBorders>
            <w:shd w:val="clear" w:color="auto" w:fill="8EAADB" w:themeFill="accent1" w:themeFillTint="99"/>
          </w:tcPr>
          <w:p w14:paraId="6F60B324"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31" w:type="dxa"/>
            <w:tcBorders>
              <w:left w:val="single" w:sz="4" w:space="0" w:color="auto"/>
              <w:bottom w:val="single" w:sz="4" w:space="0" w:color="auto"/>
              <w:right w:val="single" w:sz="4" w:space="0" w:color="auto"/>
            </w:tcBorders>
            <w:shd w:val="clear" w:color="auto" w:fill="EDEDED" w:themeFill="accent3" w:themeFillTint="33"/>
          </w:tcPr>
          <w:p w14:paraId="6BC55619" w14:textId="28E775F8" w:rsidR="00B6305B"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11272</w:t>
            </w:r>
          </w:p>
        </w:tc>
        <w:tc>
          <w:tcPr>
            <w:tcW w:w="2606" w:type="dxa"/>
            <w:tcBorders>
              <w:left w:val="single" w:sz="4" w:space="0" w:color="auto"/>
              <w:bottom w:val="single" w:sz="4" w:space="0" w:color="auto"/>
              <w:right w:val="single" w:sz="4" w:space="0" w:color="auto"/>
            </w:tcBorders>
            <w:shd w:val="clear" w:color="auto" w:fill="EDEDED" w:themeFill="accent3" w:themeFillTint="33"/>
          </w:tcPr>
          <w:p w14:paraId="0C84FE30" w14:textId="7A28B523" w:rsidR="00B6305B"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5487</w:t>
            </w:r>
          </w:p>
        </w:tc>
        <w:tc>
          <w:tcPr>
            <w:tcW w:w="2461" w:type="dxa"/>
            <w:tcBorders>
              <w:left w:val="single" w:sz="4" w:space="0" w:color="auto"/>
              <w:bottom w:val="single" w:sz="4" w:space="0" w:color="auto"/>
            </w:tcBorders>
            <w:shd w:val="clear" w:color="auto" w:fill="EDEDED" w:themeFill="accent3" w:themeFillTint="33"/>
          </w:tcPr>
          <w:p w14:paraId="651829B6" w14:textId="442C835A" w:rsidR="00B6305B"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2414</w:t>
            </w:r>
          </w:p>
        </w:tc>
      </w:tr>
      <w:tr w:rsidR="00B6305B" w14:paraId="439FA6D4" w14:textId="77777777" w:rsidTr="002D53A1">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auto"/>
              <w:right w:val="single" w:sz="4" w:space="0" w:color="auto"/>
            </w:tcBorders>
            <w:shd w:val="clear" w:color="auto" w:fill="8EAADB" w:themeFill="accent1" w:themeFillTint="99"/>
          </w:tcPr>
          <w:p w14:paraId="3FAC625A" w14:textId="77777777" w:rsidR="00B6305B" w:rsidRDefault="00B6305B"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31" w:type="dxa"/>
            <w:tcBorders>
              <w:top w:val="single" w:sz="4" w:space="0" w:color="auto"/>
              <w:left w:val="single" w:sz="4" w:space="0" w:color="auto"/>
              <w:right w:val="single" w:sz="4" w:space="0" w:color="auto"/>
            </w:tcBorders>
            <w:shd w:val="clear" w:color="auto" w:fill="EDEDED" w:themeFill="accent3" w:themeFillTint="33"/>
          </w:tcPr>
          <w:p w14:paraId="5345DF00" w14:textId="06ACA659" w:rsidR="00B6305B"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117077</w:t>
            </w:r>
          </w:p>
        </w:tc>
        <w:tc>
          <w:tcPr>
            <w:tcW w:w="2606" w:type="dxa"/>
            <w:tcBorders>
              <w:top w:val="single" w:sz="4" w:space="0" w:color="auto"/>
              <w:left w:val="single" w:sz="4" w:space="0" w:color="auto"/>
              <w:right w:val="single" w:sz="4" w:space="0" w:color="auto"/>
            </w:tcBorders>
            <w:shd w:val="clear" w:color="auto" w:fill="EDEDED" w:themeFill="accent3" w:themeFillTint="33"/>
          </w:tcPr>
          <w:p w14:paraId="3A88E7B4" w14:textId="01FFE3CF" w:rsidR="00B6305B"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142389</w:t>
            </w:r>
          </w:p>
        </w:tc>
        <w:tc>
          <w:tcPr>
            <w:tcW w:w="2461" w:type="dxa"/>
            <w:tcBorders>
              <w:top w:val="single" w:sz="4" w:space="0" w:color="auto"/>
              <w:left w:val="single" w:sz="4" w:space="0" w:color="auto"/>
            </w:tcBorders>
            <w:shd w:val="clear" w:color="auto" w:fill="EDEDED" w:themeFill="accent3" w:themeFillTint="33"/>
          </w:tcPr>
          <w:p w14:paraId="312DC307" w14:textId="08151B20" w:rsidR="00B6305B"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7991</w:t>
            </w:r>
          </w:p>
        </w:tc>
      </w:tr>
    </w:tbl>
    <w:p w14:paraId="26C3F70C" w14:textId="576BB608" w:rsidR="001F4C09" w:rsidRDefault="001F4C09" w:rsidP="001F4C09">
      <w:pPr>
        <w:widowControl/>
        <w:spacing w:before="100" w:beforeAutospacing="1" w:after="100" w:afterAutospacing="1"/>
        <w:rPr>
          <w:sz w:val="32"/>
          <w:szCs w:val="32"/>
        </w:rPr>
      </w:pPr>
    </w:p>
    <w:p w14:paraId="5A332B1E" w14:textId="77777777" w:rsidR="001F4C09" w:rsidRDefault="001F4C09">
      <w:pPr>
        <w:widowControl/>
        <w:spacing w:after="160" w:line="259" w:lineRule="auto"/>
        <w:rPr>
          <w:sz w:val="32"/>
          <w:szCs w:val="32"/>
        </w:rPr>
      </w:pPr>
      <w:r>
        <w:rPr>
          <w:sz w:val="32"/>
          <w:szCs w:val="32"/>
        </w:rPr>
        <w:br w:type="page"/>
      </w:r>
    </w:p>
    <w:p w14:paraId="527CDA7E" w14:textId="1E161874" w:rsidR="001F4C09"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sz w:val="32"/>
          <w:szCs w:val="32"/>
        </w:rPr>
      </w:pPr>
      <w:r w:rsidRPr="00B6305B">
        <w:rPr>
          <w:rFonts w:ascii="Courier New" w:hAnsi="Courier New" w:cs="Courier New"/>
          <w:sz w:val="20"/>
          <w:szCs w:val="20"/>
        </w:rPr>
        <w:lastRenderedPageBreak/>
        <w:t xml:space="preserve">computing the training MSE and test MSE when fitting a regressor to all features with a data set of </w:t>
      </w:r>
      <w:r>
        <w:rPr>
          <w:rFonts w:ascii="Courier New" w:hAnsi="Courier New" w:cs="Courier New"/>
          <w:b/>
          <w:bCs/>
          <w:sz w:val="32"/>
          <w:szCs w:val="32"/>
        </w:rPr>
        <w:t>100</w:t>
      </w:r>
    </w:p>
    <w:p w14:paraId="6CDA0AE9" w14:textId="77777777" w:rsidR="001F4C09" w:rsidRPr="00B6305B"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tbl>
      <w:tblPr>
        <w:tblStyle w:val="PlainTable5"/>
        <w:tblW w:w="9254" w:type="dxa"/>
        <w:tblLook w:val="04A0" w:firstRow="1" w:lastRow="0" w:firstColumn="1" w:lastColumn="0" w:noHBand="0" w:noVBand="1"/>
      </w:tblPr>
      <w:tblGrid>
        <w:gridCol w:w="1372"/>
        <w:gridCol w:w="2825"/>
        <w:gridCol w:w="2600"/>
        <w:gridCol w:w="2457"/>
      </w:tblGrid>
      <w:tr w:rsidR="001F4C09" w14:paraId="5C4DD159" w14:textId="77777777" w:rsidTr="001F4C09">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72" w:type="dxa"/>
            <w:vMerge w:val="restart"/>
          </w:tcPr>
          <w:p w14:paraId="457CEE24" w14:textId="77777777" w:rsidR="001F4C09" w:rsidRDefault="001F4C09" w:rsidP="002D53A1">
            <w:pPr>
              <w:widowControl/>
              <w:spacing w:line="360" w:lineRule="auto"/>
              <w:jc w:val="left"/>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82" w:type="dxa"/>
            <w:gridSpan w:val="3"/>
          </w:tcPr>
          <w:p w14:paraId="0563AF6E" w14:textId="77777777" w:rsidR="001F4C09" w:rsidRDefault="001F4C09" w:rsidP="002D53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1F4C09" w14:paraId="4BC13939" w14:textId="77777777" w:rsidTr="001F4C09">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72" w:type="dxa"/>
            <w:vMerge/>
          </w:tcPr>
          <w:p w14:paraId="30651AA0"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p>
        </w:tc>
        <w:tc>
          <w:tcPr>
            <w:tcW w:w="2825" w:type="dxa"/>
            <w:shd w:val="clear" w:color="auto" w:fill="8496B0" w:themeFill="text2" w:themeFillTint="99"/>
          </w:tcPr>
          <w:p w14:paraId="31BB370E"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Gradient descent (iterative)</w:t>
            </w:r>
          </w:p>
        </w:tc>
        <w:tc>
          <w:tcPr>
            <w:tcW w:w="2600" w:type="dxa"/>
            <w:shd w:val="clear" w:color="auto" w:fill="8496B0" w:themeFill="text2" w:themeFillTint="99"/>
          </w:tcPr>
          <w:p w14:paraId="763BE023"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Closed form solution</w:t>
            </w:r>
          </w:p>
        </w:tc>
        <w:tc>
          <w:tcPr>
            <w:tcW w:w="2457" w:type="dxa"/>
            <w:shd w:val="clear" w:color="auto" w:fill="8496B0" w:themeFill="text2" w:themeFillTint="99"/>
          </w:tcPr>
          <w:p w14:paraId="72128690"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1F4C09" w14:paraId="1AEFE82E" w14:textId="77777777" w:rsidTr="001F4C09">
        <w:trPr>
          <w:trHeight w:val="636"/>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auto"/>
              <w:right w:val="single" w:sz="4" w:space="0" w:color="auto"/>
            </w:tcBorders>
            <w:shd w:val="clear" w:color="auto" w:fill="8EAADB" w:themeFill="accent1" w:themeFillTint="99"/>
          </w:tcPr>
          <w:p w14:paraId="4EBD23BC"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25" w:type="dxa"/>
            <w:tcBorders>
              <w:left w:val="single" w:sz="4" w:space="0" w:color="auto"/>
              <w:bottom w:val="single" w:sz="4" w:space="0" w:color="auto"/>
              <w:right w:val="single" w:sz="4" w:space="0" w:color="auto"/>
            </w:tcBorders>
            <w:shd w:val="clear" w:color="auto" w:fill="EDEDED" w:themeFill="accent3" w:themeFillTint="33"/>
          </w:tcPr>
          <w:p w14:paraId="4910CFF1" w14:textId="043AC6DF"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24318</w:t>
            </w:r>
          </w:p>
        </w:tc>
        <w:tc>
          <w:tcPr>
            <w:tcW w:w="2600" w:type="dxa"/>
            <w:tcBorders>
              <w:left w:val="single" w:sz="4" w:space="0" w:color="auto"/>
              <w:bottom w:val="single" w:sz="4" w:space="0" w:color="auto"/>
              <w:right w:val="single" w:sz="4" w:space="0" w:color="auto"/>
            </w:tcBorders>
            <w:shd w:val="clear" w:color="auto" w:fill="EDEDED" w:themeFill="accent3" w:themeFillTint="33"/>
          </w:tcPr>
          <w:p w14:paraId="250638EE" w14:textId="56C004F3"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13108</w:t>
            </w:r>
          </w:p>
        </w:tc>
        <w:tc>
          <w:tcPr>
            <w:tcW w:w="2457" w:type="dxa"/>
            <w:tcBorders>
              <w:left w:val="single" w:sz="4" w:space="0" w:color="auto"/>
              <w:bottom w:val="single" w:sz="4" w:space="0" w:color="auto"/>
            </w:tcBorders>
            <w:shd w:val="clear" w:color="auto" w:fill="EDEDED" w:themeFill="accent3" w:themeFillTint="33"/>
          </w:tcPr>
          <w:p w14:paraId="7AC2B6E8" w14:textId="213D71E6"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2883</w:t>
            </w:r>
          </w:p>
        </w:tc>
      </w:tr>
      <w:tr w:rsidR="001F4C09" w14:paraId="6AC03245" w14:textId="77777777" w:rsidTr="001F4C09">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auto"/>
              <w:right w:val="single" w:sz="4" w:space="0" w:color="auto"/>
            </w:tcBorders>
            <w:shd w:val="clear" w:color="auto" w:fill="8EAADB" w:themeFill="accent1" w:themeFillTint="99"/>
          </w:tcPr>
          <w:p w14:paraId="00AAF6F8"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25" w:type="dxa"/>
            <w:tcBorders>
              <w:top w:val="single" w:sz="4" w:space="0" w:color="auto"/>
              <w:left w:val="single" w:sz="4" w:space="0" w:color="auto"/>
              <w:right w:val="single" w:sz="4" w:space="0" w:color="auto"/>
            </w:tcBorders>
            <w:shd w:val="clear" w:color="auto" w:fill="EDEDED" w:themeFill="accent3" w:themeFillTint="33"/>
          </w:tcPr>
          <w:p w14:paraId="39D13BCC" w14:textId="33BDE828"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104172</w:t>
            </w:r>
          </w:p>
        </w:tc>
        <w:tc>
          <w:tcPr>
            <w:tcW w:w="2600" w:type="dxa"/>
            <w:tcBorders>
              <w:top w:val="single" w:sz="4" w:space="0" w:color="auto"/>
              <w:left w:val="single" w:sz="4" w:space="0" w:color="auto"/>
              <w:right w:val="single" w:sz="4" w:space="0" w:color="auto"/>
            </w:tcBorders>
            <w:shd w:val="clear" w:color="auto" w:fill="EDEDED" w:themeFill="accent3" w:themeFillTint="33"/>
          </w:tcPr>
          <w:p w14:paraId="2AEFC153" w14:textId="3EC6A982"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55699</w:t>
            </w:r>
          </w:p>
        </w:tc>
        <w:tc>
          <w:tcPr>
            <w:tcW w:w="2457" w:type="dxa"/>
            <w:tcBorders>
              <w:top w:val="single" w:sz="4" w:space="0" w:color="auto"/>
              <w:left w:val="single" w:sz="4" w:space="0" w:color="auto"/>
            </w:tcBorders>
            <w:shd w:val="clear" w:color="auto" w:fill="EDEDED" w:themeFill="accent3" w:themeFillTint="33"/>
          </w:tcPr>
          <w:p w14:paraId="4AD865A4" w14:textId="6F106A6F"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3583</w:t>
            </w:r>
          </w:p>
        </w:tc>
      </w:tr>
    </w:tbl>
    <w:p w14:paraId="2E874B20" w14:textId="77777777" w:rsidR="001F4C09"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p w14:paraId="7C27CCEE" w14:textId="6E2B8013" w:rsidR="001F4C09"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sz w:val="32"/>
          <w:szCs w:val="32"/>
        </w:rPr>
      </w:pPr>
      <w:r w:rsidRPr="00B6305B">
        <w:rPr>
          <w:rFonts w:ascii="Courier New" w:hAnsi="Courier New" w:cs="Courier New"/>
          <w:sz w:val="20"/>
          <w:szCs w:val="20"/>
        </w:rPr>
        <w:t xml:space="preserve">computing the training MSE and test MSE when fitting a regressor to all features with a data set of </w:t>
      </w:r>
      <w:r>
        <w:rPr>
          <w:rFonts w:ascii="Courier New" w:hAnsi="Courier New" w:cs="Courier New"/>
          <w:b/>
          <w:bCs/>
          <w:sz w:val="32"/>
          <w:szCs w:val="32"/>
        </w:rPr>
        <w:t>200</w:t>
      </w:r>
    </w:p>
    <w:p w14:paraId="1DEDB3A2" w14:textId="77777777" w:rsidR="001F4C09" w:rsidRPr="00B6305B"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tbl>
      <w:tblPr>
        <w:tblStyle w:val="PlainTable5"/>
        <w:tblW w:w="9254" w:type="dxa"/>
        <w:tblLook w:val="04A0" w:firstRow="1" w:lastRow="0" w:firstColumn="1" w:lastColumn="0" w:noHBand="0" w:noVBand="1"/>
      </w:tblPr>
      <w:tblGrid>
        <w:gridCol w:w="1372"/>
        <w:gridCol w:w="2825"/>
        <w:gridCol w:w="2600"/>
        <w:gridCol w:w="2457"/>
      </w:tblGrid>
      <w:tr w:rsidR="001F4C09" w14:paraId="0DB3C350" w14:textId="77777777" w:rsidTr="002D53A1">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56" w:type="dxa"/>
            <w:vMerge w:val="restart"/>
          </w:tcPr>
          <w:p w14:paraId="43111A5A" w14:textId="77777777" w:rsidR="001F4C09" w:rsidRDefault="001F4C09" w:rsidP="002D53A1">
            <w:pPr>
              <w:widowControl/>
              <w:spacing w:line="360" w:lineRule="auto"/>
              <w:jc w:val="left"/>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98" w:type="dxa"/>
            <w:gridSpan w:val="3"/>
          </w:tcPr>
          <w:p w14:paraId="022CD9FF" w14:textId="77777777" w:rsidR="001F4C09" w:rsidRDefault="001F4C09" w:rsidP="002D53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1F4C09" w14:paraId="1AB5FFDD" w14:textId="77777777" w:rsidTr="002D53A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56" w:type="dxa"/>
            <w:vMerge/>
          </w:tcPr>
          <w:p w14:paraId="445885F8"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p>
        </w:tc>
        <w:tc>
          <w:tcPr>
            <w:tcW w:w="2831" w:type="dxa"/>
            <w:shd w:val="clear" w:color="auto" w:fill="8496B0" w:themeFill="text2" w:themeFillTint="99"/>
          </w:tcPr>
          <w:p w14:paraId="13184487"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Gradient descent (iterative)</w:t>
            </w:r>
          </w:p>
        </w:tc>
        <w:tc>
          <w:tcPr>
            <w:tcW w:w="2606" w:type="dxa"/>
            <w:shd w:val="clear" w:color="auto" w:fill="8496B0" w:themeFill="text2" w:themeFillTint="99"/>
          </w:tcPr>
          <w:p w14:paraId="2509A2D2"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Closed form solution</w:t>
            </w:r>
          </w:p>
        </w:tc>
        <w:tc>
          <w:tcPr>
            <w:tcW w:w="2461" w:type="dxa"/>
            <w:shd w:val="clear" w:color="auto" w:fill="8496B0" w:themeFill="text2" w:themeFillTint="99"/>
          </w:tcPr>
          <w:p w14:paraId="7DB81978"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1F4C09" w14:paraId="1F411861" w14:textId="77777777" w:rsidTr="002D53A1">
        <w:trPr>
          <w:trHeight w:val="636"/>
        </w:trPr>
        <w:tc>
          <w:tcPr>
            <w:cnfStyle w:val="001000000000" w:firstRow="0" w:lastRow="0" w:firstColumn="1" w:lastColumn="0" w:oddVBand="0" w:evenVBand="0" w:oddHBand="0" w:evenHBand="0" w:firstRowFirstColumn="0" w:firstRowLastColumn="0" w:lastRowFirstColumn="0" w:lastRowLastColumn="0"/>
            <w:tcW w:w="1356" w:type="dxa"/>
            <w:tcBorders>
              <w:bottom w:val="single" w:sz="4" w:space="0" w:color="auto"/>
              <w:right w:val="single" w:sz="4" w:space="0" w:color="auto"/>
            </w:tcBorders>
            <w:shd w:val="clear" w:color="auto" w:fill="8EAADB" w:themeFill="accent1" w:themeFillTint="99"/>
          </w:tcPr>
          <w:p w14:paraId="53259115"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31" w:type="dxa"/>
            <w:tcBorders>
              <w:left w:val="single" w:sz="4" w:space="0" w:color="auto"/>
              <w:bottom w:val="single" w:sz="4" w:space="0" w:color="auto"/>
              <w:right w:val="single" w:sz="4" w:space="0" w:color="auto"/>
            </w:tcBorders>
            <w:shd w:val="clear" w:color="auto" w:fill="EDEDED" w:themeFill="accent3" w:themeFillTint="33"/>
          </w:tcPr>
          <w:p w14:paraId="633BBDA0" w14:textId="129C469F"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54403</w:t>
            </w:r>
          </w:p>
        </w:tc>
        <w:tc>
          <w:tcPr>
            <w:tcW w:w="2606" w:type="dxa"/>
            <w:tcBorders>
              <w:left w:val="single" w:sz="4" w:space="0" w:color="auto"/>
              <w:bottom w:val="single" w:sz="4" w:space="0" w:color="auto"/>
              <w:right w:val="single" w:sz="4" w:space="0" w:color="auto"/>
            </w:tcBorders>
            <w:shd w:val="clear" w:color="auto" w:fill="EDEDED" w:themeFill="accent3" w:themeFillTint="33"/>
          </w:tcPr>
          <w:p w14:paraId="05E68BA7" w14:textId="0C26088F"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25989</w:t>
            </w:r>
          </w:p>
        </w:tc>
        <w:tc>
          <w:tcPr>
            <w:tcW w:w="2461" w:type="dxa"/>
            <w:tcBorders>
              <w:left w:val="single" w:sz="4" w:space="0" w:color="auto"/>
              <w:bottom w:val="single" w:sz="4" w:space="0" w:color="auto"/>
            </w:tcBorders>
            <w:shd w:val="clear" w:color="auto" w:fill="EDEDED" w:themeFill="accent3" w:themeFillTint="33"/>
          </w:tcPr>
          <w:p w14:paraId="7888480D" w14:textId="739B5E09"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2858</w:t>
            </w:r>
          </w:p>
        </w:tc>
      </w:tr>
      <w:tr w:rsidR="001F4C09" w14:paraId="7F89F9F7" w14:textId="77777777" w:rsidTr="002D53A1">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auto"/>
              <w:right w:val="single" w:sz="4" w:space="0" w:color="auto"/>
            </w:tcBorders>
            <w:shd w:val="clear" w:color="auto" w:fill="8EAADB" w:themeFill="accent1" w:themeFillTint="99"/>
          </w:tcPr>
          <w:p w14:paraId="1F510C3E"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31" w:type="dxa"/>
            <w:tcBorders>
              <w:top w:val="single" w:sz="4" w:space="0" w:color="auto"/>
              <w:left w:val="single" w:sz="4" w:space="0" w:color="auto"/>
              <w:right w:val="single" w:sz="4" w:space="0" w:color="auto"/>
            </w:tcBorders>
            <w:shd w:val="clear" w:color="auto" w:fill="EDEDED" w:themeFill="accent3" w:themeFillTint="33"/>
          </w:tcPr>
          <w:p w14:paraId="034F798C" w14:textId="7A31071B"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73918</w:t>
            </w:r>
          </w:p>
        </w:tc>
        <w:tc>
          <w:tcPr>
            <w:tcW w:w="2606" w:type="dxa"/>
            <w:tcBorders>
              <w:top w:val="single" w:sz="4" w:space="0" w:color="auto"/>
              <w:left w:val="single" w:sz="4" w:space="0" w:color="auto"/>
              <w:right w:val="single" w:sz="4" w:space="0" w:color="auto"/>
            </w:tcBorders>
            <w:shd w:val="clear" w:color="auto" w:fill="EDEDED" w:themeFill="accent3" w:themeFillTint="33"/>
          </w:tcPr>
          <w:p w14:paraId="1AF6AD3A" w14:textId="347A3B72"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33313</w:t>
            </w:r>
          </w:p>
        </w:tc>
        <w:tc>
          <w:tcPr>
            <w:tcW w:w="2461" w:type="dxa"/>
            <w:tcBorders>
              <w:top w:val="single" w:sz="4" w:space="0" w:color="auto"/>
              <w:left w:val="single" w:sz="4" w:space="0" w:color="auto"/>
            </w:tcBorders>
            <w:shd w:val="clear" w:color="auto" w:fill="EDEDED" w:themeFill="accent3" w:themeFillTint="33"/>
          </w:tcPr>
          <w:p w14:paraId="04605AD9" w14:textId="799CDD03"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3028</w:t>
            </w:r>
          </w:p>
        </w:tc>
      </w:tr>
    </w:tbl>
    <w:p w14:paraId="29B72A90" w14:textId="77777777" w:rsidR="001F4C09" w:rsidRDefault="001F4C09">
      <w:pPr>
        <w:widowControl/>
        <w:spacing w:after="160" w:line="259" w:lineRule="auto"/>
        <w:rPr>
          <w:sz w:val="32"/>
          <w:szCs w:val="32"/>
        </w:rPr>
      </w:pPr>
    </w:p>
    <w:p w14:paraId="29649F62" w14:textId="64E9C3A3" w:rsidR="001F4C09"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sz w:val="32"/>
          <w:szCs w:val="32"/>
        </w:rPr>
      </w:pPr>
      <w:r w:rsidRPr="00B6305B">
        <w:rPr>
          <w:rFonts w:ascii="Courier New" w:hAnsi="Courier New" w:cs="Courier New"/>
          <w:sz w:val="20"/>
          <w:szCs w:val="20"/>
        </w:rPr>
        <w:t xml:space="preserve">computing the training MSE and test MSE when fitting a regressor to all features with a data set of </w:t>
      </w:r>
      <w:r>
        <w:rPr>
          <w:rFonts w:ascii="Courier New" w:hAnsi="Courier New" w:cs="Courier New"/>
          <w:b/>
          <w:bCs/>
          <w:sz w:val="32"/>
          <w:szCs w:val="32"/>
        </w:rPr>
        <w:t>300</w:t>
      </w:r>
    </w:p>
    <w:p w14:paraId="144328C7" w14:textId="77777777" w:rsidR="001F4C09" w:rsidRPr="00B6305B" w:rsidRDefault="001F4C09" w:rsidP="001F4C09">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tbl>
      <w:tblPr>
        <w:tblStyle w:val="PlainTable5"/>
        <w:tblW w:w="9254" w:type="dxa"/>
        <w:tblLook w:val="04A0" w:firstRow="1" w:lastRow="0" w:firstColumn="1" w:lastColumn="0" w:noHBand="0" w:noVBand="1"/>
      </w:tblPr>
      <w:tblGrid>
        <w:gridCol w:w="1372"/>
        <w:gridCol w:w="2825"/>
        <w:gridCol w:w="2600"/>
        <w:gridCol w:w="2457"/>
      </w:tblGrid>
      <w:tr w:rsidR="001F4C09" w14:paraId="7A73E15D" w14:textId="77777777" w:rsidTr="002D53A1">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56" w:type="dxa"/>
            <w:vMerge w:val="restart"/>
          </w:tcPr>
          <w:p w14:paraId="6F801A47" w14:textId="77777777" w:rsidR="001F4C09" w:rsidRDefault="001F4C09" w:rsidP="002D53A1">
            <w:pPr>
              <w:widowControl/>
              <w:spacing w:line="360" w:lineRule="auto"/>
              <w:jc w:val="left"/>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98" w:type="dxa"/>
            <w:gridSpan w:val="3"/>
          </w:tcPr>
          <w:p w14:paraId="207D1AA5" w14:textId="77777777" w:rsidR="001F4C09" w:rsidRDefault="001F4C09" w:rsidP="002D53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1F4C09" w14:paraId="32D141A3" w14:textId="77777777" w:rsidTr="002D53A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56" w:type="dxa"/>
            <w:vMerge/>
          </w:tcPr>
          <w:p w14:paraId="4A999A2E"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p>
        </w:tc>
        <w:tc>
          <w:tcPr>
            <w:tcW w:w="2831" w:type="dxa"/>
            <w:shd w:val="clear" w:color="auto" w:fill="8496B0" w:themeFill="text2" w:themeFillTint="99"/>
          </w:tcPr>
          <w:p w14:paraId="01BCB80C"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Gradient descent (iterative)</w:t>
            </w:r>
          </w:p>
        </w:tc>
        <w:tc>
          <w:tcPr>
            <w:tcW w:w="2606" w:type="dxa"/>
            <w:shd w:val="clear" w:color="auto" w:fill="8496B0" w:themeFill="text2" w:themeFillTint="99"/>
          </w:tcPr>
          <w:p w14:paraId="3FED55F6"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Closed form solution</w:t>
            </w:r>
          </w:p>
        </w:tc>
        <w:tc>
          <w:tcPr>
            <w:tcW w:w="2461" w:type="dxa"/>
            <w:shd w:val="clear" w:color="auto" w:fill="8496B0" w:themeFill="text2" w:themeFillTint="99"/>
          </w:tcPr>
          <w:p w14:paraId="0F07A1A7" w14:textId="77777777" w:rsidR="001F4C09" w:rsidRDefault="001F4C09"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1F4C09" w14:paraId="059DC52A" w14:textId="77777777" w:rsidTr="002D53A1">
        <w:trPr>
          <w:trHeight w:val="636"/>
        </w:trPr>
        <w:tc>
          <w:tcPr>
            <w:cnfStyle w:val="001000000000" w:firstRow="0" w:lastRow="0" w:firstColumn="1" w:lastColumn="0" w:oddVBand="0" w:evenVBand="0" w:oddHBand="0" w:evenHBand="0" w:firstRowFirstColumn="0" w:firstRowLastColumn="0" w:lastRowFirstColumn="0" w:lastRowLastColumn="0"/>
            <w:tcW w:w="1356" w:type="dxa"/>
            <w:tcBorders>
              <w:bottom w:val="single" w:sz="4" w:space="0" w:color="auto"/>
              <w:right w:val="single" w:sz="4" w:space="0" w:color="auto"/>
            </w:tcBorders>
            <w:shd w:val="clear" w:color="auto" w:fill="8EAADB" w:themeFill="accent1" w:themeFillTint="99"/>
          </w:tcPr>
          <w:p w14:paraId="20CFC603"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31" w:type="dxa"/>
            <w:tcBorders>
              <w:left w:val="single" w:sz="4" w:space="0" w:color="auto"/>
              <w:bottom w:val="single" w:sz="4" w:space="0" w:color="auto"/>
              <w:right w:val="single" w:sz="4" w:space="0" w:color="auto"/>
            </w:tcBorders>
            <w:shd w:val="clear" w:color="auto" w:fill="EDEDED" w:themeFill="accent3" w:themeFillTint="33"/>
          </w:tcPr>
          <w:p w14:paraId="5DEC129E" w14:textId="53D47FDF"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81072</w:t>
            </w:r>
          </w:p>
        </w:tc>
        <w:tc>
          <w:tcPr>
            <w:tcW w:w="2606" w:type="dxa"/>
            <w:tcBorders>
              <w:left w:val="single" w:sz="4" w:space="0" w:color="auto"/>
              <w:bottom w:val="single" w:sz="4" w:space="0" w:color="auto"/>
              <w:right w:val="single" w:sz="4" w:space="0" w:color="auto"/>
            </w:tcBorders>
            <w:shd w:val="clear" w:color="auto" w:fill="EDEDED" w:themeFill="accent3" w:themeFillTint="33"/>
          </w:tcPr>
          <w:p w14:paraId="449313B6" w14:textId="07ABBE07"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39616</w:t>
            </w:r>
          </w:p>
        </w:tc>
        <w:tc>
          <w:tcPr>
            <w:tcW w:w="2461" w:type="dxa"/>
            <w:tcBorders>
              <w:left w:val="single" w:sz="4" w:space="0" w:color="auto"/>
              <w:bottom w:val="single" w:sz="4" w:space="0" w:color="auto"/>
            </w:tcBorders>
            <w:shd w:val="clear" w:color="auto" w:fill="EDEDED" w:themeFill="accent3" w:themeFillTint="33"/>
          </w:tcPr>
          <w:p w14:paraId="5967FE90" w14:textId="681D6929" w:rsidR="001F4C09" w:rsidRDefault="001F4C09" w:rsidP="002D53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2905</w:t>
            </w:r>
          </w:p>
        </w:tc>
      </w:tr>
      <w:tr w:rsidR="001F4C09" w14:paraId="6CD7B4DF" w14:textId="77777777" w:rsidTr="002D53A1">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auto"/>
              <w:right w:val="single" w:sz="4" w:space="0" w:color="auto"/>
            </w:tcBorders>
            <w:shd w:val="clear" w:color="auto" w:fill="8EAADB" w:themeFill="accent1" w:themeFillTint="99"/>
          </w:tcPr>
          <w:p w14:paraId="10A1907C" w14:textId="77777777" w:rsidR="001F4C09" w:rsidRDefault="001F4C09"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31" w:type="dxa"/>
            <w:tcBorders>
              <w:top w:val="single" w:sz="4" w:space="0" w:color="auto"/>
              <w:left w:val="single" w:sz="4" w:space="0" w:color="auto"/>
              <w:right w:val="single" w:sz="4" w:space="0" w:color="auto"/>
            </w:tcBorders>
            <w:shd w:val="clear" w:color="auto" w:fill="EDEDED" w:themeFill="accent3" w:themeFillTint="33"/>
          </w:tcPr>
          <w:p w14:paraId="2130AFAD" w14:textId="74C0247C"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47240</w:t>
            </w:r>
          </w:p>
        </w:tc>
        <w:tc>
          <w:tcPr>
            <w:tcW w:w="2606" w:type="dxa"/>
            <w:tcBorders>
              <w:top w:val="single" w:sz="4" w:space="0" w:color="auto"/>
              <w:left w:val="single" w:sz="4" w:space="0" w:color="auto"/>
              <w:right w:val="single" w:sz="4" w:space="0" w:color="auto"/>
            </w:tcBorders>
            <w:shd w:val="clear" w:color="auto" w:fill="EDEDED" w:themeFill="accent3" w:themeFillTint="33"/>
          </w:tcPr>
          <w:p w14:paraId="63D05663" w14:textId="72BD4562"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18575</w:t>
            </w:r>
          </w:p>
        </w:tc>
        <w:tc>
          <w:tcPr>
            <w:tcW w:w="2461" w:type="dxa"/>
            <w:tcBorders>
              <w:top w:val="single" w:sz="4" w:space="0" w:color="auto"/>
              <w:left w:val="single" w:sz="4" w:space="0" w:color="auto"/>
            </w:tcBorders>
            <w:shd w:val="clear" w:color="auto" w:fill="EDEDED" w:themeFill="accent3" w:themeFillTint="33"/>
          </w:tcPr>
          <w:p w14:paraId="4A8F0C4D" w14:textId="5B566018" w:rsidR="001F4C09" w:rsidRDefault="001F4C09" w:rsidP="002D53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1F4C09">
              <w:rPr>
                <w:rFonts w:ascii="Palatino Linotype" w:eastAsia="Palatino Linotype" w:hAnsi="Palatino Linotype" w:cs="Palatino Linotype"/>
                <w:sz w:val="32"/>
                <w:szCs w:val="32"/>
              </w:rPr>
              <w:t>2877</w:t>
            </w:r>
          </w:p>
        </w:tc>
      </w:tr>
    </w:tbl>
    <w:p w14:paraId="221AB69A" w14:textId="77777777" w:rsidR="001B44AF" w:rsidRDefault="001B44AF">
      <w:pPr>
        <w:widowControl/>
        <w:spacing w:after="160" w:line="259" w:lineRule="auto"/>
        <w:rPr>
          <w:sz w:val="32"/>
          <w:szCs w:val="32"/>
        </w:rPr>
      </w:pPr>
    </w:p>
    <w:p w14:paraId="6A24D13B" w14:textId="77777777" w:rsidR="001B44AF" w:rsidRDefault="001B44AF">
      <w:pPr>
        <w:widowControl/>
        <w:spacing w:after="160" w:line="259" w:lineRule="auto"/>
        <w:rPr>
          <w:sz w:val="32"/>
          <w:szCs w:val="32"/>
        </w:rPr>
      </w:pPr>
    </w:p>
    <w:p w14:paraId="017896EE" w14:textId="784444CE" w:rsidR="001B44AF" w:rsidRDefault="001B44AF" w:rsidP="003544DA">
      <w:pPr>
        <w:widowControl/>
        <w:spacing w:after="160" w:line="259" w:lineRule="auto"/>
        <w:rPr>
          <w:sz w:val="32"/>
          <w:szCs w:val="32"/>
        </w:rPr>
      </w:pPr>
      <w:r>
        <w:rPr>
          <w:sz w:val="32"/>
          <w:szCs w:val="32"/>
        </w:rPr>
        <w:lastRenderedPageBreak/>
        <w:t>Analysis:</w:t>
      </w:r>
    </w:p>
    <w:p w14:paraId="48F0C727" w14:textId="3FB1CBE5" w:rsidR="003544DA" w:rsidRDefault="001B44AF" w:rsidP="003544DA">
      <w:pPr>
        <w:widowControl/>
        <w:spacing w:after="160" w:line="259" w:lineRule="auto"/>
      </w:pPr>
      <w:r>
        <w:t>Starting with the 20 data set we can see that the built-in approach is much better tha</w:t>
      </w:r>
      <w:r w:rsidR="009E1CD0">
        <w:t>n</w:t>
      </w:r>
      <w:r>
        <w:t xml:space="preserve"> both the iterative and the closed form solution</w:t>
      </w:r>
      <w:r w:rsidR="009E1CD0">
        <w:t xml:space="preserve"> (Training and Testing)</w:t>
      </w:r>
      <w:r w:rsidR="003544DA">
        <w:t>.</w:t>
      </w:r>
      <w:r w:rsidR="009E1CD0">
        <w:t>T</w:t>
      </w:r>
      <w:r>
        <w:t>he iterative and the closed form has close results in testing but they differ in training where the closed form get better results.</w:t>
      </w:r>
    </w:p>
    <w:p w14:paraId="16758649" w14:textId="0BB554FE" w:rsidR="003544DA" w:rsidRDefault="003544DA" w:rsidP="003544DA">
      <w:pPr>
        <w:widowControl/>
        <w:spacing w:after="160" w:line="259" w:lineRule="auto"/>
      </w:pPr>
      <w:r>
        <w:t>Using 50 data set we see that the built-in approach is still giving better results that both the iterative and the closed form but the gap between them is larger. The iterative get’s higher results than the closed in training but not in training where it shows a better fit than the closed.</w:t>
      </w:r>
    </w:p>
    <w:p w14:paraId="7EE0A8B6" w14:textId="77777777" w:rsidR="003544DA" w:rsidRDefault="003544DA" w:rsidP="003544DA">
      <w:pPr>
        <w:widowControl/>
        <w:spacing w:after="160" w:line="259" w:lineRule="auto"/>
      </w:pPr>
    </w:p>
    <w:p w14:paraId="7B61B6D1" w14:textId="01C71FE0" w:rsidR="00643178" w:rsidRPr="00643178" w:rsidRDefault="00643178" w:rsidP="00643178">
      <w:pPr>
        <w:widowControl/>
        <w:numPr>
          <w:ilvl w:val="0"/>
          <w:numId w:val="6"/>
        </w:numPr>
        <w:spacing w:before="100" w:beforeAutospacing="1" w:after="100" w:afterAutospacing="1"/>
        <w:rPr>
          <w:sz w:val="32"/>
          <w:szCs w:val="32"/>
        </w:rPr>
      </w:pPr>
      <w:r w:rsidRPr="00A62A23">
        <w:rPr>
          <w:sz w:val="32"/>
          <w:szCs w:val="32"/>
        </w:rPr>
        <w:t xml:space="preserve">Compare the parameter values for the three solutions when using </w:t>
      </w:r>
      <w:proofErr w:type="spellStart"/>
      <w:r w:rsidRPr="00A62A23">
        <w:rPr>
          <w:sz w:val="32"/>
          <w:szCs w:val="32"/>
        </w:rPr>
        <w:t>n_train</w:t>
      </w:r>
      <w:proofErr w:type="spellEnd"/>
      <w:r w:rsidRPr="00A62A23">
        <w:rPr>
          <w:sz w:val="32"/>
          <w:szCs w:val="32"/>
        </w:rPr>
        <w:t xml:space="preserve"> = 300 training samples.</w:t>
      </w:r>
    </w:p>
    <w:p w14:paraId="6EAF5FCB" w14:textId="2D1CCABB" w:rsidR="00643178" w:rsidRDefault="00643178" w:rsidP="00643178">
      <w:pPr>
        <w:widowControl/>
        <w:spacing w:after="160" w:line="259" w:lineRule="auto"/>
      </w:pPr>
      <w:r>
        <w:t xml:space="preserve">Checking all the approaches we can see that the best result for testing is using the </w:t>
      </w:r>
      <w:r w:rsidRPr="00643178">
        <w:rPr>
          <w:b/>
          <w:bCs/>
        </w:rPr>
        <w:t>300</w:t>
      </w:r>
      <w:r>
        <w:t xml:space="preserve"> data set and the MSE for each approach is as follows: </w:t>
      </w:r>
    </w:p>
    <w:p w14:paraId="58FACFED" w14:textId="77777777" w:rsidR="00643178" w:rsidRDefault="00643178" w:rsidP="00643178">
      <w:pPr>
        <w:widowControl/>
        <w:spacing w:after="160" w:line="259" w:lineRule="auto"/>
      </w:pPr>
      <w:r>
        <w:t xml:space="preserve">Built-in approach MSE = </w:t>
      </w:r>
      <w:r w:rsidRPr="001F4C09">
        <w:rPr>
          <w:rFonts w:ascii="Palatino Linotype" w:eastAsia="Palatino Linotype" w:hAnsi="Palatino Linotype" w:cs="Palatino Linotype"/>
          <w:sz w:val="32"/>
          <w:szCs w:val="32"/>
        </w:rPr>
        <w:t>2877</w:t>
      </w:r>
      <w:r>
        <w:rPr>
          <w:rFonts w:ascii="Palatino Linotype" w:eastAsia="Palatino Linotype" w:hAnsi="Palatino Linotype" w:cs="Palatino Linotype"/>
          <w:sz w:val="32"/>
          <w:szCs w:val="32"/>
        </w:rPr>
        <w:t xml:space="preserve"> </w:t>
      </w:r>
    </w:p>
    <w:p w14:paraId="2907A791" w14:textId="77777777" w:rsidR="00643178" w:rsidRDefault="00643178" w:rsidP="00643178">
      <w:pPr>
        <w:widowControl/>
        <w:spacing w:after="160" w:line="259" w:lineRule="auto"/>
        <w:rPr>
          <w:rFonts w:ascii="Palatino Linotype" w:eastAsia="Palatino Linotype" w:hAnsi="Palatino Linotype" w:cs="Palatino Linotype"/>
          <w:sz w:val="32"/>
          <w:szCs w:val="32"/>
        </w:rPr>
      </w:pPr>
      <w:r>
        <w:t xml:space="preserve">Closed form solution MSE = </w:t>
      </w:r>
      <w:r w:rsidRPr="001F4C09">
        <w:rPr>
          <w:rFonts w:ascii="Palatino Linotype" w:eastAsia="Palatino Linotype" w:hAnsi="Palatino Linotype" w:cs="Palatino Linotype"/>
          <w:sz w:val="32"/>
          <w:szCs w:val="32"/>
        </w:rPr>
        <w:t>18575</w:t>
      </w:r>
    </w:p>
    <w:p w14:paraId="3571314B" w14:textId="4ECD1F14" w:rsidR="00A62A23" w:rsidRDefault="00643178" w:rsidP="00643178">
      <w:pPr>
        <w:widowControl/>
        <w:spacing w:after="160" w:line="259" w:lineRule="auto"/>
        <w:rPr>
          <w:rFonts w:ascii="Palatino Linotype" w:eastAsia="Palatino Linotype" w:hAnsi="Palatino Linotype" w:cs="Palatino Linotype"/>
          <w:sz w:val="32"/>
          <w:szCs w:val="32"/>
        </w:rPr>
      </w:pPr>
      <w:r>
        <w:t xml:space="preserve">Iterative approach MSE = </w:t>
      </w:r>
      <w:r w:rsidRPr="001F4C09">
        <w:rPr>
          <w:rFonts w:ascii="Palatino Linotype" w:eastAsia="Palatino Linotype" w:hAnsi="Palatino Linotype" w:cs="Palatino Linotype"/>
          <w:sz w:val="32"/>
          <w:szCs w:val="32"/>
        </w:rPr>
        <w:t>47240</w:t>
      </w:r>
    </w:p>
    <w:p w14:paraId="0259B22B" w14:textId="7F70FF9A" w:rsidR="00A62A23" w:rsidRDefault="00643178" w:rsidP="00643178">
      <w:pPr>
        <w:widowControl/>
        <w:spacing w:after="160" w:line="259" w:lineRule="auto"/>
        <w:rPr>
          <w:i/>
          <w:iCs/>
          <w:sz w:val="22"/>
          <w:szCs w:val="22"/>
        </w:rPr>
      </w:pPr>
      <w:r w:rsidRPr="00643178">
        <w:rPr>
          <w:i/>
          <w:iCs/>
          <w:sz w:val="24"/>
          <w:szCs w:val="24"/>
        </w:rPr>
        <w:t>Using 100 as the iteration number and 0.0000001 as the learning rate</w:t>
      </w:r>
    </w:p>
    <w:p w14:paraId="2D0AB71D" w14:textId="77777777" w:rsidR="00643178" w:rsidRPr="00643178" w:rsidRDefault="00643178" w:rsidP="00643178">
      <w:pPr>
        <w:widowControl/>
        <w:spacing w:after="160" w:line="259" w:lineRule="auto"/>
        <w:rPr>
          <w:i/>
          <w:iCs/>
          <w:sz w:val="22"/>
          <w:szCs w:val="22"/>
        </w:rPr>
      </w:pPr>
    </w:p>
    <w:p w14:paraId="076ABE0E" w14:textId="6B2EA303" w:rsidR="00A62A23" w:rsidRDefault="00A62A23" w:rsidP="00A62A23">
      <w:pPr>
        <w:widowControl/>
        <w:numPr>
          <w:ilvl w:val="0"/>
          <w:numId w:val="6"/>
        </w:numPr>
        <w:spacing w:before="100" w:beforeAutospacing="1" w:after="100" w:afterAutospacing="1"/>
        <w:rPr>
          <w:sz w:val="32"/>
          <w:szCs w:val="32"/>
        </w:rPr>
      </w:pPr>
      <w:r w:rsidRPr="00A62A23">
        <w:rPr>
          <w:sz w:val="32"/>
          <w:szCs w:val="32"/>
        </w:rPr>
        <w:t>What changes you need to do if the unit of y is different?</w:t>
      </w:r>
    </w:p>
    <w:p w14:paraId="773091A3" w14:textId="4F7681FE" w:rsidR="0021630E" w:rsidRDefault="00A97221" w:rsidP="0021630E">
      <w:pPr>
        <w:widowControl/>
        <w:spacing w:before="100" w:beforeAutospacing="1" w:after="100" w:afterAutospacing="1"/>
        <w:ind w:left="360"/>
        <w:rPr>
          <w:sz w:val="32"/>
          <w:szCs w:val="32"/>
        </w:rPr>
      </w:pPr>
      <w:r>
        <w:rPr>
          <w:sz w:val="32"/>
          <w:szCs w:val="32"/>
        </w:rPr>
        <w:t xml:space="preserve">Assuming the change is only in the scale, </w:t>
      </w:r>
      <w:r w:rsidR="00514D8F">
        <w:rPr>
          <w:sz w:val="32"/>
          <w:szCs w:val="32"/>
        </w:rPr>
        <w:t>t</w:t>
      </w:r>
      <w:r w:rsidR="0021630E">
        <w:rPr>
          <w:sz w:val="32"/>
          <w:szCs w:val="32"/>
        </w:rPr>
        <w:t>here are two options:</w:t>
      </w:r>
    </w:p>
    <w:p w14:paraId="7BA92726" w14:textId="31408EE4" w:rsidR="0021630E" w:rsidRDefault="0021630E" w:rsidP="0021630E">
      <w:pPr>
        <w:pStyle w:val="ListParagraph"/>
        <w:widowControl/>
        <w:numPr>
          <w:ilvl w:val="0"/>
          <w:numId w:val="13"/>
        </w:numPr>
        <w:spacing w:before="100" w:beforeAutospacing="1" w:after="100" w:afterAutospacing="1"/>
      </w:pPr>
      <w:r w:rsidRPr="00A97221">
        <w:t xml:space="preserve">1) Don’t change anything. In this case, the </w:t>
      </w:r>
      <w:r w:rsidRPr="00514D8F">
        <w:rPr>
          <w:b/>
          <w:bCs/>
        </w:rPr>
        <w:t>values</w:t>
      </w:r>
      <w:r w:rsidRPr="00A97221">
        <w:t xml:space="preserve"> of all associated weights are going to be scaled up or down based on the scale of </w:t>
      </w:r>
      <w:r w:rsidR="0047571E">
        <w:t>Y</w:t>
      </w:r>
      <w:r w:rsidR="00514D8F">
        <w:t xml:space="preserve">, and only the interpretation of the </w:t>
      </w:r>
      <w:r w:rsidR="0047571E">
        <w:t>Y</w:t>
      </w:r>
      <w:r w:rsidR="00514D8F">
        <w:t xml:space="preserve"> unit is going to be different</w:t>
      </w:r>
    </w:p>
    <w:p w14:paraId="4D31E2AA" w14:textId="77777777" w:rsidR="00A97221" w:rsidRPr="00A97221" w:rsidRDefault="00A97221" w:rsidP="00A97221">
      <w:pPr>
        <w:pStyle w:val="ListParagraph"/>
        <w:widowControl/>
        <w:spacing w:before="100" w:beforeAutospacing="1" w:after="100" w:afterAutospacing="1"/>
        <w:ind w:left="1080"/>
      </w:pPr>
    </w:p>
    <w:p w14:paraId="27DF004B" w14:textId="5B269597" w:rsidR="00A62A23" w:rsidRPr="00A97221" w:rsidRDefault="0021630E" w:rsidP="00A97221">
      <w:pPr>
        <w:pStyle w:val="ListParagraph"/>
        <w:widowControl/>
        <w:numPr>
          <w:ilvl w:val="0"/>
          <w:numId w:val="13"/>
        </w:numPr>
        <w:spacing w:before="100" w:beforeAutospacing="1" w:after="100" w:afterAutospacing="1"/>
      </w:pPr>
      <w:r w:rsidRPr="00A97221">
        <w:t xml:space="preserve">2) Before you insert the data in the model, rescale all features’ units in accordance with the scale of </w:t>
      </w:r>
      <w:r w:rsidR="0047571E">
        <w:t>Y</w:t>
      </w:r>
      <w:r w:rsidRPr="00A97221">
        <w:t>. In this</w:t>
      </w:r>
      <w:r w:rsidR="00514D8F">
        <w:t xml:space="preserve"> case,</w:t>
      </w:r>
      <w:r w:rsidRPr="00A97221">
        <w:t xml:space="preserve"> the </w:t>
      </w:r>
      <w:r w:rsidRPr="00514D8F">
        <w:rPr>
          <w:b/>
          <w:bCs/>
        </w:rPr>
        <w:t>values</w:t>
      </w:r>
      <w:r w:rsidRPr="00A97221">
        <w:t xml:space="preserve"> of the weights are going to </w:t>
      </w:r>
      <w:r w:rsidR="00A97221" w:rsidRPr="00A97221">
        <w:t>stay as is</w:t>
      </w:r>
      <w:r w:rsidRPr="00A97221">
        <w:t xml:space="preserve"> but </w:t>
      </w:r>
      <w:r w:rsidR="00A97221" w:rsidRPr="00A97221">
        <w:t>with different interpretation (units)</w:t>
      </w:r>
      <w:r w:rsidRPr="00A97221">
        <w:t xml:space="preserve"> </w:t>
      </w:r>
    </w:p>
    <w:p w14:paraId="2509CAB2" w14:textId="66AB331C" w:rsidR="00A62A23" w:rsidRDefault="00A62A23" w:rsidP="00A62A23">
      <w:pPr>
        <w:widowControl/>
        <w:numPr>
          <w:ilvl w:val="0"/>
          <w:numId w:val="6"/>
        </w:numPr>
        <w:spacing w:before="100" w:beforeAutospacing="1" w:after="100" w:afterAutospacing="1"/>
        <w:rPr>
          <w:sz w:val="32"/>
          <w:szCs w:val="32"/>
        </w:rPr>
      </w:pPr>
      <w:r w:rsidRPr="00A62A23">
        <w:rPr>
          <w:sz w:val="32"/>
          <w:szCs w:val="32"/>
        </w:rPr>
        <w:lastRenderedPageBreak/>
        <w:t xml:space="preserve">What changes you need to do if the unit of one of the features was different? For example, if age was in months and not in years. </w:t>
      </w:r>
    </w:p>
    <w:p w14:paraId="41957939" w14:textId="049F456E" w:rsidR="00643178" w:rsidRDefault="008A75A1" w:rsidP="008A75A1">
      <w:pPr>
        <w:pStyle w:val="ListParagraph"/>
        <w:rPr>
          <w:rStyle w:val="linkify"/>
        </w:rPr>
      </w:pPr>
      <w:r>
        <w:rPr>
          <w:rStyle w:val="linkify"/>
        </w:rPr>
        <w:t xml:space="preserve">No changes needed. </w:t>
      </w:r>
      <w:r w:rsidR="00A97221">
        <w:rPr>
          <w:rStyle w:val="linkify"/>
        </w:rPr>
        <w:t xml:space="preserve">However, only the weight corresponding to that feature is going to have a different unit (interpretation). </w:t>
      </w:r>
      <w:r>
        <w:rPr>
          <w:rStyle w:val="linkify"/>
        </w:rPr>
        <w:t>The slope is always the change in the response variable (in whatever unit that is measured in) for a unit change in each predictor variable - for whatever unit that is measured in.</w:t>
      </w:r>
    </w:p>
    <w:p w14:paraId="7F178BE8" w14:textId="139F8747" w:rsidR="00514D8F" w:rsidRDefault="00A62A23" w:rsidP="00514D8F">
      <w:pPr>
        <w:widowControl/>
        <w:numPr>
          <w:ilvl w:val="0"/>
          <w:numId w:val="6"/>
        </w:numPr>
        <w:spacing w:before="100" w:beforeAutospacing="1" w:after="100" w:afterAutospacing="1"/>
        <w:rPr>
          <w:sz w:val="32"/>
          <w:szCs w:val="32"/>
        </w:rPr>
      </w:pPr>
      <w:r w:rsidRPr="00A62A23">
        <w:rPr>
          <w:sz w:val="32"/>
          <w:szCs w:val="32"/>
        </w:rPr>
        <w:t>What if both 3 and 4 apply?</w:t>
      </w:r>
    </w:p>
    <w:p w14:paraId="6A155D9F" w14:textId="1ABDA59D" w:rsidR="004B645A" w:rsidRPr="0047571E" w:rsidRDefault="004B645A" w:rsidP="004B645A">
      <w:pPr>
        <w:widowControl/>
        <w:spacing w:before="100" w:beforeAutospacing="1" w:after="100" w:afterAutospacing="1"/>
        <w:ind w:left="720"/>
      </w:pPr>
      <w:r w:rsidRPr="0047571E">
        <w:t xml:space="preserve">1) </w:t>
      </w:r>
      <w:r w:rsidR="00293CBB" w:rsidRPr="0047571E">
        <w:t>S</w:t>
      </w:r>
      <w:r w:rsidRPr="0047571E">
        <w:t xml:space="preserve">cale all features’ units correspondingly. In this case, weights are going to have the same values with different units except for the feature that we changed </w:t>
      </w:r>
      <w:r w:rsidR="00293CBB" w:rsidRPr="0047571E">
        <w:t>its scale</w:t>
      </w:r>
      <w:r w:rsidR="0047571E">
        <w:t>, too</w:t>
      </w:r>
      <w:r w:rsidRPr="0047571E">
        <w:t>.</w:t>
      </w:r>
    </w:p>
    <w:p w14:paraId="2F6299CC" w14:textId="3EFD7DBB" w:rsidR="004B645A" w:rsidRPr="0047571E" w:rsidRDefault="004B645A" w:rsidP="00293CBB">
      <w:pPr>
        <w:widowControl/>
        <w:spacing w:before="100" w:beforeAutospacing="1" w:after="100" w:afterAutospacing="1"/>
        <w:ind w:left="720"/>
      </w:pPr>
      <w:r w:rsidRPr="0047571E">
        <w:t xml:space="preserve">2) </w:t>
      </w:r>
      <w:r w:rsidR="00293CBB" w:rsidRPr="0047571E">
        <w:t xml:space="preserve">Don’t change anything. In this case, all weights are going to have different values </w:t>
      </w:r>
      <w:r w:rsidR="0047571E" w:rsidRPr="0047571E">
        <w:t>and different y unit interpretation.</w:t>
      </w:r>
    </w:p>
    <w:p w14:paraId="1DCD506B" w14:textId="0DF015DC" w:rsidR="0047571E" w:rsidRPr="0047571E" w:rsidRDefault="0047571E" w:rsidP="00293CBB">
      <w:pPr>
        <w:widowControl/>
        <w:spacing w:before="100" w:beforeAutospacing="1" w:after="100" w:afterAutospacing="1"/>
        <w:ind w:left="720"/>
      </w:pPr>
      <w:r w:rsidRPr="0047571E">
        <w:t xml:space="preserve">Note: </w:t>
      </w:r>
      <w:r>
        <w:t>T</w:t>
      </w:r>
      <w:r w:rsidRPr="0047571E">
        <w:t>he X that we have changed its unit is excluded from both cases since it is going to suffer a change in its both X and Y components, hence, a completely different interpretation</w:t>
      </w:r>
      <w:r>
        <w:t xml:space="preserve"> and unit. However, in all cases the change in response per change in unit feature will </w:t>
      </w:r>
      <w:r w:rsidRPr="0047571E">
        <w:rPr>
          <w:b/>
          <w:bCs/>
        </w:rPr>
        <w:t>relatively</w:t>
      </w:r>
      <w:r>
        <w:t xml:space="preserve"> stay the same</w:t>
      </w:r>
    </w:p>
    <w:p w14:paraId="01C64B14" w14:textId="77777777" w:rsidR="00514D8F" w:rsidRPr="00514D8F" w:rsidRDefault="00514D8F" w:rsidP="00514D8F">
      <w:pPr>
        <w:widowControl/>
        <w:spacing w:before="100" w:beforeAutospacing="1" w:after="100" w:afterAutospacing="1"/>
        <w:ind w:left="720"/>
        <w:rPr>
          <w:sz w:val="32"/>
          <w:szCs w:val="32"/>
        </w:rPr>
      </w:pPr>
    </w:p>
    <w:p w14:paraId="1ADC195A" w14:textId="77777777" w:rsidR="00A62A23" w:rsidRPr="00A62A23" w:rsidRDefault="00A62A23" w:rsidP="00A62A23">
      <w:pPr>
        <w:rPr>
          <w:rFonts w:eastAsia="Palatino Linotype"/>
        </w:rPr>
      </w:pPr>
    </w:p>
    <w:p w14:paraId="2E41F320" w14:textId="3318D084" w:rsidR="00272C5E" w:rsidRPr="00272C5E" w:rsidRDefault="00A62A23" w:rsidP="00A62A23">
      <w:pPr>
        <w:widowControl/>
        <w:spacing w:after="160" w:line="259" w:lineRule="auto"/>
        <w:rPr>
          <w:rFonts w:eastAsia="Palatino Linotype"/>
          <w:b/>
          <w:bCs/>
          <w:sz w:val="28"/>
          <w:szCs w:val="28"/>
        </w:rPr>
      </w:pPr>
      <w:r>
        <w:rPr>
          <w:rFonts w:eastAsia="Palatino Linotype"/>
          <w:b/>
          <w:bCs/>
          <w:sz w:val="28"/>
          <w:szCs w:val="28"/>
        </w:rPr>
        <w:br w:type="page"/>
      </w:r>
    </w:p>
    <w:p w14:paraId="07162115" w14:textId="518F5674" w:rsidR="00272C5E" w:rsidRPr="00272C5E" w:rsidRDefault="00272C5E" w:rsidP="00272C5E">
      <w:pPr>
        <w:pStyle w:val="Heading2"/>
        <w:rPr>
          <w:b/>
          <w:bCs/>
          <w:sz w:val="28"/>
          <w:szCs w:val="28"/>
        </w:rPr>
      </w:pPr>
      <w:r w:rsidRPr="00272C5E">
        <w:rPr>
          <w:b/>
          <w:bCs/>
          <w:sz w:val="28"/>
          <w:szCs w:val="28"/>
        </w:rPr>
        <w:lastRenderedPageBreak/>
        <w:t>Part B:</w:t>
      </w:r>
    </w:p>
    <w:p w14:paraId="61E88425" w14:textId="5FAEC603" w:rsidR="00272C5E" w:rsidRPr="00A62A23" w:rsidRDefault="00E803FF" w:rsidP="00272C5E">
      <w:pPr>
        <w:widowControl/>
        <w:numPr>
          <w:ilvl w:val="0"/>
          <w:numId w:val="6"/>
        </w:numPr>
        <w:spacing w:before="100" w:beforeAutospacing="1" w:after="100" w:afterAutospacing="1"/>
        <w:rPr>
          <w:sz w:val="32"/>
          <w:szCs w:val="32"/>
        </w:rPr>
      </w:pPr>
      <w:r w:rsidRPr="00A62A23">
        <w:rPr>
          <w:sz w:val="32"/>
          <w:szCs w:val="32"/>
        </w:rPr>
        <w:t>Documents all the results in the report</w:t>
      </w:r>
    </w:p>
    <w:p w14:paraId="4EEF3C80" w14:textId="04F20FD7" w:rsidR="00272C5E" w:rsidRPr="00272C5E" w:rsidRDefault="00272C5E" w:rsidP="00272C5E">
      <w:pPr>
        <w:widowControl/>
        <w:spacing w:before="100" w:beforeAutospacing="1" w:after="100" w:afterAutospacing="1"/>
        <w:ind w:left="360"/>
        <w:rPr>
          <w:sz w:val="32"/>
          <w:szCs w:val="32"/>
        </w:rPr>
      </w:pPr>
      <w:r w:rsidRPr="00272C5E">
        <w:rPr>
          <w:sz w:val="32"/>
          <w:szCs w:val="32"/>
        </w:rPr>
        <w:t xml:space="preserve">1. Gradient descent solver for ridge </w:t>
      </w:r>
      <w:r w:rsidR="007E3ADD" w:rsidRPr="00272C5E">
        <w:rPr>
          <w:sz w:val="32"/>
          <w:szCs w:val="32"/>
        </w:rPr>
        <w:t>regression</w:t>
      </w:r>
      <w:r w:rsidR="007E3ADD">
        <w:rPr>
          <w:sz w:val="32"/>
          <w:szCs w:val="32"/>
        </w:rPr>
        <w:t xml:space="preserve"> with</w:t>
      </w:r>
      <w:r>
        <w:rPr>
          <w:sz w:val="32"/>
          <w:szCs w:val="32"/>
        </w:rPr>
        <w:t xml:space="preserve"> c=1</w:t>
      </w:r>
    </w:p>
    <w:p w14:paraId="5F67F484" w14:textId="321C50F5" w:rsidR="00A62A23" w:rsidRPr="00A62A23" w:rsidRDefault="009F186C" w:rsidP="00A62A23">
      <w:pPr>
        <w:pStyle w:val="HTMLPreformatted"/>
        <w:ind w:firstLine="360"/>
      </w:pPr>
      <w:r w:rsidRPr="009F186C">
        <w:rPr>
          <w:noProof/>
          <w:sz w:val="32"/>
          <w:szCs w:val="32"/>
        </w:rPr>
        <w:drawing>
          <wp:anchor distT="0" distB="0" distL="114300" distR="114300" simplePos="0" relativeHeight="251660288" behindDoc="0" locked="0" layoutInCell="1" allowOverlap="1" wp14:anchorId="34691B0A" wp14:editId="32D5A029">
            <wp:simplePos x="0" y="0"/>
            <wp:positionH relativeFrom="column">
              <wp:posOffset>-160655</wp:posOffset>
            </wp:positionH>
            <wp:positionV relativeFrom="page">
              <wp:posOffset>2437976</wp:posOffset>
            </wp:positionV>
            <wp:extent cx="5198745" cy="3479800"/>
            <wp:effectExtent l="0" t="0" r="0" b="0"/>
            <wp:wrapThrough wrapText="bothSides">
              <wp:wrapPolygon edited="0">
                <wp:start x="3166" y="473"/>
                <wp:lineTo x="1266" y="946"/>
                <wp:lineTo x="1266" y="1892"/>
                <wp:lineTo x="3166" y="2601"/>
                <wp:lineTo x="1583" y="3784"/>
                <wp:lineTo x="1187" y="4257"/>
                <wp:lineTo x="1346" y="4966"/>
                <wp:lineTo x="2691" y="6385"/>
                <wp:lineTo x="3166" y="6385"/>
                <wp:lineTo x="1266" y="6858"/>
                <wp:lineTo x="1266" y="7923"/>
                <wp:lineTo x="396" y="8514"/>
                <wp:lineTo x="237" y="10642"/>
                <wp:lineTo x="712" y="10997"/>
                <wp:lineTo x="3166" y="12061"/>
                <wp:lineTo x="1266" y="12889"/>
                <wp:lineTo x="1266" y="13953"/>
                <wp:lineTo x="3166" y="13953"/>
                <wp:lineTo x="1187" y="15845"/>
                <wp:lineTo x="1187" y="16555"/>
                <wp:lineTo x="2454" y="17737"/>
                <wp:lineTo x="3166" y="17737"/>
                <wp:lineTo x="3166" y="19274"/>
                <wp:lineTo x="4749" y="19629"/>
                <wp:lineTo x="10289" y="20220"/>
                <wp:lineTo x="10289" y="21048"/>
                <wp:lineTo x="13930" y="21048"/>
                <wp:lineTo x="14089" y="20102"/>
                <wp:lineTo x="19787" y="19629"/>
                <wp:lineTo x="21370" y="19393"/>
                <wp:lineTo x="21212" y="473"/>
                <wp:lineTo x="3166" y="473"/>
              </wp:wrapPolygon>
            </wp:wrapThrough>
            <wp:docPr id="2" name="Picture 2" descr="C:\Users\mm-67\AppData\Local\Microsoft\Windows\INetCache\Content.MSO\D18032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67\AppData\Local\Microsoft\Windows\INetCache\Content.MSO\D180329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745" cy="3479800"/>
                    </a:xfrm>
                    <a:prstGeom prst="rect">
                      <a:avLst/>
                    </a:prstGeom>
                    <a:noFill/>
                    <a:ln>
                      <a:noFill/>
                    </a:ln>
                  </pic:spPr>
                </pic:pic>
              </a:graphicData>
            </a:graphic>
          </wp:anchor>
        </w:drawing>
      </w:r>
      <w:r w:rsidR="00272C5E" w:rsidRPr="00272C5E">
        <w:t xml:space="preserve">final loss= </w:t>
      </w:r>
      <w:r>
        <w:t>77.74109430643726</w:t>
      </w:r>
    </w:p>
    <w:tbl>
      <w:tblPr>
        <w:tblStyle w:val="PlainTable5"/>
        <w:tblW w:w="9254" w:type="dxa"/>
        <w:tblLook w:val="04A0" w:firstRow="1" w:lastRow="0" w:firstColumn="1" w:lastColumn="0" w:noHBand="0" w:noVBand="1"/>
      </w:tblPr>
      <w:tblGrid>
        <w:gridCol w:w="1373"/>
        <w:gridCol w:w="2824"/>
        <w:gridCol w:w="2600"/>
        <w:gridCol w:w="2457"/>
      </w:tblGrid>
      <w:tr w:rsidR="008C0640" w14:paraId="66D71790" w14:textId="3CDD5419" w:rsidTr="009F186C">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56" w:type="dxa"/>
            <w:vMerge w:val="restart"/>
          </w:tcPr>
          <w:p w14:paraId="34E6665E" w14:textId="77777777" w:rsidR="00A62A23" w:rsidRDefault="00A62A23" w:rsidP="008C0640">
            <w:pPr>
              <w:widowControl/>
              <w:spacing w:line="360" w:lineRule="auto"/>
              <w:jc w:val="center"/>
              <w:rPr>
                <w:rFonts w:ascii="Palatino Linotype" w:eastAsia="Palatino Linotype" w:hAnsi="Palatino Linotype" w:cs="Palatino Linotype"/>
                <w:i w:val="0"/>
                <w:iCs w:val="0"/>
                <w:sz w:val="32"/>
                <w:szCs w:val="32"/>
              </w:rPr>
            </w:pPr>
          </w:p>
          <w:p w14:paraId="1AFA9858" w14:textId="5E77CC53" w:rsidR="008C0640" w:rsidRDefault="008C0640" w:rsidP="008C0640">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98" w:type="dxa"/>
            <w:gridSpan w:val="3"/>
          </w:tcPr>
          <w:p w14:paraId="5AF4369C" w14:textId="77777777" w:rsidR="00A62A23" w:rsidRDefault="00A62A23" w:rsidP="00A62A23">
            <w:pPr>
              <w:widowControl/>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i w:val="0"/>
                <w:iCs w:val="0"/>
                <w:sz w:val="32"/>
                <w:szCs w:val="32"/>
              </w:rPr>
            </w:pPr>
          </w:p>
          <w:p w14:paraId="21D1076A" w14:textId="50E421DF" w:rsidR="008C0640" w:rsidRDefault="008C0640" w:rsidP="008C0640">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8C0640" w14:paraId="701F1FD9" w14:textId="446431F7" w:rsidTr="008C064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56" w:type="dxa"/>
            <w:vMerge/>
          </w:tcPr>
          <w:p w14:paraId="64AFE194" w14:textId="7778DCA8" w:rsidR="008C0640" w:rsidRDefault="008C0640" w:rsidP="008C0640">
            <w:pPr>
              <w:widowControl/>
              <w:spacing w:line="360" w:lineRule="auto"/>
              <w:jc w:val="center"/>
              <w:rPr>
                <w:rFonts w:ascii="Palatino Linotype" w:eastAsia="Palatino Linotype" w:hAnsi="Palatino Linotype" w:cs="Palatino Linotype"/>
                <w:sz w:val="32"/>
                <w:szCs w:val="32"/>
              </w:rPr>
            </w:pPr>
          </w:p>
        </w:tc>
        <w:tc>
          <w:tcPr>
            <w:tcW w:w="2831" w:type="dxa"/>
            <w:shd w:val="clear" w:color="auto" w:fill="8496B0" w:themeFill="text2" w:themeFillTint="99"/>
          </w:tcPr>
          <w:p w14:paraId="0BDD0EF3" w14:textId="37311DBF" w:rsidR="008C0640" w:rsidRDefault="00477082" w:rsidP="008C0640">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 xml:space="preserve">Ridge </w:t>
            </w:r>
            <w:r w:rsidR="008C0640" w:rsidRPr="008C0640">
              <w:rPr>
                <w:rFonts w:ascii="Palatino Linotype" w:eastAsia="Palatino Linotype" w:hAnsi="Palatino Linotype" w:cs="Palatino Linotype"/>
                <w:sz w:val="32"/>
                <w:szCs w:val="32"/>
              </w:rPr>
              <w:t>gradient descent solver</w:t>
            </w:r>
          </w:p>
        </w:tc>
        <w:tc>
          <w:tcPr>
            <w:tcW w:w="2606" w:type="dxa"/>
            <w:shd w:val="clear" w:color="auto" w:fill="8496B0" w:themeFill="text2" w:themeFillTint="99"/>
          </w:tcPr>
          <w:p w14:paraId="030BA760" w14:textId="5D8BFF7E" w:rsidR="008C0640" w:rsidRDefault="008C0640" w:rsidP="008C0640">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 xml:space="preserve">Built-in </w:t>
            </w:r>
            <w:r w:rsidRPr="008C0640">
              <w:rPr>
                <w:rFonts w:ascii="Palatino Linotype" w:eastAsia="Palatino Linotype" w:hAnsi="Palatino Linotype" w:cs="Palatino Linotype"/>
                <w:sz w:val="32"/>
                <w:szCs w:val="32"/>
              </w:rPr>
              <w:t>gradient descent solver</w:t>
            </w:r>
          </w:p>
        </w:tc>
        <w:tc>
          <w:tcPr>
            <w:tcW w:w="2461" w:type="dxa"/>
            <w:shd w:val="clear" w:color="auto" w:fill="8496B0" w:themeFill="text2" w:themeFillTint="99"/>
          </w:tcPr>
          <w:p w14:paraId="4E1E3123" w14:textId="2D047AC3" w:rsidR="008C0640" w:rsidRDefault="008C0640" w:rsidP="008C0640">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8C0640" w14:paraId="7D92C56C" w14:textId="1DBD0B04" w:rsidTr="008C0640">
        <w:trPr>
          <w:trHeight w:val="636"/>
        </w:trPr>
        <w:tc>
          <w:tcPr>
            <w:cnfStyle w:val="001000000000" w:firstRow="0" w:lastRow="0" w:firstColumn="1" w:lastColumn="0" w:oddVBand="0" w:evenVBand="0" w:oddHBand="0" w:evenHBand="0" w:firstRowFirstColumn="0" w:firstRowLastColumn="0" w:lastRowFirstColumn="0" w:lastRowLastColumn="0"/>
            <w:tcW w:w="1356" w:type="dxa"/>
            <w:tcBorders>
              <w:bottom w:val="single" w:sz="4" w:space="0" w:color="auto"/>
              <w:right w:val="single" w:sz="4" w:space="0" w:color="auto"/>
            </w:tcBorders>
            <w:shd w:val="clear" w:color="auto" w:fill="8EAADB" w:themeFill="accent1" w:themeFillTint="99"/>
          </w:tcPr>
          <w:p w14:paraId="7515C376" w14:textId="64EC673C" w:rsidR="008C0640" w:rsidRDefault="008C0640" w:rsidP="008C0640">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31" w:type="dxa"/>
            <w:tcBorders>
              <w:left w:val="single" w:sz="4" w:space="0" w:color="auto"/>
              <w:bottom w:val="single" w:sz="4" w:space="0" w:color="auto"/>
              <w:right w:val="single" w:sz="4" w:space="0" w:color="auto"/>
            </w:tcBorders>
            <w:shd w:val="clear" w:color="auto" w:fill="EDEDED" w:themeFill="accent3" w:themeFillTint="33"/>
          </w:tcPr>
          <w:p w14:paraId="3B43CFA6" w14:textId="0C91CC7C" w:rsidR="008C0640" w:rsidRDefault="00646C0C" w:rsidP="00646C0C">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646C0C">
              <w:rPr>
                <w:rFonts w:ascii="Palatino Linotype" w:eastAsia="Palatino Linotype" w:hAnsi="Palatino Linotype" w:cs="Palatino Linotype"/>
                <w:sz w:val="32"/>
                <w:szCs w:val="32"/>
              </w:rPr>
              <w:t>51.50863</w:t>
            </w:r>
          </w:p>
        </w:tc>
        <w:tc>
          <w:tcPr>
            <w:tcW w:w="2606" w:type="dxa"/>
            <w:tcBorders>
              <w:left w:val="single" w:sz="4" w:space="0" w:color="auto"/>
              <w:bottom w:val="single" w:sz="4" w:space="0" w:color="auto"/>
              <w:right w:val="single" w:sz="4" w:space="0" w:color="auto"/>
            </w:tcBorders>
            <w:shd w:val="clear" w:color="auto" w:fill="EDEDED" w:themeFill="accent3" w:themeFillTint="33"/>
          </w:tcPr>
          <w:p w14:paraId="0E92A34C" w14:textId="67D04C6C" w:rsidR="008C0640" w:rsidRDefault="00646C0C" w:rsidP="00646C0C">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646C0C">
              <w:rPr>
                <w:rFonts w:ascii="Palatino Linotype" w:eastAsia="Palatino Linotype" w:hAnsi="Palatino Linotype" w:cs="Palatino Linotype"/>
                <w:sz w:val="32"/>
                <w:szCs w:val="32"/>
              </w:rPr>
              <w:t>0.034804</w:t>
            </w:r>
          </w:p>
        </w:tc>
        <w:tc>
          <w:tcPr>
            <w:tcW w:w="2461" w:type="dxa"/>
            <w:tcBorders>
              <w:left w:val="single" w:sz="4" w:space="0" w:color="auto"/>
              <w:bottom w:val="single" w:sz="4" w:space="0" w:color="auto"/>
            </w:tcBorders>
            <w:shd w:val="clear" w:color="auto" w:fill="EDEDED" w:themeFill="accent3" w:themeFillTint="33"/>
          </w:tcPr>
          <w:p w14:paraId="4F4308F7" w14:textId="71C87EFE" w:rsidR="008C0640" w:rsidRDefault="008C0640" w:rsidP="008C0640">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8C0640">
              <w:rPr>
                <w:rFonts w:ascii="Palatino Linotype" w:eastAsia="Palatino Linotype" w:hAnsi="Palatino Linotype" w:cs="Palatino Linotype"/>
                <w:sz w:val="32"/>
                <w:szCs w:val="32"/>
              </w:rPr>
              <w:t>1.14229e-28</w:t>
            </w:r>
          </w:p>
        </w:tc>
      </w:tr>
      <w:tr w:rsidR="008C0640" w14:paraId="7709EA95" w14:textId="07751FAA" w:rsidTr="008C0640">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auto"/>
              <w:right w:val="single" w:sz="4" w:space="0" w:color="auto"/>
            </w:tcBorders>
            <w:shd w:val="clear" w:color="auto" w:fill="8EAADB" w:themeFill="accent1" w:themeFillTint="99"/>
          </w:tcPr>
          <w:p w14:paraId="473FA70E" w14:textId="5B664D7D" w:rsidR="008C0640" w:rsidRDefault="008C0640" w:rsidP="008C0640">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31" w:type="dxa"/>
            <w:tcBorders>
              <w:top w:val="single" w:sz="4" w:space="0" w:color="auto"/>
              <w:left w:val="single" w:sz="4" w:space="0" w:color="auto"/>
              <w:right w:val="single" w:sz="4" w:space="0" w:color="auto"/>
            </w:tcBorders>
            <w:shd w:val="clear" w:color="auto" w:fill="EDEDED" w:themeFill="accent3" w:themeFillTint="33"/>
          </w:tcPr>
          <w:p w14:paraId="329DFE70" w14:textId="65C8A48D" w:rsidR="008C0640" w:rsidRDefault="00646C0C" w:rsidP="00646C0C">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646C0C">
              <w:rPr>
                <w:rFonts w:ascii="Palatino Linotype" w:eastAsia="Palatino Linotype" w:hAnsi="Palatino Linotype" w:cs="Palatino Linotype"/>
                <w:sz w:val="32"/>
                <w:szCs w:val="32"/>
              </w:rPr>
              <w:t>52.62271</w:t>
            </w:r>
          </w:p>
        </w:tc>
        <w:tc>
          <w:tcPr>
            <w:tcW w:w="2606" w:type="dxa"/>
            <w:tcBorders>
              <w:top w:val="single" w:sz="4" w:space="0" w:color="auto"/>
              <w:left w:val="single" w:sz="4" w:space="0" w:color="auto"/>
              <w:right w:val="single" w:sz="4" w:space="0" w:color="auto"/>
            </w:tcBorders>
            <w:shd w:val="clear" w:color="auto" w:fill="EDEDED" w:themeFill="accent3" w:themeFillTint="33"/>
          </w:tcPr>
          <w:p w14:paraId="4046CBEC" w14:textId="20567BD5" w:rsidR="008C0640" w:rsidRDefault="00646C0C" w:rsidP="00646C0C">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646C0C">
              <w:rPr>
                <w:rFonts w:ascii="Palatino Linotype" w:eastAsia="Palatino Linotype" w:hAnsi="Palatino Linotype" w:cs="Palatino Linotype"/>
                <w:sz w:val="32"/>
                <w:szCs w:val="32"/>
              </w:rPr>
              <w:t>4.59016</w:t>
            </w:r>
          </w:p>
        </w:tc>
        <w:tc>
          <w:tcPr>
            <w:tcW w:w="2461" w:type="dxa"/>
            <w:tcBorders>
              <w:top w:val="single" w:sz="4" w:space="0" w:color="auto"/>
              <w:left w:val="single" w:sz="4" w:space="0" w:color="auto"/>
            </w:tcBorders>
            <w:shd w:val="clear" w:color="auto" w:fill="EDEDED" w:themeFill="accent3" w:themeFillTint="33"/>
          </w:tcPr>
          <w:p w14:paraId="1318C968" w14:textId="668A0E06" w:rsidR="008C0640" w:rsidRDefault="008C0640" w:rsidP="008C0640">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8C0640">
              <w:rPr>
                <w:rFonts w:ascii="Palatino Linotype" w:eastAsia="Palatino Linotype" w:hAnsi="Palatino Linotype" w:cs="Palatino Linotype"/>
                <w:sz w:val="32"/>
                <w:szCs w:val="32"/>
              </w:rPr>
              <w:t>50.83412</w:t>
            </w:r>
          </w:p>
        </w:tc>
      </w:tr>
    </w:tbl>
    <w:p w14:paraId="0F9324E6" w14:textId="0C70294F" w:rsidR="009F186C" w:rsidRPr="00E803FF" w:rsidRDefault="009F186C" w:rsidP="007E3ADD">
      <w:pPr>
        <w:widowControl/>
        <w:spacing w:before="100" w:beforeAutospacing="1" w:after="100" w:afterAutospacing="1"/>
        <w:ind w:left="360"/>
        <w:contextualSpacing/>
        <w:rPr>
          <w:sz w:val="28"/>
          <w:szCs w:val="28"/>
        </w:rPr>
      </w:pPr>
    </w:p>
    <w:p w14:paraId="2219CFDD" w14:textId="77777777" w:rsidR="00A62A23" w:rsidRDefault="00A62A23">
      <w:pPr>
        <w:widowControl/>
        <w:spacing w:after="160" w:line="259" w:lineRule="auto"/>
        <w:rPr>
          <w:sz w:val="32"/>
          <w:szCs w:val="32"/>
        </w:rPr>
      </w:pPr>
      <w:r>
        <w:rPr>
          <w:sz w:val="32"/>
          <w:szCs w:val="32"/>
        </w:rPr>
        <w:br w:type="page"/>
      </w:r>
    </w:p>
    <w:p w14:paraId="49B4E047" w14:textId="25262514" w:rsidR="007C0A93" w:rsidRPr="00272C5E" w:rsidRDefault="007C0A93" w:rsidP="007C0A93">
      <w:pPr>
        <w:widowControl/>
        <w:spacing w:before="100" w:beforeAutospacing="1" w:after="100" w:afterAutospacing="1"/>
        <w:ind w:left="360"/>
        <w:rPr>
          <w:sz w:val="32"/>
          <w:szCs w:val="32"/>
        </w:rPr>
      </w:pPr>
      <w:r>
        <w:rPr>
          <w:sz w:val="32"/>
          <w:szCs w:val="32"/>
        </w:rPr>
        <w:lastRenderedPageBreak/>
        <w:t>2</w:t>
      </w:r>
      <w:r w:rsidRPr="00272C5E">
        <w:rPr>
          <w:sz w:val="32"/>
          <w:szCs w:val="32"/>
        </w:rPr>
        <w:t xml:space="preserve">. </w:t>
      </w:r>
      <w:r>
        <w:rPr>
          <w:sz w:val="32"/>
          <w:szCs w:val="32"/>
        </w:rPr>
        <w:t>Lasso</w:t>
      </w:r>
      <w:r w:rsidRPr="00272C5E">
        <w:rPr>
          <w:sz w:val="32"/>
          <w:szCs w:val="32"/>
        </w:rPr>
        <w:t xml:space="preserve"> solver for ridge regression</w:t>
      </w:r>
      <w:r>
        <w:rPr>
          <w:sz w:val="32"/>
          <w:szCs w:val="32"/>
        </w:rPr>
        <w:t xml:space="preserve"> with c=1</w:t>
      </w:r>
    </w:p>
    <w:p w14:paraId="2606C4F3" w14:textId="33F71F99" w:rsidR="007C0A93" w:rsidRDefault="007C0A93" w:rsidP="007C0A93">
      <w:pPr>
        <w:pStyle w:val="HTMLPreformatted"/>
      </w:pPr>
      <w:r>
        <w:tab/>
      </w:r>
      <w:r w:rsidRPr="00272C5E">
        <w:t xml:space="preserve">final loss= </w:t>
      </w:r>
      <w:r>
        <w:t>57.02033563734428</w:t>
      </w:r>
    </w:p>
    <w:p w14:paraId="3B0CCF3F" w14:textId="660352D4" w:rsidR="007C0A93" w:rsidRDefault="00A62A23" w:rsidP="007C0A93">
      <w:pPr>
        <w:pStyle w:val="HTMLPreformatted"/>
        <w:ind w:firstLine="360"/>
      </w:pPr>
      <w:r w:rsidRPr="00A62A23">
        <w:rPr>
          <w:noProof/>
          <w:sz w:val="32"/>
          <w:szCs w:val="32"/>
        </w:rPr>
        <w:drawing>
          <wp:anchor distT="0" distB="0" distL="114300" distR="114300" simplePos="0" relativeHeight="251661312" behindDoc="0" locked="0" layoutInCell="1" allowOverlap="1" wp14:anchorId="6B19A60E" wp14:editId="54B40DCE">
            <wp:simplePos x="0" y="0"/>
            <wp:positionH relativeFrom="column">
              <wp:posOffset>33020</wp:posOffset>
            </wp:positionH>
            <wp:positionV relativeFrom="page">
              <wp:posOffset>1490345</wp:posOffset>
            </wp:positionV>
            <wp:extent cx="4808855" cy="3332480"/>
            <wp:effectExtent l="0" t="0" r="0" b="0"/>
            <wp:wrapThrough wrapText="bothSides">
              <wp:wrapPolygon edited="0">
                <wp:start x="2481" y="494"/>
                <wp:lineTo x="1369" y="2716"/>
                <wp:lineTo x="1198" y="3457"/>
                <wp:lineTo x="2481" y="4692"/>
                <wp:lineTo x="1284" y="5309"/>
                <wp:lineTo x="1284" y="6174"/>
                <wp:lineTo x="2481" y="6668"/>
                <wp:lineTo x="342" y="8520"/>
                <wp:lineTo x="257" y="10619"/>
                <wp:lineTo x="2481" y="12595"/>
                <wp:lineTo x="1284" y="12965"/>
                <wp:lineTo x="1284" y="13706"/>
                <wp:lineTo x="2481" y="14570"/>
                <wp:lineTo x="1284" y="15434"/>
                <wp:lineTo x="1284" y="16546"/>
                <wp:lineTo x="2481" y="16546"/>
                <wp:lineTo x="2481" y="17780"/>
                <wp:lineTo x="2824" y="18521"/>
                <wp:lineTo x="3337" y="18521"/>
                <wp:lineTo x="3252" y="19386"/>
                <wp:lineTo x="5819" y="20127"/>
                <wp:lineTo x="9840" y="20497"/>
                <wp:lineTo x="9840" y="20991"/>
                <wp:lineTo x="13691" y="20991"/>
                <wp:lineTo x="13776" y="20497"/>
                <wp:lineTo x="16857" y="20497"/>
                <wp:lineTo x="21135" y="19386"/>
                <wp:lineTo x="21221" y="494"/>
                <wp:lineTo x="2481" y="494"/>
              </wp:wrapPolygon>
            </wp:wrapThrough>
            <wp:docPr id="4" name="Picture 4" descr="C:\Users\mm-67\AppData\Local\Microsoft\Windows\INetCache\Content.MSO\1F10F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67\AppData\Local\Microsoft\Windows\INetCache\Content.MSO\1F10FB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855" cy="3332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DC011" w14:textId="0D5AD7D7" w:rsidR="007C0A93" w:rsidRPr="00A62A23" w:rsidRDefault="007C0A93" w:rsidP="00A62A23">
      <w:pPr>
        <w:pStyle w:val="HTMLPreformatted"/>
      </w:pPr>
      <w:r>
        <w:rPr>
          <w:sz w:val="32"/>
          <w:szCs w:val="32"/>
        </w:rPr>
        <w:t xml:space="preserve"> </w:t>
      </w:r>
    </w:p>
    <w:tbl>
      <w:tblPr>
        <w:tblStyle w:val="PlainTable5"/>
        <w:tblW w:w="9254" w:type="dxa"/>
        <w:tblLook w:val="04A0" w:firstRow="1" w:lastRow="0" w:firstColumn="1" w:lastColumn="0" w:noHBand="0" w:noVBand="1"/>
      </w:tblPr>
      <w:tblGrid>
        <w:gridCol w:w="1373"/>
        <w:gridCol w:w="2824"/>
        <w:gridCol w:w="2600"/>
        <w:gridCol w:w="2457"/>
      </w:tblGrid>
      <w:tr w:rsidR="007C0A93" w14:paraId="62B857D5" w14:textId="77777777" w:rsidTr="00A62A23">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73" w:type="dxa"/>
            <w:vMerge w:val="restart"/>
          </w:tcPr>
          <w:p w14:paraId="2DE938C2" w14:textId="77777777" w:rsidR="00A62A23" w:rsidRDefault="00A62A23" w:rsidP="008A75A1">
            <w:pPr>
              <w:widowControl/>
              <w:spacing w:line="360" w:lineRule="auto"/>
              <w:jc w:val="center"/>
              <w:rPr>
                <w:rFonts w:ascii="Palatino Linotype" w:eastAsia="Palatino Linotype" w:hAnsi="Palatino Linotype" w:cs="Palatino Linotype"/>
                <w:i w:val="0"/>
                <w:iCs w:val="0"/>
                <w:sz w:val="32"/>
                <w:szCs w:val="32"/>
              </w:rPr>
            </w:pPr>
          </w:p>
          <w:p w14:paraId="55DDF8E8" w14:textId="05F1F24D" w:rsidR="007C0A93" w:rsidRDefault="007C0A93" w:rsidP="008A75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81" w:type="dxa"/>
            <w:gridSpan w:val="3"/>
          </w:tcPr>
          <w:p w14:paraId="54586717" w14:textId="77777777" w:rsidR="00A62A23" w:rsidRDefault="00A62A23" w:rsidP="008A75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i w:val="0"/>
                <w:iCs w:val="0"/>
                <w:sz w:val="32"/>
                <w:szCs w:val="32"/>
              </w:rPr>
            </w:pPr>
          </w:p>
          <w:p w14:paraId="3FA2C6FB" w14:textId="288D6B41" w:rsidR="007C0A93" w:rsidRDefault="007C0A93" w:rsidP="008A75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A62A23" w14:paraId="1607E407" w14:textId="77777777" w:rsidTr="00A62A23">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73" w:type="dxa"/>
            <w:vMerge/>
          </w:tcPr>
          <w:p w14:paraId="550E7F9D" w14:textId="77777777" w:rsidR="007C0A93" w:rsidRDefault="007C0A93" w:rsidP="008A75A1">
            <w:pPr>
              <w:widowControl/>
              <w:spacing w:line="360" w:lineRule="auto"/>
              <w:jc w:val="center"/>
              <w:rPr>
                <w:rFonts w:ascii="Palatino Linotype" w:eastAsia="Palatino Linotype" w:hAnsi="Palatino Linotype" w:cs="Palatino Linotype"/>
                <w:sz w:val="32"/>
                <w:szCs w:val="32"/>
              </w:rPr>
            </w:pPr>
          </w:p>
        </w:tc>
        <w:tc>
          <w:tcPr>
            <w:tcW w:w="2824" w:type="dxa"/>
            <w:shd w:val="clear" w:color="auto" w:fill="8496B0" w:themeFill="text2" w:themeFillTint="99"/>
          </w:tcPr>
          <w:p w14:paraId="28427FD4" w14:textId="797704E2" w:rsidR="007C0A93" w:rsidRDefault="00A62A23" w:rsidP="008A75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Lasso</w:t>
            </w:r>
            <w:r w:rsidR="007C0A93" w:rsidRPr="008C0640">
              <w:rPr>
                <w:rFonts w:ascii="Palatino Linotype" w:eastAsia="Palatino Linotype" w:hAnsi="Palatino Linotype" w:cs="Palatino Linotype"/>
                <w:sz w:val="32"/>
                <w:szCs w:val="32"/>
              </w:rPr>
              <w:t xml:space="preserve"> solver</w:t>
            </w:r>
          </w:p>
        </w:tc>
        <w:tc>
          <w:tcPr>
            <w:tcW w:w="2600" w:type="dxa"/>
            <w:shd w:val="clear" w:color="auto" w:fill="8496B0" w:themeFill="text2" w:themeFillTint="99"/>
          </w:tcPr>
          <w:p w14:paraId="1A2EC108" w14:textId="3CC70DEA" w:rsidR="007C0A93" w:rsidRDefault="007C0A93" w:rsidP="008A75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 xml:space="preserve">Built-in </w:t>
            </w:r>
            <w:r w:rsidRPr="008C0640">
              <w:rPr>
                <w:rFonts w:ascii="Palatino Linotype" w:eastAsia="Palatino Linotype" w:hAnsi="Palatino Linotype" w:cs="Palatino Linotype"/>
                <w:sz w:val="32"/>
                <w:szCs w:val="32"/>
              </w:rPr>
              <w:t>gradient descent solver</w:t>
            </w:r>
          </w:p>
        </w:tc>
        <w:tc>
          <w:tcPr>
            <w:tcW w:w="2457" w:type="dxa"/>
            <w:shd w:val="clear" w:color="auto" w:fill="8496B0" w:themeFill="text2" w:themeFillTint="99"/>
          </w:tcPr>
          <w:p w14:paraId="0EB021A8" w14:textId="77777777" w:rsidR="007C0A93" w:rsidRDefault="007C0A93" w:rsidP="008A75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A62A23" w14:paraId="346C3B38" w14:textId="77777777" w:rsidTr="00A62A23">
        <w:trPr>
          <w:trHeight w:val="636"/>
        </w:trPr>
        <w:tc>
          <w:tcPr>
            <w:cnfStyle w:val="001000000000" w:firstRow="0" w:lastRow="0" w:firstColumn="1" w:lastColumn="0" w:oddVBand="0" w:evenVBand="0" w:oddHBand="0" w:evenHBand="0" w:firstRowFirstColumn="0" w:firstRowLastColumn="0" w:lastRowFirstColumn="0" w:lastRowLastColumn="0"/>
            <w:tcW w:w="1373" w:type="dxa"/>
            <w:tcBorders>
              <w:bottom w:val="single" w:sz="4" w:space="0" w:color="auto"/>
              <w:right w:val="single" w:sz="4" w:space="0" w:color="auto"/>
            </w:tcBorders>
            <w:shd w:val="clear" w:color="auto" w:fill="8EAADB" w:themeFill="accent1" w:themeFillTint="99"/>
          </w:tcPr>
          <w:p w14:paraId="47C3AAA6" w14:textId="77777777" w:rsidR="007C0A93" w:rsidRDefault="007C0A93" w:rsidP="008A75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24" w:type="dxa"/>
            <w:tcBorders>
              <w:left w:val="single" w:sz="4" w:space="0" w:color="auto"/>
              <w:bottom w:val="single" w:sz="4" w:space="0" w:color="auto"/>
              <w:right w:val="single" w:sz="4" w:space="0" w:color="auto"/>
            </w:tcBorders>
            <w:shd w:val="clear" w:color="auto" w:fill="EDEDED" w:themeFill="accent3" w:themeFillTint="33"/>
          </w:tcPr>
          <w:p w14:paraId="38766E6F" w14:textId="6DB9808A" w:rsidR="007C0A93" w:rsidRDefault="00A62A23" w:rsidP="00A62A2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A62A23">
              <w:rPr>
                <w:rFonts w:ascii="Palatino Linotype" w:eastAsia="Palatino Linotype" w:hAnsi="Palatino Linotype" w:cs="Palatino Linotype"/>
                <w:sz w:val="32"/>
                <w:szCs w:val="32"/>
              </w:rPr>
              <w:t>59.65430</w:t>
            </w:r>
          </w:p>
        </w:tc>
        <w:tc>
          <w:tcPr>
            <w:tcW w:w="2600" w:type="dxa"/>
            <w:tcBorders>
              <w:left w:val="single" w:sz="4" w:space="0" w:color="auto"/>
              <w:bottom w:val="single" w:sz="4" w:space="0" w:color="auto"/>
              <w:right w:val="single" w:sz="4" w:space="0" w:color="auto"/>
            </w:tcBorders>
            <w:shd w:val="clear" w:color="auto" w:fill="EDEDED" w:themeFill="accent3" w:themeFillTint="33"/>
          </w:tcPr>
          <w:p w14:paraId="327760C8" w14:textId="47CB7E11" w:rsidR="007C0A93" w:rsidRDefault="00A62A23" w:rsidP="00A62A2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A62A23">
              <w:rPr>
                <w:rFonts w:ascii="Palatino Linotype" w:eastAsia="Palatino Linotype" w:hAnsi="Palatino Linotype" w:cs="Palatino Linotype"/>
                <w:sz w:val="32"/>
                <w:szCs w:val="32"/>
              </w:rPr>
              <w:t>8.78299</w:t>
            </w:r>
          </w:p>
        </w:tc>
        <w:tc>
          <w:tcPr>
            <w:tcW w:w="2457" w:type="dxa"/>
            <w:tcBorders>
              <w:left w:val="single" w:sz="4" w:space="0" w:color="auto"/>
              <w:bottom w:val="single" w:sz="4" w:space="0" w:color="auto"/>
            </w:tcBorders>
            <w:shd w:val="clear" w:color="auto" w:fill="EDEDED" w:themeFill="accent3" w:themeFillTint="33"/>
          </w:tcPr>
          <w:p w14:paraId="28C8A4EF" w14:textId="77777777" w:rsidR="007C0A93" w:rsidRDefault="007C0A93" w:rsidP="008A75A1">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8C0640">
              <w:rPr>
                <w:rFonts w:ascii="Palatino Linotype" w:eastAsia="Palatino Linotype" w:hAnsi="Palatino Linotype" w:cs="Palatino Linotype"/>
                <w:sz w:val="32"/>
                <w:szCs w:val="32"/>
              </w:rPr>
              <w:t>1.14229e-28</w:t>
            </w:r>
          </w:p>
        </w:tc>
      </w:tr>
      <w:tr w:rsidR="00A62A23" w14:paraId="22C2CAC5" w14:textId="77777777" w:rsidTr="00A62A23">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73" w:type="dxa"/>
            <w:tcBorders>
              <w:top w:val="single" w:sz="4" w:space="0" w:color="auto"/>
              <w:right w:val="single" w:sz="4" w:space="0" w:color="auto"/>
            </w:tcBorders>
            <w:shd w:val="clear" w:color="auto" w:fill="8EAADB" w:themeFill="accent1" w:themeFillTint="99"/>
          </w:tcPr>
          <w:p w14:paraId="37289761" w14:textId="77777777" w:rsidR="007C0A93" w:rsidRDefault="007C0A93" w:rsidP="008A75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24" w:type="dxa"/>
            <w:tcBorders>
              <w:top w:val="single" w:sz="4" w:space="0" w:color="auto"/>
              <w:left w:val="single" w:sz="4" w:space="0" w:color="auto"/>
              <w:right w:val="single" w:sz="4" w:space="0" w:color="auto"/>
            </w:tcBorders>
            <w:shd w:val="clear" w:color="auto" w:fill="EDEDED" w:themeFill="accent3" w:themeFillTint="33"/>
          </w:tcPr>
          <w:p w14:paraId="2B443B62" w14:textId="7F2222AE" w:rsidR="007C0A93" w:rsidRDefault="00A62A23" w:rsidP="00A62A2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A62A23">
              <w:rPr>
                <w:rFonts w:ascii="Palatino Linotype" w:eastAsia="Palatino Linotype" w:hAnsi="Palatino Linotype" w:cs="Palatino Linotype"/>
                <w:sz w:val="32"/>
                <w:szCs w:val="32"/>
              </w:rPr>
              <w:t>51.65272</w:t>
            </w:r>
          </w:p>
        </w:tc>
        <w:tc>
          <w:tcPr>
            <w:tcW w:w="2600" w:type="dxa"/>
            <w:tcBorders>
              <w:top w:val="single" w:sz="4" w:space="0" w:color="auto"/>
              <w:left w:val="single" w:sz="4" w:space="0" w:color="auto"/>
              <w:right w:val="single" w:sz="4" w:space="0" w:color="auto"/>
            </w:tcBorders>
            <w:shd w:val="clear" w:color="auto" w:fill="EDEDED" w:themeFill="accent3" w:themeFillTint="33"/>
          </w:tcPr>
          <w:p w14:paraId="73A6DB97" w14:textId="5066CE53" w:rsidR="007C0A93" w:rsidRDefault="00A62A23" w:rsidP="00A62A2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A62A23">
              <w:rPr>
                <w:rFonts w:ascii="Palatino Linotype" w:eastAsia="Palatino Linotype" w:hAnsi="Palatino Linotype" w:cs="Palatino Linotype"/>
                <w:sz w:val="32"/>
                <w:szCs w:val="32"/>
              </w:rPr>
              <w:t>9.56604</w:t>
            </w:r>
          </w:p>
        </w:tc>
        <w:tc>
          <w:tcPr>
            <w:tcW w:w="2457" w:type="dxa"/>
            <w:tcBorders>
              <w:top w:val="single" w:sz="4" w:space="0" w:color="auto"/>
              <w:left w:val="single" w:sz="4" w:space="0" w:color="auto"/>
            </w:tcBorders>
            <w:shd w:val="clear" w:color="auto" w:fill="EDEDED" w:themeFill="accent3" w:themeFillTint="33"/>
          </w:tcPr>
          <w:p w14:paraId="63432A83" w14:textId="77777777" w:rsidR="007C0A93" w:rsidRDefault="007C0A93" w:rsidP="008A75A1">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8C0640">
              <w:rPr>
                <w:rFonts w:ascii="Palatino Linotype" w:eastAsia="Palatino Linotype" w:hAnsi="Palatino Linotype" w:cs="Palatino Linotype"/>
                <w:sz w:val="32"/>
                <w:szCs w:val="32"/>
              </w:rPr>
              <w:t>50.83412</w:t>
            </w:r>
          </w:p>
        </w:tc>
      </w:tr>
    </w:tbl>
    <w:p w14:paraId="520463C4" w14:textId="056CCF22" w:rsidR="00A62A23" w:rsidRPr="00A62A23" w:rsidRDefault="00A62A23" w:rsidP="00A62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5AF9E9" w14:textId="4A1DB628" w:rsidR="009F186C" w:rsidRDefault="00A62A23" w:rsidP="00A62A23">
      <w:pPr>
        <w:widowControl/>
        <w:spacing w:after="160" w:line="259" w:lineRule="auto"/>
        <w:rPr>
          <w:sz w:val="32"/>
          <w:szCs w:val="32"/>
        </w:rPr>
      </w:pPr>
      <w:r>
        <w:rPr>
          <w:sz w:val="32"/>
          <w:szCs w:val="32"/>
        </w:rPr>
        <w:br w:type="page"/>
      </w:r>
    </w:p>
    <w:p w14:paraId="73F5DFA5" w14:textId="1AFB349E" w:rsidR="00E803FF" w:rsidRDefault="00E803FF" w:rsidP="00646C0C">
      <w:pPr>
        <w:widowControl/>
        <w:numPr>
          <w:ilvl w:val="0"/>
          <w:numId w:val="9"/>
        </w:numPr>
        <w:spacing w:before="100" w:beforeAutospacing="1" w:after="100" w:afterAutospacing="1"/>
        <w:rPr>
          <w:sz w:val="32"/>
          <w:szCs w:val="32"/>
        </w:rPr>
      </w:pPr>
      <w:r w:rsidRPr="00E803FF">
        <w:rPr>
          <w:sz w:val="32"/>
          <w:szCs w:val="32"/>
        </w:rPr>
        <w:lastRenderedPageBreak/>
        <w:t>Try with a large value of C (e.g., 20) for lasso and check t</w:t>
      </w:r>
      <w:r>
        <w:rPr>
          <w:sz w:val="32"/>
          <w:szCs w:val="32"/>
        </w:rPr>
        <w:t>he</w:t>
      </w:r>
      <w:r w:rsidRPr="00E803FF">
        <w:rPr>
          <w:sz w:val="32"/>
          <w:szCs w:val="32"/>
        </w:rPr>
        <w:t xml:space="preserve"> weights and MSE. What do you observe?</w:t>
      </w:r>
    </w:p>
    <w:p w14:paraId="5208D985" w14:textId="77777777" w:rsidR="00643178" w:rsidRPr="00643178" w:rsidRDefault="00643178" w:rsidP="0064317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43178">
        <w:rPr>
          <w:rFonts w:ascii="Courier New" w:hAnsi="Courier New" w:cs="Courier New"/>
          <w:sz w:val="20"/>
          <w:szCs w:val="20"/>
        </w:rPr>
        <w:t>final loss= 63.61399793558083</w:t>
      </w:r>
    </w:p>
    <w:p w14:paraId="388DADCA" w14:textId="3DA7A643" w:rsidR="00643178" w:rsidRPr="00643178" w:rsidRDefault="00643178" w:rsidP="00643178">
      <w:pPr>
        <w:pStyle w:val="ListParagraph"/>
        <w:widowControl/>
        <w:ind w:left="360"/>
        <w:rPr>
          <w:sz w:val="24"/>
          <w:szCs w:val="24"/>
        </w:rPr>
      </w:pPr>
      <w:r w:rsidRPr="00643178">
        <w:rPr>
          <w:noProof/>
        </w:rPr>
        <w:drawing>
          <wp:inline distT="0" distB="0" distL="0" distR="0" wp14:anchorId="440D6C84" wp14:editId="726F94AD">
            <wp:extent cx="5181600" cy="3482340"/>
            <wp:effectExtent l="0" t="0" r="0" b="0"/>
            <wp:docPr id="10" name="Picture 10" descr="C:\Users\mm-67\AppData\Local\Microsoft\Windows\INetCache\Content.MSO\53224D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67\AppData\Local\Microsoft\Windows\INetCache\Content.MSO\53224DB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482340"/>
                    </a:xfrm>
                    <a:prstGeom prst="rect">
                      <a:avLst/>
                    </a:prstGeom>
                    <a:noFill/>
                    <a:ln>
                      <a:noFill/>
                    </a:ln>
                  </pic:spPr>
                </pic:pic>
              </a:graphicData>
            </a:graphic>
          </wp:inline>
        </w:drawing>
      </w:r>
    </w:p>
    <w:p w14:paraId="6F616167" w14:textId="77777777" w:rsidR="00643178" w:rsidRPr="00643178" w:rsidRDefault="00643178" w:rsidP="00643178">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43178">
        <w:rPr>
          <w:rFonts w:ascii="Courier New" w:hAnsi="Courier New" w:cs="Courier New"/>
          <w:sz w:val="20"/>
          <w:szCs w:val="20"/>
        </w:rPr>
        <w:t>training MSE: 47.184663045189076</w:t>
      </w:r>
    </w:p>
    <w:p w14:paraId="3C2CAEB1" w14:textId="4EBE1C9A" w:rsidR="00477082" w:rsidRPr="00477082" w:rsidRDefault="00643178" w:rsidP="00477082">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43178">
        <w:rPr>
          <w:rFonts w:ascii="Courier New" w:hAnsi="Courier New" w:cs="Courier New"/>
          <w:sz w:val="20"/>
          <w:szCs w:val="20"/>
        </w:rPr>
        <w:t>training MSE: 50.215260389855786</w:t>
      </w:r>
    </w:p>
    <w:p w14:paraId="5E4F03B0" w14:textId="464FDA9A" w:rsidR="00E803FF" w:rsidRPr="00477082" w:rsidRDefault="00477082" w:rsidP="00E803FF">
      <w:pPr>
        <w:widowControl/>
        <w:spacing w:before="100" w:beforeAutospacing="1" w:after="100" w:afterAutospacing="1"/>
        <w:ind w:left="360"/>
      </w:pPr>
      <w:r w:rsidRPr="00477082">
        <w:t xml:space="preserve">we notice that it gives better results for both the </w:t>
      </w:r>
      <w:r>
        <w:t>training and testing, and that it takes more iterations to converge</w:t>
      </w:r>
      <w:r w:rsidR="00C42260">
        <w:t>.</w:t>
      </w:r>
    </w:p>
    <w:p w14:paraId="0366AEE9" w14:textId="1C4EB8E3" w:rsidR="00E803FF" w:rsidRDefault="00E803FF" w:rsidP="00646C0C">
      <w:pPr>
        <w:widowControl/>
        <w:numPr>
          <w:ilvl w:val="0"/>
          <w:numId w:val="9"/>
        </w:numPr>
        <w:spacing w:before="100" w:beforeAutospacing="1" w:after="100" w:afterAutospacing="1"/>
        <w:rPr>
          <w:sz w:val="32"/>
          <w:szCs w:val="32"/>
        </w:rPr>
      </w:pPr>
      <w:r w:rsidRPr="00E803FF">
        <w:rPr>
          <w:sz w:val="32"/>
          <w:szCs w:val="32"/>
        </w:rPr>
        <w:t>Compare the coefficients (parameter values) for ridge and lasso for the best setup. What do you observe? Can you explain?</w:t>
      </w:r>
    </w:p>
    <w:p w14:paraId="6DC0FEAE" w14:textId="5E4E3245" w:rsidR="00477082" w:rsidRDefault="004F703E" w:rsidP="00E618DB">
      <w:pPr>
        <w:pStyle w:val="NoSpacing"/>
      </w:pPr>
      <w:r>
        <w:t>Comparing values magnitude of the weights (||W||), we can see the following:</w:t>
      </w:r>
    </w:p>
    <w:tbl>
      <w:tblPr>
        <w:tblStyle w:val="PlainTable5"/>
        <w:tblW w:w="9517" w:type="dxa"/>
        <w:tblLook w:val="04A0" w:firstRow="1" w:lastRow="0" w:firstColumn="1" w:lastColumn="0" w:noHBand="0" w:noVBand="1"/>
      </w:tblPr>
      <w:tblGrid>
        <w:gridCol w:w="3316"/>
        <w:gridCol w:w="3316"/>
        <w:gridCol w:w="2885"/>
      </w:tblGrid>
      <w:tr w:rsidR="004F703E" w14:paraId="5D782392" w14:textId="77777777" w:rsidTr="004F703E">
        <w:trPr>
          <w:cnfStyle w:val="100000000000" w:firstRow="1" w:lastRow="0" w:firstColumn="0" w:lastColumn="0" w:oddVBand="0" w:evenVBand="0" w:oddHBand="0" w:evenHBand="0" w:firstRowFirstColumn="0" w:firstRowLastColumn="0" w:lastRowFirstColumn="0" w:lastRowLastColumn="0"/>
          <w:trHeight w:val="636"/>
        </w:trPr>
        <w:tc>
          <w:tcPr>
            <w:cnfStyle w:val="001000000100" w:firstRow="0" w:lastRow="0" w:firstColumn="1" w:lastColumn="0" w:oddVBand="0" w:evenVBand="0" w:oddHBand="0" w:evenHBand="0" w:firstRowFirstColumn="1" w:firstRowLastColumn="0" w:lastRowFirstColumn="0" w:lastRowLastColumn="0"/>
            <w:tcW w:w="3316" w:type="dxa"/>
            <w:shd w:val="clear" w:color="auto" w:fill="8496B0" w:themeFill="text2" w:themeFillTint="99"/>
          </w:tcPr>
          <w:p w14:paraId="7256EC6E" w14:textId="4F0B3281" w:rsidR="004F703E" w:rsidRDefault="004F703E" w:rsidP="004F703E">
            <w:pPr>
              <w:widowControl/>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Ridge</w:t>
            </w:r>
            <w:r w:rsidRPr="008C0640">
              <w:rPr>
                <w:rFonts w:ascii="Palatino Linotype" w:eastAsia="Palatino Linotype" w:hAnsi="Palatino Linotype" w:cs="Palatino Linotype"/>
                <w:sz w:val="32"/>
                <w:szCs w:val="32"/>
              </w:rPr>
              <w:t xml:space="preserve"> solver</w:t>
            </w:r>
          </w:p>
        </w:tc>
        <w:tc>
          <w:tcPr>
            <w:tcW w:w="3316" w:type="dxa"/>
            <w:shd w:val="clear" w:color="auto" w:fill="8496B0" w:themeFill="text2" w:themeFillTint="99"/>
          </w:tcPr>
          <w:p w14:paraId="43128464" w14:textId="7732C906" w:rsidR="004F703E" w:rsidRDefault="004F703E" w:rsidP="004F703E">
            <w:pPr>
              <w:widowControl/>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bookmarkStart w:id="1" w:name="_Hlk22569823"/>
            <w:r>
              <w:rPr>
                <w:rFonts w:ascii="Palatino Linotype" w:eastAsia="Palatino Linotype" w:hAnsi="Palatino Linotype" w:cs="Palatino Linotype"/>
                <w:sz w:val="32"/>
                <w:szCs w:val="32"/>
              </w:rPr>
              <w:t>Lasso</w:t>
            </w:r>
            <w:r w:rsidRPr="008C0640">
              <w:rPr>
                <w:rFonts w:ascii="Palatino Linotype" w:eastAsia="Palatino Linotype" w:hAnsi="Palatino Linotype" w:cs="Palatino Linotype"/>
                <w:sz w:val="32"/>
                <w:szCs w:val="32"/>
              </w:rPr>
              <w:t xml:space="preserve"> solver</w:t>
            </w:r>
          </w:p>
        </w:tc>
        <w:tc>
          <w:tcPr>
            <w:tcW w:w="2885" w:type="dxa"/>
            <w:shd w:val="clear" w:color="auto" w:fill="8496B0" w:themeFill="text2" w:themeFillTint="99"/>
          </w:tcPr>
          <w:p w14:paraId="668A29F2" w14:textId="3416CF6D" w:rsidR="004F703E" w:rsidRDefault="004F703E" w:rsidP="004F703E">
            <w:pPr>
              <w:widowControl/>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Non-regularized solver</w:t>
            </w:r>
          </w:p>
        </w:tc>
      </w:tr>
      <w:tr w:rsidR="004F703E" w14:paraId="603AB0E2" w14:textId="77777777" w:rsidTr="004F703E">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316" w:type="dxa"/>
            <w:tcBorders>
              <w:left w:val="single" w:sz="4" w:space="0" w:color="auto"/>
              <w:bottom w:val="single" w:sz="4" w:space="0" w:color="auto"/>
              <w:right w:val="single" w:sz="4" w:space="0" w:color="auto"/>
            </w:tcBorders>
            <w:shd w:val="clear" w:color="auto" w:fill="EDEDED" w:themeFill="accent3" w:themeFillTint="33"/>
          </w:tcPr>
          <w:p w14:paraId="35B8CCF1" w14:textId="77777777" w:rsidR="00635ADA" w:rsidRPr="00635ADA" w:rsidRDefault="00635ADA" w:rsidP="00367C7B">
            <w:pPr>
              <w:jc w:val="center"/>
            </w:pPr>
            <w:r w:rsidRPr="00635ADA">
              <w:t>83.21</w:t>
            </w:r>
          </w:p>
          <w:p w14:paraId="57D5613C" w14:textId="773B36F8" w:rsidR="004F703E" w:rsidRPr="00635ADA" w:rsidRDefault="004F703E" w:rsidP="00367C7B">
            <w:pPr>
              <w:jc w:val="center"/>
              <w:rPr>
                <w:rFonts w:eastAsia="Palatino Linotype"/>
              </w:rPr>
            </w:pPr>
          </w:p>
        </w:tc>
        <w:tc>
          <w:tcPr>
            <w:tcW w:w="3316" w:type="dxa"/>
            <w:tcBorders>
              <w:left w:val="single" w:sz="4" w:space="0" w:color="auto"/>
              <w:bottom w:val="single" w:sz="4" w:space="0" w:color="auto"/>
              <w:right w:val="single" w:sz="4" w:space="0" w:color="auto"/>
            </w:tcBorders>
            <w:shd w:val="clear" w:color="auto" w:fill="EDEDED" w:themeFill="accent3" w:themeFillTint="33"/>
          </w:tcPr>
          <w:p w14:paraId="273CC082" w14:textId="77777777" w:rsidR="004C63B6" w:rsidRPr="00635ADA" w:rsidRDefault="004C63B6" w:rsidP="00367C7B">
            <w:pPr>
              <w:jc w:val="center"/>
              <w:cnfStyle w:val="000000100000" w:firstRow="0" w:lastRow="0" w:firstColumn="0" w:lastColumn="0" w:oddVBand="0" w:evenVBand="0" w:oddHBand="1" w:evenHBand="0" w:firstRowFirstColumn="0" w:firstRowLastColumn="0" w:lastRowFirstColumn="0" w:lastRowLastColumn="0"/>
            </w:pPr>
            <w:r w:rsidRPr="00635ADA">
              <w:t>89.22</w:t>
            </w:r>
          </w:p>
          <w:p w14:paraId="64F97F23" w14:textId="6F3033B6" w:rsidR="004F703E" w:rsidRPr="00635ADA" w:rsidRDefault="004F703E" w:rsidP="00367C7B">
            <w:pPr>
              <w:jc w:val="center"/>
              <w:cnfStyle w:val="000000100000" w:firstRow="0" w:lastRow="0" w:firstColumn="0" w:lastColumn="0" w:oddVBand="0" w:evenVBand="0" w:oddHBand="1" w:evenHBand="0" w:firstRowFirstColumn="0" w:firstRowLastColumn="0" w:lastRowFirstColumn="0" w:lastRowLastColumn="0"/>
              <w:rPr>
                <w:rFonts w:eastAsia="Palatino Linotype"/>
              </w:rPr>
            </w:pPr>
          </w:p>
        </w:tc>
        <w:tc>
          <w:tcPr>
            <w:tcW w:w="2885" w:type="dxa"/>
            <w:tcBorders>
              <w:left w:val="single" w:sz="4" w:space="0" w:color="auto"/>
              <w:bottom w:val="single" w:sz="4" w:space="0" w:color="auto"/>
            </w:tcBorders>
            <w:shd w:val="clear" w:color="auto" w:fill="EDEDED" w:themeFill="accent3" w:themeFillTint="33"/>
          </w:tcPr>
          <w:p w14:paraId="61504A2E" w14:textId="442CBCC3" w:rsidR="004F703E" w:rsidRPr="00635ADA" w:rsidRDefault="00635ADA" w:rsidP="00367C7B">
            <w:pPr>
              <w:jc w:val="center"/>
              <w:cnfStyle w:val="000000100000" w:firstRow="0" w:lastRow="0" w:firstColumn="0" w:lastColumn="0" w:oddVBand="0" w:evenVBand="0" w:oddHBand="1" w:evenHBand="0" w:firstRowFirstColumn="0" w:firstRowLastColumn="0" w:lastRowFirstColumn="0" w:lastRowLastColumn="0"/>
              <w:rPr>
                <w:rFonts w:eastAsia="Palatino Linotype"/>
              </w:rPr>
            </w:pPr>
            <w:r w:rsidRPr="00635ADA">
              <w:rPr>
                <w:rFonts w:eastAsia="Palatino Linotype"/>
              </w:rPr>
              <w:t>83.20</w:t>
            </w:r>
          </w:p>
        </w:tc>
      </w:tr>
    </w:tbl>
    <w:bookmarkEnd w:id="1"/>
    <w:p w14:paraId="52E88FEA" w14:textId="6234CD56" w:rsidR="00E803FF" w:rsidRDefault="00E618DB" w:rsidP="00E803FF">
      <w:pPr>
        <w:widowControl/>
        <w:spacing w:before="100" w:beforeAutospacing="1" w:after="100" w:afterAutospacing="1"/>
        <w:rPr>
          <w:sz w:val="32"/>
          <w:szCs w:val="32"/>
        </w:rPr>
      </w:pPr>
      <w:r>
        <w:rPr>
          <w:sz w:val="32"/>
          <w:szCs w:val="32"/>
        </w:rPr>
        <w:t xml:space="preserve">We are noticing that the lasso solver has a </w:t>
      </w:r>
      <w:r w:rsidR="009D389A">
        <w:rPr>
          <w:sz w:val="32"/>
          <w:szCs w:val="32"/>
        </w:rPr>
        <w:t xml:space="preserve">larger </w:t>
      </w:r>
      <w:r>
        <w:rPr>
          <w:sz w:val="32"/>
          <w:szCs w:val="32"/>
        </w:rPr>
        <w:t>magnitude</w:t>
      </w:r>
      <w:r w:rsidR="009D389A">
        <w:rPr>
          <w:sz w:val="32"/>
          <w:szCs w:val="32"/>
        </w:rPr>
        <w:t>, and that’s because the lasso regularization term is not squared like the ridge regularization, meaning it would punish less for high weights (thus allowing for higher weights).</w:t>
      </w:r>
    </w:p>
    <w:p w14:paraId="1EB65421" w14:textId="5D75C79B" w:rsidR="001D539D" w:rsidRDefault="001D539D" w:rsidP="00E803FF">
      <w:pPr>
        <w:widowControl/>
        <w:spacing w:before="100" w:beforeAutospacing="1" w:after="100" w:afterAutospacing="1"/>
        <w:rPr>
          <w:sz w:val="32"/>
          <w:szCs w:val="32"/>
        </w:rPr>
      </w:pPr>
      <w:r>
        <w:rPr>
          <w:sz w:val="32"/>
          <w:szCs w:val="32"/>
        </w:rPr>
        <w:lastRenderedPageBreak/>
        <w:t xml:space="preserve">In terms of why the weights themselves are so close, I’m not sure, maybe the random seed for the weight initialization is not indicative, but the weights should be much higher without regularization (in theory). Random seed </w:t>
      </w:r>
      <w:proofErr w:type="spellStart"/>
      <w:r w:rsidRPr="001D539D">
        <w:rPr>
          <w:i/>
          <w:iCs/>
          <w:sz w:val="32"/>
          <w:szCs w:val="32"/>
        </w:rPr>
        <w:t>random_state</w:t>
      </w:r>
      <w:proofErr w:type="spellEnd"/>
      <w:r w:rsidRPr="001D539D">
        <w:rPr>
          <w:i/>
          <w:iCs/>
          <w:sz w:val="32"/>
          <w:szCs w:val="32"/>
        </w:rPr>
        <w:t>=9</w:t>
      </w:r>
      <w:r>
        <w:rPr>
          <w:sz w:val="32"/>
          <w:szCs w:val="32"/>
        </w:rPr>
        <w:t xml:space="preserve"> was used</w:t>
      </w:r>
      <w:r w:rsidR="00072155">
        <w:rPr>
          <w:sz w:val="32"/>
          <w:szCs w:val="32"/>
        </w:rPr>
        <w:t xml:space="preserve"> for these tests</w:t>
      </w:r>
      <w:r>
        <w:rPr>
          <w:sz w:val="32"/>
          <w:szCs w:val="32"/>
        </w:rPr>
        <w:t>.</w:t>
      </w:r>
    </w:p>
    <w:p w14:paraId="4A21A72D" w14:textId="77777777" w:rsidR="00E618DB" w:rsidRPr="00E803FF" w:rsidRDefault="00E618DB" w:rsidP="00E803FF">
      <w:pPr>
        <w:widowControl/>
        <w:spacing w:before="100" w:beforeAutospacing="1" w:after="100" w:afterAutospacing="1"/>
        <w:rPr>
          <w:sz w:val="32"/>
          <w:szCs w:val="32"/>
        </w:rPr>
      </w:pPr>
    </w:p>
    <w:p w14:paraId="1550CA28" w14:textId="141421D5" w:rsidR="00E803FF" w:rsidRDefault="00E803FF" w:rsidP="00646C0C">
      <w:pPr>
        <w:widowControl/>
        <w:numPr>
          <w:ilvl w:val="0"/>
          <w:numId w:val="9"/>
        </w:numPr>
        <w:spacing w:before="100" w:beforeAutospacing="1" w:after="100" w:afterAutospacing="1"/>
        <w:rPr>
          <w:sz w:val="32"/>
          <w:szCs w:val="32"/>
        </w:rPr>
      </w:pPr>
      <w:r w:rsidRPr="00E803FF">
        <w:rPr>
          <w:sz w:val="32"/>
          <w:szCs w:val="32"/>
        </w:rPr>
        <w:t>Compare MSE of linear, ridge, and lasso. What do you observe?</w:t>
      </w:r>
    </w:p>
    <w:tbl>
      <w:tblPr>
        <w:tblStyle w:val="PlainTable5"/>
        <w:tblW w:w="9254" w:type="dxa"/>
        <w:tblLook w:val="04A0" w:firstRow="1" w:lastRow="0" w:firstColumn="1" w:lastColumn="0" w:noHBand="0" w:noVBand="1"/>
      </w:tblPr>
      <w:tblGrid>
        <w:gridCol w:w="1373"/>
        <w:gridCol w:w="2824"/>
        <w:gridCol w:w="2600"/>
        <w:gridCol w:w="2457"/>
      </w:tblGrid>
      <w:tr w:rsidR="00477082" w14:paraId="74BFA935" w14:textId="77777777" w:rsidTr="002D53A1">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373" w:type="dxa"/>
            <w:vMerge w:val="restart"/>
          </w:tcPr>
          <w:p w14:paraId="2EFECC3C" w14:textId="77777777" w:rsidR="00477082" w:rsidRDefault="00477082" w:rsidP="002D53A1">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Type</w:t>
            </w:r>
          </w:p>
        </w:tc>
        <w:tc>
          <w:tcPr>
            <w:tcW w:w="7881" w:type="dxa"/>
            <w:gridSpan w:val="3"/>
          </w:tcPr>
          <w:p w14:paraId="621C5A43" w14:textId="77777777" w:rsidR="00477082" w:rsidRDefault="00477082" w:rsidP="002D53A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Model</w:t>
            </w:r>
          </w:p>
        </w:tc>
      </w:tr>
      <w:tr w:rsidR="00477082" w14:paraId="2A0491B8" w14:textId="77777777" w:rsidTr="002D53A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373" w:type="dxa"/>
            <w:vMerge/>
          </w:tcPr>
          <w:p w14:paraId="77CB5388" w14:textId="77777777" w:rsidR="00477082" w:rsidRDefault="00477082" w:rsidP="002D53A1">
            <w:pPr>
              <w:widowControl/>
              <w:spacing w:line="360" w:lineRule="auto"/>
              <w:jc w:val="center"/>
              <w:rPr>
                <w:rFonts w:ascii="Palatino Linotype" w:eastAsia="Palatino Linotype" w:hAnsi="Palatino Linotype" w:cs="Palatino Linotype"/>
                <w:sz w:val="32"/>
                <w:szCs w:val="32"/>
              </w:rPr>
            </w:pPr>
            <w:bookmarkStart w:id="2" w:name="_Hlk22569698"/>
          </w:p>
        </w:tc>
        <w:tc>
          <w:tcPr>
            <w:tcW w:w="2824" w:type="dxa"/>
            <w:shd w:val="clear" w:color="auto" w:fill="8496B0" w:themeFill="text2" w:themeFillTint="99"/>
          </w:tcPr>
          <w:p w14:paraId="4E507D38" w14:textId="77777777" w:rsidR="00477082" w:rsidRDefault="00477082"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Lasso</w:t>
            </w:r>
            <w:r w:rsidRPr="008C0640">
              <w:rPr>
                <w:rFonts w:ascii="Palatino Linotype" w:eastAsia="Palatino Linotype" w:hAnsi="Palatino Linotype" w:cs="Palatino Linotype"/>
                <w:sz w:val="32"/>
                <w:szCs w:val="32"/>
              </w:rPr>
              <w:t xml:space="preserve"> solver</w:t>
            </w:r>
          </w:p>
        </w:tc>
        <w:tc>
          <w:tcPr>
            <w:tcW w:w="2600" w:type="dxa"/>
            <w:shd w:val="clear" w:color="auto" w:fill="8496B0" w:themeFill="text2" w:themeFillTint="99"/>
          </w:tcPr>
          <w:p w14:paraId="00E0AE15" w14:textId="12FD9AB8" w:rsidR="00477082" w:rsidRDefault="00477082"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Ridge</w:t>
            </w:r>
            <w:r w:rsidRPr="008C0640">
              <w:rPr>
                <w:rFonts w:ascii="Palatino Linotype" w:eastAsia="Palatino Linotype" w:hAnsi="Palatino Linotype" w:cs="Palatino Linotype"/>
                <w:sz w:val="32"/>
                <w:szCs w:val="32"/>
              </w:rPr>
              <w:t xml:space="preserve"> solver</w:t>
            </w:r>
          </w:p>
        </w:tc>
        <w:tc>
          <w:tcPr>
            <w:tcW w:w="2457" w:type="dxa"/>
            <w:shd w:val="clear" w:color="auto" w:fill="8496B0" w:themeFill="text2" w:themeFillTint="99"/>
          </w:tcPr>
          <w:p w14:paraId="4682FBD9" w14:textId="77777777" w:rsidR="00477082" w:rsidRDefault="00477082" w:rsidP="002D53A1">
            <w:pPr>
              <w:widowControl/>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Built-in linear regression</w:t>
            </w:r>
          </w:p>
        </w:tc>
      </w:tr>
      <w:tr w:rsidR="00477082" w14:paraId="4E3841A5" w14:textId="77777777" w:rsidTr="002D53A1">
        <w:trPr>
          <w:trHeight w:val="636"/>
        </w:trPr>
        <w:tc>
          <w:tcPr>
            <w:cnfStyle w:val="001000000000" w:firstRow="0" w:lastRow="0" w:firstColumn="1" w:lastColumn="0" w:oddVBand="0" w:evenVBand="0" w:oddHBand="0" w:evenHBand="0" w:firstRowFirstColumn="0" w:firstRowLastColumn="0" w:lastRowFirstColumn="0" w:lastRowLastColumn="0"/>
            <w:tcW w:w="1373" w:type="dxa"/>
            <w:tcBorders>
              <w:bottom w:val="single" w:sz="4" w:space="0" w:color="auto"/>
              <w:right w:val="single" w:sz="4" w:space="0" w:color="auto"/>
            </w:tcBorders>
            <w:shd w:val="clear" w:color="auto" w:fill="8EAADB" w:themeFill="accent1" w:themeFillTint="99"/>
          </w:tcPr>
          <w:p w14:paraId="0C5715A4" w14:textId="77777777" w:rsidR="00477082" w:rsidRDefault="00477082" w:rsidP="00477082">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Training</w:t>
            </w:r>
          </w:p>
        </w:tc>
        <w:tc>
          <w:tcPr>
            <w:tcW w:w="2824" w:type="dxa"/>
            <w:tcBorders>
              <w:left w:val="single" w:sz="4" w:space="0" w:color="auto"/>
              <w:bottom w:val="single" w:sz="4" w:space="0" w:color="auto"/>
              <w:right w:val="single" w:sz="4" w:space="0" w:color="auto"/>
            </w:tcBorders>
            <w:shd w:val="clear" w:color="auto" w:fill="EDEDED" w:themeFill="accent3" w:themeFillTint="33"/>
          </w:tcPr>
          <w:p w14:paraId="03E5E73C" w14:textId="77777777" w:rsidR="00477082" w:rsidRDefault="00477082" w:rsidP="00477082">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A62A23">
              <w:rPr>
                <w:rFonts w:ascii="Palatino Linotype" w:eastAsia="Palatino Linotype" w:hAnsi="Palatino Linotype" w:cs="Palatino Linotype"/>
                <w:sz w:val="32"/>
                <w:szCs w:val="32"/>
              </w:rPr>
              <w:t>59.65430</w:t>
            </w:r>
          </w:p>
        </w:tc>
        <w:tc>
          <w:tcPr>
            <w:tcW w:w="2600" w:type="dxa"/>
            <w:tcBorders>
              <w:left w:val="single" w:sz="4" w:space="0" w:color="auto"/>
              <w:bottom w:val="single" w:sz="4" w:space="0" w:color="auto"/>
              <w:right w:val="single" w:sz="4" w:space="0" w:color="auto"/>
            </w:tcBorders>
            <w:shd w:val="clear" w:color="auto" w:fill="EDEDED" w:themeFill="accent3" w:themeFillTint="33"/>
          </w:tcPr>
          <w:p w14:paraId="25E4942F" w14:textId="776BE94C" w:rsidR="00477082" w:rsidRDefault="00477082" w:rsidP="00477082">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646C0C">
              <w:rPr>
                <w:rFonts w:ascii="Palatino Linotype" w:eastAsia="Palatino Linotype" w:hAnsi="Palatino Linotype" w:cs="Palatino Linotype"/>
                <w:sz w:val="32"/>
                <w:szCs w:val="32"/>
              </w:rPr>
              <w:t>51.50863</w:t>
            </w:r>
          </w:p>
        </w:tc>
        <w:tc>
          <w:tcPr>
            <w:tcW w:w="2457" w:type="dxa"/>
            <w:tcBorders>
              <w:left w:val="single" w:sz="4" w:space="0" w:color="auto"/>
              <w:bottom w:val="single" w:sz="4" w:space="0" w:color="auto"/>
            </w:tcBorders>
            <w:shd w:val="clear" w:color="auto" w:fill="EDEDED" w:themeFill="accent3" w:themeFillTint="33"/>
          </w:tcPr>
          <w:p w14:paraId="4D158911" w14:textId="77777777" w:rsidR="00477082" w:rsidRDefault="00477082" w:rsidP="00477082">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sz w:val="32"/>
                <w:szCs w:val="32"/>
              </w:rPr>
            </w:pPr>
            <w:r w:rsidRPr="008C0640">
              <w:rPr>
                <w:rFonts w:ascii="Palatino Linotype" w:eastAsia="Palatino Linotype" w:hAnsi="Palatino Linotype" w:cs="Palatino Linotype"/>
                <w:sz w:val="32"/>
                <w:szCs w:val="32"/>
              </w:rPr>
              <w:t>1.14229e-28</w:t>
            </w:r>
          </w:p>
        </w:tc>
      </w:tr>
      <w:bookmarkEnd w:id="2"/>
      <w:tr w:rsidR="00477082" w14:paraId="30536532" w14:textId="77777777" w:rsidTr="002D53A1">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373" w:type="dxa"/>
            <w:tcBorders>
              <w:top w:val="single" w:sz="4" w:space="0" w:color="auto"/>
              <w:right w:val="single" w:sz="4" w:space="0" w:color="auto"/>
            </w:tcBorders>
            <w:shd w:val="clear" w:color="auto" w:fill="8EAADB" w:themeFill="accent1" w:themeFillTint="99"/>
          </w:tcPr>
          <w:p w14:paraId="5F3B2311" w14:textId="77777777" w:rsidR="00477082" w:rsidRDefault="00477082" w:rsidP="00477082">
            <w:pPr>
              <w:widowControl/>
              <w:spacing w:line="360" w:lineRule="auto"/>
              <w:jc w:val="center"/>
              <w:rPr>
                <w:rFonts w:ascii="Palatino Linotype" w:eastAsia="Palatino Linotype" w:hAnsi="Palatino Linotype" w:cs="Palatino Linotype"/>
                <w:sz w:val="32"/>
                <w:szCs w:val="32"/>
              </w:rPr>
            </w:pPr>
            <w:r>
              <w:rPr>
                <w:rFonts w:ascii="Palatino Linotype" w:eastAsia="Palatino Linotype" w:hAnsi="Palatino Linotype" w:cs="Palatino Linotype"/>
                <w:sz w:val="32"/>
                <w:szCs w:val="32"/>
              </w:rPr>
              <w:t>Testing</w:t>
            </w:r>
          </w:p>
        </w:tc>
        <w:tc>
          <w:tcPr>
            <w:tcW w:w="2824" w:type="dxa"/>
            <w:tcBorders>
              <w:top w:val="single" w:sz="4" w:space="0" w:color="auto"/>
              <w:left w:val="single" w:sz="4" w:space="0" w:color="auto"/>
              <w:right w:val="single" w:sz="4" w:space="0" w:color="auto"/>
            </w:tcBorders>
            <w:shd w:val="clear" w:color="auto" w:fill="EDEDED" w:themeFill="accent3" w:themeFillTint="33"/>
          </w:tcPr>
          <w:p w14:paraId="7ABD31FE" w14:textId="77777777" w:rsidR="00477082" w:rsidRDefault="00477082" w:rsidP="00477082">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A62A23">
              <w:rPr>
                <w:rFonts w:ascii="Palatino Linotype" w:eastAsia="Palatino Linotype" w:hAnsi="Palatino Linotype" w:cs="Palatino Linotype"/>
                <w:sz w:val="32"/>
                <w:szCs w:val="32"/>
              </w:rPr>
              <w:t>51.65272</w:t>
            </w:r>
          </w:p>
        </w:tc>
        <w:tc>
          <w:tcPr>
            <w:tcW w:w="2600" w:type="dxa"/>
            <w:tcBorders>
              <w:top w:val="single" w:sz="4" w:space="0" w:color="auto"/>
              <w:left w:val="single" w:sz="4" w:space="0" w:color="auto"/>
              <w:right w:val="single" w:sz="4" w:space="0" w:color="auto"/>
            </w:tcBorders>
            <w:shd w:val="clear" w:color="auto" w:fill="EDEDED" w:themeFill="accent3" w:themeFillTint="33"/>
          </w:tcPr>
          <w:p w14:paraId="4733CFEA" w14:textId="585EDAF6" w:rsidR="00477082" w:rsidRDefault="00477082" w:rsidP="00477082">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646C0C">
              <w:rPr>
                <w:rFonts w:ascii="Palatino Linotype" w:eastAsia="Palatino Linotype" w:hAnsi="Palatino Linotype" w:cs="Palatino Linotype"/>
                <w:sz w:val="32"/>
                <w:szCs w:val="32"/>
              </w:rPr>
              <w:t>52.62271</w:t>
            </w:r>
          </w:p>
        </w:tc>
        <w:tc>
          <w:tcPr>
            <w:tcW w:w="2457" w:type="dxa"/>
            <w:tcBorders>
              <w:top w:val="single" w:sz="4" w:space="0" w:color="auto"/>
              <w:left w:val="single" w:sz="4" w:space="0" w:color="auto"/>
            </w:tcBorders>
            <w:shd w:val="clear" w:color="auto" w:fill="EDEDED" w:themeFill="accent3" w:themeFillTint="33"/>
          </w:tcPr>
          <w:p w14:paraId="29BC1A8D" w14:textId="77777777" w:rsidR="00477082" w:rsidRDefault="00477082" w:rsidP="00477082">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sz w:val="32"/>
                <w:szCs w:val="32"/>
              </w:rPr>
            </w:pPr>
            <w:r w:rsidRPr="008C0640">
              <w:rPr>
                <w:rFonts w:ascii="Palatino Linotype" w:eastAsia="Palatino Linotype" w:hAnsi="Palatino Linotype" w:cs="Palatino Linotype"/>
                <w:sz w:val="32"/>
                <w:szCs w:val="32"/>
              </w:rPr>
              <w:t>50.83412</w:t>
            </w:r>
          </w:p>
        </w:tc>
      </w:tr>
    </w:tbl>
    <w:p w14:paraId="6230CE0F" w14:textId="05756946" w:rsidR="00E803FF" w:rsidRPr="00E803FF" w:rsidRDefault="00477082" w:rsidP="00477082">
      <w:pPr>
        <w:widowControl/>
        <w:spacing w:before="100" w:beforeAutospacing="1" w:after="100" w:afterAutospacing="1"/>
        <w:rPr>
          <w:sz w:val="32"/>
          <w:szCs w:val="32"/>
        </w:rPr>
      </w:pPr>
      <w:r>
        <w:t>we notice that the built in has the better results in training by a large difference, but in testing they all have close values of MSE.</w:t>
      </w:r>
    </w:p>
    <w:p w14:paraId="57682C22" w14:textId="7B267310" w:rsidR="00E803FF" w:rsidRDefault="00E803FF" w:rsidP="00646C0C">
      <w:pPr>
        <w:widowControl/>
        <w:numPr>
          <w:ilvl w:val="0"/>
          <w:numId w:val="9"/>
        </w:numPr>
        <w:spacing w:before="100" w:beforeAutospacing="1" w:after="100" w:afterAutospacing="1"/>
        <w:rPr>
          <w:sz w:val="32"/>
          <w:szCs w:val="32"/>
        </w:rPr>
      </w:pPr>
      <w:r w:rsidRPr="00E803FF">
        <w:rPr>
          <w:sz w:val="32"/>
          <w:szCs w:val="32"/>
        </w:rPr>
        <w:t xml:space="preserve">Which among the ridge and lasso gives </w:t>
      </w:r>
      <w:r>
        <w:rPr>
          <w:sz w:val="32"/>
          <w:szCs w:val="32"/>
        </w:rPr>
        <w:t>the</w:t>
      </w:r>
      <w:r w:rsidRPr="00E803FF">
        <w:rPr>
          <w:sz w:val="32"/>
          <w:szCs w:val="32"/>
        </w:rPr>
        <w:t xml:space="preserve"> best results on the test? Can you explain why?</w:t>
      </w:r>
    </w:p>
    <w:p w14:paraId="0D1939C2" w14:textId="20083414" w:rsidR="00475E75" w:rsidRPr="000B474B" w:rsidRDefault="00475E75" w:rsidP="00475E75">
      <w:pPr>
        <w:widowControl/>
        <w:spacing w:before="100" w:beforeAutospacing="1" w:after="100" w:afterAutospacing="1"/>
        <w:rPr>
          <w:color w:val="3B3838" w:themeColor="background2" w:themeShade="40"/>
          <w:sz w:val="32"/>
          <w:szCs w:val="32"/>
        </w:rPr>
      </w:pPr>
      <w:r w:rsidRPr="000B474B">
        <w:rPr>
          <w:color w:val="3B3838" w:themeColor="background2" w:themeShade="40"/>
          <w:sz w:val="32"/>
          <w:szCs w:val="32"/>
        </w:rPr>
        <w:t>Ridge regression gave better results (lower error) when testing.</w:t>
      </w:r>
    </w:p>
    <w:p w14:paraId="75C2AE57" w14:textId="6B7C81B8" w:rsidR="00475E75" w:rsidRPr="000B474B" w:rsidRDefault="00475E75" w:rsidP="00475E75">
      <w:pPr>
        <w:widowControl/>
        <w:spacing w:before="100" w:beforeAutospacing="1" w:after="100" w:afterAutospacing="1"/>
        <w:rPr>
          <w:color w:val="3B3838" w:themeColor="background2" w:themeShade="40"/>
          <w:sz w:val="32"/>
          <w:szCs w:val="32"/>
        </w:rPr>
      </w:pPr>
      <w:r w:rsidRPr="000B474B">
        <w:rPr>
          <w:color w:val="3B3838" w:themeColor="background2" w:themeShade="40"/>
          <w:sz w:val="32"/>
          <w:szCs w:val="32"/>
        </w:rPr>
        <w:t>In theory, I expected the lasso to do better because it punishes less, thus lasso should be more encouraging for the model to learn, however this may be another issue with a bad random seed.</w:t>
      </w:r>
    </w:p>
    <w:p w14:paraId="4A905A6B" w14:textId="0F3E8305" w:rsidR="00E803FF" w:rsidRDefault="00E803FF" w:rsidP="00E803FF">
      <w:pPr>
        <w:pStyle w:val="ListParagraph"/>
        <w:rPr>
          <w:sz w:val="32"/>
          <w:szCs w:val="32"/>
        </w:rPr>
      </w:pPr>
    </w:p>
    <w:p w14:paraId="01162B86" w14:textId="624989EE" w:rsidR="00E803FF" w:rsidRPr="00E803FF" w:rsidRDefault="00E803FF" w:rsidP="00E803FF">
      <w:pPr>
        <w:widowControl/>
        <w:spacing w:before="100" w:beforeAutospacing="1" w:after="100" w:afterAutospacing="1"/>
        <w:ind w:left="360"/>
        <w:rPr>
          <w:sz w:val="32"/>
          <w:szCs w:val="32"/>
        </w:rPr>
      </w:pPr>
    </w:p>
    <w:p w14:paraId="6B1F0E23" w14:textId="4E617095" w:rsidR="00163890" w:rsidRPr="00514D8F" w:rsidRDefault="00E803FF" w:rsidP="00514D8F">
      <w:pPr>
        <w:widowControl/>
        <w:numPr>
          <w:ilvl w:val="0"/>
          <w:numId w:val="9"/>
        </w:numPr>
        <w:spacing w:before="100" w:beforeAutospacing="1" w:after="100" w:afterAutospacing="1"/>
        <w:rPr>
          <w:sz w:val="32"/>
          <w:szCs w:val="32"/>
        </w:rPr>
      </w:pPr>
      <w:r w:rsidRPr="00E803FF">
        <w:rPr>
          <w:sz w:val="32"/>
          <w:szCs w:val="32"/>
        </w:rPr>
        <w:t>Can the lasso regression retrieve the 10 features which were used in the equation for y? List them.</w:t>
      </w:r>
    </w:p>
    <w:sectPr w:rsidR="00163890" w:rsidRPr="00514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0E5"/>
    <w:multiLevelType w:val="hybridMultilevel"/>
    <w:tmpl w:val="9266E0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13CB"/>
    <w:multiLevelType w:val="multilevel"/>
    <w:tmpl w:val="1FC6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F4B00"/>
    <w:multiLevelType w:val="hybridMultilevel"/>
    <w:tmpl w:val="EBF0F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6C3D1F"/>
    <w:multiLevelType w:val="multilevel"/>
    <w:tmpl w:val="A7DC1C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CAD069A"/>
    <w:multiLevelType w:val="multilevel"/>
    <w:tmpl w:val="A7DC1C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82B4E99"/>
    <w:multiLevelType w:val="hybridMultilevel"/>
    <w:tmpl w:val="27B0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2BA6"/>
    <w:multiLevelType w:val="hybridMultilevel"/>
    <w:tmpl w:val="8BE42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759F2"/>
    <w:multiLevelType w:val="multilevel"/>
    <w:tmpl w:val="B90A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86D91"/>
    <w:multiLevelType w:val="multilevel"/>
    <w:tmpl w:val="3F889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4A6E"/>
    <w:multiLevelType w:val="hybridMultilevel"/>
    <w:tmpl w:val="52AA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F64D4"/>
    <w:multiLevelType w:val="multilevel"/>
    <w:tmpl w:val="CACC87BC"/>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73AD0DBA"/>
    <w:multiLevelType w:val="multilevel"/>
    <w:tmpl w:val="A7DC1C3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5D82F57"/>
    <w:multiLevelType w:val="hybridMultilevel"/>
    <w:tmpl w:val="E93E76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2"/>
  </w:num>
  <w:num w:numId="3">
    <w:abstractNumId w:val="5"/>
  </w:num>
  <w:num w:numId="4">
    <w:abstractNumId w:val="0"/>
  </w:num>
  <w:num w:numId="5">
    <w:abstractNumId w:val="1"/>
  </w:num>
  <w:num w:numId="6">
    <w:abstractNumId w:val="11"/>
  </w:num>
  <w:num w:numId="7">
    <w:abstractNumId w:val="4"/>
  </w:num>
  <w:num w:numId="8">
    <w:abstractNumId w:val="3"/>
  </w:num>
  <w:num w:numId="9">
    <w:abstractNumId w:val="10"/>
  </w:num>
  <w:num w:numId="10">
    <w:abstractNumId w:val="7"/>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EF"/>
    <w:rsid w:val="000445D7"/>
    <w:rsid w:val="00072155"/>
    <w:rsid w:val="000B474B"/>
    <w:rsid w:val="00107F28"/>
    <w:rsid w:val="0011216B"/>
    <w:rsid w:val="00163890"/>
    <w:rsid w:val="001B44AF"/>
    <w:rsid w:val="001C36BF"/>
    <w:rsid w:val="001D539D"/>
    <w:rsid w:val="001F4C09"/>
    <w:rsid w:val="0021630E"/>
    <w:rsid w:val="00272C5E"/>
    <w:rsid w:val="00293CBB"/>
    <w:rsid w:val="003452EF"/>
    <w:rsid w:val="003544DA"/>
    <w:rsid w:val="00367C7B"/>
    <w:rsid w:val="00372EBC"/>
    <w:rsid w:val="003A3FC3"/>
    <w:rsid w:val="0047571E"/>
    <w:rsid w:val="00475E75"/>
    <w:rsid w:val="00477082"/>
    <w:rsid w:val="004B645A"/>
    <w:rsid w:val="004C63B6"/>
    <w:rsid w:val="004E60C9"/>
    <w:rsid w:val="004F703E"/>
    <w:rsid w:val="00514D8F"/>
    <w:rsid w:val="00635ADA"/>
    <w:rsid w:val="00643178"/>
    <w:rsid w:val="00643679"/>
    <w:rsid w:val="00646C0C"/>
    <w:rsid w:val="00647946"/>
    <w:rsid w:val="006C0720"/>
    <w:rsid w:val="007721B0"/>
    <w:rsid w:val="007C0A93"/>
    <w:rsid w:val="007E3ADD"/>
    <w:rsid w:val="007F7A93"/>
    <w:rsid w:val="008A4BE5"/>
    <w:rsid w:val="008A75A1"/>
    <w:rsid w:val="008B7EDB"/>
    <w:rsid w:val="008C0640"/>
    <w:rsid w:val="0092364C"/>
    <w:rsid w:val="009B6E80"/>
    <w:rsid w:val="009D389A"/>
    <w:rsid w:val="009D724C"/>
    <w:rsid w:val="009E1CD0"/>
    <w:rsid w:val="009E489F"/>
    <w:rsid w:val="009F186C"/>
    <w:rsid w:val="00A62A23"/>
    <w:rsid w:val="00A774E5"/>
    <w:rsid w:val="00A97221"/>
    <w:rsid w:val="00B162C0"/>
    <w:rsid w:val="00B6305B"/>
    <w:rsid w:val="00BC66BF"/>
    <w:rsid w:val="00C42260"/>
    <w:rsid w:val="00CC7CB5"/>
    <w:rsid w:val="00CD10B2"/>
    <w:rsid w:val="00D43F1D"/>
    <w:rsid w:val="00E618DB"/>
    <w:rsid w:val="00E803FF"/>
    <w:rsid w:val="00FE3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3EDE"/>
  <w15:chartTrackingRefBased/>
  <w15:docId w15:val="{022A204D-80A8-4493-8BE5-F0A63954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703E"/>
    <w:pPr>
      <w:widowControl w:val="0"/>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72C5E"/>
    <w:pPr>
      <w:keepNext/>
      <w:keepLines/>
      <w:spacing w:before="240"/>
      <w:outlineLvl w:val="0"/>
    </w:pPr>
    <w:rPr>
      <w:rFonts w:asciiTheme="majorHAnsi" w:eastAsia="Palatino Linotype"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72C5E"/>
    <w:pPr>
      <w:keepNext/>
      <w:keepLines/>
      <w:spacing w:before="4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89F"/>
    <w:rPr>
      <w:color w:val="0563C1" w:themeColor="hyperlink"/>
      <w:u w:val="single"/>
    </w:rPr>
  </w:style>
  <w:style w:type="table" w:styleId="TableGridLight">
    <w:name w:val="Grid Table Light"/>
    <w:basedOn w:val="TableNormal"/>
    <w:uiPriority w:val="40"/>
    <w:rsid w:val="009E48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E48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E489F"/>
    <w:rPr>
      <w:color w:val="605E5C"/>
      <w:shd w:val="clear" w:color="auto" w:fill="E1DFDD"/>
    </w:rPr>
  </w:style>
  <w:style w:type="table" w:styleId="ListTable2-Accent3">
    <w:name w:val="List Table 2 Accent 3"/>
    <w:basedOn w:val="TableNormal"/>
    <w:uiPriority w:val="47"/>
    <w:rsid w:val="009E489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E489F"/>
    <w:pPr>
      <w:ind w:left="720"/>
      <w:contextualSpacing/>
    </w:pPr>
  </w:style>
  <w:style w:type="character" w:customStyle="1" w:styleId="Heading1Char">
    <w:name w:val="Heading 1 Char"/>
    <w:basedOn w:val="DefaultParagraphFont"/>
    <w:link w:val="Heading1"/>
    <w:uiPriority w:val="9"/>
    <w:rsid w:val="00272C5E"/>
    <w:rPr>
      <w:rFonts w:asciiTheme="majorHAnsi" w:eastAsia="Palatino Linotype" w:hAnsiTheme="majorHAnsi" w:cstheme="majorBidi"/>
      <w:b/>
      <w:color w:val="2F5496" w:themeColor="accent1" w:themeShade="BF"/>
      <w:sz w:val="36"/>
      <w:szCs w:val="32"/>
    </w:rPr>
  </w:style>
  <w:style w:type="paragraph" w:styleId="Title">
    <w:name w:val="Title"/>
    <w:basedOn w:val="Normal"/>
    <w:next w:val="Normal"/>
    <w:link w:val="TitleChar"/>
    <w:uiPriority w:val="10"/>
    <w:qFormat/>
    <w:rsid w:val="009B6E80"/>
    <w:pPr>
      <w:widowControl/>
      <w:spacing w:before="100" w:after="100"/>
      <w:ind w:left="100" w:right="100"/>
    </w:pPr>
    <w:rPr>
      <w:rFonts w:ascii="Tahoma" w:eastAsia="Tahoma" w:hAnsi="Tahoma" w:cs="Tahoma"/>
      <w:sz w:val="20"/>
      <w:szCs w:val="20"/>
    </w:rPr>
  </w:style>
  <w:style w:type="character" w:customStyle="1" w:styleId="TitleChar">
    <w:name w:val="Title Char"/>
    <w:basedOn w:val="DefaultParagraphFont"/>
    <w:link w:val="Title"/>
    <w:uiPriority w:val="10"/>
    <w:rsid w:val="009B6E80"/>
    <w:rPr>
      <w:rFonts w:ascii="Tahoma" w:eastAsia="Tahoma" w:hAnsi="Tahoma" w:cs="Tahoma"/>
      <w:sz w:val="20"/>
      <w:szCs w:val="20"/>
    </w:rPr>
  </w:style>
  <w:style w:type="table" w:styleId="TableGrid">
    <w:name w:val="Table Grid"/>
    <w:basedOn w:val="TableNormal"/>
    <w:uiPriority w:val="39"/>
    <w:rsid w:val="009B6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803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272C5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72C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C5E"/>
    <w:rPr>
      <w:rFonts w:ascii="Segoe UI" w:eastAsia="Times New Roman" w:hAnsi="Segoe UI" w:cs="Segoe UI"/>
      <w:sz w:val="18"/>
      <w:szCs w:val="18"/>
    </w:rPr>
  </w:style>
  <w:style w:type="paragraph" w:styleId="HTMLPreformatted">
    <w:name w:val="HTML Preformatted"/>
    <w:basedOn w:val="Normal"/>
    <w:link w:val="HTMLPreformattedChar"/>
    <w:uiPriority w:val="99"/>
    <w:unhideWhenUsed/>
    <w:rsid w:val="00272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2C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2A23"/>
    <w:rPr>
      <w:rFonts w:ascii="Courier New" w:eastAsia="Times New Roman" w:hAnsi="Courier New" w:cs="Courier New"/>
      <w:sz w:val="20"/>
      <w:szCs w:val="20"/>
    </w:rPr>
  </w:style>
  <w:style w:type="paragraph" w:styleId="NormalWeb">
    <w:name w:val="Normal (Web)"/>
    <w:basedOn w:val="Normal"/>
    <w:uiPriority w:val="99"/>
    <w:semiHidden/>
    <w:unhideWhenUsed/>
    <w:rsid w:val="00A62A23"/>
    <w:pPr>
      <w:widowControl/>
      <w:spacing w:before="100" w:beforeAutospacing="1" w:after="100" w:afterAutospacing="1"/>
    </w:pPr>
    <w:rPr>
      <w:sz w:val="24"/>
      <w:szCs w:val="24"/>
    </w:rPr>
  </w:style>
  <w:style w:type="character" w:styleId="Strong">
    <w:name w:val="Strong"/>
    <w:basedOn w:val="DefaultParagraphFont"/>
    <w:uiPriority w:val="22"/>
    <w:qFormat/>
    <w:rsid w:val="00A62A23"/>
    <w:rPr>
      <w:b/>
      <w:bCs/>
    </w:rPr>
  </w:style>
  <w:style w:type="character" w:styleId="PlaceholderText">
    <w:name w:val="Placeholder Text"/>
    <w:basedOn w:val="DefaultParagraphFont"/>
    <w:uiPriority w:val="99"/>
    <w:semiHidden/>
    <w:rsid w:val="00CC7CB5"/>
    <w:rPr>
      <w:color w:val="808080"/>
    </w:rPr>
  </w:style>
  <w:style w:type="paragraph" w:styleId="Caption">
    <w:name w:val="caption"/>
    <w:basedOn w:val="Normal"/>
    <w:next w:val="Normal"/>
    <w:uiPriority w:val="35"/>
    <w:unhideWhenUsed/>
    <w:qFormat/>
    <w:rsid w:val="00FE3FE1"/>
    <w:pPr>
      <w:spacing w:after="200"/>
    </w:pPr>
    <w:rPr>
      <w:i/>
      <w:iCs/>
      <w:color w:val="44546A" w:themeColor="text2"/>
      <w:sz w:val="18"/>
      <w:szCs w:val="18"/>
    </w:rPr>
  </w:style>
  <w:style w:type="character" w:customStyle="1" w:styleId="linkify">
    <w:name w:val="linkify"/>
    <w:basedOn w:val="DefaultParagraphFont"/>
    <w:rsid w:val="008A75A1"/>
  </w:style>
  <w:style w:type="paragraph" w:styleId="NoSpacing">
    <w:name w:val="No Spacing"/>
    <w:uiPriority w:val="1"/>
    <w:qFormat/>
    <w:rsid w:val="00E618DB"/>
    <w:pPr>
      <w:widowControl w:val="0"/>
      <w:spacing w:after="0" w:line="240" w:lineRule="auto"/>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8407">
      <w:bodyDiv w:val="1"/>
      <w:marLeft w:val="0"/>
      <w:marRight w:val="0"/>
      <w:marTop w:val="0"/>
      <w:marBottom w:val="0"/>
      <w:divBdr>
        <w:top w:val="none" w:sz="0" w:space="0" w:color="auto"/>
        <w:left w:val="none" w:sz="0" w:space="0" w:color="auto"/>
        <w:bottom w:val="none" w:sz="0" w:space="0" w:color="auto"/>
        <w:right w:val="none" w:sz="0" w:space="0" w:color="auto"/>
      </w:divBdr>
    </w:div>
    <w:div w:id="109905943">
      <w:bodyDiv w:val="1"/>
      <w:marLeft w:val="0"/>
      <w:marRight w:val="0"/>
      <w:marTop w:val="0"/>
      <w:marBottom w:val="0"/>
      <w:divBdr>
        <w:top w:val="none" w:sz="0" w:space="0" w:color="auto"/>
        <w:left w:val="none" w:sz="0" w:space="0" w:color="auto"/>
        <w:bottom w:val="none" w:sz="0" w:space="0" w:color="auto"/>
        <w:right w:val="none" w:sz="0" w:space="0" w:color="auto"/>
      </w:divBdr>
    </w:div>
    <w:div w:id="272326907">
      <w:bodyDiv w:val="1"/>
      <w:marLeft w:val="0"/>
      <w:marRight w:val="0"/>
      <w:marTop w:val="0"/>
      <w:marBottom w:val="0"/>
      <w:divBdr>
        <w:top w:val="none" w:sz="0" w:space="0" w:color="auto"/>
        <w:left w:val="none" w:sz="0" w:space="0" w:color="auto"/>
        <w:bottom w:val="none" w:sz="0" w:space="0" w:color="auto"/>
        <w:right w:val="none" w:sz="0" w:space="0" w:color="auto"/>
      </w:divBdr>
    </w:div>
    <w:div w:id="293371093">
      <w:bodyDiv w:val="1"/>
      <w:marLeft w:val="0"/>
      <w:marRight w:val="0"/>
      <w:marTop w:val="0"/>
      <w:marBottom w:val="0"/>
      <w:divBdr>
        <w:top w:val="none" w:sz="0" w:space="0" w:color="auto"/>
        <w:left w:val="none" w:sz="0" w:space="0" w:color="auto"/>
        <w:bottom w:val="none" w:sz="0" w:space="0" w:color="auto"/>
        <w:right w:val="none" w:sz="0" w:space="0" w:color="auto"/>
      </w:divBdr>
    </w:div>
    <w:div w:id="360908478">
      <w:bodyDiv w:val="1"/>
      <w:marLeft w:val="0"/>
      <w:marRight w:val="0"/>
      <w:marTop w:val="0"/>
      <w:marBottom w:val="0"/>
      <w:divBdr>
        <w:top w:val="none" w:sz="0" w:space="0" w:color="auto"/>
        <w:left w:val="none" w:sz="0" w:space="0" w:color="auto"/>
        <w:bottom w:val="none" w:sz="0" w:space="0" w:color="auto"/>
        <w:right w:val="none" w:sz="0" w:space="0" w:color="auto"/>
      </w:divBdr>
      <w:divsChild>
        <w:div w:id="623197936">
          <w:marLeft w:val="0"/>
          <w:marRight w:val="0"/>
          <w:marTop w:val="0"/>
          <w:marBottom w:val="0"/>
          <w:divBdr>
            <w:top w:val="none" w:sz="0" w:space="0" w:color="auto"/>
            <w:left w:val="none" w:sz="0" w:space="0" w:color="auto"/>
            <w:bottom w:val="none" w:sz="0" w:space="0" w:color="auto"/>
            <w:right w:val="none" w:sz="0" w:space="0" w:color="auto"/>
          </w:divBdr>
          <w:divsChild>
            <w:div w:id="1881894991">
              <w:marLeft w:val="0"/>
              <w:marRight w:val="0"/>
              <w:marTop w:val="0"/>
              <w:marBottom w:val="0"/>
              <w:divBdr>
                <w:top w:val="none" w:sz="0" w:space="0" w:color="auto"/>
                <w:left w:val="none" w:sz="0" w:space="0" w:color="auto"/>
                <w:bottom w:val="none" w:sz="0" w:space="0" w:color="auto"/>
                <w:right w:val="none" w:sz="0" w:space="0" w:color="auto"/>
              </w:divBdr>
              <w:divsChild>
                <w:div w:id="463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0062">
      <w:bodyDiv w:val="1"/>
      <w:marLeft w:val="0"/>
      <w:marRight w:val="0"/>
      <w:marTop w:val="0"/>
      <w:marBottom w:val="0"/>
      <w:divBdr>
        <w:top w:val="none" w:sz="0" w:space="0" w:color="auto"/>
        <w:left w:val="none" w:sz="0" w:space="0" w:color="auto"/>
        <w:bottom w:val="none" w:sz="0" w:space="0" w:color="auto"/>
        <w:right w:val="none" w:sz="0" w:space="0" w:color="auto"/>
      </w:divBdr>
    </w:div>
    <w:div w:id="543373279">
      <w:bodyDiv w:val="1"/>
      <w:marLeft w:val="0"/>
      <w:marRight w:val="0"/>
      <w:marTop w:val="0"/>
      <w:marBottom w:val="0"/>
      <w:divBdr>
        <w:top w:val="none" w:sz="0" w:space="0" w:color="auto"/>
        <w:left w:val="none" w:sz="0" w:space="0" w:color="auto"/>
        <w:bottom w:val="none" w:sz="0" w:space="0" w:color="auto"/>
        <w:right w:val="none" w:sz="0" w:space="0" w:color="auto"/>
      </w:divBdr>
    </w:div>
    <w:div w:id="548029063">
      <w:bodyDiv w:val="1"/>
      <w:marLeft w:val="0"/>
      <w:marRight w:val="0"/>
      <w:marTop w:val="0"/>
      <w:marBottom w:val="0"/>
      <w:divBdr>
        <w:top w:val="none" w:sz="0" w:space="0" w:color="auto"/>
        <w:left w:val="none" w:sz="0" w:space="0" w:color="auto"/>
        <w:bottom w:val="none" w:sz="0" w:space="0" w:color="auto"/>
        <w:right w:val="none" w:sz="0" w:space="0" w:color="auto"/>
      </w:divBdr>
    </w:div>
    <w:div w:id="550531532">
      <w:bodyDiv w:val="1"/>
      <w:marLeft w:val="0"/>
      <w:marRight w:val="0"/>
      <w:marTop w:val="0"/>
      <w:marBottom w:val="0"/>
      <w:divBdr>
        <w:top w:val="none" w:sz="0" w:space="0" w:color="auto"/>
        <w:left w:val="none" w:sz="0" w:space="0" w:color="auto"/>
        <w:bottom w:val="none" w:sz="0" w:space="0" w:color="auto"/>
        <w:right w:val="none" w:sz="0" w:space="0" w:color="auto"/>
      </w:divBdr>
    </w:div>
    <w:div w:id="563872670">
      <w:bodyDiv w:val="1"/>
      <w:marLeft w:val="0"/>
      <w:marRight w:val="0"/>
      <w:marTop w:val="0"/>
      <w:marBottom w:val="0"/>
      <w:divBdr>
        <w:top w:val="none" w:sz="0" w:space="0" w:color="auto"/>
        <w:left w:val="none" w:sz="0" w:space="0" w:color="auto"/>
        <w:bottom w:val="none" w:sz="0" w:space="0" w:color="auto"/>
        <w:right w:val="none" w:sz="0" w:space="0" w:color="auto"/>
      </w:divBdr>
    </w:div>
    <w:div w:id="900213678">
      <w:bodyDiv w:val="1"/>
      <w:marLeft w:val="0"/>
      <w:marRight w:val="0"/>
      <w:marTop w:val="0"/>
      <w:marBottom w:val="0"/>
      <w:divBdr>
        <w:top w:val="none" w:sz="0" w:space="0" w:color="auto"/>
        <w:left w:val="none" w:sz="0" w:space="0" w:color="auto"/>
        <w:bottom w:val="none" w:sz="0" w:space="0" w:color="auto"/>
        <w:right w:val="none" w:sz="0" w:space="0" w:color="auto"/>
      </w:divBdr>
    </w:div>
    <w:div w:id="933436217">
      <w:bodyDiv w:val="1"/>
      <w:marLeft w:val="0"/>
      <w:marRight w:val="0"/>
      <w:marTop w:val="0"/>
      <w:marBottom w:val="0"/>
      <w:divBdr>
        <w:top w:val="none" w:sz="0" w:space="0" w:color="auto"/>
        <w:left w:val="none" w:sz="0" w:space="0" w:color="auto"/>
        <w:bottom w:val="none" w:sz="0" w:space="0" w:color="auto"/>
        <w:right w:val="none" w:sz="0" w:space="0" w:color="auto"/>
      </w:divBdr>
    </w:div>
    <w:div w:id="1036781938">
      <w:bodyDiv w:val="1"/>
      <w:marLeft w:val="0"/>
      <w:marRight w:val="0"/>
      <w:marTop w:val="0"/>
      <w:marBottom w:val="0"/>
      <w:divBdr>
        <w:top w:val="none" w:sz="0" w:space="0" w:color="auto"/>
        <w:left w:val="none" w:sz="0" w:space="0" w:color="auto"/>
        <w:bottom w:val="none" w:sz="0" w:space="0" w:color="auto"/>
        <w:right w:val="none" w:sz="0" w:space="0" w:color="auto"/>
      </w:divBdr>
      <w:divsChild>
        <w:div w:id="919409730">
          <w:marLeft w:val="0"/>
          <w:marRight w:val="0"/>
          <w:marTop w:val="0"/>
          <w:marBottom w:val="0"/>
          <w:divBdr>
            <w:top w:val="none" w:sz="0" w:space="0" w:color="auto"/>
            <w:left w:val="none" w:sz="0" w:space="0" w:color="auto"/>
            <w:bottom w:val="none" w:sz="0" w:space="0" w:color="auto"/>
            <w:right w:val="none" w:sz="0" w:space="0" w:color="auto"/>
          </w:divBdr>
          <w:divsChild>
            <w:div w:id="623852820">
              <w:marLeft w:val="0"/>
              <w:marRight w:val="0"/>
              <w:marTop w:val="0"/>
              <w:marBottom w:val="0"/>
              <w:divBdr>
                <w:top w:val="none" w:sz="0" w:space="0" w:color="auto"/>
                <w:left w:val="none" w:sz="0" w:space="0" w:color="auto"/>
                <w:bottom w:val="none" w:sz="0" w:space="0" w:color="auto"/>
                <w:right w:val="none" w:sz="0" w:space="0" w:color="auto"/>
              </w:divBdr>
            </w:div>
          </w:divsChild>
        </w:div>
        <w:div w:id="1667514187">
          <w:marLeft w:val="0"/>
          <w:marRight w:val="0"/>
          <w:marTop w:val="0"/>
          <w:marBottom w:val="0"/>
          <w:divBdr>
            <w:top w:val="none" w:sz="0" w:space="0" w:color="auto"/>
            <w:left w:val="none" w:sz="0" w:space="0" w:color="auto"/>
            <w:bottom w:val="none" w:sz="0" w:space="0" w:color="auto"/>
            <w:right w:val="none" w:sz="0" w:space="0" w:color="auto"/>
          </w:divBdr>
          <w:divsChild>
            <w:div w:id="566110050">
              <w:marLeft w:val="0"/>
              <w:marRight w:val="0"/>
              <w:marTop w:val="0"/>
              <w:marBottom w:val="0"/>
              <w:divBdr>
                <w:top w:val="none" w:sz="0" w:space="0" w:color="auto"/>
                <w:left w:val="none" w:sz="0" w:space="0" w:color="auto"/>
                <w:bottom w:val="none" w:sz="0" w:space="0" w:color="auto"/>
                <w:right w:val="none" w:sz="0" w:space="0" w:color="auto"/>
              </w:divBdr>
              <w:divsChild>
                <w:div w:id="388920676">
                  <w:marLeft w:val="0"/>
                  <w:marRight w:val="0"/>
                  <w:marTop w:val="0"/>
                  <w:marBottom w:val="0"/>
                  <w:divBdr>
                    <w:top w:val="none" w:sz="0" w:space="0" w:color="auto"/>
                    <w:left w:val="none" w:sz="0" w:space="0" w:color="auto"/>
                    <w:bottom w:val="none" w:sz="0" w:space="0" w:color="auto"/>
                    <w:right w:val="none" w:sz="0" w:space="0" w:color="auto"/>
                  </w:divBdr>
                  <w:divsChild>
                    <w:div w:id="1215847174">
                      <w:marLeft w:val="0"/>
                      <w:marRight w:val="0"/>
                      <w:marTop w:val="0"/>
                      <w:marBottom w:val="0"/>
                      <w:divBdr>
                        <w:top w:val="none" w:sz="0" w:space="0" w:color="auto"/>
                        <w:left w:val="none" w:sz="0" w:space="0" w:color="auto"/>
                        <w:bottom w:val="none" w:sz="0" w:space="0" w:color="auto"/>
                        <w:right w:val="none" w:sz="0" w:space="0" w:color="auto"/>
                      </w:divBdr>
                      <w:divsChild>
                        <w:div w:id="6509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73095">
      <w:bodyDiv w:val="1"/>
      <w:marLeft w:val="0"/>
      <w:marRight w:val="0"/>
      <w:marTop w:val="0"/>
      <w:marBottom w:val="0"/>
      <w:divBdr>
        <w:top w:val="none" w:sz="0" w:space="0" w:color="auto"/>
        <w:left w:val="none" w:sz="0" w:space="0" w:color="auto"/>
        <w:bottom w:val="none" w:sz="0" w:space="0" w:color="auto"/>
        <w:right w:val="none" w:sz="0" w:space="0" w:color="auto"/>
      </w:divBdr>
    </w:div>
    <w:div w:id="1106534889">
      <w:bodyDiv w:val="1"/>
      <w:marLeft w:val="0"/>
      <w:marRight w:val="0"/>
      <w:marTop w:val="0"/>
      <w:marBottom w:val="0"/>
      <w:divBdr>
        <w:top w:val="none" w:sz="0" w:space="0" w:color="auto"/>
        <w:left w:val="none" w:sz="0" w:space="0" w:color="auto"/>
        <w:bottom w:val="none" w:sz="0" w:space="0" w:color="auto"/>
        <w:right w:val="none" w:sz="0" w:space="0" w:color="auto"/>
      </w:divBdr>
    </w:div>
    <w:div w:id="1108549754">
      <w:bodyDiv w:val="1"/>
      <w:marLeft w:val="0"/>
      <w:marRight w:val="0"/>
      <w:marTop w:val="0"/>
      <w:marBottom w:val="0"/>
      <w:divBdr>
        <w:top w:val="none" w:sz="0" w:space="0" w:color="auto"/>
        <w:left w:val="none" w:sz="0" w:space="0" w:color="auto"/>
        <w:bottom w:val="none" w:sz="0" w:space="0" w:color="auto"/>
        <w:right w:val="none" w:sz="0" w:space="0" w:color="auto"/>
      </w:divBdr>
    </w:div>
    <w:div w:id="1208031112">
      <w:bodyDiv w:val="1"/>
      <w:marLeft w:val="0"/>
      <w:marRight w:val="0"/>
      <w:marTop w:val="0"/>
      <w:marBottom w:val="0"/>
      <w:divBdr>
        <w:top w:val="none" w:sz="0" w:space="0" w:color="auto"/>
        <w:left w:val="none" w:sz="0" w:space="0" w:color="auto"/>
        <w:bottom w:val="none" w:sz="0" w:space="0" w:color="auto"/>
        <w:right w:val="none" w:sz="0" w:space="0" w:color="auto"/>
      </w:divBdr>
    </w:div>
    <w:div w:id="1222255347">
      <w:bodyDiv w:val="1"/>
      <w:marLeft w:val="0"/>
      <w:marRight w:val="0"/>
      <w:marTop w:val="0"/>
      <w:marBottom w:val="0"/>
      <w:divBdr>
        <w:top w:val="none" w:sz="0" w:space="0" w:color="auto"/>
        <w:left w:val="none" w:sz="0" w:space="0" w:color="auto"/>
        <w:bottom w:val="none" w:sz="0" w:space="0" w:color="auto"/>
        <w:right w:val="none" w:sz="0" w:space="0" w:color="auto"/>
      </w:divBdr>
      <w:divsChild>
        <w:div w:id="260798562">
          <w:marLeft w:val="0"/>
          <w:marRight w:val="0"/>
          <w:marTop w:val="0"/>
          <w:marBottom w:val="0"/>
          <w:divBdr>
            <w:top w:val="none" w:sz="0" w:space="0" w:color="auto"/>
            <w:left w:val="none" w:sz="0" w:space="0" w:color="auto"/>
            <w:bottom w:val="none" w:sz="0" w:space="0" w:color="auto"/>
            <w:right w:val="none" w:sz="0" w:space="0" w:color="auto"/>
          </w:divBdr>
          <w:divsChild>
            <w:div w:id="1416702782">
              <w:marLeft w:val="0"/>
              <w:marRight w:val="0"/>
              <w:marTop w:val="0"/>
              <w:marBottom w:val="0"/>
              <w:divBdr>
                <w:top w:val="none" w:sz="0" w:space="0" w:color="auto"/>
                <w:left w:val="none" w:sz="0" w:space="0" w:color="auto"/>
                <w:bottom w:val="none" w:sz="0" w:space="0" w:color="auto"/>
                <w:right w:val="none" w:sz="0" w:space="0" w:color="auto"/>
              </w:divBdr>
            </w:div>
          </w:divsChild>
        </w:div>
        <w:div w:id="434522839">
          <w:marLeft w:val="0"/>
          <w:marRight w:val="0"/>
          <w:marTop w:val="0"/>
          <w:marBottom w:val="0"/>
          <w:divBdr>
            <w:top w:val="none" w:sz="0" w:space="0" w:color="auto"/>
            <w:left w:val="none" w:sz="0" w:space="0" w:color="auto"/>
            <w:bottom w:val="none" w:sz="0" w:space="0" w:color="auto"/>
            <w:right w:val="none" w:sz="0" w:space="0" w:color="auto"/>
          </w:divBdr>
          <w:divsChild>
            <w:div w:id="763187029">
              <w:marLeft w:val="0"/>
              <w:marRight w:val="0"/>
              <w:marTop w:val="0"/>
              <w:marBottom w:val="0"/>
              <w:divBdr>
                <w:top w:val="none" w:sz="0" w:space="0" w:color="auto"/>
                <w:left w:val="none" w:sz="0" w:space="0" w:color="auto"/>
                <w:bottom w:val="none" w:sz="0" w:space="0" w:color="auto"/>
                <w:right w:val="none" w:sz="0" w:space="0" w:color="auto"/>
              </w:divBdr>
              <w:divsChild>
                <w:div w:id="982345126">
                  <w:marLeft w:val="0"/>
                  <w:marRight w:val="0"/>
                  <w:marTop w:val="0"/>
                  <w:marBottom w:val="0"/>
                  <w:divBdr>
                    <w:top w:val="none" w:sz="0" w:space="0" w:color="auto"/>
                    <w:left w:val="none" w:sz="0" w:space="0" w:color="auto"/>
                    <w:bottom w:val="none" w:sz="0" w:space="0" w:color="auto"/>
                    <w:right w:val="none" w:sz="0" w:space="0" w:color="auto"/>
                  </w:divBdr>
                  <w:divsChild>
                    <w:div w:id="1538081965">
                      <w:marLeft w:val="0"/>
                      <w:marRight w:val="0"/>
                      <w:marTop w:val="0"/>
                      <w:marBottom w:val="0"/>
                      <w:divBdr>
                        <w:top w:val="none" w:sz="0" w:space="0" w:color="auto"/>
                        <w:left w:val="none" w:sz="0" w:space="0" w:color="auto"/>
                        <w:bottom w:val="none" w:sz="0" w:space="0" w:color="auto"/>
                        <w:right w:val="none" w:sz="0" w:space="0" w:color="auto"/>
                      </w:divBdr>
                      <w:divsChild>
                        <w:div w:id="19997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6608">
      <w:bodyDiv w:val="1"/>
      <w:marLeft w:val="0"/>
      <w:marRight w:val="0"/>
      <w:marTop w:val="0"/>
      <w:marBottom w:val="0"/>
      <w:divBdr>
        <w:top w:val="none" w:sz="0" w:space="0" w:color="auto"/>
        <w:left w:val="none" w:sz="0" w:space="0" w:color="auto"/>
        <w:bottom w:val="none" w:sz="0" w:space="0" w:color="auto"/>
        <w:right w:val="none" w:sz="0" w:space="0" w:color="auto"/>
      </w:divBdr>
    </w:div>
    <w:div w:id="1343703950">
      <w:bodyDiv w:val="1"/>
      <w:marLeft w:val="0"/>
      <w:marRight w:val="0"/>
      <w:marTop w:val="0"/>
      <w:marBottom w:val="0"/>
      <w:divBdr>
        <w:top w:val="none" w:sz="0" w:space="0" w:color="auto"/>
        <w:left w:val="none" w:sz="0" w:space="0" w:color="auto"/>
        <w:bottom w:val="none" w:sz="0" w:space="0" w:color="auto"/>
        <w:right w:val="none" w:sz="0" w:space="0" w:color="auto"/>
      </w:divBdr>
    </w:div>
    <w:div w:id="1354961920">
      <w:bodyDiv w:val="1"/>
      <w:marLeft w:val="0"/>
      <w:marRight w:val="0"/>
      <w:marTop w:val="0"/>
      <w:marBottom w:val="0"/>
      <w:divBdr>
        <w:top w:val="none" w:sz="0" w:space="0" w:color="auto"/>
        <w:left w:val="none" w:sz="0" w:space="0" w:color="auto"/>
        <w:bottom w:val="none" w:sz="0" w:space="0" w:color="auto"/>
        <w:right w:val="none" w:sz="0" w:space="0" w:color="auto"/>
      </w:divBdr>
    </w:div>
    <w:div w:id="1379477425">
      <w:bodyDiv w:val="1"/>
      <w:marLeft w:val="0"/>
      <w:marRight w:val="0"/>
      <w:marTop w:val="0"/>
      <w:marBottom w:val="0"/>
      <w:divBdr>
        <w:top w:val="none" w:sz="0" w:space="0" w:color="auto"/>
        <w:left w:val="none" w:sz="0" w:space="0" w:color="auto"/>
        <w:bottom w:val="none" w:sz="0" w:space="0" w:color="auto"/>
        <w:right w:val="none" w:sz="0" w:space="0" w:color="auto"/>
      </w:divBdr>
    </w:div>
    <w:div w:id="1426340428">
      <w:bodyDiv w:val="1"/>
      <w:marLeft w:val="0"/>
      <w:marRight w:val="0"/>
      <w:marTop w:val="0"/>
      <w:marBottom w:val="0"/>
      <w:divBdr>
        <w:top w:val="none" w:sz="0" w:space="0" w:color="auto"/>
        <w:left w:val="none" w:sz="0" w:space="0" w:color="auto"/>
        <w:bottom w:val="none" w:sz="0" w:space="0" w:color="auto"/>
        <w:right w:val="none" w:sz="0" w:space="0" w:color="auto"/>
      </w:divBdr>
    </w:div>
    <w:div w:id="1507136038">
      <w:bodyDiv w:val="1"/>
      <w:marLeft w:val="0"/>
      <w:marRight w:val="0"/>
      <w:marTop w:val="0"/>
      <w:marBottom w:val="0"/>
      <w:divBdr>
        <w:top w:val="none" w:sz="0" w:space="0" w:color="auto"/>
        <w:left w:val="none" w:sz="0" w:space="0" w:color="auto"/>
        <w:bottom w:val="none" w:sz="0" w:space="0" w:color="auto"/>
        <w:right w:val="none" w:sz="0" w:space="0" w:color="auto"/>
      </w:divBdr>
      <w:divsChild>
        <w:div w:id="24598344">
          <w:marLeft w:val="0"/>
          <w:marRight w:val="0"/>
          <w:marTop w:val="0"/>
          <w:marBottom w:val="0"/>
          <w:divBdr>
            <w:top w:val="none" w:sz="0" w:space="0" w:color="auto"/>
            <w:left w:val="none" w:sz="0" w:space="0" w:color="auto"/>
            <w:bottom w:val="none" w:sz="0" w:space="0" w:color="auto"/>
            <w:right w:val="none" w:sz="0" w:space="0" w:color="auto"/>
          </w:divBdr>
          <w:divsChild>
            <w:div w:id="2143841778">
              <w:marLeft w:val="0"/>
              <w:marRight w:val="0"/>
              <w:marTop w:val="0"/>
              <w:marBottom w:val="0"/>
              <w:divBdr>
                <w:top w:val="none" w:sz="0" w:space="0" w:color="auto"/>
                <w:left w:val="none" w:sz="0" w:space="0" w:color="auto"/>
                <w:bottom w:val="none" w:sz="0" w:space="0" w:color="auto"/>
                <w:right w:val="none" w:sz="0" w:space="0" w:color="auto"/>
              </w:divBdr>
            </w:div>
          </w:divsChild>
        </w:div>
        <w:div w:id="1747802777">
          <w:marLeft w:val="0"/>
          <w:marRight w:val="0"/>
          <w:marTop w:val="0"/>
          <w:marBottom w:val="0"/>
          <w:divBdr>
            <w:top w:val="none" w:sz="0" w:space="0" w:color="auto"/>
            <w:left w:val="none" w:sz="0" w:space="0" w:color="auto"/>
            <w:bottom w:val="none" w:sz="0" w:space="0" w:color="auto"/>
            <w:right w:val="none" w:sz="0" w:space="0" w:color="auto"/>
          </w:divBdr>
          <w:divsChild>
            <w:div w:id="30889519">
              <w:marLeft w:val="0"/>
              <w:marRight w:val="0"/>
              <w:marTop w:val="0"/>
              <w:marBottom w:val="0"/>
              <w:divBdr>
                <w:top w:val="none" w:sz="0" w:space="0" w:color="auto"/>
                <w:left w:val="none" w:sz="0" w:space="0" w:color="auto"/>
                <w:bottom w:val="none" w:sz="0" w:space="0" w:color="auto"/>
                <w:right w:val="none" w:sz="0" w:space="0" w:color="auto"/>
              </w:divBdr>
            </w:div>
          </w:divsChild>
        </w:div>
        <w:div w:id="997922917">
          <w:marLeft w:val="0"/>
          <w:marRight w:val="0"/>
          <w:marTop w:val="0"/>
          <w:marBottom w:val="0"/>
          <w:divBdr>
            <w:top w:val="none" w:sz="0" w:space="0" w:color="auto"/>
            <w:left w:val="none" w:sz="0" w:space="0" w:color="auto"/>
            <w:bottom w:val="none" w:sz="0" w:space="0" w:color="auto"/>
            <w:right w:val="none" w:sz="0" w:space="0" w:color="auto"/>
          </w:divBdr>
        </w:div>
      </w:divsChild>
    </w:div>
    <w:div w:id="1540782911">
      <w:bodyDiv w:val="1"/>
      <w:marLeft w:val="0"/>
      <w:marRight w:val="0"/>
      <w:marTop w:val="0"/>
      <w:marBottom w:val="0"/>
      <w:divBdr>
        <w:top w:val="none" w:sz="0" w:space="0" w:color="auto"/>
        <w:left w:val="none" w:sz="0" w:space="0" w:color="auto"/>
        <w:bottom w:val="none" w:sz="0" w:space="0" w:color="auto"/>
        <w:right w:val="none" w:sz="0" w:space="0" w:color="auto"/>
      </w:divBdr>
    </w:div>
    <w:div w:id="1556118930">
      <w:bodyDiv w:val="1"/>
      <w:marLeft w:val="0"/>
      <w:marRight w:val="0"/>
      <w:marTop w:val="0"/>
      <w:marBottom w:val="0"/>
      <w:divBdr>
        <w:top w:val="none" w:sz="0" w:space="0" w:color="auto"/>
        <w:left w:val="none" w:sz="0" w:space="0" w:color="auto"/>
        <w:bottom w:val="none" w:sz="0" w:space="0" w:color="auto"/>
        <w:right w:val="none" w:sz="0" w:space="0" w:color="auto"/>
      </w:divBdr>
    </w:div>
    <w:div w:id="1588467323">
      <w:bodyDiv w:val="1"/>
      <w:marLeft w:val="0"/>
      <w:marRight w:val="0"/>
      <w:marTop w:val="0"/>
      <w:marBottom w:val="0"/>
      <w:divBdr>
        <w:top w:val="none" w:sz="0" w:space="0" w:color="auto"/>
        <w:left w:val="none" w:sz="0" w:space="0" w:color="auto"/>
        <w:bottom w:val="none" w:sz="0" w:space="0" w:color="auto"/>
        <w:right w:val="none" w:sz="0" w:space="0" w:color="auto"/>
      </w:divBdr>
    </w:div>
    <w:div w:id="1671712677">
      <w:bodyDiv w:val="1"/>
      <w:marLeft w:val="0"/>
      <w:marRight w:val="0"/>
      <w:marTop w:val="0"/>
      <w:marBottom w:val="0"/>
      <w:divBdr>
        <w:top w:val="none" w:sz="0" w:space="0" w:color="auto"/>
        <w:left w:val="none" w:sz="0" w:space="0" w:color="auto"/>
        <w:bottom w:val="none" w:sz="0" w:space="0" w:color="auto"/>
        <w:right w:val="none" w:sz="0" w:space="0" w:color="auto"/>
      </w:divBdr>
    </w:div>
    <w:div w:id="1678196231">
      <w:bodyDiv w:val="1"/>
      <w:marLeft w:val="0"/>
      <w:marRight w:val="0"/>
      <w:marTop w:val="0"/>
      <w:marBottom w:val="0"/>
      <w:divBdr>
        <w:top w:val="none" w:sz="0" w:space="0" w:color="auto"/>
        <w:left w:val="none" w:sz="0" w:space="0" w:color="auto"/>
        <w:bottom w:val="none" w:sz="0" w:space="0" w:color="auto"/>
        <w:right w:val="none" w:sz="0" w:space="0" w:color="auto"/>
      </w:divBdr>
    </w:div>
    <w:div w:id="1843230759">
      <w:bodyDiv w:val="1"/>
      <w:marLeft w:val="0"/>
      <w:marRight w:val="0"/>
      <w:marTop w:val="0"/>
      <w:marBottom w:val="0"/>
      <w:divBdr>
        <w:top w:val="none" w:sz="0" w:space="0" w:color="auto"/>
        <w:left w:val="none" w:sz="0" w:space="0" w:color="auto"/>
        <w:bottom w:val="none" w:sz="0" w:space="0" w:color="auto"/>
        <w:right w:val="none" w:sz="0" w:space="0" w:color="auto"/>
      </w:divBdr>
      <w:divsChild>
        <w:div w:id="1518303140">
          <w:marLeft w:val="0"/>
          <w:marRight w:val="0"/>
          <w:marTop w:val="0"/>
          <w:marBottom w:val="0"/>
          <w:divBdr>
            <w:top w:val="none" w:sz="0" w:space="0" w:color="auto"/>
            <w:left w:val="none" w:sz="0" w:space="0" w:color="auto"/>
            <w:bottom w:val="none" w:sz="0" w:space="0" w:color="auto"/>
            <w:right w:val="none" w:sz="0" w:space="0" w:color="auto"/>
          </w:divBdr>
          <w:divsChild>
            <w:div w:id="619266475">
              <w:marLeft w:val="0"/>
              <w:marRight w:val="0"/>
              <w:marTop w:val="0"/>
              <w:marBottom w:val="0"/>
              <w:divBdr>
                <w:top w:val="none" w:sz="0" w:space="0" w:color="auto"/>
                <w:left w:val="none" w:sz="0" w:space="0" w:color="auto"/>
                <w:bottom w:val="none" w:sz="0" w:space="0" w:color="auto"/>
                <w:right w:val="none" w:sz="0" w:space="0" w:color="auto"/>
              </w:divBdr>
            </w:div>
          </w:divsChild>
        </w:div>
        <w:div w:id="1914076982">
          <w:marLeft w:val="0"/>
          <w:marRight w:val="0"/>
          <w:marTop w:val="0"/>
          <w:marBottom w:val="0"/>
          <w:divBdr>
            <w:top w:val="none" w:sz="0" w:space="0" w:color="auto"/>
            <w:left w:val="none" w:sz="0" w:space="0" w:color="auto"/>
            <w:bottom w:val="none" w:sz="0" w:space="0" w:color="auto"/>
            <w:right w:val="none" w:sz="0" w:space="0" w:color="auto"/>
          </w:divBdr>
        </w:div>
      </w:divsChild>
    </w:div>
    <w:div w:id="1863207441">
      <w:bodyDiv w:val="1"/>
      <w:marLeft w:val="0"/>
      <w:marRight w:val="0"/>
      <w:marTop w:val="0"/>
      <w:marBottom w:val="0"/>
      <w:divBdr>
        <w:top w:val="none" w:sz="0" w:space="0" w:color="auto"/>
        <w:left w:val="none" w:sz="0" w:space="0" w:color="auto"/>
        <w:bottom w:val="none" w:sz="0" w:space="0" w:color="auto"/>
        <w:right w:val="none" w:sz="0" w:space="0" w:color="auto"/>
      </w:divBdr>
    </w:div>
    <w:div w:id="2027632398">
      <w:bodyDiv w:val="1"/>
      <w:marLeft w:val="0"/>
      <w:marRight w:val="0"/>
      <w:marTop w:val="0"/>
      <w:marBottom w:val="0"/>
      <w:divBdr>
        <w:top w:val="none" w:sz="0" w:space="0" w:color="auto"/>
        <w:left w:val="none" w:sz="0" w:space="0" w:color="auto"/>
        <w:bottom w:val="none" w:sz="0" w:space="0" w:color="auto"/>
        <w:right w:val="none" w:sz="0" w:space="0" w:color="auto"/>
      </w:divBdr>
    </w:div>
    <w:div w:id="21458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3D89-4175-4513-ABF6-C04FCBC6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10</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mm67</dc:creator>
  <cp:keywords/>
  <dc:description/>
  <cp:lastModifiedBy>faris hijazi</cp:lastModifiedBy>
  <cp:revision>16</cp:revision>
  <dcterms:created xsi:type="dcterms:W3CDTF">2019-10-19T19:18:00Z</dcterms:created>
  <dcterms:modified xsi:type="dcterms:W3CDTF">2019-10-21T20:49:00Z</dcterms:modified>
</cp:coreProperties>
</file>