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E76BE" w14:textId="77777777" w:rsidR="004B2F20" w:rsidRPr="009E1D26" w:rsidRDefault="004B2F20" w:rsidP="004B2F20">
      <w:pPr>
        <w:rPr>
          <w:rFonts w:ascii="Times New Roman" w:hAnsi="Times New Roman" w:cs="Times New Roman"/>
          <w:b/>
          <w:bCs/>
          <w:sz w:val="24"/>
          <w:szCs w:val="24"/>
          <w:u w:val="single"/>
        </w:rPr>
      </w:pPr>
      <w:r w:rsidRPr="005A0683">
        <w:rPr>
          <w:rFonts w:ascii="Times New Roman" w:hAnsi="Times New Roman" w:cs="Times New Roman"/>
          <w:sz w:val="24"/>
          <w:szCs w:val="24"/>
        </w:rPr>
        <w:t xml:space="preserve">  </w:t>
      </w:r>
      <w:r w:rsidRPr="005A0683">
        <w:rPr>
          <w:rFonts w:ascii="Times New Roman" w:hAnsi="Times New Roman" w:cs="Times New Roman"/>
          <w:sz w:val="24"/>
          <w:szCs w:val="24"/>
        </w:rPr>
        <w:tab/>
      </w:r>
      <w:r w:rsidRPr="005A0683">
        <w:rPr>
          <w:rFonts w:ascii="Times New Roman" w:hAnsi="Times New Roman" w:cs="Times New Roman"/>
          <w:sz w:val="24"/>
          <w:szCs w:val="24"/>
        </w:rPr>
        <w:tab/>
      </w:r>
      <w:r w:rsidRPr="009E1D26">
        <w:rPr>
          <w:rFonts w:ascii="Times New Roman" w:hAnsi="Times New Roman" w:cs="Times New Roman"/>
          <w:b/>
          <w:bCs/>
          <w:sz w:val="32"/>
          <w:szCs w:val="32"/>
          <w:u w:val="single"/>
        </w:rPr>
        <w:t>American International University-Bangladesh</w:t>
      </w:r>
    </w:p>
    <w:p w14:paraId="4D2E2267" w14:textId="77777777" w:rsidR="004B2F20" w:rsidRPr="005A0683" w:rsidRDefault="004B2F20" w:rsidP="004B2F20">
      <w:pPr>
        <w:jc w:val="center"/>
        <w:rPr>
          <w:rFonts w:ascii="Times New Roman" w:hAnsi="Times New Roman" w:cs="Times New Roman"/>
          <w:sz w:val="24"/>
          <w:szCs w:val="24"/>
        </w:rPr>
      </w:pPr>
      <w:r w:rsidRPr="005A0683">
        <w:rPr>
          <w:rFonts w:ascii="Times New Roman" w:hAnsi="Times New Roman" w:cs="Times New Roman"/>
          <w:noProof/>
          <w:sz w:val="24"/>
          <w:szCs w:val="24"/>
        </w:rPr>
        <w:drawing>
          <wp:inline distT="0" distB="0" distL="0" distR="0" wp14:anchorId="703B9CE6" wp14:editId="39FF17B2">
            <wp:extent cx="2113915" cy="20478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6"/>
                        </a:ext>
                      </a:extLst>
                    </a:blip>
                    <a:stretch>
                      <a:fillRect/>
                    </a:stretch>
                  </pic:blipFill>
                  <pic:spPr>
                    <a:xfrm>
                      <a:off x="0" y="0"/>
                      <a:ext cx="2114817" cy="2048749"/>
                    </a:xfrm>
                    <a:prstGeom prst="rect">
                      <a:avLst/>
                    </a:prstGeom>
                  </pic:spPr>
                </pic:pic>
              </a:graphicData>
            </a:graphic>
          </wp:inline>
        </w:drawing>
      </w:r>
    </w:p>
    <w:p w14:paraId="7DEA98EA" w14:textId="6B57E1C5" w:rsidR="004B2F20" w:rsidRDefault="004B2F20" w:rsidP="004B2F20">
      <w:pPr>
        <w:rPr>
          <w:rFonts w:ascii="Times New Roman" w:hAnsi="Times New Roman" w:cs="Times New Roman"/>
          <w:sz w:val="24"/>
          <w:szCs w:val="24"/>
        </w:rPr>
      </w:pPr>
    </w:p>
    <w:p w14:paraId="257D3A14" w14:textId="77777777" w:rsidR="004B2F20" w:rsidRPr="005A0683" w:rsidRDefault="004B2F20" w:rsidP="004B2F20">
      <w:pPr>
        <w:rPr>
          <w:rFonts w:ascii="Times New Roman" w:hAnsi="Times New Roman" w:cs="Times New Roman"/>
          <w:sz w:val="24"/>
          <w:szCs w:val="24"/>
        </w:rPr>
      </w:pPr>
    </w:p>
    <w:p w14:paraId="2BF93E7F" w14:textId="2ACA5884" w:rsidR="004B2F20" w:rsidRPr="005A0683" w:rsidRDefault="004B2F20" w:rsidP="005468F1">
      <w:pPr>
        <w:jc w:val="center"/>
        <w:rPr>
          <w:rFonts w:ascii="Times New Roman" w:hAnsi="Times New Roman" w:cs="Times New Roman"/>
          <w:b/>
          <w:bCs/>
          <w:sz w:val="24"/>
          <w:szCs w:val="24"/>
          <w:u w:val="single"/>
        </w:rPr>
      </w:pPr>
      <w:r w:rsidRPr="005468F1">
        <w:rPr>
          <w:rFonts w:ascii="Times New Roman" w:hAnsi="Times New Roman" w:cs="Times New Roman"/>
          <w:b/>
          <w:bCs/>
          <w:sz w:val="32"/>
          <w:szCs w:val="32"/>
          <w:u w:val="single"/>
        </w:rPr>
        <w:t>Course:</w:t>
      </w:r>
      <w:r w:rsidRPr="00B91A3D">
        <w:rPr>
          <w:rFonts w:ascii="Times New Roman" w:hAnsi="Times New Roman" w:cs="Times New Roman"/>
          <w:b/>
          <w:bCs/>
          <w:sz w:val="24"/>
          <w:szCs w:val="24"/>
        </w:rPr>
        <w:t xml:space="preserve"> </w:t>
      </w:r>
      <w:r w:rsidR="00607F42" w:rsidRPr="005468F1">
        <w:rPr>
          <w:rFonts w:ascii="Times New Roman" w:hAnsi="Times New Roman" w:cs="Times New Roman"/>
          <w:sz w:val="32"/>
          <w:szCs w:val="32"/>
        </w:rPr>
        <w:t>INTRODUCTION TO DATA SCIENCE</w:t>
      </w:r>
    </w:p>
    <w:p w14:paraId="13DF60C9" w14:textId="09F6B032" w:rsidR="004B2F20" w:rsidRPr="00607F42" w:rsidRDefault="004B2F20" w:rsidP="005468F1">
      <w:pPr>
        <w:jc w:val="center"/>
        <w:rPr>
          <w:rFonts w:ascii="Times New Roman" w:hAnsi="Times New Roman" w:cs="Times New Roman"/>
          <w:sz w:val="28"/>
          <w:szCs w:val="28"/>
        </w:rPr>
      </w:pPr>
      <w:r w:rsidRPr="005A0683">
        <w:rPr>
          <w:rFonts w:ascii="Times New Roman" w:hAnsi="Times New Roman" w:cs="Times New Roman"/>
          <w:b/>
          <w:bCs/>
          <w:sz w:val="28"/>
          <w:szCs w:val="28"/>
          <w:u w:val="single"/>
        </w:rPr>
        <w:t>Assignment Title:</w:t>
      </w:r>
      <w:r w:rsidR="00607F42" w:rsidRPr="00607F42">
        <w:rPr>
          <w:rFonts w:ascii="Times New Roman" w:hAnsi="Times New Roman" w:cs="Times New Roman"/>
          <w:sz w:val="28"/>
          <w:szCs w:val="28"/>
        </w:rPr>
        <w:t xml:space="preserve"> </w:t>
      </w:r>
      <w:r w:rsidR="00607F42">
        <w:rPr>
          <w:rFonts w:ascii="Times New Roman" w:hAnsi="Times New Roman" w:cs="Times New Roman"/>
          <w:sz w:val="28"/>
          <w:szCs w:val="28"/>
        </w:rPr>
        <w:t>Final-term assignment</w:t>
      </w:r>
    </w:p>
    <w:p w14:paraId="7B90BFE7" w14:textId="77777777" w:rsidR="004B2F20" w:rsidRPr="005A0683" w:rsidRDefault="004B2F20" w:rsidP="005468F1">
      <w:pPr>
        <w:jc w:val="center"/>
        <w:rPr>
          <w:rFonts w:ascii="Times New Roman" w:hAnsi="Times New Roman" w:cs="Times New Roman"/>
          <w:b/>
          <w:bCs/>
          <w:sz w:val="24"/>
          <w:szCs w:val="24"/>
          <w:u w:val="single"/>
        </w:rPr>
      </w:pPr>
    </w:p>
    <w:p w14:paraId="7B1F0CA8" w14:textId="77777777" w:rsidR="004B2F20" w:rsidRPr="005A0683" w:rsidRDefault="004B2F20" w:rsidP="005468F1">
      <w:pPr>
        <w:jc w:val="center"/>
        <w:rPr>
          <w:rFonts w:ascii="Times New Roman" w:hAnsi="Times New Roman" w:cs="Times New Roman"/>
          <w:b/>
          <w:bCs/>
          <w:sz w:val="28"/>
          <w:szCs w:val="28"/>
          <w:u w:val="single"/>
        </w:rPr>
      </w:pPr>
      <w:r w:rsidRPr="005A0683">
        <w:rPr>
          <w:rFonts w:ascii="Times New Roman" w:hAnsi="Times New Roman" w:cs="Times New Roman"/>
          <w:b/>
          <w:bCs/>
          <w:sz w:val="28"/>
          <w:szCs w:val="28"/>
          <w:u w:val="single"/>
        </w:rPr>
        <w:t>Submitted by:</w:t>
      </w:r>
    </w:p>
    <w:p w14:paraId="71358017" w14:textId="2128DF5C" w:rsidR="004B2F20" w:rsidRPr="005468F1" w:rsidRDefault="004B2F20" w:rsidP="005468F1">
      <w:pPr>
        <w:jc w:val="center"/>
        <w:rPr>
          <w:rFonts w:ascii="Times New Roman" w:hAnsi="Times New Roman" w:cs="Times New Roman"/>
          <w:sz w:val="28"/>
          <w:szCs w:val="28"/>
        </w:rPr>
      </w:pPr>
      <w:r w:rsidRPr="005468F1">
        <w:rPr>
          <w:rFonts w:ascii="Times New Roman" w:hAnsi="Times New Roman" w:cs="Times New Roman"/>
          <w:sz w:val="28"/>
          <w:szCs w:val="28"/>
        </w:rPr>
        <w:t xml:space="preserve">Name: </w:t>
      </w:r>
      <w:r w:rsidR="005468F1" w:rsidRPr="005468F1">
        <w:rPr>
          <w:rFonts w:ascii="Times New Roman" w:hAnsi="Times New Roman" w:cs="Times New Roman"/>
          <w:sz w:val="28"/>
          <w:szCs w:val="28"/>
        </w:rPr>
        <w:t>Mir Faris</w:t>
      </w:r>
      <w:r w:rsidR="005468F1" w:rsidRPr="005468F1">
        <w:rPr>
          <w:rFonts w:ascii="Times New Roman" w:hAnsi="Times New Roman" w:cs="Times New Roman"/>
          <w:sz w:val="28"/>
          <w:szCs w:val="28"/>
        </w:rPr>
        <w:br/>
        <w:t>Id: 20-42241</w:t>
      </w:r>
      <w:r w:rsidRPr="005468F1">
        <w:rPr>
          <w:rFonts w:ascii="Times New Roman" w:hAnsi="Times New Roman" w:cs="Times New Roman"/>
          <w:sz w:val="28"/>
          <w:szCs w:val="28"/>
        </w:rPr>
        <w:t>-1</w:t>
      </w:r>
      <w:r w:rsidRPr="005468F1">
        <w:rPr>
          <w:rFonts w:ascii="Times New Roman" w:hAnsi="Times New Roman" w:cs="Times New Roman"/>
          <w:sz w:val="28"/>
          <w:szCs w:val="28"/>
        </w:rPr>
        <w:br/>
        <w:t xml:space="preserve">Section: </w:t>
      </w:r>
      <w:r w:rsidR="005468F1" w:rsidRPr="005468F1">
        <w:rPr>
          <w:rFonts w:ascii="Times New Roman" w:hAnsi="Times New Roman" w:cs="Times New Roman"/>
          <w:sz w:val="28"/>
          <w:szCs w:val="28"/>
        </w:rPr>
        <w:t>B</w:t>
      </w:r>
    </w:p>
    <w:p w14:paraId="2C7FE453" w14:textId="77777777" w:rsidR="004B2F20" w:rsidRPr="005A0683" w:rsidRDefault="004B2F20" w:rsidP="005468F1">
      <w:pPr>
        <w:jc w:val="center"/>
        <w:rPr>
          <w:rFonts w:ascii="Times New Roman" w:hAnsi="Times New Roman" w:cs="Times New Roman"/>
          <w:sz w:val="24"/>
          <w:szCs w:val="24"/>
        </w:rPr>
      </w:pPr>
    </w:p>
    <w:p w14:paraId="41670245" w14:textId="57D2345F" w:rsidR="004B2F20" w:rsidRDefault="004B2F20" w:rsidP="005468F1">
      <w:pPr>
        <w:jc w:val="center"/>
        <w:rPr>
          <w:rFonts w:ascii="Times New Roman" w:eastAsia="Times New Roman" w:hAnsi="Times New Roman" w:cs="Times New Roman"/>
          <w:color w:val="252424"/>
          <w:kern w:val="36"/>
          <w:sz w:val="24"/>
          <w:szCs w:val="24"/>
        </w:rPr>
      </w:pPr>
      <w:r w:rsidRPr="005A0683">
        <w:rPr>
          <w:rFonts w:ascii="Times New Roman" w:hAnsi="Times New Roman" w:cs="Times New Roman"/>
          <w:b/>
          <w:bCs/>
          <w:sz w:val="28"/>
          <w:szCs w:val="28"/>
          <w:u w:val="single"/>
        </w:rPr>
        <w:t>Submitted to:</w:t>
      </w:r>
    </w:p>
    <w:p w14:paraId="77FA7BAF" w14:textId="77777777" w:rsidR="00607F42" w:rsidRPr="005468F1" w:rsidRDefault="00607F42" w:rsidP="005468F1">
      <w:pPr>
        <w:jc w:val="center"/>
        <w:rPr>
          <w:rFonts w:ascii="Times New Roman" w:eastAsia="Times New Roman" w:hAnsi="Times New Roman" w:cs="Times New Roman"/>
          <w:color w:val="252424"/>
          <w:kern w:val="36"/>
          <w:sz w:val="28"/>
          <w:szCs w:val="28"/>
        </w:rPr>
      </w:pPr>
      <w:r w:rsidRPr="005468F1">
        <w:rPr>
          <w:rFonts w:ascii="Times New Roman" w:eastAsia="Times New Roman" w:hAnsi="Times New Roman" w:cs="Times New Roman"/>
          <w:color w:val="252424"/>
          <w:kern w:val="36"/>
          <w:sz w:val="28"/>
          <w:szCs w:val="28"/>
        </w:rPr>
        <w:t>TOHEDUL ISLAM</w:t>
      </w:r>
    </w:p>
    <w:p w14:paraId="45AC93C2" w14:textId="4EEC885B" w:rsidR="004B2F20" w:rsidRPr="005468F1" w:rsidRDefault="00607F42" w:rsidP="005468F1">
      <w:pPr>
        <w:jc w:val="center"/>
        <w:rPr>
          <w:rFonts w:ascii="Times New Roman" w:hAnsi="Times New Roman" w:cs="Times New Roman"/>
          <w:sz w:val="26"/>
          <w:szCs w:val="26"/>
        </w:rPr>
      </w:pPr>
      <w:r w:rsidRPr="005468F1">
        <w:rPr>
          <w:rFonts w:ascii="Times New Roman" w:hAnsi="Times New Roman" w:cs="Times New Roman"/>
          <w:sz w:val="26"/>
          <w:szCs w:val="26"/>
        </w:rPr>
        <w:t>Assistant Professor, Computer Science</w:t>
      </w:r>
      <w:r w:rsidRPr="005468F1">
        <w:rPr>
          <w:rFonts w:ascii="Times New Roman" w:hAnsi="Times New Roman" w:cs="Times New Roman"/>
          <w:sz w:val="26"/>
          <w:szCs w:val="26"/>
        </w:rPr>
        <w:br/>
      </w:r>
      <w:r w:rsidR="004B2F20" w:rsidRPr="005468F1">
        <w:rPr>
          <w:rFonts w:ascii="Times New Roman" w:hAnsi="Times New Roman" w:cs="Times New Roman"/>
          <w:sz w:val="26"/>
          <w:szCs w:val="26"/>
        </w:rPr>
        <w:t>American International University-Bangladesh</w:t>
      </w:r>
    </w:p>
    <w:p w14:paraId="08AD568B" w14:textId="77777777" w:rsidR="004B2F20" w:rsidRPr="005A0683" w:rsidRDefault="004B2F20" w:rsidP="005468F1">
      <w:pPr>
        <w:jc w:val="center"/>
        <w:rPr>
          <w:rFonts w:ascii="Times New Roman" w:hAnsi="Times New Roman" w:cs="Times New Roman"/>
          <w:sz w:val="28"/>
          <w:szCs w:val="28"/>
        </w:rPr>
      </w:pPr>
    </w:p>
    <w:p w14:paraId="7CDDB689" w14:textId="66C0B543" w:rsidR="004B2F20" w:rsidRPr="000018CB" w:rsidRDefault="004B2F20" w:rsidP="005468F1">
      <w:pPr>
        <w:jc w:val="center"/>
        <w:rPr>
          <w:rFonts w:ascii="Times New Roman" w:hAnsi="Times New Roman" w:cs="Times New Roman"/>
          <w:sz w:val="28"/>
          <w:szCs w:val="28"/>
          <w:u w:val="single"/>
        </w:rPr>
      </w:pPr>
      <w:r w:rsidRPr="005A0683">
        <w:rPr>
          <w:rFonts w:ascii="Times New Roman" w:hAnsi="Times New Roman" w:cs="Times New Roman"/>
          <w:b/>
          <w:bCs/>
          <w:sz w:val="28"/>
          <w:szCs w:val="28"/>
          <w:u w:val="single"/>
        </w:rPr>
        <w:t>Submission Date:</w:t>
      </w:r>
      <w:r w:rsidRPr="009B517E">
        <w:rPr>
          <w:rFonts w:ascii="Times New Roman" w:hAnsi="Times New Roman" w:cs="Times New Roman"/>
          <w:b/>
          <w:bCs/>
          <w:sz w:val="28"/>
          <w:szCs w:val="28"/>
        </w:rPr>
        <w:t xml:space="preserve"> </w:t>
      </w:r>
      <w:r w:rsidR="005468F1">
        <w:rPr>
          <w:rFonts w:ascii="Times New Roman" w:hAnsi="Times New Roman" w:cs="Times New Roman"/>
          <w:sz w:val="28"/>
          <w:szCs w:val="28"/>
        </w:rPr>
        <w:t>August 16, 2023</w:t>
      </w:r>
    </w:p>
    <w:p w14:paraId="60B08DC5" w14:textId="77777777" w:rsidR="004B2F20" w:rsidRPr="005A0683" w:rsidRDefault="004B2F20" w:rsidP="004B2F20">
      <w:pPr>
        <w:rPr>
          <w:rFonts w:ascii="Times New Roman" w:hAnsi="Times New Roman" w:cs="Times New Roman"/>
          <w:sz w:val="24"/>
          <w:szCs w:val="24"/>
        </w:rPr>
      </w:pPr>
    </w:p>
    <w:p w14:paraId="3E8285A9" w14:textId="095AB900" w:rsidR="004B2F20" w:rsidRDefault="004B2F20" w:rsidP="00AE72F0">
      <w:pPr>
        <w:jc w:val="center"/>
        <w:rPr>
          <w:rFonts w:ascii="Times New Roman" w:hAnsi="Times New Roman" w:cs="Times New Roman"/>
          <w:b/>
          <w:bCs/>
          <w:sz w:val="24"/>
          <w:szCs w:val="24"/>
        </w:rPr>
      </w:pPr>
    </w:p>
    <w:p w14:paraId="718F4F1A" w14:textId="13AEEDC4" w:rsidR="004B2F20" w:rsidRDefault="004B2F20" w:rsidP="00313FC1">
      <w:pPr>
        <w:rPr>
          <w:rFonts w:ascii="Times New Roman" w:hAnsi="Times New Roman" w:cs="Times New Roman"/>
          <w:b/>
          <w:bCs/>
          <w:sz w:val="24"/>
          <w:szCs w:val="24"/>
        </w:rPr>
      </w:pPr>
    </w:p>
    <w:p w14:paraId="38E441B5" w14:textId="77777777" w:rsidR="00313FC1" w:rsidRDefault="00313FC1" w:rsidP="00313FC1">
      <w:pPr>
        <w:rPr>
          <w:rFonts w:ascii="Times New Roman" w:hAnsi="Times New Roman" w:cs="Times New Roman"/>
          <w:b/>
          <w:bCs/>
          <w:sz w:val="24"/>
          <w:szCs w:val="24"/>
        </w:rPr>
      </w:pPr>
    </w:p>
    <w:p w14:paraId="378A2CE2" w14:textId="5AFD3260" w:rsidR="00DC4859" w:rsidRPr="005A07E3" w:rsidRDefault="00580AB0" w:rsidP="00AE72F0">
      <w:pPr>
        <w:jc w:val="center"/>
        <w:rPr>
          <w:rFonts w:ascii="Times New Roman" w:hAnsi="Times New Roman" w:cs="Times New Roman"/>
          <w:sz w:val="28"/>
          <w:szCs w:val="28"/>
          <w:u w:val="single"/>
        </w:rPr>
      </w:pPr>
      <w:r w:rsidRPr="005A07E3">
        <w:rPr>
          <w:rFonts w:ascii="Times New Roman" w:hAnsi="Times New Roman" w:cs="Times New Roman"/>
          <w:b/>
          <w:bCs/>
          <w:sz w:val="28"/>
          <w:szCs w:val="28"/>
          <w:u w:val="single"/>
        </w:rPr>
        <w:t>Dataset Description</w:t>
      </w:r>
    </w:p>
    <w:p w14:paraId="7025B979" w14:textId="3A7F2DA4" w:rsidR="00580AB0" w:rsidRPr="00C805E2" w:rsidRDefault="00580AB0">
      <w:pPr>
        <w:rPr>
          <w:rFonts w:ascii="Times New Roman" w:hAnsi="Times New Roman" w:cs="Times New Roman"/>
          <w:sz w:val="24"/>
          <w:szCs w:val="24"/>
        </w:rPr>
      </w:pPr>
      <w:r w:rsidRPr="006308BC">
        <w:rPr>
          <w:rFonts w:ascii="Times New Roman" w:hAnsi="Times New Roman" w:cs="Times New Roman"/>
          <w:b/>
          <w:bCs/>
          <w:sz w:val="24"/>
          <w:szCs w:val="24"/>
        </w:rPr>
        <w:t>Name</w:t>
      </w:r>
      <w:r w:rsidRPr="00C805E2">
        <w:rPr>
          <w:rFonts w:ascii="Times New Roman" w:hAnsi="Times New Roman" w:cs="Times New Roman"/>
          <w:sz w:val="24"/>
          <w:szCs w:val="24"/>
        </w:rPr>
        <w:t xml:space="preserve">: </w:t>
      </w:r>
      <w:r w:rsidR="005468F1">
        <w:rPr>
          <w:rFonts w:ascii="Times New Roman" w:hAnsi="Times New Roman" w:cs="Times New Roman"/>
          <w:sz w:val="24"/>
          <w:szCs w:val="24"/>
        </w:rPr>
        <w:t>Red Wine Quality</w:t>
      </w:r>
    </w:p>
    <w:p w14:paraId="47252BFC" w14:textId="645D600B" w:rsidR="00580AB0" w:rsidRPr="00C805E2" w:rsidRDefault="00580AB0">
      <w:pPr>
        <w:rPr>
          <w:rFonts w:ascii="Times New Roman" w:hAnsi="Times New Roman" w:cs="Times New Roman"/>
          <w:sz w:val="24"/>
          <w:szCs w:val="24"/>
        </w:rPr>
      </w:pPr>
      <w:r w:rsidRPr="006308BC">
        <w:rPr>
          <w:rFonts w:ascii="Times New Roman" w:hAnsi="Times New Roman" w:cs="Times New Roman"/>
          <w:b/>
          <w:bCs/>
          <w:sz w:val="24"/>
          <w:szCs w:val="24"/>
        </w:rPr>
        <w:t>Source</w:t>
      </w:r>
      <w:r w:rsidRPr="00C805E2">
        <w:rPr>
          <w:rFonts w:ascii="Times New Roman" w:hAnsi="Times New Roman" w:cs="Times New Roman"/>
          <w:sz w:val="24"/>
          <w:szCs w:val="24"/>
        </w:rPr>
        <w:t xml:space="preserve">: </w:t>
      </w:r>
      <w:r w:rsidR="005468F1" w:rsidRPr="005468F1">
        <w:t>https://www.kaggle.com/datasets/uciml/red-wine-quality-cortez-et-al-2009</w:t>
      </w:r>
    </w:p>
    <w:p w14:paraId="08079D0B" w14:textId="2E77958F" w:rsidR="00580AB0" w:rsidRPr="00C805E2" w:rsidRDefault="00580AB0">
      <w:pPr>
        <w:rPr>
          <w:rFonts w:ascii="Times New Roman" w:hAnsi="Times New Roman" w:cs="Times New Roman"/>
          <w:sz w:val="24"/>
          <w:szCs w:val="24"/>
        </w:rPr>
      </w:pPr>
      <w:r w:rsidRPr="006308BC">
        <w:rPr>
          <w:rFonts w:ascii="Times New Roman" w:hAnsi="Times New Roman" w:cs="Times New Roman"/>
          <w:b/>
          <w:bCs/>
          <w:sz w:val="24"/>
          <w:szCs w:val="24"/>
        </w:rPr>
        <w:t>Attributes</w:t>
      </w:r>
      <w:r w:rsidRPr="00C805E2">
        <w:rPr>
          <w:rFonts w:ascii="Times New Roman" w:hAnsi="Times New Roman" w:cs="Times New Roman"/>
          <w:sz w:val="24"/>
          <w:szCs w:val="24"/>
        </w:rPr>
        <w:t>:</w:t>
      </w:r>
      <w:r w:rsidR="005468F1">
        <w:rPr>
          <w:rFonts w:ascii="Times New Roman" w:hAnsi="Times New Roman" w:cs="Times New Roman"/>
          <w:sz w:val="24"/>
          <w:szCs w:val="24"/>
        </w:rPr>
        <w:t xml:space="preserve"> There are total 12</w:t>
      </w:r>
      <w:r w:rsidR="00035513" w:rsidRPr="00C805E2">
        <w:rPr>
          <w:rFonts w:ascii="Times New Roman" w:hAnsi="Times New Roman" w:cs="Times New Roman"/>
          <w:sz w:val="24"/>
          <w:szCs w:val="24"/>
        </w:rPr>
        <w:t xml:space="preserve"> attributes in the dataset.</w:t>
      </w:r>
    </w:p>
    <w:p w14:paraId="265FDA7E" w14:textId="3CB1644B" w:rsidR="00035513" w:rsidRDefault="00035513" w:rsidP="00035513">
      <w:pPr>
        <w:pStyle w:val="ListParagraph"/>
        <w:numPr>
          <w:ilvl w:val="0"/>
          <w:numId w:val="1"/>
        </w:numPr>
        <w:rPr>
          <w:rFonts w:ascii="Times New Roman" w:hAnsi="Times New Roman" w:cs="Times New Roman"/>
          <w:sz w:val="24"/>
          <w:szCs w:val="24"/>
        </w:rPr>
      </w:pPr>
      <w:r w:rsidRPr="005468F1">
        <w:rPr>
          <w:rFonts w:ascii="Times New Roman" w:hAnsi="Times New Roman" w:cs="Times New Roman"/>
          <w:b/>
          <w:sz w:val="24"/>
          <w:szCs w:val="24"/>
        </w:rPr>
        <w:t>Ph</w:t>
      </w:r>
      <w:r w:rsidR="00313FC1" w:rsidRPr="005468F1">
        <w:rPr>
          <w:rFonts w:ascii="Times New Roman" w:hAnsi="Times New Roman" w:cs="Times New Roman"/>
          <w:b/>
          <w:sz w:val="24"/>
          <w:szCs w:val="24"/>
        </w:rPr>
        <w:t>:</w:t>
      </w:r>
      <w:r w:rsidR="00313FC1">
        <w:rPr>
          <w:rFonts w:ascii="Times New Roman" w:hAnsi="Times New Roman" w:cs="Times New Roman"/>
          <w:sz w:val="24"/>
          <w:szCs w:val="24"/>
        </w:rPr>
        <w:t xml:space="preserve"> </w:t>
      </w:r>
      <w:r w:rsidR="00313FC1" w:rsidRPr="00313FC1">
        <w:rPr>
          <w:rFonts w:ascii="Times New Roman" w:hAnsi="Times New Roman" w:cs="Times New Roman"/>
          <w:sz w:val="24"/>
          <w:szCs w:val="24"/>
        </w:rPr>
        <w:t>PH is an important parameter in evaluating the acid–base balance of water.</w:t>
      </w:r>
      <w:r w:rsidR="00313FC1">
        <w:rPr>
          <w:rFonts w:ascii="Times New Roman" w:hAnsi="Times New Roman" w:cs="Times New Roman"/>
          <w:sz w:val="24"/>
          <w:szCs w:val="24"/>
        </w:rPr>
        <w:t xml:space="preserve"> </w:t>
      </w:r>
      <w:r w:rsidR="00313FC1" w:rsidRPr="00313FC1">
        <w:rPr>
          <w:rFonts w:ascii="Times New Roman" w:hAnsi="Times New Roman" w:cs="Times New Roman"/>
          <w:sz w:val="24"/>
          <w:szCs w:val="24"/>
        </w:rPr>
        <w:t>WHO has recommended maximum permissible limit of pH from 6.5 to 8.5. The current investigation ranges were 6.52–6.83 which are in the range of WHO standards.</w:t>
      </w:r>
    </w:p>
    <w:p w14:paraId="124C3881" w14:textId="53FCF1A9" w:rsidR="0005365D" w:rsidRDefault="005468F1" w:rsidP="0005365D">
      <w:pPr>
        <w:pStyle w:val="ListParagraph"/>
        <w:numPr>
          <w:ilvl w:val="0"/>
          <w:numId w:val="1"/>
        </w:numPr>
        <w:rPr>
          <w:rFonts w:ascii="Times New Roman" w:hAnsi="Times New Roman" w:cs="Times New Roman"/>
          <w:sz w:val="24"/>
          <w:szCs w:val="24"/>
        </w:rPr>
      </w:pPr>
      <w:r w:rsidRPr="0005365D">
        <w:rPr>
          <w:rFonts w:ascii="Times New Roman" w:hAnsi="Times New Roman" w:cs="Times New Roman"/>
          <w:b/>
          <w:sz w:val="24"/>
          <w:szCs w:val="24"/>
        </w:rPr>
        <w:t>Fixed Acidity:</w:t>
      </w:r>
      <w:r w:rsidRPr="0005365D">
        <w:rPr>
          <w:rFonts w:ascii="Times New Roman" w:hAnsi="Times New Roman" w:cs="Times New Roman"/>
          <w:sz w:val="24"/>
          <w:szCs w:val="24"/>
        </w:rPr>
        <w:t xml:space="preserve"> </w:t>
      </w:r>
      <w:r w:rsidR="0005365D" w:rsidRPr="0005365D">
        <w:rPr>
          <w:rFonts w:ascii="Times New Roman" w:hAnsi="Times New Roman" w:cs="Times New Roman"/>
          <w:sz w:val="24"/>
          <w:szCs w:val="24"/>
        </w:rPr>
        <w:t>This characteristic indicates how much non-volatile acids are present in the wine. These acids support the wine's overall flavor and harmony. Higher fixed acidity wines may taste harsh or sour.</w:t>
      </w:r>
    </w:p>
    <w:p w14:paraId="4841EA85" w14:textId="51225BB3" w:rsidR="0005365D" w:rsidRDefault="005468F1" w:rsidP="0005365D">
      <w:pPr>
        <w:pStyle w:val="ListParagraph"/>
        <w:numPr>
          <w:ilvl w:val="0"/>
          <w:numId w:val="1"/>
        </w:numPr>
        <w:rPr>
          <w:rFonts w:ascii="Times New Roman" w:hAnsi="Times New Roman" w:cs="Times New Roman"/>
          <w:sz w:val="24"/>
          <w:szCs w:val="24"/>
        </w:rPr>
      </w:pPr>
      <w:r w:rsidRPr="0005365D">
        <w:rPr>
          <w:rFonts w:ascii="Times New Roman" w:hAnsi="Times New Roman" w:cs="Times New Roman"/>
          <w:b/>
          <w:sz w:val="24"/>
          <w:szCs w:val="24"/>
        </w:rPr>
        <w:t>Citric Acid:</w:t>
      </w:r>
      <w:r w:rsidRPr="0005365D">
        <w:rPr>
          <w:rFonts w:ascii="Times New Roman" w:hAnsi="Times New Roman" w:cs="Times New Roman"/>
          <w:sz w:val="24"/>
          <w:szCs w:val="24"/>
        </w:rPr>
        <w:t xml:space="preserve"> </w:t>
      </w:r>
      <w:r w:rsidR="0005365D" w:rsidRPr="0005365D">
        <w:rPr>
          <w:rFonts w:ascii="Times New Roman" w:hAnsi="Times New Roman" w:cs="Times New Roman"/>
          <w:sz w:val="24"/>
          <w:szCs w:val="24"/>
        </w:rPr>
        <w:t>Citrus fruits naturally contain citric acid, a mild organic acid. It is occasionally added to wines to increase their acidity and impart a zesty, fresh flavor.</w:t>
      </w:r>
    </w:p>
    <w:p w14:paraId="7F75E524" w14:textId="22411288" w:rsidR="0005365D" w:rsidRDefault="005468F1" w:rsidP="0005365D">
      <w:pPr>
        <w:pStyle w:val="ListParagraph"/>
        <w:numPr>
          <w:ilvl w:val="0"/>
          <w:numId w:val="1"/>
        </w:numPr>
        <w:rPr>
          <w:rFonts w:ascii="Times New Roman" w:hAnsi="Times New Roman" w:cs="Times New Roman"/>
          <w:sz w:val="24"/>
          <w:szCs w:val="24"/>
        </w:rPr>
      </w:pPr>
      <w:r w:rsidRPr="0005365D">
        <w:rPr>
          <w:rFonts w:ascii="Times New Roman" w:hAnsi="Times New Roman" w:cs="Times New Roman"/>
          <w:b/>
          <w:sz w:val="24"/>
          <w:szCs w:val="24"/>
        </w:rPr>
        <w:t>Volatile Acidity:</w:t>
      </w:r>
      <w:r w:rsidRPr="0005365D">
        <w:rPr>
          <w:rFonts w:ascii="Times New Roman" w:hAnsi="Times New Roman" w:cs="Times New Roman"/>
          <w:sz w:val="24"/>
          <w:szCs w:val="24"/>
        </w:rPr>
        <w:t xml:space="preserve"> </w:t>
      </w:r>
      <w:r w:rsidR="0005365D" w:rsidRPr="0005365D">
        <w:rPr>
          <w:rFonts w:ascii="Times New Roman" w:hAnsi="Times New Roman" w:cs="Times New Roman"/>
          <w:sz w:val="24"/>
          <w:szCs w:val="24"/>
        </w:rPr>
        <w:t>The term "volatile acidity" describes the wine's presence of volatile acids, particularly acetic acid. A vinegar-like flavor and disagreeable scent might arise from higher amounts of volatile acidity.</w:t>
      </w:r>
    </w:p>
    <w:p w14:paraId="4B251BA5" w14:textId="766947FF" w:rsidR="005468F1" w:rsidRPr="0005365D" w:rsidRDefault="005468F1" w:rsidP="0005365D">
      <w:pPr>
        <w:pStyle w:val="ListParagraph"/>
        <w:numPr>
          <w:ilvl w:val="0"/>
          <w:numId w:val="1"/>
        </w:numPr>
        <w:rPr>
          <w:rFonts w:ascii="Times New Roman" w:hAnsi="Times New Roman" w:cs="Times New Roman"/>
          <w:sz w:val="24"/>
          <w:szCs w:val="24"/>
        </w:rPr>
      </w:pPr>
      <w:r w:rsidRPr="0005365D">
        <w:rPr>
          <w:rFonts w:ascii="Times New Roman" w:hAnsi="Times New Roman" w:cs="Times New Roman"/>
          <w:b/>
          <w:sz w:val="24"/>
          <w:szCs w:val="24"/>
        </w:rPr>
        <w:t>Residual Sugar:</w:t>
      </w:r>
      <w:r w:rsidRPr="0005365D">
        <w:rPr>
          <w:rFonts w:ascii="Times New Roman" w:hAnsi="Times New Roman" w:cs="Times New Roman"/>
          <w:sz w:val="24"/>
          <w:szCs w:val="24"/>
        </w:rPr>
        <w:t xml:space="preserve"> </w:t>
      </w:r>
      <w:r w:rsidR="0005365D">
        <w:rPr>
          <w:rFonts w:ascii="Times New Roman" w:hAnsi="Times New Roman" w:cs="Times New Roman"/>
          <w:sz w:val="24"/>
          <w:szCs w:val="24"/>
        </w:rPr>
        <w:t>It</w:t>
      </w:r>
      <w:r w:rsidRPr="0005365D">
        <w:rPr>
          <w:rFonts w:ascii="Times New Roman" w:hAnsi="Times New Roman" w:cs="Times New Roman"/>
          <w:sz w:val="24"/>
          <w:szCs w:val="24"/>
        </w:rPr>
        <w:t xml:space="preserve"> indicates the amount of sugar left over after fermentation is complete. Wines with higher residual sugar are sweeter, while those with lower levels are drier.</w:t>
      </w:r>
    </w:p>
    <w:p w14:paraId="4E8F0F6D" w14:textId="6A2CAB48" w:rsidR="005468F1" w:rsidRPr="00025E0F" w:rsidRDefault="005468F1" w:rsidP="00025E0F">
      <w:pPr>
        <w:pStyle w:val="ListParagraph"/>
        <w:numPr>
          <w:ilvl w:val="0"/>
          <w:numId w:val="1"/>
        </w:numPr>
        <w:rPr>
          <w:rFonts w:ascii="Times New Roman" w:hAnsi="Times New Roman" w:cs="Times New Roman"/>
          <w:sz w:val="24"/>
          <w:szCs w:val="24"/>
        </w:rPr>
      </w:pPr>
      <w:r w:rsidRPr="00025E0F">
        <w:rPr>
          <w:rFonts w:ascii="Times New Roman" w:hAnsi="Times New Roman" w:cs="Times New Roman"/>
          <w:b/>
          <w:sz w:val="24"/>
          <w:szCs w:val="24"/>
        </w:rPr>
        <w:t>Chlorides:</w:t>
      </w:r>
      <w:r w:rsidRPr="005468F1">
        <w:rPr>
          <w:rFonts w:ascii="Times New Roman" w:hAnsi="Times New Roman" w:cs="Times New Roman"/>
          <w:sz w:val="24"/>
          <w:szCs w:val="24"/>
        </w:rPr>
        <w:t xml:space="preserve"> Chlorides in wine can contribute to its saltiness or salinity. Elevated chloride levels might impact the taste negatively, making the wine taste salty.</w:t>
      </w:r>
    </w:p>
    <w:p w14:paraId="48EEDF26" w14:textId="2A4D3AA7" w:rsidR="005468F1" w:rsidRPr="00025E0F" w:rsidRDefault="005468F1" w:rsidP="00025E0F">
      <w:pPr>
        <w:pStyle w:val="ListParagraph"/>
        <w:numPr>
          <w:ilvl w:val="0"/>
          <w:numId w:val="1"/>
        </w:numPr>
        <w:rPr>
          <w:rFonts w:ascii="Times New Roman" w:hAnsi="Times New Roman" w:cs="Times New Roman"/>
          <w:sz w:val="24"/>
          <w:szCs w:val="24"/>
        </w:rPr>
      </w:pPr>
      <w:r w:rsidRPr="00025E0F">
        <w:rPr>
          <w:rFonts w:ascii="Times New Roman" w:hAnsi="Times New Roman" w:cs="Times New Roman"/>
          <w:b/>
          <w:sz w:val="24"/>
          <w:szCs w:val="24"/>
        </w:rPr>
        <w:t>Free Sulfur Dioxide:</w:t>
      </w:r>
      <w:r w:rsidRPr="005468F1">
        <w:rPr>
          <w:rFonts w:ascii="Times New Roman" w:hAnsi="Times New Roman" w:cs="Times New Roman"/>
          <w:sz w:val="24"/>
          <w:szCs w:val="24"/>
        </w:rPr>
        <w:t xml:space="preserve"> Free sulfur dioxide acts as a preservative and anti-oxidant in wine. It helps prevent the growth of unwanted microorganisms and oxidation.</w:t>
      </w:r>
    </w:p>
    <w:p w14:paraId="0C8F9C58" w14:textId="4EB3DB7F" w:rsidR="005468F1" w:rsidRDefault="005468F1" w:rsidP="005468F1">
      <w:pPr>
        <w:pStyle w:val="ListParagraph"/>
        <w:numPr>
          <w:ilvl w:val="0"/>
          <w:numId w:val="1"/>
        </w:numPr>
        <w:rPr>
          <w:rFonts w:ascii="Times New Roman" w:hAnsi="Times New Roman" w:cs="Times New Roman"/>
          <w:sz w:val="24"/>
          <w:szCs w:val="24"/>
        </w:rPr>
      </w:pPr>
      <w:r w:rsidRPr="00025E0F">
        <w:rPr>
          <w:rFonts w:ascii="Times New Roman" w:hAnsi="Times New Roman" w:cs="Times New Roman"/>
          <w:b/>
          <w:sz w:val="24"/>
          <w:szCs w:val="24"/>
        </w:rPr>
        <w:t>Total Sulfur Dioxide:</w:t>
      </w:r>
      <w:r w:rsidRPr="005468F1">
        <w:rPr>
          <w:rFonts w:ascii="Times New Roman" w:hAnsi="Times New Roman" w:cs="Times New Roman"/>
          <w:sz w:val="24"/>
          <w:szCs w:val="24"/>
        </w:rPr>
        <w:t xml:space="preserve"> Total sulfur dioxide is the sum of both free and bound forms of sulfur dioxide in the wine. It's an important parameter in winemaking to maintain wine quality and stability.</w:t>
      </w:r>
    </w:p>
    <w:p w14:paraId="0F316D44" w14:textId="06FD93C1" w:rsidR="00025E0F" w:rsidRPr="00025E0F" w:rsidRDefault="00025E0F" w:rsidP="00025E0F">
      <w:pPr>
        <w:pStyle w:val="ListParagraph"/>
        <w:numPr>
          <w:ilvl w:val="0"/>
          <w:numId w:val="1"/>
        </w:numPr>
        <w:rPr>
          <w:rFonts w:ascii="Times New Roman" w:hAnsi="Times New Roman" w:cs="Times New Roman"/>
          <w:sz w:val="24"/>
          <w:szCs w:val="24"/>
        </w:rPr>
      </w:pPr>
      <w:r w:rsidRPr="00025E0F">
        <w:rPr>
          <w:rFonts w:ascii="Times New Roman" w:hAnsi="Times New Roman" w:cs="Times New Roman"/>
          <w:b/>
          <w:sz w:val="24"/>
          <w:szCs w:val="24"/>
        </w:rPr>
        <w:t>Density:</w:t>
      </w:r>
      <w:r w:rsidRPr="00025E0F">
        <w:rPr>
          <w:rFonts w:ascii="Times New Roman" w:hAnsi="Times New Roman" w:cs="Times New Roman"/>
          <w:sz w:val="24"/>
          <w:szCs w:val="24"/>
        </w:rPr>
        <w:t xml:space="preserve"> Density is a measure of the mass of the wine per unit volume. It can provide insights into the wine's overall composition and potentially its alcohol content.</w:t>
      </w:r>
    </w:p>
    <w:p w14:paraId="163682E1" w14:textId="49B44CC1" w:rsidR="00025E0F" w:rsidRPr="00025E0F" w:rsidRDefault="00025E0F" w:rsidP="0005365D">
      <w:pPr>
        <w:pStyle w:val="ListParagraph"/>
        <w:numPr>
          <w:ilvl w:val="0"/>
          <w:numId w:val="1"/>
        </w:numPr>
        <w:rPr>
          <w:rFonts w:ascii="Times New Roman" w:hAnsi="Times New Roman" w:cs="Times New Roman"/>
          <w:sz w:val="24"/>
          <w:szCs w:val="24"/>
        </w:rPr>
      </w:pPr>
      <w:proofErr w:type="spellStart"/>
      <w:r w:rsidRPr="00025E0F">
        <w:rPr>
          <w:rFonts w:ascii="Times New Roman" w:hAnsi="Times New Roman" w:cs="Times New Roman"/>
          <w:b/>
          <w:sz w:val="24"/>
          <w:szCs w:val="24"/>
        </w:rPr>
        <w:t>Sulphates</w:t>
      </w:r>
      <w:proofErr w:type="spellEnd"/>
      <w:r w:rsidRPr="00025E0F">
        <w:rPr>
          <w:rFonts w:ascii="Times New Roman" w:hAnsi="Times New Roman" w:cs="Times New Roman"/>
          <w:b/>
          <w:sz w:val="24"/>
          <w:szCs w:val="24"/>
        </w:rPr>
        <w:t>:</w:t>
      </w:r>
      <w:r w:rsidRPr="00025E0F">
        <w:rPr>
          <w:rFonts w:ascii="Times New Roman" w:hAnsi="Times New Roman" w:cs="Times New Roman"/>
          <w:sz w:val="24"/>
          <w:szCs w:val="24"/>
        </w:rPr>
        <w:t xml:space="preserve"> </w:t>
      </w:r>
      <w:r w:rsidR="0005365D" w:rsidRPr="0005365D">
        <w:rPr>
          <w:rFonts w:ascii="Times New Roman" w:hAnsi="Times New Roman" w:cs="Times New Roman"/>
          <w:sz w:val="24"/>
          <w:szCs w:val="24"/>
        </w:rPr>
        <w:t xml:space="preserve">Sulfites (sometimes known as </w:t>
      </w:r>
      <w:proofErr w:type="spellStart"/>
      <w:r w:rsidR="0005365D" w:rsidRPr="0005365D">
        <w:rPr>
          <w:rFonts w:ascii="Times New Roman" w:hAnsi="Times New Roman" w:cs="Times New Roman"/>
          <w:sz w:val="24"/>
          <w:szCs w:val="24"/>
        </w:rPr>
        <w:t>sulphates</w:t>
      </w:r>
      <w:proofErr w:type="spellEnd"/>
      <w:r w:rsidR="0005365D" w:rsidRPr="0005365D">
        <w:rPr>
          <w:rFonts w:ascii="Times New Roman" w:hAnsi="Times New Roman" w:cs="Times New Roman"/>
          <w:sz w:val="24"/>
          <w:szCs w:val="24"/>
        </w:rPr>
        <w:t xml:space="preserve">) are substances that are frequently used as preservatives in wine. They may help support the stability of the wine's </w:t>
      </w:r>
      <w:r w:rsidR="00124ED8" w:rsidRPr="0005365D">
        <w:rPr>
          <w:rFonts w:ascii="Times New Roman" w:hAnsi="Times New Roman" w:cs="Times New Roman"/>
          <w:sz w:val="24"/>
          <w:szCs w:val="24"/>
        </w:rPr>
        <w:t>flavor</w:t>
      </w:r>
      <w:r w:rsidR="0005365D" w:rsidRPr="0005365D">
        <w:rPr>
          <w:rFonts w:ascii="Times New Roman" w:hAnsi="Times New Roman" w:cs="Times New Roman"/>
          <w:sz w:val="24"/>
          <w:szCs w:val="24"/>
        </w:rPr>
        <w:t xml:space="preserve"> and aroma.</w:t>
      </w:r>
    </w:p>
    <w:p w14:paraId="0AF907E6" w14:textId="3E1B2C87" w:rsidR="00025E0F" w:rsidRPr="00025E0F" w:rsidRDefault="00025E0F" w:rsidP="00025E0F">
      <w:pPr>
        <w:pStyle w:val="ListParagraph"/>
        <w:numPr>
          <w:ilvl w:val="0"/>
          <w:numId w:val="1"/>
        </w:numPr>
        <w:rPr>
          <w:rFonts w:ascii="Times New Roman" w:hAnsi="Times New Roman" w:cs="Times New Roman"/>
          <w:sz w:val="24"/>
          <w:szCs w:val="24"/>
        </w:rPr>
      </w:pPr>
      <w:r w:rsidRPr="00025E0F">
        <w:rPr>
          <w:rFonts w:ascii="Times New Roman" w:hAnsi="Times New Roman" w:cs="Times New Roman"/>
          <w:b/>
          <w:sz w:val="24"/>
          <w:szCs w:val="24"/>
        </w:rPr>
        <w:t>Alcohol:</w:t>
      </w:r>
      <w:r w:rsidRPr="00025E0F">
        <w:rPr>
          <w:rFonts w:ascii="Times New Roman" w:hAnsi="Times New Roman" w:cs="Times New Roman"/>
          <w:sz w:val="24"/>
          <w:szCs w:val="24"/>
        </w:rPr>
        <w:t xml:space="preserve"> Alcohol content in wine affects its body, mouthfeel, and perceived warmth. Higher alcohol content can make the wine feel fuller and richer.</w:t>
      </w:r>
    </w:p>
    <w:p w14:paraId="73F5511A" w14:textId="77777777" w:rsidR="00B40087" w:rsidRDefault="00025E0F" w:rsidP="00B40087">
      <w:pPr>
        <w:pStyle w:val="ListParagraph"/>
        <w:numPr>
          <w:ilvl w:val="0"/>
          <w:numId w:val="1"/>
        </w:numPr>
        <w:rPr>
          <w:rFonts w:ascii="Times New Roman" w:hAnsi="Times New Roman" w:cs="Times New Roman"/>
          <w:sz w:val="24"/>
          <w:szCs w:val="24"/>
        </w:rPr>
      </w:pPr>
      <w:r w:rsidRPr="00B40087">
        <w:rPr>
          <w:rFonts w:ascii="Times New Roman" w:hAnsi="Times New Roman" w:cs="Times New Roman"/>
          <w:b/>
          <w:sz w:val="24"/>
          <w:szCs w:val="24"/>
        </w:rPr>
        <w:t>Quality:</w:t>
      </w:r>
      <w:r w:rsidRPr="00B40087">
        <w:rPr>
          <w:rFonts w:ascii="Times New Roman" w:hAnsi="Times New Roman" w:cs="Times New Roman"/>
          <w:sz w:val="24"/>
          <w:szCs w:val="24"/>
        </w:rPr>
        <w:t xml:space="preserve"> </w:t>
      </w:r>
      <w:r w:rsidR="00B40087" w:rsidRPr="00B40087">
        <w:rPr>
          <w:rFonts w:ascii="Times New Roman" w:hAnsi="Times New Roman" w:cs="Times New Roman"/>
          <w:sz w:val="24"/>
          <w:szCs w:val="24"/>
        </w:rPr>
        <w:t>On a scale of 3 to 9, the quality attribute most likely signifies a subjective evaluation of the wine's general quality. Higher values typically represent higher quality in term</w:t>
      </w:r>
      <w:r w:rsidR="00B40087">
        <w:rPr>
          <w:rFonts w:ascii="Times New Roman" w:hAnsi="Times New Roman" w:cs="Times New Roman"/>
          <w:sz w:val="24"/>
          <w:szCs w:val="24"/>
        </w:rPr>
        <w:t>s of taste and other attributes</w:t>
      </w:r>
    </w:p>
    <w:p w14:paraId="6CE51033" w14:textId="0E4553E4" w:rsidR="00580AB0" w:rsidRPr="00B40087" w:rsidRDefault="00580AB0" w:rsidP="00B40087">
      <w:pPr>
        <w:rPr>
          <w:rFonts w:ascii="Times New Roman" w:hAnsi="Times New Roman" w:cs="Times New Roman"/>
          <w:sz w:val="24"/>
          <w:szCs w:val="24"/>
        </w:rPr>
      </w:pPr>
      <w:r w:rsidRPr="00B40087">
        <w:rPr>
          <w:rFonts w:ascii="Times New Roman" w:hAnsi="Times New Roman" w:cs="Times New Roman"/>
          <w:b/>
          <w:bCs/>
          <w:sz w:val="24"/>
          <w:szCs w:val="24"/>
        </w:rPr>
        <w:t>Instances</w:t>
      </w:r>
      <w:r w:rsidRPr="00B40087">
        <w:rPr>
          <w:rFonts w:ascii="Times New Roman" w:hAnsi="Times New Roman" w:cs="Times New Roman"/>
          <w:sz w:val="24"/>
          <w:szCs w:val="24"/>
        </w:rPr>
        <w:t>:</w:t>
      </w:r>
      <w:r w:rsidR="00035513" w:rsidRPr="00B40087">
        <w:rPr>
          <w:rFonts w:ascii="Times New Roman" w:hAnsi="Times New Roman" w:cs="Times New Roman"/>
          <w:sz w:val="24"/>
          <w:szCs w:val="24"/>
        </w:rPr>
        <w:t xml:space="preserve"> There are total </w:t>
      </w:r>
      <w:r w:rsidR="00B40087">
        <w:rPr>
          <w:rFonts w:ascii="Times New Roman" w:hAnsi="Times New Roman" w:cs="Times New Roman"/>
          <w:sz w:val="24"/>
          <w:szCs w:val="24"/>
        </w:rPr>
        <w:t>1599</w:t>
      </w:r>
      <w:r w:rsidR="00035513" w:rsidRPr="00B40087">
        <w:rPr>
          <w:rFonts w:ascii="Times New Roman" w:hAnsi="Times New Roman" w:cs="Times New Roman"/>
          <w:sz w:val="24"/>
          <w:szCs w:val="24"/>
        </w:rPr>
        <w:t xml:space="preserve"> instances in the dataset</w:t>
      </w:r>
      <w:r w:rsidR="00AE72F0" w:rsidRPr="00B40087">
        <w:rPr>
          <w:rFonts w:ascii="Times New Roman" w:hAnsi="Times New Roman" w:cs="Times New Roman"/>
          <w:sz w:val="24"/>
          <w:szCs w:val="24"/>
        </w:rPr>
        <w:t>.</w:t>
      </w:r>
    </w:p>
    <w:p w14:paraId="31CDC772" w14:textId="55F09561" w:rsidR="00580AB0" w:rsidRPr="00C805E2" w:rsidRDefault="00580AB0">
      <w:pPr>
        <w:rPr>
          <w:rFonts w:ascii="Times New Roman" w:hAnsi="Times New Roman" w:cs="Times New Roman"/>
          <w:sz w:val="24"/>
          <w:szCs w:val="24"/>
        </w:rPr>
      </w:pPr>
      <w:r w:rsidRPr="006308BC">
        <w:rPr>
          <w:rFonts w:ascii="Times New Roman" w:hAnsi="Times New Roman" w:cs="Times New Roman"/>
          <w:b/>
          <w:bCs/>
          <w:sz w:val="24"/>
          <w:szCs w:val="24"/>
        </w:rPr>
        <w:t>Classes</w:t>
      </w:r>
      <w:r w:rsidRPr="00C805E2">
        <w:rPr>
          <w:rFonts w:ascii="Times New Roman" w:hAnsi="Times New Roman" w:cs="Times New Roman"/>
          <w:sz w:val="24"/>
          <w:szCs w:val="24"/>
        </w:rPr>
        <w:t>:</w:t>
      </w:r>
      <w:r w:rsidR="00035513" w:rsidRPr="00C805E2">
        <w:rPr>
          <w:rFonts w:ascii="Times New Roman" w:hAnsi="Times New Roman" w:cs="Times New Roman"/>
          <w:sz w:val="24"/>
          <w:szCs w:val="24"/>
        </w:rPr>
        <w:t xml:space="preserve"> </w:t>
      </w:r>
      <w:r w:rsidR="00AE72F0" w:rsidRPr="00C805E2">
        <w:rPr>
          <w:rFonts w:ascii="Times New Roman" w:hAnsi="Times New Roman" w:cs="Times New Roman"/>
          <w:sz w:val="24"/>
          <w:szCs w:val="24"/>
        </w:rPr>
        <w:t>The class attribute of the dataset is “</w:t>
      </w:r>
      <w:r w:rsidR="00B40087">
        <w:rPr>
          <w:rFonts w:ascii="Times New Roman" w:hAnsi="Times New Roman" w:cs="Times New Roman"/>
          <w:sz w:val="24"/>
          <w:szCs w:val="24"/>
        </w:rPr>
        <w:t>Qua</w:t>
      </w:r>
      <w:r w:rsidR="00124ED8">
        <w:rPr>
          <w:rFonts w:ascii="Times New Roman" w:hAnsi="Times New Roman" w:cs="Times New Roman"/>
          <w:sz w:val="24"/>
          <w:szCs w:val="24"/>
        </w:rPr>
        <w:t>l</w:t>
      </w:r>
      <w:r w:rsidR="00B40087">
        <w:rPr>
          <w:rFonts w:ascii="Times New Roman" w:hAnsi="Times New Roman" w:cs="Times New Roman"/>
          <w:sz w:val="24"/>
          <w:szCs w:val="24"/>
        </w:rPr>
        <w:t>ity</w:t>
      </w:r>
      <w:r w:rsidR="00AE72F0" w:rsidRPr="00C805E2">
        <w:rPr>
          <w:rFonts w:ascii="Times New Roman" w:hAnsi="Times New Roman" w:cs="Times New Roman"/>
          <w:sz w:val="24"/>
          <w:szCs w:val="24"/>
        </w:rPr>
        <w:t xml:space="preserve">”. </w:t>
      </w:r>
      <w:r w:rsidR="00035513" w:rsidRPr="00C805E2">
        <w:rPr>
          <w:rFonts w:ascii="Times New Roman" w:hAnsi="Times New Roman" w:cs="Times New Roman"/>
          <w:sz w:val="24"/>
          <w:szCs w:val="24"/>
        </w:rPr>
        <w:t xml:space="preserve">The dataset is classified with </w:t>
      </w:r>
      <w:r w:rsidR="00B40087">
        <w:rPr>
          <w:rFonts w:ascii="Times New Roman" w:hAnsi="Times New Roman" w:cs="Times New Roman"/>
          <w:sz w:val="24"/>
          <w:szCs w:val="24"/>
        </w:rPr>
        <w:t>6</w:t>
      </w:r>
      <w:r w:rsidR="00035513" w:rsidRPr="00C805E2">
        <w:rPr>
          <w:rFonts w:ascii="Times New Roman" w:hAnsi="Times New Roman" w:cs="Times New Roman"/>
          <w:sz w:val="24"/>
          <w:szCs w:val="24"/>
        </w:rPr>
        <w:t xml:space="preserve"> classes;</w:t>
      </w:r>
    </w:p>
    <w:p w14:paraId="292DB914" w14:textId="7595F6B8" w:rsidR="00AE72F0" w:rsidRPr="00CE5034" w:rsidRDefault="00B40087" w:rsidP="00CE503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3, 4, 5, 6, 7, 8</w:t>
      </w:r>
    </w:p>
    <w:p w14:paraId="00458250" w14:textId="2314076E" w:rsidR="00580AB0" w:rsidRPr="005A07E3" w:rsidRDefault="00580AB0" w:rsidP="00AE72F0">
      <w:pPr>
        <w:jc w:val="center"/>
        <w:rPr>
          <w:rFonts w:ascii="Times New Roman" w:hAnsi="Times New Roman" w:cs="Times New Roman"/>
          <w:b/>
          <w:bCs/>
          <w:sz w:val="28"/>
          <w:szCs w:val="28"/>
          <w:u w:val="single"/>
        </w:rPr>
      </w:pPr>
      <w:r w:rsidRPr="005A07E3">
        <w:rPr>
          <w:rFonts w:ascii="Times New Roman" w:hAnsi="Times New Roman" w:cs="Times New Roman"/>
          <w:b/>
          <w:bCs/>
          <w:sz w:val="28"/>
          <w:szCs w:val="28"/>
          <w:u w:val="single"/>
        </w:rPr>
        <w:lastRenderedPageBreak/>
        <w:t>Performed Tasks</w:t>
      </w:r>
    </w:p>
    <w:p w14:paraId="3263F129" w14:textId="3AD61A87" w:rsidR="00C36E5A" w:rsidRDefault="00CE5034" w:rsidP="00C36E5A">
      <w:pPr>
        <w:pStyle w:val="ListParagraph"/>
        <w:numPr>
          <w:ilvl w:val="0"/>
          <w:numId w:val="3"/>
        </w:numPr>
        <w:rPr>
          <w:rFonts w:ascii="Times New Roman" w:hAnsi="Times New Roman" w:cs="Times New Roman"/>
          <w:sz w:val="24"/>
          <w:szCs w:val="24"/>
        </w:rPr>
      </w:pPr>
      <w:r w:rsidRPr="00CE5034">
        <w:rPr>
          <w:rFonts w:ascii="Times New Roman" w:hAnsi="Times New Roman" w:cs="Times New Roman"/>
          <w:noProof/>
          <w:sz w:val="24"/>
          <w:szCs w:val="24"/>
        </w:rPr>
        <w:drawing>
          <wp:anchor distT="0" distB="0" distL="114300" distR="114300" simplePos="0" relativeHeight="251658240" behindDoc="1" locked="0" layoutInCell="1" allowOverlap="1" wp14:anchorId="22F4E5BD" wp14:editId="797A90BC">
            <wp:simplePos x="0" y="0"/>
            <wp:positionH relativeFrom="column">
              <wp:posOffset>457200</wp:posOffset>
            </wp:positionH>
            <wp:positionV relativeFrom="paragraph">
              <wp:posOffset>192405</wp:posOffset>
            </wp:positionV>
            <wp:extent cx="5264785" cy="3028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64785" cy="3028950"/>
                    </a:xfrm>
                    <a:prstGeom prst="rect">
                      <a:avLst/>
                    </a:prstGeom>
                  </pic:spPr>
                </pic:pic>
              </a:graphicData>
            </a:graphic>
            <wp14:sizeRelH relativeFrom="margin">
              <wp14:pctWidth>0</wp14:pctWidth>
            </wp14:sizeRelH>
            <wp14:sizeRelV relativeFrom="margin">
              <wp14:pctHeight>0</wp14:pctHeight>
            </wp14:sizeRelV>
          </wp:anchor>
        </w:drawing>
      </w:r>
      <w:r w:rsidR="00C36E5A" w:rsidRPr="00C805E2">
        <w:rPr>
          <w:rFonts w:ascii="Times New Roman" w:hAnsi="Times New Roman" w:cs="Times New Roman"/>
          <w:sz w:val="24"/>
          <w:szCs w:val="24"/>
        </w:rPr>
        <w:t>Import</w:t>
      </w:r>
      <w:r>
        <w:rPr>
          <w:rFonts w:ascii="Times New Roman" w:hAnsi="Times New Roman" w:cs="Times New Roman"/>
          <w:sz w:val="24"/>
          <w:szCs w:val="24"/>
        </w:rPr>
        <w:t>, clone</w:t>
      </w:r>
      <w:r w:rsidR="00C36E5A" w:rsidRPr="00C805E2">
        <w:rPr>
          <w:rFonts w:ascii="Times New Roman" w:hAnsi="Times New Roman" w:cs="Times New Roman"/>
          <w:sz w:val="24"/>
          <w:szCs w:val="24"/>
        </w:rPr>
        <w:t xml:space="preserve"> and view dataset</w:t>
      </w:r>
    </w:p>
    <w:p w14:paraId="4A58FF2A" w14:textId="554E606D" w:rsidR="00CE5034" w:rsidRPr="00C805E2" w:rsidRDefault="00CE5034" w:rsidP="00CE5034">
      <w:pPr>
        <w:pStyle w:val="ListParagraph"/>
        <w:rPr>
          <w:rFonts w:ascii="Times New Roman" w:hAnsi="Times New Roman" w:cs="Times New Roman"/>
          <w:sz w:val="24"/>
          <w:szCs w:val="24"/>
        </w:rPr>
      </w:pPr>
    </w:p>
    <w:p w14:paraId="440889C9" w14:textId="70E576CA" w:rsidR="00C36E5A" w:rsidRPr="00C805E2" w:rsidRDefault="00C36E5A" w:rsidP="008D2026">
      <w:pPr>
        <w:pStyle w:val="ListParagraph"/>
        <w:jc w:val="center"/>
        <w:rPr>
          <w:rFonts w:ascii="Times New Roman" w:hAnsi="Times New Roman" w:cs="Times New Roman"/>
          <w:sz w:val="24"/>
          <w:szCs w:val="24"/>
        </w:rPr>
      </w:pPr>
    </w:p>
    <w:p w14:paraId="79EF3759" w14:textId="35384260" w:rsidR="008D2026" w:rsidRPr="00C805E2" w:rsidRDefault="008D2026" w:rsidP="008D2026">
      <w:pPr>
        <w:pStyle w:val="ListParagraph"/>
        <w:jc w:val="center"/>
        <w:rPr>
          <w:rFonts w:ascii="Times New Roman" w:hAnsi="Times New Roman" w:cs="Times New Roman"/>
          <w:sz w:val="24"/>
          <w:szCs w:val="24"/>
        </w:rPr>
      </w:pPr>
      <w:r w:rsidRPr="00C805E2">
        <w:rPr>
          <w:rFonts w:ascii="Times New Roman" w:hAnsi="Times New Roman" w:cs="Times New Roman"/>
          <w:sz w:val="24"/>
          <w:szCs w:val="24"/>
        </w:rPr>
        <w:t>Fig 1: Dataset</w:t>
      </w:r>
    </w:p>
    <w:p w14:paraId="4FC6444F" w14:textId="2A6C2038" w:rsidR="00C36E5A" w:rsidRDefault="00E73142" w:rsidP="00C36E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Checking for values:</w:t>
      </w:r>
    </w:p>
    <w:p w14:paraId="41E8D6B7" w14:textId="111CDC03" w:rsidR="00E73142" w:rsidRPr="00C805E2" w:rsidRDefault="00E73142" w:rsidP="00E73142">
      <w:pPr>
        <w:pStyle w:val="ListParagraph"/>
        <w:rPr>
          <w:rFonts w:ascii="Times New Roman" w:hAnsi="Times New Roman" w:cs="Times New Roman"/>
          <w:sz w:val="24"/>
          <w:szCs w:val="24"/>
        </w:rPr>
      </w:pPr>
      <w:r w:rsidRPr="00E73142">
        <w:rPr>
          <w:rFonts w:ascii="Times New Roman" w:hAnsi="Times New Roman" w:cs="Times New Roman"/>
          <w:noProof/>
          <w:sz w:val="24"/>
          <w:szCs w:val="24"/>
        </w:rPr>
        <w:drawing>
          <wp:anchor distT="0" distB="0" distL="114300" distR="114300" simplePos="0" relativeHeight="251659264" behindDoc="1" locked="0" layoutInCell="1" allowOverlap="1" wp14:anchorId="43EDE859" wp14:editId="182FC486">
            <wp:simplePos x="0" y="0"/>
            <wp:positionH relativeFrom="column">
              <wp:posOffset>1447800</wp:posOffset>
            </wp:positionH>
            <wp:positionV relativeFrom="paragraph">
              <wp:posOffset>5080</wp:posOffset>
            </wp:positionV>
            <wp:extent cx="4372585" cy="333422"/>
            <wp:effectExtent l="0" t="0" r="0" b="9525"/>
            <wp:wrapTight wrapText="bothSides">
              <wp:wrapPolygon edited="0">
                <wp:start x="0" y="0"/>
                <wp:lineTo x="0" y="20983"/>
                <wp:lineTo x="21459" y="20983"/>
                <wp:lineTo x="2145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72585" cy="333422"/>
                    </a:xfrm>
                    <a:prstGeom prst="rect">
                      <a:avLst/>
                    </a:prstGeom>
                  </pic:spPr>
                </pic:pic>
              </a:graphicData>
            </a:graphic>
          </wp:anchor>
        </w:drawing>
      </w:r>
    </w:p>
    <w:p w14:paraId="014309D6" w14:textId="7CF84A9B" w:rsidR="00C36E5A" w:rsidRPr="00C805E2" w:rsidRDefault="00E73142" w:rsidP="00AF5171">
      <w:pPr>
        <w:pStyle w:val="ListParagraph"/>
        <w:jc w:val="center"/>
        <w:rPr>
          <w:rFonts w:ascii="Times New Roman" w:hAnsi="Times New Roman" w:cs="Times New Roman"/>
          <w:sz w:val="24"/>
          <w:szCs w:val="24"/>
        </w:rPr>
      </w:pPr>
      <w:r w:rsidRPr="00E73142">
        <w:rPr>
          <w:rFonts w:ascii="Times New Roman" w:hAnsi="Times New Roman" w:cs="Times New Roman"/>
          <w:noProof/>
          <w:sz w:val="24"/>
          <w:szCs w:val="24"/>
        </w:rPr>
        <w:drawing>
          <wp:inline distT="0" distB="0" distL="0" distR="0" wp14:anchorId="5C5325E0" wp14:editId="7CE0EF18">
            <wp:extent cx="1667108" cy="2857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7108" cy="285790"/>
                    </a:xfrm>
                    <a:prstGeom prst="rect">
                      <a:avLst/>
                    </a:prstGeom>
                  </pic:spPr>
                </pic:pic>
              </a:graphicData>
            </a:graphic>
          </wp:inline>
        </w:drawing>
      </w:r>
    </w:p>
    <w:p w14:paraId="770BC46C" w14:textId="6699EBD5" w:rsidR="004B2F20" w:rsidRDefault="00E73142" w:rsidP="004B2F20">
      <w:pPr>
        <w:pStyle w:val="ListParagraph"/>
        <w:jc w:val="center"/>
        <w:rPr>
          <w:rFonts w:ascii="Times New Roman" w:hAnsi="Times New Roman" w:cs="Times New Roman"/>
          <w:sz w:val="24"/>
          <w:szCs w:val="24"/>
        </w:rPr>
      </w:pPr>
      <w:r>
        <w:rPr>
          <w:rFonts w:ascii="Times New Roman" w:hAnsi="Times New Roman" w:cs="Times New Roman"/>
          <w:sz w:val="24"/>
          <w:szCs w:val="24"/>
        </w:rPr>
        <w:t>Missing value free</w:t>
      </w:r>
      <w:r w:rsidR="008D2026" w:rsidRPr="00C805E2">
        <w:rPr>
          <w:rFonts w:ascii="Times New Roman" w:hAnsi="Times New Roman" w:cs="Times New Roman"/>
          <w:sz w:val="24"/>
          <w:szCs w:val="24"/>
        </w:rPr>
        <w:t xml:space="preserve"> dataset</w:t>
      </w:r>
    </w:p>
    <w:p w14:paraId="4FC6A8E0" w14:textId="320119A0" w:rsidR="00E73142" w:rsidRDefault="00E73142" w:rsidP="004B2F20">
      <w:pPr>
        <w:pStyle w:val="ListParagraph"/>
        <w:jc w:val="center"/>
        <w:rPr>
          <w:rFonts w:ascii="Times New Roman" w:hAnsi="Times New Roman" w:cs="Times New Roman"/>
          <w:sz w:val="24"/>
          <w:szCs w:val="24"/>
        </w:rPr>
      </w:pPr>
      <w:r w:rsidRPr="00E73142">
        <w:rPr>
          <w:rFonts w:ascii="Times New Roman" w:hAnsi="Times New Roman" w:cs="Times New Roman"/>
          <w:noProof/>
          <w:sz w:val="24"/>
          <w:szCs w:val="24"/>
        </w:rPr>
        <w:drawing>
          <wp:inline distT="0" distB="0" distL="0" distR="0" wp14:anchorId="3BEB706C" wp14:editId="5244BC85">
            <wp:extent cx="3458058" cy="42868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8058" cy="428685"/>
                    </a:xfrm>
                    <a:prstGeom prst="rect">
                      <a:avLst/>
                    </a:prstGeom>
                  </pic:spPr>
                </pic:pic>
              </a:graphicData>
            </a:graphic>
          </wp:inline>
        </w:drawing>
      </w:r>
    </w:p>
    <w:p w14:paraId="6F40EAC2" w14:textId="603CE1E4" w:rsidR="00E73142" w:rsidRDefault="00E73142" w:rsidP="004B2F20">
      <w:pPr>
        <w:pStyle w:val="ListParagraph"/>
        <w:jc w:val="center"/>
        <w:rPr>
          <w:rFonts w:ascii="Times New Roman" w:hAnsi="Times New Roman" w:cs="Times New Roman"/>
          <w:sz w:val="24"/>
          <w:szCs w:val="24"/>
        </w:rPr>
      </w:pPr>
      <w:r>
        <w:rPr>
          <w:rFonts w:ascii="Times New Roman" w:hAnsi="Times New Roman" w:cs="Times New Roman"/>
          <w:sz w:val="24"/>
          <w:szCs w:val="24"/>
        </w:rPr>
        <w:t>There are 6 classes</w:t>
      </w:r>
    </w:p>
    <w:p w14:paraId="4F843801" w14:textId="3AD35D04" w:rsidR="00AE72F0" w:rsidRPr="00C805E2" w:rsidRDefault="00E73142" w:rsidP="008D2026">
      <w:pPr>
        <w:pStyle w:val="ListParagraph"/>
        <w:jc w:val="center"/>
        <w:rPr>
          <w:rFonts w:ascii="Times New Roman" w:hAnsi="Times New Roman" w:cs="Times New Roman"/>
          <w:sz w:val="24"/>
          <w:szCs w:val="24"/>
        </w:rPr>
      </w:pPr>
      <w:r w:rsidRPr="00E73142">
        <w:rPr>
          <w:rFonts w:ascii="Times New Roman" w:hAnsi="Times New Roman" w:cs="Times New Roman"/>
          <w:noProof/>
          <w:sz w:val="24"/>
          <w:szCs w:val="24"/>
        </w:rPr>
        <w:drawing>
          <wp:inline distT="0" distB="0" distL="0" distR="0" wp14:anchorId="39C580C6" wp14:editId="0EED25E4">
            <wp:extent cx="5943600" cy="1718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18310"/>
                    </a:xfrm>
                    <a:prstGeom prst="rect">
                      <a:avLst/>
                    </a:prstGeom>
                  </pic:spPr>
                </pic:pic>
              </a:graphicData>
            </a:graphic>
          </wp:inline>
        </w:drawing>
      </w:r>
    </w:p>
    <w:p w14:paraId="1D77A5A0" w14:textId="531DD40E" w:rsidR="008D2026" w:rsidRPr="00C805E2" w:rsidRDefault="00E73142" w:rsidP="008D2026">
      <w:pPr>
        <w:pStyle w:val="ListParagraph"/>
        <w:jc w:val="center"/>
        <w:rPr>
          <w:rFonts w:ascii="Times New Roman" w:hAnsi="Times New Roman" w:cs="Times New Roman"/>
          <w:sz w:val="24"/>
          <w:szCs w:val="24"/>
        </w:rPr>
      </w:pPr>
      <w:r>
        <w:rPr>
          <w:rFonts w:ascii="Times New Roman" w:hAnsi="Times New Roman" w:cs="Times New Roman"/>
          <w:sz w:val="24"/>
          <w:szCs w:val="24"/>
        </w:rPr>
        <w:t>Fig 2</w:t>
      </w:r>
      <w:r w:rsidR="008D2026" w:rsidRPr="00C805E2">
        <w:rPr>
          <w:rFonts w:ascii="Times New Roman" w:hAnsi="Times New Roman" w:cs="Times New Roman"/>
          <w:sz w:val="24"/>
          <w:szCs w:val="24"/>
        </w:rPr>
        <w:t xml:space="preserve">: </w:t>
      </w:r>
      <w:r>
        <w:rPr>
          <w:rFonts w:ascii="Times New Roman" w:hAnsi="Times New Roman" w:cs="Times New Roman"/>
          <w:sz w:val="24"/>
          <w:szCs w:val="24"/>
        </w:rPr>
        <w:t>Checking the types if needed to convert numeric.</w:t>
      </w:r>
    </w:p>
    <w:p w14:paraId="6A43BADD" w14:textId="4364AB8B" w:rsidR="00C36E5A" w:rsidRPr="00C805E2" w:rsidRDefault="00C36E5A" w:rsidP="00C36E5A">
      <w:pPr>
        <w:rPr>
          <w:rFonts w:ascii="Times New Roman" w:hAnsi="Times New Roman" w:cs="Times New Roman"/>
          <w:sz w:val="24"/>
          <w:szCs w:val="24"/>
        </w:rPr>
      </w:pPr>
    </w:p>
    <w:p w14:paraId="0815C59F" w14:textId="2AAFA1D2" w:rsidR="00C36E5A" w:rsidRPr="00C805E2" w:rsidRDefault="00E73142" w:rsidP="00C36E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Normalizing min-max</w:t>
      </w:r>
      <w:r w:rsidR="00124ED8">
        <w:rPr>
          <w:rFonts w:ascii="Times New Roman" w:hAnsi="Times New Roman" w:cs="Times New Roman"/>
          <w:sz w:val="24"/>
          <w:szCs w:val="24"/>
        </w:rPr>
        <w:t xml:space="preserve"> excluding targeted attribute</w:t>
      </w:r>
      <w:r>
        <w:rPr>
          <w:rFonts w:ascii="Times New Roman" w:hAnsi="Times New Roman" w:cs="Times New Roman"/>
          <w:sz w:val="24"/>
          <w:szCs w:val="24"/>
        </w:rPr>
        <w:t>:</w:t>
      </w:r>
    </w:p>
    <w:p w14:paraId="7602A41E" w14:textId="5E5EFC9F" w:rsidR="00124ED8" w:rsidRDefault="00124ED8" w:rsidP="00AF5171">
      <w:pPr>
        <w:pStyle w:val="ListParagraph"/>
        <w:jc w:val="center"/>
        <w:rPr>
          <w:rFonts w:ascii="Times New Roman" w:hAnsi="Times New Roman" w:cs="Times New Roman"/>
          <w:sz w:val="24"/>
          <w:szCs w:val="24"/>
        </w:rPr>
      </w:pPr>
      <w:r w:rsidRPr="00124ED8">
        <w:rPr>
          <w:rFonts w:ascii="Times New Roman" w:hAnsi="Times New Roman" w:cs="Times New Roman"/>
          <w:noProof/>
          <w:sz w:val="24"/>
          <w:szCs w:val="24"/>
        </w:rPr>
        <w:drawing>
          <wp:inline distT="0" distB="0" distL="0" distR="0" wp14:anchorId="2F79ECC2" wp14:editId="7CAC7268">
            <wp:extent cx="5943600" cy="2857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7500"/>
                    </a:xfrm>
                    <a:prstGeom prst="rect">
                      <a:avLst/>
                    </a:prstGeom>
                  </pic:spPr>
                </pic:pic>
              </a:graphicData>
            </a:graphic>
          </wp:inline>
        </w:drawing>
      </w:r>
    </w:p>
    <w:p w14:paraId="7D0E44FD" w14:textId="75DACFA4" w:rsidR="00124ED8" w:rsidRDefault="00124ED8" w:rsidP="00AF5171">
      <w:pPr>
        <w:pStyle w:val="ListParagraph"/>
        <w:jc w:val="center"/>
        <w:rPr>
          <w:rFonts w:ascii="Times New Roman" w:hAnsi="Times New Roman" w:cs="Times New Roman"/>
          <w:sz w:val="24"/>
          <w:szCs w:val="24"/>
        </w:rPr>
      </w:pPr>
      <w:r>
        <w:rPr>
          <w:rFonts w:ascii="Times New Roman" w:hAnsi="Times New Roman" w:cs="Times New Roman"/>
          <w:sz w:val="24"/>
          <w:szCs w:val="24"/>
        </w:rPr>
        <w:t>Fig:3 Min-Max Normalization</w:t>
      </w:r>
    </w:p>
    <w:p w14:paraId="41D0F889" w14:textId="0EC70268" w:rsidR="007B2C7E" w:rsidRPr="00C805E2" w:rsidRDefault="00124ED8" w:rsidP="00AF5171">
      <w:pPr>
        <w:pStyle w:val="ListParagraph"/>
        <w:jc w:val="center"/>
        <w:rPr>
          <w:rFonts w:ascii="Times New Roman" w:hAnsi="Times New Roman" w:cs="Times New Roman"/>
          <w:sz w:val="24"/>
          <w:szCs w:val="24"/>
        </w:rPr>
      </w:pPr>
      <w:r w:rsidRPr="00124ED8">
        <w:rPr>
          <w:rFonts w:ascii="Times New Roman" w:hAnsi="Times New Roman" w:cs="Times New Roman"/>
          <w:noProof/>
          <w:sz w:val="24"/>
          <w:szCs w:val="24"/>
        </w:rPr>
        <w:drawing>
          <wp:inline distT="0" distB="0" distL="0" distR="0" wp14:anchorId="084BC37B" wp14:editId="1FA6D9D7">
            <wp:extent cx="5943600" cy="2096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96135"/>
                    </a:xfrm>
                    <a:prstGeom prst="rect">
                      <a:avLst/>
                    </a:prstGeom>
                  </pic:spPr>
                </pic:pic>
              </a:graphicData>
            </a:graphic>
          </wp:inline>
        </w:drawing>
      </w:r>
    </w:p>
    <w:p w14:paraId="3E9371D6" w14:textId="0805E65F" w:rsidR="008D2026" w:rsidRPr="00C805E2" w:rsidRDefault="00124ED8" w:rsidP="00124ED8">
      <w:pPr>
        <w:pStyle w:val="ListParagraph"/>
        <w:rPr>
          <w:rFonts w:ascii="Times New Roman" w:hAnsi="Times New Roman" w:cs="Times New Roman"/>
          <w:sz w:val="24"/>
          <w:szCs w:val="24"/>
        </w:rPr>
      </w:pPr>
      <w:r w:rsidRPr="00124ED8">
        <w:rPr>
          <w:rFonts w:ascii="Times New Roman" w:hAnsi="Times New Roman" w:cs="Times New Roman"/>
          <w:noProof/>
          <w:sz w:val="24"/>
          <w:szCs w:val="24"/>
        </w:rPr>
        <w:drawing>
          <wp:anchor distT="0" distB="0" distL="114300" distR="114300" simplePos="0" relativeHeight="251660288" behindDoc="1" locked="0" layoutInCell="1" allowOverlap="1" wp14:anchorId="51B95E46" wp14:editId="5D02EA50">
            <wp:simplePos x="0" y="0"/>
            <wp:positionH relativeFrom="margin">
              <wp:align>right</wp:align>
            </wp:positionH>
            <wp:positionV relativeFrom="paragraph">
              <wp:posOffset>12700</wp:posOffset>
            </wp:positionV>
            <wp:extent cx="3429000" cy="2497455"/>
            <wp:effectExtent l="0" t="0" r="0" b="0"/>
            <wp:wrapTight wrapText="bothSides">
              <wp:wrapPolygon edited="0">
                <wp:start x="0" y="0"/>
                <wp:lineTo x="0" y="21419"/>
                <wp:lineTo x="21480" y="21419"/>
                <wp:lineTo x="2148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29000" cy="2497455"/>
                    </a:xfrm>
                    <a:prstGeom prst="rect">
                      <a:avLst/>
                    </a:prstGeom>
                  </pic:spPr>
                </pic:pic>
              </a:graphicData>
            </a:graphic>
            <wp14:sizeRelH relativeFrom="margin">
              <wp14:pctWidth>0</wp14:pctWidth>
            </wp14:sizeRelH>
            <wp14:sizeRelV relativeFrom="margin">
              <wp14:pctHeight>0</wp14:pctHeight>
            </wp14:sizeRelV>
          </wp:anchor>
        </w:drawing>
      </w:r>
      <w:r w:rsidR="008D2026" w:rsidRPr="00C805E2">
        <w:rPr>
          <w:rFonts w:ascii="Times New Roman" w:hAnsi="Times New Roman" w:cs="Times New Roman"/>
          <w:sz w:val="24"/>
          <w:szCs w:val="24"/>
        </w:rPr>
        <w:t xml:space="preserve">Fig 4: </w:t>
      </w:r>
      <w:r>
        <w:rPr>
          <w:rFonts w:ascii="Times New Roman" w:hAnsi="Times New Roman" w:cs="Times New Roman"/>
          <w:sz w:val="24"/>
          <w:szCs w:val="24"/>
        </w:rPr>
        <w:t>Correlation</w:t>
      </w:r>
    </w:p>
    <w:p w14:paraId="36B2AE72" w14:textId="23185164" w:rsidR="008D2026" w:rsidRDefault="008D2026" w:rsidP="00AF5171">
      <w:pPr>
        <w:pStyle w:val="ListParagraph"/>
        <w:jc w:val="center"/>
        <w:rPr>
          <w:rFonts w:ascii="Times New Roman" w:hAnsi="Times New Roman" w:cs="Times New Roman"/>
          <w:sz w:val="24"/>
          <w:szCs w:val="24"/>
        </w:rPr>
      </w:pPr>
    </w:p>
    <w:p w14:paraId="712B030F" w14:textId="7B05FBFE" w:rsidR="00124ED8" w:rsidRDefault="00124ED8" w:rsidP="00AF5171">
      <w:pPr>
        <w:pStyle w:val="ListParagraph"/>
        <w:jc w:val="center"/>
        <w:rPr>
          <w:rFonts w:ascii="Times New Roman" w:hAnsi="Times New Roman" w:cs="Times New Roman"/>
          <w:sz w:val="24"/>
          <w:szCs w:val="24"/>
        </w:rPr>
      </w:pPr>
      <w:r w:rsidRPr="00124ED8">
        <w:rPr>
          <w:rFonts w:ascii="Times New Roman" w:hAnsi="Times New Roman" w:cs="Times New Roman"/>
          <w:noProof/>
          <w:sz w:val="24"/>
          <w:szCs w:val="24"/>
        </w:rPr>
        <w:drawing>
          <wp:anchor distT="0" distB="0" distL="114300" distR="114300" simplePos="0" relativeHeight="251661312" behindDoc="1" locked="0" layoutInCell="1" allowOverlap="1" wp14:anchorId="782D9637" wp14:editId="2FA13164">
            <wp:simplePos x="0" y="0"/>
            <wp:positionH relativeFrom="margin">
              <wp:align>left</wp:align>
            </wp:positionH>
            <wp:positionV relativeFrom="paragraph">
              <wp:posOffset>339090</wp:posOffset>
            </wp:positionV>
            <wp:extent cx="2962688" cy="400106"/>
            <wp:effectExtent l="0" t="0" r="0" b="0"/>
            <wp:wrapTight wrapText="bothSides">
              <wp:wrapPolygon edited="0">
                <wp:start x="0" y="0"/>
                <wp:lineTo x="0" y="20571"/>
                <wp:lineTo x="21392" y="20571"/>
                <wp:lineTo x="2139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62688" cy="400106"/>
                    </a:xfrm>
                    <a:prstGeom prst="rect">
                      <a:avLst/>
                    </a:prstGeom>
                  </pic:spPr>
                </pic:pic>
              </a:graphicData>
            </a:graphic>
          </wp:anchor>
        </w:drawing>
      </w:r>
    </w:p>
    <w:p w14:paraId="7A5F96B5" w14:textId="70E6B7C4" w:rsidR="00124ED8" w:rsidRDefault="00124ED8" w:rsidP="00AF5171">
      <w:pPr>
        <w:pStyle w:val="ListParagraph"/>
        <w:jc w:val="center"/>
        <w:rPr>
          <w:rFonts w:ascii="Times New Roman" w:hAnsi="Times New Roman" w:cs="Times New Roman"/>
          <w:sz w:val="24"/>
          <w:szCs w:val="24"/>
        </w:rPr>
      </w:pPr>
    </w:p>
    <w:p w14:paraId="7FC77F20" w14:textId="0F20DE8A" w:rsidR="00124ED8" w:rsidRDefault="00124ED8" w:rsidP="00AF5171">
      <w:pPr>
        <w:pStyle w:val="ListParagraph"/>
        <w:jc w:val="center"/>
        <w:rPr>
          <w:rFonts w:ascii="Times New Roman" w:hAnsi="Times New Roman" w:cs="Times New Roman"/>
          <w:sz w:val="24"/>
          <w:szCs w:val="24"/>
        </w:rPr>
      </w:pPr>
    </w:p>
    <w:p w14:paraId="7073409F" w14:textId="10830BCD" w:rsidR="00124ED8" w:rsidRDefault="00124ED8" w:rsidP="00AF5171">
      <w:pPr>
        <w:pStyle w:val="ListParagraph"/>
        <w:jc w:val="center"/>
        <w:rPr>
          <w:rFonts w:ascii="Times New Roman" w:hAnsi="Times New Roman" w:cs="Times New Roman"/>
          <w:sz w:val="24"/>
          <w:szCs w:val="24"/>
        </w:rPr>
      </w:pPr>
    </w:p>
    <w:p w14:paraId="0E686AA7" w14:textId="56D03E77" w:rsidR="00124ED8" w:rsidRDefault="00124ED8" w:rsidP="00AF5171">
      <w:pPr>
        <w:pStyle w:val="ListParagraph"/>
        <w:jc w:val="center"/>
        <w:rPr>
          <w:rFonts w:ascii="Times New Roman" w:hAnsi="Times New Roman" w:cs="Times New Roman"/>
          <w:sz w:val="24"/>
          <w:szCs w:val="24"/>
        </w:rPr>
      </w:pPr>
    </w:p>
    <w:p w14:paraId="0DF9451C" w14:textId="2EDCE989" w:rsidR="00124ED8" w:rsidRDefault="00124ED8" w:rsidP="00AF5171">
      <w:pPr>
        <w:pStyle w:val="ListParagraph"/>
        <w:jc w:val="center"/>
        <w:rPr>
          <w:rFonts w:ascii="Times New Roman" w:hAnsi="Times New Roman" w:cs="Times New Roman"/>
          <w:sz w:val="24"/>
          <w:szCs w:val="24"/>
        </w:rPr>
      </w:pPr>
    </w:p>
    <w:p w14:paraId="6BF8069B" w14:textId="2474C0F5" w:rsidR="00124ED8" w:rsidRDefault="00124ED8" w:rsidP="00AF5171">
      <w:pPr>
        <w:pStyle w:val="ListParagraph"/>
        <w:jc w:val="center"/>
        <w:rPr>
          <w:rFonts w:ascii="Times New Roman" w:hAnsi="Times New Roman" w:cs="Times New Roman"/>
          <w:sz w:val="24"/>
          <w:szCs w:val="24"/>
        </w:rPr>
      </w:pPr>
    </w:p>
    <w:p w14:paraId="32D6E982" w14:textId="79C8FC63" w:rsidR="00124ED8" w:rsidRDefault="00124ED8" w:rsidP="00AF5171">
      <w:pPr>
        <w:pStyle w:val="ListParagraph"/>
        <w:jc w:val="center"/>
        <w:rPr>
          <w:rFonts w:ascii="Times New Roman" w:hAnsi="Times New Roman" w:cs="Times New Roman"/>
          <w:sz w:val="24"/>
          <w:szCs w:val="24"/>
        </w:rPr>
      </w:pPr>
    </w:p>
    <w:p w14:paraId="7D642352" w14:textId="1A752E6E" w:rsidR="00124ED8" w:rsidRPr="00124ED8" w:rsidRDefault="00124ED8" w:rsidP="00124ED8">
      <w:pPr>
        <w:rPr>
          <w:rFonts w:ascii="Times New Roman" w:hAnsi="Times New Roman" w:cs="Times New Roman"/>
          <w:sz w:val="24"/>
          <w:szCs w:val="24"/>
        </w:rPr>
      </w:pPr>
    </w:p>
    <w:p w14:paraId="30E2F6B7" w14:textId="77777777" w:rsidR="00124ED8" w:rsidRPr="00C805E2" w:rsidRDefault="00124ED8" w:rsidP="00AF5171">
      <w:pPr>
        <w:pStyle w:val="ListParagraph"/>
        <w:jc w:val="center"/>
        <w:rPr>
          <w:rFonts w:ascii="Times New Roman" w:hAnsi="Times New Roman" w:cs="Times New Roman"/>
          <w:sz w:val="24"/>
          <w:szCs w:val="24"/>
        </w:rPr>
      </w:pPr>
    </w:p>
    <w:p w14:paraId="18CAA3B0" w14:textId="1D20F6C8" w:rsidR="007B2C7E" w:rsidRPr="00C805E2" w:rsidRDefault="0044772E" w:rsidP="00C36E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Splitting the dataset into two and apply KNN:</w:t>
      </w:r>
    </w:p>
    <w:p w14:paraId="2A8EA0A9" w14:textId="79A7CE33" w:rsidR="00857BA9" w:rsidRDefault="0044772E" w:rsidP="00AF5171">
      <w:pPr>
        <w:pStyle w:val="ListParagraph"/>
        <w:jc w:val="center"/>
        <w:rPr>
          <w:rFonts w:ascii="Times New Roman" w:hAnsi="Times New Roman" w:cs="Times New Roman"/>
          <w:sz w:val="24"/>
          <w:szCs w:val="24"/>
        </w:rPr>
      </w:pPr>
      <w:r w:rsidRPr="0044772E">
        <w:rPr>
          <w:rFonts w:ascii="Times New Roman" w:hAnsi="Times New Roman" w:cs="Times New Roman"/>
          <w:noProof/>
          <w:sz w:val="24"/>
          <w:szCs w:val="24"/>
        </w:rPr>
        <w:drawing>
          <wp:inline distT="0" distB="0" distL="0" distR="0" wp14:anchorId="041DBD79" wp14:editId="03FA7F43">
            <wp:extent cx="4448796" cy="695422"/>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695422"/>
                    </a:xfrm>
                    <a:prstGeom prst="rect">
                      <a:avLst/>
                    </a:prstGeom>
                  </pic:spPr>
                </pic:pic>
              </a:graphicData>
            </a:graphic>
          </wp:inline>
        </w:drawing>
      </w:r>
    </w:p>
    <w:p w14:paraId="359E732A" w14:textId="4CBB3159" w:rsidR="0044772E" w:rsidRDefault="0044772E" w:rsidP="00AF5171">
      <w:pPr>
        <w:pStyle w:val="ListParagraph"/>
        <w:jc w:val="center"/>
        <w:rPr>
          <w:rFonts w:ascii="Times New Roman" w:hAnsi="Times New Roman" w:cs="Times New Roman"/>
          <w:sz w:val="24"/>
          <w:szCs w:val="24"/>
        </w:rPr>
      </w:pPr>
      <w:r>
        <w:rPr>
          <w:rFonts w:ascii="Times New Roman" w:hAnsi="Times New Roman" w:cs="Times New Roman"/>
          <w:sz w:val="24"/>
          <w:szCs w:val="24"/>
        </w:rPr>
        <w:t>Train and Test Dataset</w:t>
      </w:r>
    </w:p>
    <w:p w14:paraId="4461002B" w14:textId="50748839" w:rsidR="0044772E" w:rsidRDefault="0044772E" w:rsidP="00AF5171">
      <w:pPr>
        <w:pStyle w:val="ListParagraph"/>
        <w:jc w:val="center"/>
        <w:rPr>
          <w:rFonts w:ascii="Times New Roman" w:hAnsi="Times New Roman" w:cs="Times New Roman"/>
          <w:sz w:val="24"/>
          <w:szCs w:val="24"/>
        </w:rPr>
      </w:pPr>
      <w:r w:rsidRPr="0044772E">
        <w:rPr>
          <w:rFonts w:ascii="Times New Roman" w:hAnsi="Times New Roman" w:cs="Times New Roman"/>
          <w:noProof/>
          <w:sz w:val="24"/>
          <w:szCs w:val="24"/>
        </w:rPr>
        <w:drawing>
          <wp:inline distT="0" distB="0" distL="0" distR="0" wp14:anchorId="6B79E4F4" wp14:editId="3E514FF0">
            <wp:extent cx="5658640" cy="3334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8640" cy="3334215"/>
                    </a:xfrm>
                    <a:prstGeom prst="rect">
                      <a:avLst/>
                    </a:prstGeom>
                  </pic:spPr>
                </pic:pic>
              </a:graphicData>
            </a:graphic>
          </wp:inline>
        </w:drawing>
      </w:r>
    </w:p>
    <w:p w14:paraId="219ACAFA" w14:textId="5FC50FEE" w:rsidR="0044772E" w:rsidRDefault="0044772E" w:rsidP="00AF5171">
      <w:pPr>
        <w:pStyle w:val="ListParagraph"/>
        <w:jc w:val="center"/>
        <w:rPr>
          <w:rFonts w:ascii="Times New Roman" w:hAnsi="Times New Roman" w:cs="Times New Roman"/>
          <w:sz w:val="24"/>
          <w:szCs w:val="24"/>
        </w:rPr>
      </w:pPr>
      <w:r>
        <w:rPr>
          <w:rFonts w:ascii="Times New Roman" w:hAnsi="Times New Roman" w:cs="Times New Roman"/>
          <w:sz w:val="24"/>
          <w:szCs w:val="24"/>
        </w:rPr>
        <w:t>10-fold Cross Validation</w:t>
      </w:r>
    </w:p>
    <w:p w14:paraId="260118A5" w14:textId="5AEAAFC1" w:rsidR="0044772E" w:rsidRDefault="0044772E" w:rsidP="00AF5171">
      <w:pPr>
        <w:pStyle w:val="ListParagraph"/>
        <w:jc w:val="center"/>
        <w:rPr>
          <w:rFonts w:ascii="Times New Roman" w:hAnsi="Times New Roman" w:cs="Times New Roman"/>
          <w:sz w:val="24"/>
          <w:szCs w:val="24"/>
        </w:rPr>
      </w:pPr>
      <w:r w:rsidRPr="0044772E">
        <w:rPr>
          <w:rFonts w:ascii="Times New Roman" w:hAnsi="Times New Roman" w:cs="Times New Roman"/>
          <w:noProof/>
          <w:sz w:val="24"/>
          <w:szCs w:val="24"/>
        </w:rPr>
        <w:drawing>
          <wp:inline distT="0" distB="0" distL="0" distR="0" wp14:anchorId="5C2FEB98" wp14:editId="356E1364">
            <wp:extent cx="4134427" cy="79068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4427" cy="790685"/>
                    </a:xfrm>
                    <a:prstGeom prst="rect">
                      <a:avLst/>
                    </a:prstGeom>
                  </pic:spPr>
                </pic:pic>
              </a:graphicData>
            </a:graphic>
          </wp:inline>
        </w:drawing>
      </w:r>
    </w:p>
    <w:p w14:paraId="78656370" w14:textId="14A812E7" w:rsidR="0044772E" w:rsidRDefault="0044772E" w:rsidP="00AF5171">
      <w:pPr>
        <w:pStyle w:val="ListParagraph"/>
        <w:jc w:val="center"/>
        <w:rPr>
          <w:rFonts w:ascii="Times New Roman" w:hAnsi="Times New Roman" w:cs="Times New Roman"/>
          <w:sz w:val="24"/>
          <w:szCs w:val="24"/>
        </w:rPr>
      </w:pPr>
      <w:r>
        <w:rPr>
          <w:rFonts w:ascii="Times New Roman" w:hAnsi="Times New Roman" w:cs="Times New Roman"/>
          <w:sz w:val="24"/>
          <w:szCs w:val="24"/>
        </w:rPr>
        <w:t>Class 5 maximum appeared</w:t>
      </w:r>
    </w:p>
    <w:p w14:paraId="0EE9DCE5" w14:textId="0EB52C6C" w:rsidR="0044772E" w:rsidRDefault="0044772E" w:rsidP="00AF5171">
      <w:pPr>
        <w:pStyle w:val="ListParagraph"/>
        <w:jc w:val="center"/>
        <w:rPr>
          <w:rFonts w:ascii="Times New Roman" w:hAnsi="Times New Roman" w:cs="Times New Roman"/>
          <w:sz w:val="24"/>
          <w:szCs w:val="24"/>
        </w:rPr>
      </w:pPr>
      <w:r w:rsidRPr="0044772E">
        <w:rPr>
          <w:rFonts w:ascii="Times New Roman" w:hAnsi="Times New Roman" w:cs="Times New Roman"/>
          <w:noProof/>
          <w:sz w:val="24"/>
          <w:szCs w:val="24"/>
        </w:rPr>
        <w:drawing>
          <wp:inline distT="0" distB="0" distL="0" distR="0" wp14:anchorId="385CCD17" wp14:editId="5B34ABF1">
            <wp:extent cx="5744377"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4377" cy="485843"/>
                    </a:xfrm>
                    <a:prstGeom prst="rect">
                      <a:avLst/>
                    </a:prstGeom>
                  </pic:spPr>
                </pic:pic>
              </a:graphicData>
            </a:graphic>
          </wp:inline>
        </w:drawing>
      </w:r>
    </w:p>
    <w:p w14:paraId="61C17BA9" w14:textId="77777777" w:rsidR="00AD30E8" w:rsidRDefault="00AD30E8" w:rsidP="00AD30E8">
      <w:pPr>
        <w:pStyle w:val="ListParagraph"/>
        <w:jc w:val="center"/>
        <w:rPr>
          <w:rFonts w:ascii="Times New Roman" w:hAnsi="Times New Roman" w:cs="Times New Roman"/>
          <w:sz w:val="24"/>
          <w:szCs w:val="24"/>
        </w:rPr>
      </w:pPr>
      <w:r>
        <w:rPr>
          <w:rFonts w:ascii="Times New Roman" w:hAnsi="Times New Roman" w:cs="Times New Roman"/>
          <w:sz w:val="24"/>
          <w:szCs w:val="24"/>
        </w:rPr>
        <w:t>Calculating accuracy</w:t>
      </w:r>
    </w:p>
    <w:p w14:paraId="7ADBEA89" w14:textId="77777777" w:rsidR="00AD30E8" w:rsidRDefault="00AD30E8" w:rsidP="00AF5171">
      <w:pPr>
        <w:pStyle w:val="ListParagraph"/>
        <w:jc w:val="center"/>
        <w:rPr>
          <w:rFonts w:ascii="Times New Roman" w:hAnsi="Times New Roman" w:cs="Times New Roman"/>
          <w:sz w:val="24"/>
          <w:szCs w:val="24"/>
        </w:rPr>
      </w:pPr>
    </w:p>
    <w:p w14:paraId="061818BA" w14:textId="610A9EBC" w:rsidR="00AD30E8" w:rsidRDefault="00AD30E8" w:rsidP="00AF5171">
      <w:pPr>
        <w:pStyle w:val="ListParagraph"/>
        <w:jc w:val="center"/>
        <w:rPr>
          <w:rFonts w:ascii="Times New Roman" w:hAnsi="Times New Roman" w:cs="Times New Roman"/>
          <w:sz w:val="24"/>
          <w:szCs w:val="24"/>
        </w:rPr>
      </w:pPr>
      <w:r w:rsidRPr="00AD30E8">
        <w:rPr>
          <w:rFonts w:ascii="Times New Roman" w:hAnsi="Times New Roman" w:cs="Times New Roman"/>
          <w:sz w:val="24"/>
          <w:szCs w:val="24"/>
        </w:rPr>
        <w:t>The accuracy value of 56.57895% means</w:t>
      </w:r>
      <w:r>
        <w:rPr>
          <w:rFonts w:ascii="Times New Roman" w:hAnsi="Times New Roman" w:cs="Times New Roman"/>
          <w:sz w:val="24"/>
          <w:szCs w:val="24"/>
        </w:rPr>
        <w:t xml:space="preserve"> that the k-nearest neighbors (K</w:t>
      </w:r>
      <w:r w:rsidRPr="00AD30E8">
        <w:rPr>
          <w:rFonts w:ascii="Times New Roman" w:hAnsi="Times New Roman" w:cs="Times New Roman"/>
          <w:sz w:val="24"/>
          <w:szCs w:val="24"/>
        </w:rPr>
        <w:t xml:space="preserve">NN) model </w:t>
      </w:r>
    </w:p>
    <w:p w14:paraId="4D30B25B" w14:textId="6F787281" w:rsidR="00AD30E8" w:rsidRDefault="00AD30E8" w:rsidP="00AF5171">
      <w:pPr>
        <w:pStyle w:val="ListParagraph"/>
        <w:jc w:val="center"/>
        <w:rPr>
          <w:rFonts w:ascii="Times New Roman" w:hAnsi="Times New Roman" w:cs="Times New Roman"/>
          <w:sz w:val="24"/>
          <w:szCs w:val="24"/>
        </w:rPr>
      </w:pPr>
      <w:r w:rsidRPr="00AD30E8">
        <w:rPr>
          <w:rFonts w:ascii="Times New Roman" w:hAnsi="Times New Roman" w:cs="Times New Roman"/>
          <w:sz w:val="24"/>
          <w:szCs w:val="24"/>
        </w:rPr>
        <w:t>correctly predicted the quality of approximately 56.58% of the instances in test dataset.</w:t>
      </w:r>
    </w:p>
    <w:p w14:paraId="6DB738A0" w14:textId="77777777" w:rsidR="0044772E" w:rsidRPr="00C805E2" w:rsidRDefault="0044772E" w:rsidP="00AF5171">
      <w:pPr>
        <w:pStyle w:val="ListParagraph"/>
        <w:jc w:val="center"/>
        <w:rPr>
          <w:rFonts w:ascii="Times New Roman" w:hAnsi="Times New Roman" w:cs="Times New Roman"/>
          <w:sz w:val="24"/>
          <w:szCs w:val="24"/>
        </w:rPr>
      </w:pPr>
    </w:p>
    <w:p w14:paraId="4DA7855C" w14:textId="58CBB4F7" w:rsidR="00857BA9" w:rsidRDefault="008D2026" w:rsidP="00B0655E">
      <w:pPr>
        <w:pStyle w:val="ListParagraph"/>
        <w:jc w:val="center"/>
        <w:rPr>
          <w:rFonts w:ascii="Times New Roman" w:hAnsi="Times New Roman" w:cs="Times New Roman"/>
          <w:sz w:val="24"/>
          <w:szCs w:val="24"/>
        </w:rPr>
      </w:pPr>
      <w:r w:rsidRPr="00C805E2">
        <w:rPr>
          <w:rFonts w:ascii="Times New Roman" w:hAnsi="Times New Roman" w:cs="Times New Roman"/>
          <w:sz w:val="24"/>
          <w:szCs w:val="24"/>
        </w:rPr>
        <w:t xml:space="preserve">Fig 5: </w:t>
      </w:r>
      <w:r w:rsidR="00427180">
        <w:rPr>
          <w:rFonts w:ascii="Times New Roman" w:hAnsi="Times New Roman" w:cs="Times New Roman"/>
          <w:sz w:val="24"/>
          <w:szCs w:val="24"/>
        </w:rPr>
        <w:t>Performing KNN steps</w:t>
      </w:r>
    </w:p>
    <w:p w14:paraId="19EA4A7D" w14:textId="4C386052" w:rsidR="00B0655E" w:rsidRDefault="00B0655E" w:rsidP="00B0655E">
      <w:pPr>
        <w:pStyle w:val="ListParagraph"/>
        <w:jc w:val="center"/>
        <w:rPr>
          <w:rFonts w:ascii="Times New Roman" w:hAnsi="Times New Roman" w:cs="Times New Roman"/>
          <w:sz w:val="24"/>
          <w:szCs w:val="24"/>
        </w:rPr>
      </w:pPr>
    </w:p>
    <w:p w14:paraId="29D40B7F" w14:textId="46C9DB95" w:rsidR="00B0655E" w:rsidRDefault="00B0655E" w:rsidP="00B0655E">
      <w:pPr>
        <w:pStyle w:val="ListParagraph"/>
        <w:jc w:val="center"/>
        <w:rPr>
          <w:rFonts w:ascii="Times New Roman" w:hAnsi="Times New Roman" w:cs="Times New Roman"/>
          <w:sz w:val="24"/>
          <w:szCs w:val="24"/>
        </w:rPr>
      </w:pPr>
    </w:p>
    <w:p w14:paraId="48F9B1CE" w14:textId="2E26FB09" w:rsidR="00B0655E" w:rsidRDefault="00B0655E" w:rsidP="00B0655E">
      <w:pPr>
        <w:pStyle w:val="ListParagraph"/>
        <w:jc w:val="center"/>
        <w:rPr>
          <w:rFonts w:ascii="Times New Roman" w:hAnsi="Times New Roman" w:cs="Times New Roman"/>
          <w:sz w:val="24"/>
          <w:szCs w:val="24"/>
        </w:rPr>
      </w:pPr>
    </w:p>
    <w:p w14:paraId="287961E3" w14:textId="53ACFE3B" w:rsidR="00B0655E" w:rsidRDefault="00B0655E" w:rsidP="00B0655E">
      <w:pPr>
        <w:pStyle w:val="ListParagraph"/>
        <w:jc w:val="center"/>
        <w:rPr>
          <w:rFonts w:ascii="Times New Roman" w:hAnsi="Times New Roman" w:cs="Times New Roman"/>
          <w:sz w:val="24"/>
          <w:szCs w:val="24"/>
        </w:rPr>
      </w:pPr>
    </w:p>
    <w:p w14:paraId="2EA20330" w14:textId="0B3EFFF0" w:rsidR="00B0655E" w:rsidRDefault="00B0655E" w:rsidP="00B0655E">
      <w:pPr>
        <w:pStyle w:val="ListParagraph"/>
        <w:jc w:val="center"/>
        <w:rPr>
          <w:rFonts w:ascii="Times New Roman" w:hAnsi="Times New Roman" w:cs="Times New Roman"/>
          <w:sz w:val="24"/>
          <w:szCs w:val="24"/>
        </w:rPr>
      </w:pPr>
    </w:p>
    <w:p w14:paraId="014F0514" w14:textId="091815A1" w:rsidR="008D2026" w:rsidRDefault="008D2026" w:rsidP="00B0655E">
      <w:pPr>
        <w:rPr>
          <w:rFonts w:ascii="Times New Roman" w:hAnsi="Times New Roman" w:cs="Times New Roman"/>
          <w:sz w:val="24"/>
          <w:szCs w:val="24"/>
        </w:rPr>
      </w:pPr>
    </w:p>
    <w:p w14:paraId="78B2AB76" w14:textId="45C55236" w:rsidR="00B0655E" w:rsidRPr="00B0655E" w:rsidRDefault="00B0655E" w:rsidP="00B0655E">
      <w:pPr>
        <w:rPr>
          <w:rFonts w:ascii="Times New Roman" w:hAnsi="Times New Roman" w:cs="Times New Roman"/>
          <w:sz w:val="24"/>
          <w:szCs w:val="24"/>
        </w:rPr>
      </w:pPr>
      <w:r w:rsidRPr="00B0655E">
        <w:rPr>
          <w:rFonts w:ascii="Times New Roman" w:hAnsi="Times New Roman" w:cs="Times New Roman"/>
          <w:noProof/>
          <w:sz w:val="24"/>
          <w:szCs w:val="24"/>
        </w:rPr>
        <w:drawing>
          <wp:anchor distT="0" distB="0" distL="114300" distR="114300" simplePos="0" relativeHeight="251662336" behindDoc="0" locked="0" layoutInCell="1" allowOverlap="1" wp14:anchorId="49ACAD70" wp14:editId="2F145EE7">
            <wp:simplePos x="0" y="0"/>
            <wp:positionH relativeFrom="margin">
              <wp:posOffset>1276350</wp:posOffset>
            </wp:positionH>
            <wp:positionV relativeFrom="paragraph">
              <wp:posOffset>9525</wp:posOffset>
            </wp:positionV>
            <wp:extent cx="4600575" cy="18954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00575" cy="1895475"/>
                    </a:xfrm>
                    <a:prstGeom prst="rect">
                      <a:avLst/>
                    </a:prstGeom>
                  </pic:spPr>
                </pic:pic>
              </a:graphicData>
            </a:graphic>
            <wp14:sizeRelV relativeFrom="margin">
              <wp14:pctHeight>0</wp14:pctHeight>
            </wp14:sizeRelV>
          </wp:anchor>
        </w:drawing>
      </w:r>
    </w:p>
    <w:p w14:paraId="4DCD7E81" w14:textId="5AB64CDF" w:rsidR="00857BA9" w:rsidRPr="00C805E2" w:rsidRDefault="00857BA9" w:rsidP="00E108EA">
      <w:pPr>
        <w:pStyle w:val="ListParagraph"/>
        <w:rPr>
          <w:rFonts w:ascii="Times New Roman" w:hAnsi="Times New Roman" w:cs="Times New Roman"/>
          <w:sz w:val="24"/>
          <w:szCs w:val="24"/>
        </w:rPr>
      </w:pPr>
    </w:p>
    <w:p w14:paraId="3B87457E" w14:textId="7EDA5431" w:rsidR="00B0655E" w:rsidRDefault="00B0655E" w:rsidP="00AF5171">
      <w:pPr>
        <w:pStyle w:val="ListParagraph"/>
        <w:jc w:val="center"/>
        <w:rPr>
          <w:rFonts w:ascii="Times New Roman" w:hAnsi="Times New Roman" w:cs="Times New Roman"/>
          <w:sz w:val="24"/>
          <w:szCs w:val="24"/>
        </w:rPr>
      </w:pPr>
    </w:p>
    <w:p w14:paraId="3F0CB1CE" w14:textId="7F8D20B7" w:rsidR="00B0655E" w:rsidRDefault="00B0655E" w:rsidP="00AF5171">
      <w:pPr>
        <w:pStyle w:val="ListParagraph"/>
        <w:jc w:val="center"/>
        <w:rPr>
          <w:rFonts w:ascii="Times New Roman" w:hAnsi="Times New Roman" w:cs="Times New Roman"/>
          <w:sz w:val="24"/>
          <w:szCs w:val="24"/>
        </w:rPr>
      </w:pPr>
    </w:p>
    <w:p w14:paraId="66E5650B" w14:textId="3AF4DB92" w:rsidR="00B0655E" w:rsidRDefault="00B0655E" w:rsidP="00AF5171">
      <w:pPr>
        <w:pStyle w:val="ListParagraph"/>
        <w:jc w:val="center"/>
        <w:rPr>
          <w:rFonts w:ascii="Times New Roman" w:hAnsi="Times New Roman" w:cs="Times New Roman"/>
          <w:sz w:val="24"/>
          <w:szCs w:val="24"/>
        </w:rPr>
      </w:pPr>
    </w:p>
    <w:p w14:paraId="189EE068" w14:textId="46A638F2" w:rsidR="00B0655E" w:rsidRDefault="00B0655E" w:rsidP="00AF5171">
      <w:pPr>
        <w:pStyle w:val="ListParagraph"/>
        <w:jc w:val="center"/>
        <w:rPr>
          <w:rFonts w:ascii="Times New Roman" w:hAnsi="Times New Roman" w:cs="Times New Roman"/>
          <w:sz w:val="24"/>
          <w:szCs w:val="24"/>
        </w:rPr>
      </w:pPr>
    </w:p>
    <w:p w14:paraId="68736D96" w14:textId="496C6CAE" w:rsidR="00B0655E" w:rsidRDefault="00B0655E" w:rsidP="00AF5171">
      <w:pPr>
        <w:pStyle w:val="ListParagraph"/>
        <w:jc w:val="center"/>
        <w:rPr>
          <w:rFonts w:ascii="Times New Roman" w:hAnsi="Times New Roman" w:cs="Times New Roman"/>
          <w:sz w:val="24"/>
          <w:szCs w:val="24"/>
        </w:rPr>
      </w:pPr>
    </w:p>
    <w:p w14:paraId="434CBE5E" w14:textId="148FB96E" w:rsidR="00B0655E" w:rsidRDefault="00B0655E" w:rsidP="00AF5171">
      <w:pPr>
        <w:pStyle w:val="ListParagraph"/>
        <w:jc w:val="center"/>
        <w:rPr>
          <w:rFonts w:ascii="Times New Roman" w:hAnsi="Times New Roman" w:cs="Times New Roman"/>
          <w:sz w:val="24"/>
          <w:szCs w:val="24"/>
        </w:rPr>
      </w:pPr>
    </w:p>
    <w:p w14:paraId="371084A8" w14:textId="52104389" w:rsidR="00B0655E" w:rsidRDefault="00B0655E" w:rsidP="00AF5171">
      <w:pPr>
        <w:pStyle w:val="ListParagraph"/>
        <w:jc w:val="center"/>
        <w:rPr>
          <w:rFonts w:ascii="Times New Roman" w:hAnsi="Times New Roman" w:cs="Times New Roman"/>
          <w:sz w:val="24"/>
          <w:szCs w:val="24"/>
        </w:rPr>
      </w:pPr>
    </w:p>
    <w:p w14:paraId="06FA86EE" w14:textId="77777777" w:rsidR="00B0655E" w:rsidRDefault="00B0655E" w:rsidP="00AF5171">
      <w:pPr>
        <w:pStyle w:val="ListParagraph"/>
        <w:jc w:val="center"/>
        <w:rPr>
          <w:rFonts w:ascii="Times New Roman" w:hAnsi="Times New Roman" w:cs="Times New Roman"/>
          <w:sz w:val="24"/>
          <w:szCs w:val="24"/>
        </w:rPr>
      </w:pPr>
    </w:p>
    <w:p w14:paraId="5B83BE86" w14:textId="32C8AD0B" w:rsidR="008D2026" w:rsidRDefault="00B0655E" w:rsidP="00AF5171">
      <w:pPr>
        <w:pStyle w:val="ListParagraph"/>
        <w:jc w:val="center"/>
        <w:rPr>
          <w:rFonts w:ascii="Times New Roman" w:hAnsi="Times New Roman" w:cs="Times New Roman"/>
          <w:sz w:val="24"/>
          <w:szCs w:val="24"/>
        </w:rPr>
      </w:pPr>
      <w:r>
        <w:rPr>
          <w:rFonts w:ascii="Times New Roman" w:hAnsi="Times New Roman" w:cs="Times New Roman"/>
          <w:sz w:val="24"/>
          <w:szCs w:val="24"/>
        </w:rPr>
        <w:t>Fig 6</w:t>
      </w:r>
      <w:r w:rsidR="008D2026" w:rsidRPr="00C805E2">
        <w:rPr>
          <w:rFonts w:ascii="Times New Roman" w:hAnsi="Times New Roman" w:cs="Times New Roman"/>
          <w:sz w:val="24"/>
          <w:szCs w:val="24"/>
        </w:rPr>
        <w:t>: Generate confusion matrix</w:t>
      </w:r>
    </w:p>
    <w:p w14:paraId="57A33CA9" w14:textId="12115B8B" w:rsidR="00635A25" w:rsidRDefault="00635A25" w:rsidP="00AF5171">
      <w:pPr>
        <w:pStyle w:val="ListParagraph"/>
        <w:jc w:val="center"/>
        <w:rPr>
          <w:rFonts w:ascii="Times New Roman" w:hAnsi="Times New Roman" w:cs="Times New Roman"/>
          <w:sz w:val="24"/>
          <w:szCs w:val="24"/>
        </w:rPr>
      </w:pPr>
    </w:p>
    <w:p w14:paraId="3EF19CAB" w14:textId="77777777" w:rsidR="00635A25" w:rsidRPr="00C805E2" w:rsidRDefault="00635A25" w:rsidP="00AF5171">
      <w:pPr>
        <w:pStyle w:val="ListParagraph"/>
        <w:jc w:val="center"/>
        <w:rPr>
          <w:rFonts w:ascii="Times New Roman" w:hAnsi="Times New Roman" w:cs="Times New Roman"/>
          <w:sz w:val="24"/>
          <w:szCs w:val="24"/>
        </w:rPr>
      </w:pPr>
    </w:p>
    <w:p w14:paraId="06FA8B85" w14:textId="29320CEF" w:rsidR="008D2026" w:rsidRPr="00C805E2" w:rsidRDefault="00AD30E8" w:rsidP="00AF5171">
      <w:pPr>
        <w:pStyle w:val="ListParagraph"/>
        <w:jc w:val="center"/>
        <w:rPr>
          <w:rFonts w:ascii="Times New Roman" w:hAnsi="Times New Roman" w:cs="Times New Roman"/>
          <w:sz w:val="24"/>
          <w:szCs w:val="24"/>
        </w:rPr>
      </w:pPr>
      <w:r w:rsidRPr="00AD30E8">
        <w:rPr>
          <w:rFonts w:ascii="Times New Roman" w:hAnsi="Times New Roman" w:cs="Times New Roman"/>
          <w:sz w:val="24"/>
          <w:szCs w:val="24"/>
        </w:rPr>
        <w:drawing>
          <wp:inline distT="0" distB="0" distL="0" distR="0" wp14:anchorId="737CF0A4" wp14:editId="2C0ABB85">
            <wp:extent cx="5323685"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74927" cy="3375455"/>
                    </a:xfrm>
                    <a:prstGeom prst="rect">
                      <a:avLst/>
                    </a:prstGeom>
                  </pic:spPr>
                </pic:pic>
              </a:graphicData>
            </a:graphic>
          </wp:inline>
        </w:drawing>
      </w:r>
    </w:p>
    <w:p w14:paraId="08EFDCBC" w14:textId="6342C848" w:rsidR="007B2C7E" w:rsidRPr="00C805E2" w:rsidRDefault="001D0E7E" w:rsidP="001D0E7E">
      <w:pPr>
        <w:ind w:left="360"/>
        <w:jc w:val="center"/>
        <w:rPr>
          <w:rFonts w:ascii="Times New Roman" w:hAnsi="Times New Roman" w:cs="Times New Roman"/>
          <w:sz w:val="24"/>
          <w:szCs w:val="24"/>
        </w:rPr>
      </w:pPr>
      <w:r>
        <w:rPr>
          <w:rFonts w:ascii="Times New Roman" w:hAnsi="Times New Roman" w:cs="Times New Roman"/>
          <w:sz w:val="24"/>
          <w:szCs w:val="24"/>
        </w:rPr>
        <w:t xml:space="preserve">Fig 7: </w:t>
      </w:r>
      <w:r w:rsidR="00AD30E8">
        <w:rPr>
          <w:rFonts w:ascii="Times New Roman" w:hAnsi="Times New Roman" w:cs="Times New Roman"/>
          <w:sz w:val="24"/>
          <w:szCs w:val="24"/>
        </w:rPr>
        <w:t xml:space="preserve">Calculating </w:t>
      </w:r>
      <w:r>
        <w:rPr>
          <w:rFonts w:ascii="Times New Roman" w:hAnsi="Times New Roman" w:cs="Times New Roman"/>
          <w:sz w:val="24"/>
          <w:szCs w:val="24"/>
        </w:rPr>
        <w:t>Precision</w:t>
      </w:r>
    </w:p>
    <w:p w14:paraId="3C0F9FAF" w14:textId="11523112" w:rsidR="003A240F" w:rsidRPr="00C805E2" w:rsidRDefault="00635A25" w:rsidP="003A240F">
      <w:pPr>
        <w:pStyle w:val="ListParagraph"/>
        <w:jc w:val="center"/>
        <w:rPr>
          <w:rFonts w:ascii="Times New Roman" w:hAnsi="Times New Roman" w:cs="Times New Roman"/>
          <w:sz w:val="24"/>
          <w:szCs w:val="24"/>
        </w:rPr>
      </w:pPr>
      <w:r w:rsidRPr="00635A25">
        <w:rPr>
          <w:rFonts w:ascii="Times New Roman" w:hAnsi="Times New Roman" w:cs="Times New Roman"/>
          <w:sz w:val="24"/>
          <w:szCs w:val="24"/>
        </w:rPr>
        <w:lastRenderedPageBreak/>
        <w:drawing>
          <wp:inline distT="0" distB="0" distL="0" distR="0" wp14:anchorId="19314094" wp14:editId="036A4147">
            <wp:extent cx="4019550" cy="24860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776" cy="2497914"/>
                    </a:xfrm>
                    <a:prstGeom prst="rect">
                      <a:avLst/>
                    </a:prstGeom>
                  </pic:spPr>
                </pic:pic>
              </a:graphicData>
            </a:graphic>
          </wp:inline>
        </w:drawing>
      </w:r>
    </w:p>
    <w:p w14:paraId="3E6DBD9D" w14:textId="563B4911" w:rsidR="003A240F" w:rsidRPr="00C805E2" w:rsidRDefault="00635A25" w:rsidP="003A240F">
      <w:pPr>
        <w:ind w:left="360"/>
        <w:jc w:val="center"/>
        <w:rPr>
          <w:rFonts w:ascii="Times New Roman" w:hAnsi="Times New Roman" w:cs="Times New Roman"/>
          <w:sz w:val="24"/>
          <w:szCs w:val="24"/>
        </w:rPr>
      </w:pPr>
      <w:r>
        <w:rPr>
          <w:rFonts w:ascii="Times New Roman" w:hAnsi="Times New Roman" w:cs="Times New Roman"/>
          <w:sz w:val="24"/>
          <w:szCs w:val="24"/>
        </w:rPr>
        <w:t>Fig 8</w:t>
      </w:r>
      <w:r w:rsidR="003A240F">
        <w:rPr>
          <w:rFonts w:ascii="Times New Roman" w:hAnsi="Times New Roman" w:cs="Times New Roman"/>
          <w:sz w:val="24"/>
          <w:szCs w:val="24"/>
        </w:rPr>
        <w:t xml:space="preserve">: Calculating </w:t>
      </w:r>
      <w:r>
        <w:rPr>
          <w:rFonts w:ascii="Times New Roman" w:hAnsi="Times New Roman" w:cs="Times New Roman"/>
          <w:sz w:val="24"/>
          <w:szCs w:val="24"/>
        </w:rPr>
        <w:t>Recall</w:t>
      </w:r>
    </w:p>
    <w:p w14:paraId="5D66AF1F" w14:textId="3E098F27" w:rsidR="00AF5171" w:rsidRPr="00C805E2" w:rsidRDefault="00AF5171" w:rsidP="00635A25">
      <w:pPr>
        <w:rPr>
          <w:rFonts w:ascii="Times New Roman" w:hAnsi="Times New Roman" w:cs="Times New Roman"/>
          <w:sz w:val="24"/>
          <w:szCs w:val="24"/>
        </w:rPr>
      </w:pPr>
    </w:p>
    <w:p w14:paraId="7B763FF3" w14:textId="77777777" w:rsidR="00635A25" w:rsidRDefault="008D2026" w:rsidP="00FD2EAC">
      <w:pPr>
        <w:rPr>
          <w:rFonts w:ascii="Times New Roman" w:hAnsi="Times New Roman" w:cs="Times New Roman"/>
          <w:sz w:val="24"/>
          <w:szCs w:val="24"/>
        </w:rPr>
      </w:pPr>
      <w:r w:rsidRPr="00C805E2">
        <w:rPr>
          <w:rFonts w:ascii="Times New Roman" w:hAnsi="Times New Roman" w:cs="Times New Roman"/>
          <w:sz w:val="24"/>
          <w:szCs w:val="24"/>
        </w:rPr>
        <w:t>A confusion matrix is a table that is used to define the performance of a classification algorithm. Here t</w:t>
      </w:r>
      <w:r w:rsidR="00FA2E67" w:rsidRPr="00C805E2">
        <w:rPr>
          <w:rFonts w:ascii="Times New Roman" w:hAnsi="Times New Roman" w:cs="Times New Roman"/>
          <w:sz w:val="24"/>
          <w:szCs w:val="24"/>
        </w:rPr>
        <w:t xml:space="preserve">he class </w:t>
      </w:r>
      <w:r w:rsidR="00635A25">
        <w:rPr>
          <w:rFonts w:ascii="Times New Roman" w:hAnsi="Times New Roman" w:cs="Times New Roman"/>
          <w:sz w:val="24"/>
          <w:szCs w:val="24"/>
        </w:rPr>
        <w:t>quality</w:t>
      </w:r>
      <w:r w:rsidR="00FA2E67" w:rsidRPr="00C805E2">
        <w:rPr>
          <w:rFonts w:ascii="Times New Roman" w:hAnsi="Times New Roman" w:cs="Times New Roman"/>
          <w:sz w:val="24"/>
          <w:szCs w:val="24"/>
        </w:rPr>
        <w:t xml:space="preserve"> determines if </w:t>
      </w:r>
      <w:r w:rsidR="00635A25">
        <w:rPr>
          <w:rFonts w:ascii="Times New Roman" w:hAnsi="Times New Roman" w:cs="Times New Roman"/>
          <w:sz w:val="24"/>
          <w:szCs w:val="24"/>
        </w:rPr>
        <w:t>wine</w:t>
      </w:r>
      <w:r w:rsidR="00FA2E67" w:rsidRPr="00C805E2">
        <w:rPr>
          <w:rFonts w:ascii="Times New Roman" w:hAnsi="Times New Roman" w:cs="Times New Roman"/>
          <w:sz w:val="24"/>
          <w:szCs w:val="24"/>
        </w:rPr>
        <w:t xml:space="preserve"> is </w:t>
      </w:r>
      <w:r w:rsidR="00635A25">
        <w:rPr>
          <w:rFonts w:ascii="Times New Roman" w:hAnsi="Times New Roman" w:cs="Times New Roman"/>
          <w:sz w:val="24"/>
          <w:szCs w:val="24"/>
        </w:rPr>
        <w:t xml:space="preserve">perceived </w:t>
      </w:r>
      <w:r w:rsidR="00FA2E67" w:rsidRPr="00C805E2">
        <w:rPr>
          <w:rFonts w:ascii="Times New Roman" w:hAnsi="Times New Roman" w:cs="Times New Roman"/>
          <w:sz w:val="24"/>
          <w:szCs w:val="24"/>
        </w:rPr>
        <w:t xml:space="preserve">for </w:t>
      </w:r>
      <w:r w:rsidR="00635A25">
        <w:rPr>
          <w:rFonts w:ascii="Times New Roman" w:hAnsi="Times New Roman" w:cs="Times New Roman"/>
          <w:sz w:val="24"/>
          <w:szCs w:val="24"/>
        </w:rPr>
        <w:t>wines quality rankings.</w:t>
      </w:r>
    </w:p>
    <w:p w14:paraId="12F0E18D" w14:textId="2E36AFF1" w:rsidR="00635A25" w:rsidRDefault="00635A25" w:rsidP="00635A25">
      <w:pPr>
        <w:rPr>
          <w:rFonts w:ascii="Times New Roman" w:hAnsi="Times New Roman" w:cs="Times New Roman"/>
          <w:sz w:val="24"/>
          <w:szCs w:val="24"/>
        </w:rPr>
      </w:pPr>
      <w:r>
        <w:rPr>
          <w:rFonts w:ascii="Times New Roman" w:hAnsi="Times New Roman" w:cs="Times New Roman"/>
          <w:sz w:val="24"/>
          <w:szCs w:val="24"/>
        </w:rPr>
        <w:t xml:space="preserve"> </w:t>
      </w:r>
      <w:r w:rsidR="00C4437F">
        <w:rPr>
          <w:rFonts w:ascii="Times New Roman" w:hAnsi="Times New Roman" w:cs="Times New Roman"/>
          <w:sz w:val="24"/>
          <w:szCs w:val="24"/>
        </w:rPr>
        <w:t xml:space="preserve">3: Low quality, 4: Below average quality, 5: Average quality, 6: Above average quality, 7: High quality, </w:t>
      </w:r>
      <w:r w:rsidRPr="00635A25">
        <w:rPr>
          <w:rFonts w:ascii="Times New Roman" w:hAnsi="Times New Roman" w:cs="Times New Roman"/>
          <w:sz w:val="24"/>
          <w:szCs w:val="24"/>
        </w:rPr>
        <w:t>8: Very high quality</w:t>
      </w:r>
      <w:r w:rsidR="00C4437F">
        <w:rPr>
          <w:rFonts w:ascii="Times New Roman" w:hAnsi="Times New Roman" w:cs="Times New Roman"/>
          <w:sz w:val="24"/>
          <w:szCs w:val="24"/>
        </w:rPr>
        <w:t>.</w:t>
      </w:r>
    </w:p>
    <w:p w14:paraId="03088D3E" w14:textId="77777777" w:rsidR="00C4437F" w:rsidRPr="00C4437F" w:rsidRDefault="00C4437F" w:rsidP="00635A25">
      <w:pPr>
        <w:rPr>
          <w:rFonts w:ascii="Times New Roman" w:hAnsi="Times New Roman" w:cs="Times New Roman"/>
          <w:sz w:val="24"/>
          <w:szCs w:val="24"/>
        </w:rPr>
      </w:pPr>
    </w:p>
    <w:p w14:paraId="6F20B181" w14:textId="21BB7E10" w:rsidR="00635A25" w:rsidRPr="00C4437F" w:rsidRDefault="00635A25" w:rsidP="00635A25">
      <w:pPr>
        <w:rPr>
          <w:rFonts w:ascii="Times New Roman" w:hAnsi="Times New Roman" w:cs="Times New Roman"/>
          <w:sz w:val="24"/>
          <w:szCs w:val="24"/>
        </w:rPr>
      </w:pPr>
      <w:r w:rsidRPr="00C4437F">
        <w:rPr>
          <w:rFonts w:ascii="Times New Roman" w:hAnsi="Times New Roman" w:cs="Times New Roman"/>
          <w:b/>
          <w:sz w:val="24"/>
          <w:szCs w:val="24"/>
        </w:rPr>
        <w:t>True Positives (TP):</w:t>
      </w:r>
      <w:r w:rsidRPr="00C4437F">
        <w:rPr>
          <w:rFonts w:ascii="Times New Roman" w:hAnsi="Times New Roman" w:cs="Times New Roman"/>
          <w:sz w:val="24"/>
          <w:szCs w:val="24"/>
        </w:rPr>
        <w:t xml:space="preserve"> These values correspond to instances that were correctly predicted as their true quality class. For example, in class 5, 148 instances were correctly predicted as class 5, in class 6, 130 instances were correctly predicted as class 6, and in class 7, 23 instances were correctly predicted as class 7.</w:t>
      </w:r>
    </w:p>
    <w:p w14:paraId="30D3453E" w14:textId="4FBC10FF" w:rsidR="00635A25" w:rsidRPr="00C4437F" w:rsidRDefault="00635A25" w:rsidP="00635A25">
      <w:pPr>
        <w:rPr>
          <w:rFonts w:ascii="Times New Roman" w:hAnsi="Times New Roman" w:cs="Times New Roman"/>
          <w:sz w:val="24"/>
          <w:szCs w:val="24"/>
        </w:rPr>
      </w:pPr>
      <w:r w:rsidRPr="00C4437F">
        <w:rPr>
          <w:rFonts w:ascii="Times New Roman" w:hAnsi="Times New Roman" w:cs="Times New Roman"/>
          <w:b/>
          <w:sz w:val="24"/>
          <w:szCs w:val="24"/>
        </w:rPr>
        <w:t>Tru</w:t>
      </w:r>
      <w:bookmarkStart w:id="0" w:name="_GoBack"/>
      <w:bookmarkEnd w:id="0"/>
      <w:r w:rsidRPr="00C4437F">
        <w:rPr>
          <w:rFonts w:ascii="Times New Roman" w:hAnsi="Times New Roman" w:cs="Times New Roman"/>
          <w:b/>
          <w:sz w:val="24"/>
          <w:szCs w:val="24"/>
        </w:rPr>
        <w:t>e Negatives (TN):</w:t>
      </w:r>
      <w:r w:rsidRPr="00C4437F">
        <w:rPr>
          <w:rFonts w:ascii="Times New Roman" w:hAnsi="Times New Roman" w:cs="Times New Roman"/>
          <w:sz w:val="24"/>
          <w:szCs w:val="24"/>
        </w:rPr>
        <w:t xml:space="preserve"> Since there are no instances predicted as classes 3, 4, and 8 in the matrix, there are no true negatives values present.</w:t>
      </w:r>
    </w:p>
    <w:p w14:paraId="6CF29E2C" w14:textId="77777777" w:rsidR="00C4437F" w:rsidRPr="00C4437F" w:rsidRDefault="00635A25" w:rsidP="00635A25">
      <w:pPr>
        <w:rPr>
          <w:rFonts w:ascii="Times New Roman" w:hAnsi="Times New Roman" w:cs="Times New Roman"/>
          <w:sz w:val="24"/>
          <w:szCs w:val="24"/>
        </w:rPr>
      </w:pPr>
      <w:r w:rsidRPr="00C4437F">
        <w:rPr>
          <w:rFonts w:ascii="Times New Roman" w:hAnsi="Times New Roman" w:cs="Times New Roman"/>
          <w:b/>
          <w:sz w:val="24"/>
          <w:szCs w:val="24"/>
        </w:rPr>
        <w:t>False Positives (FP):</w:t>
      </w:r>
      <w:r w:rsidRPr="00C4437F">
        <w:rPr>
          <w:rFonts w:ascii="Times New Roman" w:hAnsi="Times New Roman" w:cs="Times New Roman"/>
          <w:sz w:val="24"/>
          <w:szCs w:val="24"/>
        </w:rPr>
        <w:t xml:space="preserve"> These values represent instances that were incorrectly predicted as a certain class. For example, for class 4, 2 instances of class 3 were wrongly predicted as class 4, and for class 5, there were instances of class 3, 4, and 6 wrongly predicted as class 5. Similarly, false positives occurr</w:t>
      </w:r>
      <w:r w:rsidR="00C4437F" w:rsidRPr="00C4437F">
        <w:rPr>
          <w:rFonts w:ascii="Times New Roman" w:hAnsi="Times New Roman" w:cs="Times New Roman"/>
          <w:sz w:val="24"/>
          <w:szCs w:val="24"/>
        </w:rPr>
        <w:t xml:space="preserve">ed for classes 6 and 7 as well. </w:t>
      </w:r>
    </w:p>
    <w:p w14:paraId="0670EA70" w14:textId="21AC602F" w:rsidR="004F0019" w:rsidRPr="00C4437F" w:rsidRDefault="00635A25" w:rsidP="00635A25">
      <w:pPr>
        <w:rPr>
          <w:rFonts w:ascii="Times New Roman" w:hAnsi="Times New Roman" w:cs="Times New Roman"/>
          <w:sz w:val="24"/>
          <w:szCs w:val="24"/>
        </w:rPr>
      </w:pPr>
      <w:r w:rsidRPr="00C4437F">
        <w:rPr>
          <w:rFonts w:ascii="Times New Roman" w:hAnsi="Times New Roman" w:cs="Times New Roman"/>
          <w:b/>
          <w:sz w:val="24"/>
          <w:szCs w:val="24"/>
        </w:rPr>
        <w:t>False Negatives (FN):</w:t>
      </w:r>
      <w:r w:rsidRPr="00C4437F">
        <w:rPr>
          <w:rFonts w:ascii="Times New Roman" w:hAnsi="Times New Roman" w:cs="Times New Roman"/>
          <w:sz w:val="24"/>
          <w:szCs w:val="24"/>
        </w:rPr>
        <w:t xml:space="preserve"> These values represent instances that belong to a certain class but were wrongly predicted as something else. For example, for class 3, 2 instances of class 4 were wrongly predicted as class 3. In class 4, there were instances of class 5, 6, and 7 wrongly predicted as class 4. Likewise, false negatives occurred for classes 5, 6, 7, and 8.</w:t>
      </w:r>
    </w:p>
    <w:sectPr w:rsidR="004F0019" w:rsidRPr="00C44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D1D15"/>
    <w:multiLevelType w:val="hybridMultilevel"/>
    <w:tmpl w:val="77766CAA"/>
    <w:lvl w:ilvl="0" w:tplc="41220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845FB"/>
    <w:multiLevelType w:val="hybridMultilevel"/>
    <w:tmpl w:val="9176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07E53"/>
    <w:multiLevelType w:val="hybridMultilevel"/>
    <w:tmpl w:val="EE8629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3B95A39"/>
    <w:multiLevelType w:val="hybridMultilevel"/>
    <w:tmpl w:val="A5400F66"/>
    <w:lvl w:ilvl="0" w:tplc="7F1E22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C95"/>
    <w:rsid w:val="000018CB"/>
    <w:rsid w:val="00015333"/>
    <w:rsid w:val="00025E0F"/>
    <w:rsid w:val="00035513"/>
    <w:rsid w:val="0005365D"/>
    <w:rsid w:val="00124ED8"/>
    <w:rsid w:val="001D0E7E"/>
    <w:rsid w:val="00313FC1"/>
    <w:rsid w:val="00374E1A"/>
    <w:rsid w:val="003A240F"/>
    <w:rsid w:val="00427180"/>
    <w:rsid w:val="0044772E"/>
    <w:rsid w:val="004B2F20"/>
    <w:rsid w:val="004F0019"/>
    <w:rsid w:val="005468F1"/>
    <w:rsid w:val="00580AB0"/>
    <w:rsid w:val="005A07E3"/>
    <w:rsid w:val="005A61CC"/>
    <w:rsid w:val="00607F42"/>
    <w:rsid w:val="006308BC"/>
    <w:rsid w:val="00635A25"/>
    <w:rsid w:val="007B2C7E"/>
    <w:rsid w:val="00857BA9"/>
    <w:rsid w:val="008D2026"/>
    <w:rsid w:val="00902874"/>
    <w:rsid w:val="00AD30E8"/>
    <w:rsid w:val="00AE72F0"/>
    <w:rsid w:val="00AF37F6"/>
    <w:rsid w:val="00AF5171"/>
    <w:rsid w:val="00B0655E"/>
    <w:rsid w:val="00B40087"/>
    <w:rsid w:val="00B42365"/>
    <w:rsid w:val="00C36E5A"/>
    <w:rsid w:val="00C4437F"/>
    <w:rsid w:val="00C805E2"/>
    <w:rsid w:val="00CE5034"/>
    <w:rsid w:val="00DC4859"/>
    <w:rsid w:val="00E108EA"/>
    <w:rsid w:val="00E73142"/>
    <w:rsid w:val="00E85C95"/>
    <w:rsid w:val="00EE10B5"/>
    <w:rsid w:val="00FA2E67"/>
    <w:rsid w:val="00FD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F79"/>
  <w15:chartTrackingRefBased/>
  <w15:docId w15:val="{3E3A3EE4-D297-441B-A4E1-68F6E69A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AB0"/>
    <w:rPr>
      <w:color w:val="0563C1" w:themeColor="hyperlink"/>
      <w:u w:val="single"/>
    </w:rPr>
  </w:style>
  <w:style w:type="character" w:customStyle="1" w:styleId="UnresolvedMention">
    <w:name w:val="Unresolved Mention"/>
    <w:basedOn w:val="DefaultParagraphFont"/>
    <w:uiPriority w:val="99"/>
    <w:semiHidden/>
    <w:unhideWhenUsed/>
    <w:rsid w:val="00580AB0"/>
    <w:rPr>
      <w:color w:val="605E5C"/>
      <w:shd w:val="clear" w:color="auto" w:fill="E1DFDD"/>
    </w:rPr>
  </w:style>
  <w:style w:type="paragraph" w:styleId="ListParagraph">
    <w:name w:val="List Paragraph"/>
    <w:basedOn w:val="Normal"/>
    <w:uiPriority w:val="34"/>
    <w:qFormat/>
    <w:rsid w:val="00035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104898">
      <w:bodyDiv w:val="1"/>
      <w:marLeft w:val="0"/>
      <w:marRight w:val="0"/>
      <w:marTop w:val="0"/>
      <w:marBottom w:val="0"/>
      <w:divBdr>
        <w:top w:val="none" w:sz="0" w:space="0" w:color="auto"/>
        <w:left w:val="none" w:sz="0" w:space="0" w:color="auto"/>
        <w:bottom w:val="none" w:sz="0" w:space="0" w:color="auto"/>
        <w:right w:val="none" w:sz="0" w:space="0" w:color="auto"/>
      </w:divBdr>
    </w:div>
    <w:div w:id="871067631">
      <w:bodyDiv w:val="1"/>
      <w:marLeft w:val="0"/>
      <w:marRight w:val="0"/>
      <w:marTop w:val="0"/>
      <w:marBottom w:val="0"/>
      <w:divBdr>
        <w:top w:val="none" w:sz="0" w:space="0" w:color="auto"/>
        <w:left w:val="none" w:sz="0" w:space="0" w:color="auto"/>
        <w:bottom w:val="none" w:sz="0" w:space="0" w:color="auto"/>
        <w:right w:val="none" w:sz="0" w:space="0" w:color="auto"/>
      </w:divBdr>
    </w:div>
    <w:div w:id="13794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en.wikipedia.org/wiki/American_International_University-Bangladesh"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SHAMIM SIDDIKY</dc:creator>
  <cp:keywords/>
  <dc:description/>
  <cp:lastModifiedBy>Mir Faris</cp:lastModifiedBy>
  <cp:revision>28</cp:revision>
  <dcterms:created xsi:type="dcterms:W3CDTF">2022-12-08T20:14:00Z</dcterms:created>
  <dcterms:modified xsi:type="dcterms:W3CDTF">2023-08-15T20:37:00Z</dcterms:modified>
</cp:coreProperties>
</file>