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617B8" w14:textId="49C087D9" w:rsidR="00D045CB" w:rsidRPr="008369E4" w:rsidRDefault="00FD5C8D" w:rsidP="007B2163">
      <w:pPr>
        <w:jc w:val="both"/>
        <w:rPr>
          <w:b/>
          <w:bCs/>
        </w:rPr>
      </w:pPr>
      <w:r w:rsidRPr="008369E4">
        <w:rPr>
          <w:b/>
          <w:bCs/>
        </w:rPr>
        <w:t>4.0      Information Gathering Process</w:t>
      </w:r>
    </w:p>
    <w:p w14:paraId="414378AD" w14:textId="3AB6167F" w:rsidR="00FD5C8D" w:rsidRPr="008369E4" w:rsidRDefault="00FD5C8D" w:rsidP="007B2163">
      <w:pPr>
        <w:ind w:firstLine="720"/>
        <w:jc w:val="both"/>
        <w:rPr>
          <w:b/>
          <w:bCs/>
        </w:rPr>
      </w:pPr>
      <w:r w:rsidRPr="008369E4">
        <w:rPr>
          <w:b/>
          <w:bCs/>
        </w:rPr>
        <w:t xml:space="preserve">4.1 Method </w:t>
      </w:r>
      <w:proofErr w:type="gramStart"/>
      <w:r w:rsidRPr="008369E4">
        <w:rPr>
          <w:b/>
          <w:bCs/>
        </w:rPr>
        <w:t>used</w:t>
      </w:r>
      <w:proofErr w:type="gramEnd"/>
    </w:p>
    <w:p w14:paraId="383A03A9" w14:textId="1F5A5451" w:rsidR="00F74274" w:rsidRDefault="00FD5C8D" w:rsidP="007B2163">
      <w:pPr>
        <w:ind w:firstLine="720"/>
        <w:jc w:val="both"/>
      </w:pPr>
      <w:r>
        <w:t>For this project, we</w:t>
      </w:r>
      <w:r w:rsidR="009F3034">
        <w:t xml:space="preserve"> decide to</w:t>
      </w:r>
      <w:r>
        <w:t xml:space="preserve"> use </w:t>
      </w:r>
      <w:r w:rsidR="002436CA">
        <w:t>the interactive method</w:t>
      </w:r>
      <w:r>
        <w:t xml:space="preserve"> to collect the </w:t>
      </w:r>
      <w:r w:rsidR="002436CA">
        <w:t>data required</w:t>
      </w:r>
      <w:r>
        <w:t>.</w:t>
      </w:r>
      <w:r w:rsidR="009F3034">
        <w:t xml:space="preserve"> </w:t>
      </w:r>
      <w:r w:rsidR="002436CA">
        <w:t>W</w:t>
      </w:r>
      <w:r w:rsidR="00A85398">
        <w:t>e</w:t>
      </w:r>
      <w:r w:rsidR="002436CA">
        <w:t xml:space="preserve"> collected the information needed by making a questionnaire related to the problems that we identified before in the e-hailing systems. Th</w:t>
      </w:r>
      <w:r w:rsidR="002436CA" w:rsidRPr="002436CA">
        <w:t>en</w:t>
      </w:r>
      <w:r w:rsidR="002436CA">
        <w:t>,</w:t>
      </w:r>
      <w:r w:rsidR="002436CA" w:rsidRPr="002436CA">
        <w:t xml:space="preserve"> we distributed the survey online </w:t>
      </w:r>
      <w:r w:rsidR="002436CA">
        <w:t>across many groups and channels.</w:t>
      </w:r>
      <w:r w:rsidR="009F3034">
        <w:t xml:space="preserve"> </w:t>
      </w:r>
      <w:r w:rsidR="009F3034">
        <w:t xml:space="preserve">We </w:t>
      </w:r>
      <w:r w:rsidR="009F3034">
        <w:t>chose</w:t>
      </w:r>
      <w:r w:rsidR="009F3034">
        <w:t xml:space="preserve"> interactive method</w:t>
      </w:r>
      <w:r w:rsidR="009F3034">
        <w:t>, specifically online questionnaire,</w:t>
      </w:r>
      <w:r w:rsidR="009F3034">
        <w:t xml:space="preserve"> for the gathering information process because</w:t>
      </w:r>
      <w:r w:rsidR="009F3034">
        <w:t xml:space="preserve"> in this project, we unfortunately don’t have the resources to do proceed with other methods.</w:t>
      </w:r>
    </w:p>
    <w:p w14:paraId="0EE165E1" w14:textId="560DDE80" w:rsidR="00FD5C8D" w:rsidRDefault="009F3034" w:rsidP="007B2163">
      <w:pPr>
        <w:ind w:firstLine="720"/>
        <w:jc w:val="both"/>
      </w:pPr>
      <w:r>
        <w:t>For example, we don’t have the time to do and prepare the interview with the all the people involved in the e-hailing system (users, drivers, etc.). And</w:t>
      </w:r>
      <w:r w:rsidR="00F74274">
        <w:t xml:space="preserve"> we certainly also cannot do the Joint Application Design (JAD) method. S</w:t>
      </w:r>
      <w:r w:rsidR="00F74274" w:rsidRPr="00F74274">
        <w:t>ubsequently</w:t>
      </w:r>
      <w:r w:rsidR="00F74274">
        <w:t>, we aren’t possible to do the unobtrusive method as well. Because, again, the lack of resources and time, we cannot use the sampling, investigation, or the observation method. Thus, we decided to proceed with the online questionnaire distribution.</w:t>
      </w:r>
    </w:p>
    <w:p w14:paraId="387F03E4" w14:textId="7B181666" w:rsidR="00EC027E" w:rsidRDefault="00EC027E" w:rsidP="007B2163">
      <w:pPr>
        <w:ind w:firstLine="720"/>
        <w:jc w:val="both"/>
      </w:pPr>
      <w:r>
        <w:t xml:space="preserve">Below is the list of questions in the questionnaire with its </w:t>
      </w:r>
      <w:r w:rsidR="00B63B61">
        <w:t>type</w:t>
      </w:r>
      <w:r>
        <w:t>.</w:t>
      </w:r>
    </w:p>
    <w:tbl>
      <w:tblPr>
        <w:tblStyle w:val="TableGrid"/>
        <w:tblW w:w="0" w:type="auto"/>
        <w:jc w:val="center"/>
        <w:tblLook w:val="04A0" w:firstRow="1" w:lastRow="0" w:firstColumn="1" w:lastColumn="0" w:noHBand="0" w:noVBand="1"/>
      </w:tblPr>
      <w:tblGrid>
        <w:gridCol w:w="568"/>
        <w:gridCol w:w="4031"/>
        <w:gridCol w:w="2485"/>
      </w:tblGrid>
      <w:tr w:rsidR="00D90624" w14:paraId="428C62E4" w14:textId="77777777" w:rsidTr="00D90624">
        <w:trPr>
          <w:jc w:val="center"/>
        </w:trPr>
        <w:tc>
          <w:tcPr>
            <w:tcW w:w="562" w:type="dxa"/>
          </w:tcPr>
          <w:p w14:paraId="50EF9A1B" w14:textId="4359F4F7" w:rsidR="00D90624" w:rsidRDefault="00D90624" w:rsidP="007B2163">
            <w:pPr>
              <w:jc w:val="center"/>
              <w:rPr>
                <w:b/>
                <w:bCs/>
              </w:rPr>
            </w:pPr>
            <w:r>
              <w:rPr>
                <w:b/>
                <w:bCs/>
              </w:rPr>
              <w:t>No.</w:t>
            </w:r>
          </w:p>
        </w:tc>
        <w:tc>
          <w:tcPr>
            <w:tcW w:w="4031" w:type="dxa"/>
          </w:tcPr>
          <w:p w14:paraId="1DDE556C" w14:textId="6FB2E873" w:rsidR="00D90624" w:rsidRPr="00EC027E" w:rsidRDefault="00D90624" w:rsidP="007B2163">
            <w:pPr>
              <w:jc w:val="center"/>
              <w:rPr>
                <w:b/>
                <w:bCs/>
              </w:rPr>
            </w:pPr>
            <w:r>
              <w:rPr>
                <w:b/>
                <w:bCs/>
              </w:rPr>
              <w:t>Question(s)</w:t>
            </w:r>
          </w:p>
        </w:tc>
        <w:tc>
          <w:tcPr>
            <w:tcW w:w="2485" w:type="dxa"/>
          </w:tcPr>
          <w:p w14:paraId="757FCA9A" w14:textId="0F90718A" w:rsidR="00D90624" w:rsidRPr="00EC027E" w:rsidRDefault="00D90624" w:rsidP="007B2163">
            <w:pPr>
              <w:jc w:val="center"/>
              <w:rPr>
                <w:b/>
                <w:bCs/>
              </w:rPr>
            </w:pPr>
            <w:r w:rsidRPr="00EC027E">
              <w:rPr>
                <w:b/>
                <w:bCs/>
              </w:rPr>
              <w:t>Type of Question</w:t>
            </w:r>
          </w:p>
        </w:tc>
      </w:tr>
      <w:tr w:rsidR="00D90624" w14:paraId="157B8A04" w14:textId="77777777" w:rsidTr="00D90624">
        <w:trPr>
          <w:jc w:val="center"/>
        </w:trPr>
        <w:tc>
          <w:tcPr>
            <w:tcW w:w="562" w:type="dxa"/>
          </w:tcPr>
          <w:p w14:paraId="674F1E41" w14:textId="6D177CB2" w:rsidR="00D90624" w:rsidRDefault="00D90624" w:rsidP="007B2163">
            <w:pPr>
              <w:jc w:val="center"/>
              <w:rPr>
                <w:rFonts w:ascii="Segoe UI" w:hAnsi="Segoe UI" w:cs="Segoe UI"/>
                <w:color w:val="0D0D0D"/>
                <w:shd w:val="clear" w:color="auto" w:fill="FFFFFF"/>
              </w:rPr>
            </w:pPr>
            <w:r>
              <w:rPr>
                <w:rFonts w:ascii="Segoe UI" w:hAnsi="Segoe UI" w:cs="Segoe UI"/>
                <w:color w:val="0D0D0D"/>
                <w:shd w:val="clear" w:color="auto" w:fill="FFFFFF"/>
              </w:rPr>
              <w:t>1</w:t>
            </w:r>
          </w:p>
        </w:tc>
        <w:tc>
          <w:tcPr>
            <w:tcW w:w="4031" w:type="dxa"/>
          </w:tcPr>
          <w:p w14:paraId="1EBAA2DE" w14:textId="12F7D4E1" w:rsidR="00D90624" w:rsidRDefault="00D90624" w:rsidP="007B2163">
            <w:pPr>
              <w:jc w:val="both"/>
            </w:pPr>
            <w:r>
              <w:rPr>
                <w:rFonts w:ascii="Segoe UI" w:hAnsi="Segoe UI" w:cs="Segoe UI"/>
                <w:color w:val="0D0D0D"/>
                <w:shd w:val="clear" w:color="auto" w:fill="FFFFFF"/>
              </w:rPr>
              <w:t>E</w:t>
            </w:r>
            <w:r>
              <w:rPr>
                <w:rFonts w:ascii="Segoe UI" w:hAnsi="Segoe UI" w:cs="Segoe UI"/>
                <w:color w:val="0D0D0D"/>
                <w:shd w:val="clear" w:color="auto" w:fill="FFFFFF"/>
              </w:rPr>
              <w:t>ase of use</w:t>
            </w:r>
          </w:p>
        </w:tc>
        <w:tc>
          <w:tcPr>
            <w:tcW w:w="2485" w:type="dxa"/>
          </w:tcPr>
          <w:p w14:paraId="7906D08C" w14:textId="14BE99D5" w:rsidR="00D90624" w:rsidRDefault="00D90624" w:rsidP="007B2163">
            <w:pPr>
              <w:jc w:val="both"/>
            </w:pPr>
            <w:r>
              <w:t>Multiple choice</w:t>
            </w:r>
          </w:p>
        </w:tc>
      </w:tr>
      <w:tr w:rsidR="00D90624" w14:paraId="648579F6" w14:textId="77777777" w:rsidTr="00D90624">
        <w:trPr>
          <w:jc w:val="center"/>
        </w:trPr>
        <w:tc>
          <w:tcPr>
            <w:tcW w:w="562" w:type="dxa"/>
          </w:tcPr>
          <w:p w14:paraId="3138D626" w14:textId="3917B81E" w:rsidR="00D90624" w:rsidRDefault="00D90624" w:rsidP="007B2163">
            <w:pPr>
              <w:jc w:val="center"/>
            </w:pPr>
            <w:r>
              <w:t>2</w:t>
            </w:r>
          </w:p>
        </w:tc>
        <w:tc>
          <w:tcPr>
            <w:tcW w:w="4031" w:type="dxa"/>
          </w:tcPr>
          <w:p w14:paraId="3F6A785F" w14:textId="61488A57" w:rsidR="00D90624" w:rsidRDefault="00D90624" w:rsidP="007B2163">
            <w:pPr>
              <w:jc w:val="both"/>
            </w:pPr>
            <w:r>
              <w:t>Most complicated feature</w:t>
            </w:r>
          </w:p>
        </w:tc>
        <w:tc>
          <w:tcPr>
            <w:tcW w:w="2485" w:type="dxa"/>
          </w:tcPr>
          <w:p w14:paraId="7298A1D6" w14:textId="789CFAC9" w:rsidR="00D90624" w:rsidRDefault="00D90624" w:rsidP="007B2163">
            <w:pPr>
              <w:jc w:val="both"/>
            </w:pPr>
            <w:r>
              <w:t>Check box</w:t>
            </w:r>
          </w:p>
        </w:tc>
      </w:tr>
      <w:tr w:rsidR="00D90624" w14:paraId="20BAC798" w14:textId="77777777" w:rsidTr="00D90624">
        <w:trPr>
          <w:jc w:val="center"/>
        </w:trPr>
        <w:tc>
          <w:tcPr>
            <w:tcW w:w="562" w:type="dxa"/>
          </w:tcPr>
          <w:p w14:paraId="07263D62" w14:textId="5DFF2FB0" w:rsidR="00D90624" w:rsidRDefault="00D90624" w:rsidP="007B2163">
            <w:pPr>
              <w:jc w:val="center"/>
            </w:pPr>
            <w:r>
              <w:t>3</w:t>
            </w:r>
          </w:p>
        </w:tc>
        <w:tc>
          <w:tcPr>
            <w:tcW w:w="4031" w:type="dxa"/>
          </w:tcPr>
          <w:p w14:paraId="6FA4CFDF" w14:textId="6C7C31BD" w:rsidR="00D90624" w:rsidRDefault="00D90624" w:rsidP="007B2163">
            <w:pPr>
              <w:jc w:val="both"/>
            </w:pPr>
            <w:r>
              <w:t>Simplicity of current UI rating</w:t>
            </w:r>
          </w:p>
        </w:tc>
        <w:tc>
          <w:tcPr>
            <w:tcW w:w="2485" w:type="dxa"/>
          </w:tcPr>
          <w:p w14:paraId="20C7815E" w14:textId="2F9D85B8" w:rsidR="00D90624" w:rsidRDefault="00D90624" w:rsidP="007B2163">
            <w:pPr>
              <w:jc w:val="both"/>
            </w:pPr>
            <w:r>
              <w:t>Linear scale</w:t>
            </w:r>
          </w:p>
        </w:tc>
      </w:tr>
      <w:tr w:rsidR="00D90624" w14:paraId="4D0955F1" w14:textId="77777777" w:rsidTr="00D90624">
        <w:trPr>
          <w:jc w:val="center"/>
        </w:trPr>
        <w:tc>
          <w:tcPr>
            <w:tcW w:w="562" w:type="dxa"/>
          </w:tcPr>
          <w:p w14:paraId="3FCCA9B3" w14:textId="21D55625" w:rsidR="00D90624" w:rsidRDefault="00D90624" w:rsidP="007B2163">
            <w:pPr>
              <w:jc w:val="center"/>
            </w:pPr>
            <w:r>
              <w:t>4</w:t>
            </w:r>
          </w:p>
        </w:tc>
        <w:tc>
          <w:tcPr>
            <w:tcW w:w="4031" w:type="dxa"/>
          </w:tcPr>
          <w:p w14:paraId="3887E0E5" w14:textId="610D8316" w:rsidR="00D90624" w:rsidRDefault="00D90624" w:rsidP="007B2163">
            <w:pPr>
              <w:jc w:val="both"/>
            </w:pPr>
            <w:r>
              <w:t>Information security concern</w:t>
            </w:r>
          </w:p>
        </w:tc>
        <w:tc>
          <w:tcPr>
            <w:tcW w:w="2485" w:type="dxa"/>
          </w:tcPr>
          <w:p w14:paraId="4FCB8064" w14:textId="2C4785DD" w:rsidR="00D90624" w:rsidRDefault="00D90624" w:rsidP="007B2163">
            <w:pPr>
              <w:jc w:val="both"/>
            </w:pPr>
            <w:r>
              <w:t>Multiple choice</w:t>
            </w:r>
          </w:p>
        </w:tc>
      </w:tr>
      <w:tr w:rsidR="00D90624" w14:paraId="223991FC" w14:textId="77777777" w:rsidTr="00D90624">
        <w:trPr>
          <w:jc w:val="center"/>
        </w:trPr>
        <w:tc>
          <w:tcPr>
            <w:tcW w:w="562" w:type="dxa"/>
          </w:tcPr>
          <w:p w14:paraId="036DF6C0" w14:textId="10568FCD" w:rsidR="00D90624" w:rsidRDefault="00D90624" w:rsidP="007B2163">
            <w:pPr>
              <w:jc w:val="center"/>
            </w:pPr>
            <w:r>
              <w:t>5</w:t>
            </w:r>
          </w:p>
        </w:tc>
        <w:tc>
          <w:tcPr>
            <w:tcW w:w="4031" w:type="dxa"/>
          </w:tcPr>
          <w:p w14:paraId="7A32E1AD" w14:textId="2996FFA9" w:rsidR="00D90624" w:rsidRDefault="00D90624" w:rsidP="007B2163">
            <w:pPr>
              <w:jc w:val="both"/>
            </w:pPr>
            <w:r>
              <w:t>Misused data encounter</w:t>
            </w:r>
          </w:p>
        </w:tc>
        <w:tc>
          <w:tcPr>
            <w:tcW w:w="2485" w:type="dxa"/>
          </w:tcPr>
          <w:p w14:paraId="0D08B5F8" w14:textId="2E90A238" w:rsidR="00D90624" w:rsidRDefault="00D90624" w:rsidP="007B2163">
            <w:pPr>
              <w:jc w:val="both"/>
            </w:pPr>
            <w:r>
              <w:t>Multiple choice</w:t>
            </w:r>
          </w:p>
        </w:tc>
      </w:tr>
      <w:tr w:rsidR="00D90624" w14:paraId="6570C263" w14:textId="77777777" w:rsidTr="00D90624">
        <w:trPr>
          <w:jc w:val="center"/>
        </w:trPr>
        <w:tc>
          <w:tcPr>
            <w:tcW w:w="562" w:type="dxa"/>
          </w:tcPr>
          <w:p w14:paraId="19290544" w14:textId="63D77473" w:rsidR="00D90624" w:rsidRDefault="00D90624" w:rsidP="007B2163">
            <w:pPr>
              <w:jc w:val="center"/>
            </w:pPr>
            <w:r>
              <w:t>6</w:t>
            </w:r>
          </w:p>
        </w:tc>
        <w:tc>
          <w:tcPr>
            <w:tcW w:w="4031" w:type="dxa"/>
          </w:tcPr>
          <w:p w14:paraId="15A22E71" w14:textId="2C9FE3AA" w:rsidR="00D90624" w:rsidRDefault="00D90624" w:rsidP="007B2163">
            <w:pPr>
              <w:jc w:val="both"/>
            </w:pPr>
            <w:r>
              <w:t>Additional security features</w:t>
            </w:r>
          </w:p>
        </w:tc>
        <w:tc>
          <w:tcPr>
            <w:tcW w:w="2485" w:type="dxa"/>
          </w:tcPr>
          <w:p w14:paraId="09DC59E1" w14:textId="4EEF2086" w:rsidR="00D90624" w:rsidRDefault="00D90624" w:rsidP="007B2163">
            <w:pPr>
              <w:jc w:val="both"/>
            </w:pPr>
            <w:r>
              <w:t>Check box</w:t>
            </w:r>
          </w:p>
        </w:tc>
      </w:tr>
      <w:tr w:rsidR="00D90624" w14:paraId="48860A8E" w14:textId="77777777" w:rsidTr="00D90624">
        <w:trPr>
          <w:jc w:val="center"/>
        </w:trPr>
        <w:tc>
          <w:tcPr>
            <w:tcW w:w="562" w:type="dxa"/>
          </w:tcPr>
          <w:p w14:paraId="0520302C" w14:textId="5B9B5CD5" w:rsidR="00D90624" w:rsidRDefault="00D90624" w:rsidP="007B2163">
            <w:pPr>
              <w:jc w:val="center"/>
            </w:pPr>
            <w:r>
              <w:t>7</w:t>
            </w:r>
          </w:p>
        </w:tc>
        <w:tc>
          <w:tcPr>
            <w:tcW w:w="4031" w:type="dxa"/>
          </w:tcPr>
          <w:p w14:paraId="31DE2BE7" w14:textId="55BBC164" w:rsidR="00D90624" w:rsidRDefault="00D90624" w:rsidP="007B2163">
            <w:pPr>
              <w:jc w:val="both"/>
            </w:pPr>
            <w:r>
              <w:t>Booking delay experience</w:t>
            </w:r>
          </w:p>
        </w:tc>
        <w:tc>
          <w:tcPr>
            <w:tcW w:w="2485" w:type="dxa"/>
          </w:tcPr>
          <w:p w14:paraId="334711E3" w14:textId="27EA4FEA" w:rsidR="00D90624" w:rsidRDefault="00D90624" w:rsidP="007B2163">
            <w:pPr>
              <w:jc w:val="both"/>
            </w:pPr>
            <w:r>
              <w:t>Multiple choice</w:t>
            </w:r>
          </w:p>
        </w:tc>
      </w:tr>
      <w:tr w:rsidR="00D90624" w14:paraId="51EF4218" w14:textId="77777777" w:rsidTr="00D90624">
        <w:trPr>
          <w:jc w:val="center"/>
        </w:trPr>
        <w:tc>
          <w:tcPr>
            <w:tcW w:w="562" w:type="dxa"/>
          </w:tcPr>
          <w:p w14:paraId="01911258" w14:textId="72453749" w:rsidR="00D90624" w:rsidRDefault="00D90624" w:rsidP="007B2163">
            <w:pPr>
              <w:jc w:val="center"/>
            </w:pPr>
            <w:r>
              <w:t>8</w:t>
            </w:r>
          </w:p>
        </w:tc>
        <w:tc>
          <w:tcPr>
            <w:tcW w:w="4031" w:type="dxa"/>
          </w:tcPr>
          <w:p w14:paraId="594FC24D" w14:textId="3EE4C68D" w:rsidR="00D90624" w:rsidRDefault="00D90624" w:rsidP="007B2163">
            <w:pPr>
              <w:jc w:val="both"/>
            </w:pPr>
            <w:r>
              <w:t>ETA accuracy</w:t>
            </w:r>
          </w:p>
        </w:tc>
        <w:tc>
          <w:tcPr>
            <w:tcW w:w="2485" w:type="dxa"/>
          </w:tcPr>
          <w:p w14:paraId="63DDE035" w14:textId="1EEBD89E" w:rsidR="00D90624" w:rsidRDefault="00D90624" w:rsidP="007B2163">
            <w:pPr>
              <w:jc w:val="both"/>
            </w:pPr>
            <w:r>
              <w:t>Linear scale</w:t>
            </w:r>
          </w:p>
        </w:tc>
      </w:tr>
      <w:tr w:rsidR="00D90624" w14:paraId="62D00151" w14:textId="77777777" w:rsidTr="00D90624">
        <w:trPr>
          <w:jc w:val="center"/>
        </w:trPr>
        <w:tc>
          <w:tcPr>
            <w:tcW w:w="562" w:type="dxa"/>
          </w:tcPr>
          <w:p w14:paraId="4C1AE2DD" w14:textId="6466D88A" w:rsidR="00D90624" w:rsidRDefault="00D90624" w:rsidP="007B2163">
            <w:pPr>
              <w:jc w:val="center"/>
            </w:pPr>
            <w:r>
              <w:t>9</w:t>
            </w:r>
          </w:p>
        </w:tc>
        <w:tc>
          <w:tcPr>
            <w:tcW w:w="4031" w:type="dxa"/>
          </w:tcPr>
          <w:p w14:paraId="62C781B0" w14:textId="357972EA" w:rsidR="00D90624" w:rsidRDefault="00D90624" w:rsidP="007B2163">
            <w:pPr>
              <w:jc w:val="both"/>
            </w:pPr>
            <w:r>
              <w:t>Booking difficulties during peak hours</w:t>
            </w:r>
          </w:p>
        </w:tc>
        <w:tc>
          <w:tcPr>
            <w:tcW w:w="2485" w:type="dxa"/>
          </w:tcPr>
          <w:p w14:paraId="1AC71727" w14:textId="2AE4BB2F" w:rsidR="00D90624" w:rsidRDefault="00D90624" w:rsidP="007B2163">
            <w:pPr>
              <w:jc w:val="both"/>
            </w:pPr>
            <w:r>
              <w:t>Multiple choice</w:t>
            </w:r>
          </w:p>
        </w:tc>
      </w:tr>
      <w:tr w:rsidR="00D90624" w14:paraId="1C8C2D03" w14:textId="77777777" w:rsidTr="00D90624">
        <w:trPr>
          <w:jc w:val="center"/>
        </w:trPr>
        <w:tc>
          <w:tcPr>
            <w:tcW w:w="562" w:type="dxa"/>
          </w:tcPr>
          <w:p w14:paraId="7E6702BC" w14:textId="0F47217A" w:rsidR="00D90624" w:rsidRDefault="00D90624" w:rsidP="007B2163">
            <w:pPr>
              <w:jc w:val="center"/>
            </w:pPr>
            <w:r>
              <w:t>10</w:t>
            </w:r>
          </w:p>
        </w:tc>
        <w:tc>
          <w:tcPr>
            <w:tcW w:w="4031" w:type="dxa"/>
          </w:tcPr>
          <w:p w14:paraId="60CF6B92" w14:textId="606E20F7" w:rsidR="00D90624" w:rsidRDefault="00D90624" w:rsidP="007B2163">
            <w:pPr>
              <w:jc w:val="both"/>
            </w:pPr>
            <w:r>
              <w:t>Improvements in efficiency</w:t>
            </w:r>
          </w:p>
        </w:tc>
        <w:tc>
          <w:tcPr>
            <w:tcW w:w="2485" w:type="dxa"/>
          </w:tcPr>
          <w:p w14:paraId="105EB681" w14:textId="59991688" w:rsidR="00D90624" w:rsidRDefault="00D90624" w:rsidP="007B2163">
            <w:pPr>
              <w:jc w:val="both"/>
            </w:pPr>
            <w:r>
              <w:t>Check box</w:t>
            </w:r>
          </w:p>
        </w:tc>
      </w:tr>
      <w:tr w:rsidR="00D90624" w14:paraId="361AD559" w14:textId="77777777" w:rsidTr="00D90624">
        <w:trPr>
          <w:jc w:val="center"/>
        </w:trPr>
        <w:tc>
          <w:tcPr>
            <w:tcW w:w="562" w:type="dxa"/>
          </w:tcPr>
          <w:p w14:paraId="604A07DD" w14:textId="302978AE" w:rsidR="00D90624" w:rsidRDefault="00D90624" w:rsidP="007B2163">
            <w:pPr>
              <w:jc w:val="center"/>
            </w:pPr>
            <w:r>
              <w:t>11</w:t>
            </w:r>
          </w:p>
        </w:tc>
        <w:tc>
          <w:tcPr>
            <w:tcW w:w="4031" w:type="dxa"/>
          </w:tcPr>
          <w:p w14:paraId="48A77DC4" w14:textId="652CE926" w:rsidR="00D90624" w:rsidRDefault="00D90624" w:rsidP="007B2163">
            <w:pPr>
              <w:jc w:val="both"/>
            </w:pPr>
            <w:r>
              <w:t xml:space="preserve">Overall satisfaction experience </w:t>
            </w:r>
          </w:p>
        </w:tc>
        <w:tc>
          <w:tcPr>
            <w:tcW w:w="2485" w:type="dxa"/>
          </w:tcPr>
          <w:p w14:paraId="5C90B273" w14:textId="6A23D717" w:rsidR="00D90624" w:rsidRDefault="00D90624" w:rsidP="007B2163">
            <w:pPr>
              <w:jc w:val="both"/>
            </w:pPr>
            <w:r>
              <w:t>Linear scale</w:t>
            </w:r>
          </w:p>
        </w:tc>
      </w:tr>
      <w:tr w:rsidR="00D90624" w14:paraId="5E13447D" w14:textId="77777777" w:rsidTr="00D90624">
        <w:trPr>
          <w:jc w:val="center"/>
        </w:trPr>
        <w:tc>
          <w:tcPr>
            <w:tcW w:w="562" w:type="dxa"/>
          </w:tcPr>
          <w:p w14:paraId="1BC07719" w14:textId="3223FC74" w:rsidR="00D90624" w:rsidRDefault="00D90624" w:rsidP="007B2163">
            <w:pPr>
              <w:jc w:val="center"/>
            </w:pPr>
            <w:r>
              <w:t>12</w:t>
            </w:r>
          </w:p>
        </w:tc>
        <w:tc>
          <w:tcPr>
            <w:tcW w:w="4031" w:type="dxa"/>
          </w:tcPr>
          <w:p w14:paraId="3E777C91" w14:textId="36F9F5D9" w:rsidR="00D90624" w:rsidRDefault="00D90624" w:rsidP="007B2163">
            <w:pPr>
              <w:jc w:val="both"/>
            </w:pPr>
            <w:r>
              <w:t>Features to add to improve overall experience</w:t>
            </w:r>
          </w:p>
        </w:tc>
        <w:tc>
          <w:tcPr>
            <w:tcW w:w="2485" w:type="dxa"/>
          </w:tcPr>
          <w:p w14:paraId="08F29A39" w14:textId="53FC998E" w:rsidR="00D90624" w:rsidRDefault="00D90624" w:rsidP="007B2163">
            <w:pPr>
              <w:jc w:val="both"/>
            </w:pPr>
            <w:r>
              <w:t>Check box</w:t>
            </w:r>
          </w:p>
        </w:tc>
      </w:tr>
      <w:tr w:rsidR="00D90624" w14:paraId="12B7CB79" w14:textId="77777777" w:rsidTr="00D90624">
        <w:trPr>
          <w:jc w:val="center"/>
        </w:trPr>
        <w:tc>
          <w:tcPr>
            <w:tcW w:w="562" w:type="dxa"/>
          </w:tcPr>
          <w:p w14:paraId="045EF695" w14:textId="61F55F9E" w:rsidR="00D90624" w:rsidRDefault="00D90624" w:rsidP="007B2163">
            <w:pPr>
              <w:jc w:val="center"/>
            </w:pPr>
            <w:r>
              <w:t>13</w:t>
            </w:r>
          </w:p>
        </w:tc>
        <w:tc>
          <w:tcPr>
            <w:tcW w:w="4031" w:type="dxa"/>
          </w:tcPr>
          <w:p w14:paraId="243749B3" w14:textId="70A790C3" w:rsidR="00D90624" w:rsidRDefault="00D90624" w:rsidP="007B2163">
            <w:pPr>
              <w:jc w:val="both"/>
            </w:pPr>
            <w:r>
              <w:t>Specific suggestions</w:t>
            </w:r>
          </w:p>
        </w:tc>
        <w:tc>
          <w:tcPr>
            <w:tcW w:w="2485" w:type="dxa"/>
          </w:tcPr>
          <w:p w14:paraId="78132D25" w14:textId="1F87BFAC" w:rsidR="00D90624" w:rsidRDefault="00D90624" w:rsidP="007B2163">
            <w:pPr>
              <w:jc w:val="both"/>
            </w:pPr>
            <w:r>
              <w:t>Open-ended</w:t>
            </w:r>
          </w:p>
        </w:tc>
      </w:tr>
    </w:tbl>
    <w:p w14:paraId="29F1EC08" w14:textId="77777777" w:rsidR="00F74274" w:rsidRDefault="00F74274" w:rsidP="007B2163">
      <w:pPr>
        <w:ind w:firstLine="720"/>
        <w:jc w:val="both"/>
      </w:pPr>
    </w:p>
    <w:p w14:paraId="238A9571" w14:textId="77777777" w:rsidR="00F74274" w:rsidRDefault="00F74274" w:rsidP="007B2163">
      <w:pPr>
        <w:ind w:firstLine="720"/>
        <w:jc w:val="both"/>
      </w:pPr>
    </w:p>
    <w:p w14:paraId="2226E250" w14:textId="53134255" w:rsidR="00FD5C8D" w:rsidRPr="008369E4" w:rsidRDefault="00FD5C8D" w:rsidP="007B2163">
      <w:pPr>
        <w:ind w:firstLine="720"/>
        <w:jc w:val="both"/>
        <w:rPr>
          <w:b/>
          <w:bCs/>
        </w:rPr>
      </w:pPr>
      <w:r w:rsidRPr="008369E4">
        <w:rPr>
          <w:b/>
          <w:bCs/>
        </w:rPr>
        <w:t xml:space="preserve">4.2 Summary from method </w:t>
      </w:r>
      <w:proofErr w:type="gramStart"/>
      <w:r w:rsidRPr="008369E4">
        <w:rPr>
          <w:b/>
          <w:bCs/>
        </w:rPr>
        <w:t>used</w:t>
      </w:r>
      <w:proofErr w:type="gramEnd"/>
    </w:p>
    <w:p w14:paraId="121BA77F" w14:textId="77777777" w:rsidR="00B63B61" w:rsidRDefault="002436CA" w:rsidP="007B2163">
      <w:pPr>
        <w:ind w:firstLine="720"/>
        <w:jc w:val="both"/>
      </w:pPr>
      <w:r>
        <w:t xml:space="preserve">After distributing the </w:t>
      </w:r>
      <w:r w:rsidR="00EC027E">
        <w:t>questionnaire, we successfully gathered 30 responses.</w:t>
      </w:r>
    </w:p>
    <w:p w14:paraId="25954D57" w14:textId="20027DE6" w:rsidR="00D90624" w:rsidRDefault="00B63B61" w:rsidP="007B2163">
      <w:pPr>
        <w:jc w:val="both"/>
      </w:pPr>
      <w:r>
        <w:t>H</w:t>
      </w:r>
      <w:r w:rsidR="00D90624">
        <w:t xml:space="preserve">ere </w:t>
      </w:r>
      <w:r w:rsidR="00A85398">
        <w:t>is</w:t>
      </w:r>
      <w:r w:rsidR="00D90624">
        <w:t xml:space="preserve"> the summary of each </w:t>
      </w:r>
      <w:r w:rsidR="00A85398">
        <w:t>question</w:t>
      </w:r>
      <w:r w:rsidR="00D90624">
        <w:t>.</w:t>
      </w:r>
    </w:p>
    <w:p w14:paraId="3DA42502" w14:textId="77777777" w:rsidR="00F74274" w:rsidRDefault="00F74274" w:rsidP="007B2163">
      <w:pPr>
        <w:jc w:val="both"/>
      </w:pPr>
    </w:p>
    <w:p w14:paraId="131B6336" w14:textId="77777777" w:rsidR="00F74274" w:rsidRDefault="00F74274" w:rsidP="007B2163">
      <w:pPr>
        <w:jc w:val="both"/>
      </w:pPr>
    </w:p>
    <w:p w14:paraId="20827FEC" w14:textId="77777777" w:rsidR="00F74274" w:rsidRDefault="00F74274" w:rsidP="007B2163">
      <w:pPr>
        <w:jc w:val="both"/>
      </w:pPr>
    </w:p>
    <w:p w14:paraId="41491F40" w14:textId="77777777" w:rsidR="00F74274" w:rsidRDefault="00F74274" w:rsidP="007B2163">
      <w:pPr>
        <w:jc w:val="both"/>
      </w:pPr>
    </w:p>
    <w:p w14:paraId="24D3F8D7" w14:textId="77777777" w:rsidR="00F74274" w:rsidRDefault="00F74274" w:rsidP="007B2163">
      <w:pPr>
        <w:jc w:val="both"/>
      </w:pPr>
    </w:p>
    <w:p w14:paraId="4610AF42" w14:textId="31B6E6BE" w:rsidR="00B63B61" w:rsidRDefault="00B63B61" w:rsidP="007B2163">
      <w:pPr>
        <w:pStyle w:val="ListParagraph"/>
        <w:numPr>
          <w:ilvl w:val="0"/>
          <w:numId w:val="1"/>
        </w:numPr>
        <w:jc w:val="both"/>
      </w:pPr>
      <w:r>
        <w:lastRenderedPageBreak/>
        <w:t>Question 1</w:t>
      </w:r>
    </w:p>
    <w:p w14:paraId="4DF10FED" w14:textId="33FCE698" w:rsidR="00B63B61" w:rsidRDefault="00B63B61" w:rsidP="007B2163">
      <w:pPr>
        <w:ind w:left="360" w:firstLine="720"/>
        <w:jc w:val="both"/>
      </w:pPr>
      <w:r>
        <w:rPr>
          <w:noProof/>
        </w:rPr>
        <w:drawing>
          <wp:inline distT="0" distB="0" distL="0" distR="0" wp14:anchorId="0827137D" wp14:editId="4D3E615B">
            <wp:extent cx="4603425" cy="2400935"/>
            <wp:effectExtent l="95250" t="95250" r="102235" b="94615"/>
            <wp:docPr id="5" name="Picture 3" descr="Diagram jawaban Formulir. Judul pertanyaan: How easy is it for you to navigate the current e-Hailing app?.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jawaban Formulir. Judul pertanyaan: How easy is it for you to navigate the current e-Hailing app?. Jumlah jawaban: 30 jawaba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9300"/>
                    <a:stretch/>
                  </pic:blipFill>
                  <pic:spPr bwMode="auto">
                    <a:xfrm>
                      <a:off x="0" y="0"/>
                      <a:ext cx="4604355" cy="240142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24A380C" w14:textId="76C89FAB" w:rsidR="00B63B61" w:rsidRDefault="00B63B61" w:rsidP="007B2163">
      <w:pPr>
        <w:ind w:left="360" w:firstLine="720"/>
        <w:jc w:val="both"/>
      </w:pPr>
      <w:r>
        <w:t>There are about 10 people that thinks the current e-hailing app are very easy to use.</w:t>
      </w:r>
    </w:p>
    <w:p w14:paraId="1B56FDB1" w14:textId="77777777" w:rsidR="00F74274" w:rsidRDefault="00F74274" w:rsidP="007B2163">
      <w:pPr>
        <w:jc w:val="both"/>
      </w:pPr>
    </w:p>
    <w:p w14:paraId="52C4CBF4" w14:textId="542B7CD0" w:rsidR="001C097A" w:rsidRDefault="001C097A" w:rsidP="007B2163">
      <w:pPr>
        <w:pStyle w:val="ListParagraph"/>
        <w:numPr>
          <w:ilvl w:val="0"/>
          <w:numId w:val="1"/>
        </w:numPr>
        <w:jc w:val="both"/>
      </w:pPr>
      <w:r>
        <w:t>Question 2</w:t>
      </w:r>
    </w:p>
    <w:p w14:paraId="446FE4B5" w14:textId="1EA59EAB" w:rsidR="00B63B61" w:rsidRDefault="00B63B61" w:rsidP="007B2163">
      <w:pPr>
        <w:ind w:left="360" w:firstLine="720"/>
        <w:jc w:val="both"/>
      </w:pPr>
      <w:r>
        <w:rPr>
          <w:noProof/>
        </w:rPr>
        <w:drawing>
          <wp:inline distT="0" distB="0" distL="0" distR="0" wp14:anchorId="402B50D8" wp14:editId="134EB33A">
            <wp:extent cx="4591050" cy="2334182"/>
            <wp:effectExtent l="95250" t="95250" r="95250" b="104775"/>
            <wp:docPr id="1359459288" name="Picture 1" descr="Diagram jawaban Formulir. Judul pertanyaan: Which features do you find most complicated to use in the current e-Hailing app? (Select all that apply).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jawaban Formulir. Judul pertanyaan: Which features do you find most complicated to use in the current e-Hailing app? (Select all that apply). Jumlah jawaban: 30 jawab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3976" cy="23915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D997DF" w14:textId="4E0C6707" w:rsidR="00B63B61" w:rsidRDefault="001C097A" w:rsidP="007B2163">
      <w:pPr>
        <w:ind w:left="360" w:firstLine="720"/>
        <w:jc w:val="both"/>
      </w:pPr>
      <w:r>
        <w:t>Almost half of the respondents agrees that the most complex use in the e-hailing app is setting the pickup location. Followed by making payments options.</w:t>
      </w:r>
    </w:p>
    <w:p w14:paraId="5EE035FB" w14:textId="77777777" w:rsidR="001C097A" w:rsidRDefault="001C097A" w:rsidP="007B2163">
      <w:pPr>
        <w:jc w:val="both"/>
      </w:pPr>
    </w:p>
    <w:p w14:paraId="413D5834" w14:textId="77777777" w:rsidR="00F74274" w:rsidRDefault="00F74274" w:rsidP="007B2163">
      <w:pPr>
        <w:jc w:val="both"/>
      </w:pPr>
    </w:p>
    <w:p w14:paraId="2AFA9C70" w14:textId="77777777" w:rsidR="00F74274" w:rsidRDefault="00F74274" w:rsidP="007B2163">
      <w:pPr>
        <w:jc w:val="both"/>
      </w:pPr>
    </w:p>
    <w:p w14:paraId="00A83C53" w14:textId="77777777" w:rsidR="00F74274" w:rsidRDefault="00F74274" w:rsidP="007B2163">
      <w:pPr>
        <w:jc w:val="both"/>
      </w:pPr>
    </w:p>
    <w:p w14:paraId="2C573418" w14:textId="77777777" w:rsidR="00F74274" w:rsidRDefault="00F74274" w:rsidP="007B2163">
      <w:pPr>
        <w:jc w:val="both"/>
      </w:pPr>
    </w:p>
    <w:p w14:paraId="59C1D8B9" w14:textId="77777777" w:rsidR="00F74274" w:rsidRDefault="00F74274" w:rsidP="007B2163">
      <w:pPr>
        <w:jc w:val="both"/>
      </w:pPr>
    </w:p>
    <w:p w14:paraId="0B14E5E6" w14:textId="02E20D0A" w:rsidR="001C097A" w:rsidRDefault="001C097A" w:rsidP="007B2163">
      <w:pPr>
        <w:pStyle w:val="ListParagraph"/>
        <w:numPr>
          <w:ilvl w:val="0"/>
          <w:numId w:val="1"/>
        </w:numPr>
        <w:jc w:val="both"/>
      </w:pPr>
      <w:r>
        <w:lastRenderedPageBreak/>
        <w:t>Question 3</w:t>
      </w:r>
    </w:p>
    <w:p w14:paraId="639ECE54" w14:textId="0184035D" w:rsidR="001C097A" w:rsidRDefault="001C097A" w:rsidP="007B2163">
      <w:pPr>
        <w:ind w:left="360" w:firstLine="720"/>
        <w:jc w:val="both"/>
      </w:pPr>
      <w:r>
        <w:rPr>
          <w:noProof/>
        </w:rPr>
        <w:drawing>
          <wp:inline distT="0" distB="0" distL="0" distR="0" wp14:anchorId="4081AFEC" wp14:editId="0F643B96">
            <wp:extent cx="4384411" cy="2085340"/>
            <wp:effectExtent l="95250" t="95250" r="92710" b="86360"/>
            <wp:docPr id="866114145" name="Picture 2" descr="Diagram jawaban Formulir. Judul pertanyaan: How would you rate the current user interface of the e-Hailing app in terms of simplicity?&#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jawaban Formulir. Judul pertanyaan: How would you rate the current user interface of the e-Hailing app in terms of simplicity?&#10;. Jumlah jawaban: 30 jawab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4015" cy="20994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0E6888" w14:textId="7CA40E1D" w:rsidR="001C097A" w:rsidRDefault="001C097A" w:rsidP="007B2163">
      <w:pPr>
        <w:ind w:left="360" w:firstLine="720"/>
        <w:jc w:val="both"/>
      </w:pPr>
      <w:r>
        <w:t>Most respondents rate the current UI of the e-hailing app is average.</w:t>
      </w:r>
    </w:p>
    <w:p w14:paraId="6C9BB7C3" w14:textId="77777777" w:rsidR="001C097A" w:rsidRDefault="001C097A" w:rsidP="007B2163">
      <w:pPr>
        <w:jc w:val="both"/>
      </w:pPr>
    </w:p>
    <w:p w14:paraId="53AF1D12" w14:textId="547A12B1" w:rsidR="001C097A" w:rsidRDefault="001C097A" w:rsidP="007B2163">
      <w:pPr>
        <w:pStyle w:val="ListParagraph"/>
        <w:numPr>
          <w:ilvl w:val="0"/>
          <w:numId w:val="1"/>
        </w:numPr>
        <w:jc w:val="both"/>
      </w:pPr>
      <w:r>
        <w:t>Question 4</w:t>
      </w:r>
    </w:p>
    <w:p w14:paraId="30D6835B" w14:textId="35B2E071" w:rsidR="001C097A" w:rsidRDefault="001C097A" w:rsidP="007B2163">
      <w:pPr>
        <w:ind w:left="1080"/>
        <w:jc w:val="both"/>
      </w:pPr>
      <w:r>
        <w:rPr>
          <w:noProof/>
        </w:rPr>
        <w:drawing>
          <wp:inline distT="0" distB="0" distL="0" distR="0" wp14:anchorId="2A591CC1" wp14:editId="0D83ABD8">
            <wp:extent cx="4388188" cy="1991360"/>
            <wp:effectExtent l="95250" t="95250" r="88900" b="104140"/>
            <wp:docPr id="1851517245" name="Picture 3" descr="Diagram jawaban Formulir. Judul pertanyaan: How concerned are you in the security of your personal information when its being collected and stored by e-Hailing app?&#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jawaban Formulir. Judul pertanyaan: How concerned are you in the security of your personal information when its being collected and stored by e-Hailing app?&#10;. Jumlah jawaban: 30 jawab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8188" cy="19913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B26FEE" w14:textId="622D1A30" w:rsidR="001C097A" w:rsidRDefault="001C097A" w:rsidP="007B2163">
      <w:pPr>
        <w:ind w:left="720" w:firstLine="360"/>
        <w:jc w:val="both"/>
      </w:pPr>
      <w:r>
        <w:t>About 10</w:t>
      </w:r>
      <w:r w:rsidR="008369E4">
        <w:t xml:space="preserve"> out of 30</w:t>
      </w:r>
      <w:r>
        <w:t xml:space="preserve"> people feels </w:t>
      </w:r>
      <w:r w:rsidR="00A24B95">
        <w:t>normal regarding the security of personal data in the e-hailing app. While 8 of them are concerned.</w:t>
      </w:r>
    </w:p>
    <w:p w14:paraId="21FAE32E" w14:textId="77777777" w:rsidR="00A24B95" w:rsidRDefault="00A24B95" w:rsidP="007B2163">
      <w:pPr>
        <w:jc w:val="both"/>
      </w:pPr>
    </w:p>
    <w:p w14:paraId="72040AE3" w14:textId="77777777" w:rsidR="00F74274" w:rsidRDefault="00F74274" w:rsidP="007B2163">
      <w:pPr>
        <w:jc w:val="both"/>
      </w:pPr>
    </w:p>
    <w:p w14:paraId="683C0FA9" w14:textId="77777777" w:rsidR="00F74274" w:rsidRDefault="00F74274" w:rsidP="007B2163">
      <w:pPr>
        <w:jc w:val="both"/>
      </w:pPr>
    </w:p>
    <w:p w14:paraId="078E4DE7" w14:textId="77777777" w:rsidR="00F74274" w:rsidRDefault="00F74274" w:rsidP="007B2163">
      <w:pPr>
        <w:jc w:val="both"/>
      </w:pPr>
    </w:p>
    <w:p w14:paraId="74EB1392" w14:textId="77777777" w:rsidR="00F74274" w:rsidRDefault="00F74274" w:rsidP="007B2163">
      <w:pPr>
        <w:jc w:val="both"/>
      </w:pPr>
    </w:p>
    <w:p w14:paraId="2B4ABE10" w14:textId="77777777" w:rsidR="00F74274" w:rsidRDefault="00F74274" w:rsidP="007B2163">
      <w:pPr>
        <w:jc w:val="both"/>
      </w:pPr>
    </w:p>
    <w:p w14:paraId="2115E84F" w14:textId="77777777" w:rsidR="00F74274" w:rsidRDefault="00F74274" w:rsidP="007B2163">
      <w:pPr>
        <w:jc w:val="both"/>
      </w:pPr>
    </w:p>
    <w:p w14:paraId="56B85139" w14:textId="77777777" w:rsidR="00F74274" w:rsidRDefault="00F74274" w:rsidP="007B2163">
      <w:pPr>
        <w:jc w:val="both"/>
      </w:pPr>
    </w:p>
    <w:p w14:paraId="4D6F7EB9" w14:textId="77777777" w:rsidR="008369E4" w:rsidRDefault="008369E4" w:rsidP="007B2163">
      <w:pPr>
        <w:jc w:val="both"/>
      </w:pPr>
    </w:p>
    <w:p w14:paraId="21B0EF71" w14:textId="47861EFF" w:rsidR="00A24B95" w:rsidRDefault="00A24B95" w:rsidP="007B2163">
      <w:pPr>
        <w:pStyle w:val="ListParagraph"/>
        <w:numPr>
          <w:ilvl w:val="0"/>
          <w:numId w:val="1"/>
        </w:numPr>
        <w:jc w:val="both"/>
      </w:pPr>
      <w:r>
        <w:lastRenderedPageBreak/>
        <w:t>Question 5</w:t>
      </w:r>
    </w:p>
    <w:p w14:paraId="5B8CE225" w14:textId="0306460E" w:rsidR="00A24B95" w:rsidRDefault="00A24B95" w:rsidP="007B2163">
      <w:pPr>
        <w:ind w:left="1080"/>
        <w:jc w:val="both"/>
      </w:pPr>
      <w:r>
        <w:rPr>
          <w:noProof/>
        </w:rPr>
        <w:drawing>
          <wp:inline distT="0" distB="0" distL="0" distR="0" wp14:anchorId="22BA2EE0" wp14:editId="704F3892">
            <wp:extent cx="4379460" cy="1987400"/>
            <wp:effectExtent l="95250" t="95250" r="97790" b="89535"/>
            <wp:docPr id="392748974" name="Picture 4" descr="Diagram jawaban Formulir. Judul pertanyaan: Have you ever experienced or suspected a data breach or misuse of your information when using the e-Hailing app?&#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jawaban Formulir. Judul pertanyaan: Have you ever experienced or suspected a data breach or misuse of your information when using the e-Hailing app?&#10;. Jumlah jawaban: 30 jawab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3459" cy="20119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0341A2F" w14:textId="20AC61A4" w:rsidR="00954ED7" w:rsidRDefault="007B2163" w:rsidP="007B2163">
      <w:pPr>
        <w:ind w:left="1080"/>
        <w:jc w:val="both"/>
      </w:pPr>
      <w:r>
        <w:t>14 respondents never experienced data misused in e-hailing app, but 5 of them had.</w:t>
      </w:r>
    </w:p>
    <w:p w14:paraId="1FEAD572" w14:textId="77777777" w:rsidR="00A24B95" w:rsidRDefault="00A24B95" w:rsidP="007B2163">
      <w:pPr>
        <w:jc w:val="both"/>
      </w:pPr>
    </w:p>
    <w:p w14:paraId="1C308A79" w14:textId="532756C5" w:rsidR="00A24B95" w:rsidRDefault="00A24B95" w:rsidP="007B2163">
      <w:pPr>
        <w:pStyle w:val="ListParagraph"/>
        <w:numPr>
          <w:ilvl w:val="0"/>
          <w:numId w:val="1"/>
        </w:numPr>
        <w:jc w:val="both"/>
      </w:pPr>
      <w:r>
        <w:t>Question</w:t>
      </w:r>
      <w:r>
        <w:t xml:space="preserve"> 6</w:t>
      </w:r>
    </w:p>
    <w:p w14:paraId="6079D718" w14:textId="0FF96C77" w:rsidR="00A24B95" w:rsidRDefault="00A24B95" w:rsidP="007B2163">
      <w:pPr>
        <w:ind w:left="1080"/>
        <w:jc w:val="both"/>
      </w:pPr>
      <w:r>
        <w:rPr>
          <w:noProof/>
        </w:rPr>
        <w:drawing>
          <wp:inline distT="0" distB="0" distL="0" distR="0" wp14:anchorId="6EC2D8A2" wp14:editId="1D12ABA2">
            <wp:extent cx="4453890" cy="2264446"/>
            <wp:effectExtent l="95250" t="95250" r="99060" b="97790"/>
            <wp:docPr id="1408380977" name="Picture 5" descr="Diagram jawaban Formulir. Judul pertanyaan: What additional security features would make you feel more secure using the e-Hailing app? (Select all that apply).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jawaban Formulir. Judul pertanyaan: What additional security features would make you feel more secure using the e-Hailing app? (Select all that apply). Jumlah jawaban: 30 jawa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810" cy="228626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3413C09" w14:textId="48A8D513" w:rsidR="007B2163" w:rsidRDefault="007B2163" w:rsidP="007B2163">
      <w:pPr>
        <w:ind w:left="1080"/>
        <w:jc w:val="both"/>
      </w:pPr>
      <w:r>
        <w:t>Data usage policies is the most demanded feature by more than half of the respondents, followed by end-to-end encryption and data usage notification feature.</w:t>
      </w:r>
    </w:p>
    <w:p w14:paraId="60727932" w14:textId="77777777" w:rsidR="007B2163" w:rsidRDefault="007B2163" w:rsidP="007B2163">
      <w:pPr>
        <w:ind w:left="1080"/>
        <w:jc w:val="both"/>
      </w:pPr>
    </w:p>
    <w:p w14:paraId="7BF8E28C" w14:textId="77777777" w:rsidR="007B2163" w:rsidRDefault="007B2163" w:rsidP="007B2163">
      <w:pPr>
        <w:ind w:left="1080"/>
        <w:jc w:val="both"/>
      </w:pPr>
    </w:p>
    <w:p w14:paraId="34AD9B68" w14:textId="77777777" w:rsidR="007B2163" w:rsidRDefault="007B2163" w:rsidP="007B2163">
      <w:pPr>
        <w:ind w:left="1080"/>
        <w:jc w:val="both"/>
      </w:pPr>
    </w:p>
    <w:p w14:paraId="5701AA57" w14:textId="77777777" w:rsidR="007B2163" w:rsidRDefault="007B2163" w:rsidP="007B2163">
      <w:pPr>
        <w:ind w:left="1080"/>
        <w:jc w:val="both"/>
      </w:pPr>
    </w:p>
    <w:p w14:paraId="2FD66340" w14:textId="77777777" w:rsidR="007B2163" w:rsidRDefault="007B2163" w:rsidP="007B2163">
      <w:pPr>
        <w:ind w:left="1080"/>
        <w:jc w:val="both"/>
      </w:pPr>
    </w:p>
    <w:p w14:paraId="7696B7FF" w14:textId="77777777" w:rsidR="007B2163" w:rsidRDefault="007B2163" w:rsidP="007B2163">
      <w:pPr>
        <w:ind w:left="1080"/>
        <w:jc w:val="both"/>
      </w:pPr>
    </w:p>
    <w:p w14:paraId="7E6DB72E" w14:textId="77777777" w:rsidR="007B2163" w:rsidRDefault="007B2163" w:rsidP="007B2163">
      <w:pPr>
        <w:ind w:left="1080"/>
        <w:jc w:val="both"/>
      </w:pPr>
    </w:p>
    <w:p w14:paraId="32A6C400" w14:textId="77777777" w:rsidR="007B2163" w:rsidRDefault="007B2163" w:rsidP="007B2163">
      <w:pPr>
        <w:ind w:left="1080"/>
        <w:jc w:val="both"/>
      </w:pPr>
    </w:p>
    <w:p w14:paraId="1C7274C1" w14:textId="78C55D49" w:rsidR="00A24B95" w:rsidRDefault="00A24B95" w:rsidP="007B2163">
      <w:pPr>
        <w:pStyle w:val="ListParagraph"/>
        <w:numPr>
          <w:ilvl w:val="0"/>
          <w:numId w:val="1"/>
        </w:numPr>
        <w:jc w:val="both"/>
      </w:pPr>
      <w:r>
        <w:lastRenderedPageBreak/>
        <w:t>Question</w:t>
      </w:r>
      <w:r>
        <w:t xml:space="preserve"> 7</w:t>
      </w:r>
    </w:p>
    <w:p w14:paraId="6FCA5798" w14:textId="7810EBC5" w:rsidR="00A24B95" w:rsidRDefault="00A24B95" w:rsidP="007B2163">
      <w:pPr>
        <w:ind w:left="1080"/>
        <w:jc w:val="both"/>
      </w:pPr>
      <w:r>
        <w:rPr>
          <w:noProof/>
        </w:rPr>
        <w:drawing>
          <wp:inline distT="0" distB="0" distL="0" distR="0" wp14:anchorId="6BEB968F" wp14:editId="2B203450">
            <wp:extent cx="4431030" cy="2307829"/>
            <wp:effectExtent l="95250" t="95250" r="102870" b="92710"/>
            <wp:docPr id="162192747" name="Picture 6" descr="Diagram jawaban Formulir. Judul pertanyaan: How often do you experience delays between booking a ride and driver pickup?&#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jawaban Formulir. Judul pertanyaan: How often do you experience delays between booking a ride and driver pickup?&#10;. Jumlah jawaban: 30 jawaba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167"/>
                    <a:stretch/>
                  </pic:blipFill>
                  <pic:spPr bwMode="auto">
                    <a:xfrm>
                      <a:off x="0" y="0"/>
                      <a:ext cx="4439540" cy="2312261"/>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458FDCE" w14:textId="222217EB" w:rsidR="007B2163" w:rsidRDefault="007B2163" w:rsidP="007B2163">
      <w:pPr>
        <w:ind w:left="1080"/>
        <w:jc w:val="both"/>
      </w:pPr>
      <w:r>
        <w:t>Occasionally, 15 users got some time delays between ride booking and driver pickup.</w:t>
      </w:r>
    </w:p>
    <w:p w14:paraId="3C5AA19D" w14:textId="77777777" w:rsidR="007B2163" w:rsidRDefault="007B2163" w:rsidP="007B2163">
      <w:pPr>
        <w:jc w:val="both"/>
      </w:pPr>
    </w:p>
    <w:p w14:paraId="3CC8718C" w14:textId="6ADEFF21" w:rsidR="00A24B95" w:rsidRDefault="00A24B95" w:rsidP="007B2163">
      <w:pPr>
        <w:pStyle w:val="ListParagraph"/>
        <w:numPr>
          <w:ilvl w:val="0"/>
          <w:numId w:val="1"/>
        </w:numPr>
        <w:jc w:val="both"/>
      </w:pPr>
      <w:r>
        <w:t>Question</w:t>
      </w:r>
      <w:r>
        <w:t xml:space="preserve"> 8</w:t>
      </w:r>
    </w:p>
    <w:p w14:paraId="1371EC7B" w14:textId="72980B60" w:rsidR="00A24B95" w:rsidRDefault="00A24B95" w:rsidP="007B2163">
      <w:pPr>
        <w:ind w:left="1080"/>
        <w:jc w:val="both"/>
      </w:pPr>
      <w:r>
        <w:rPr>
          <w:noProof/>
        </w:rPr>
        <w:drawing>
          <wp:inline distT="0" distB="0" distL="0" distR="0" wp14:anchorId="4DF94EAC" wp14:editId="33E674EB">
            <wp:extent cx="4350151" cy="2211705"/>
            <wp:effectExtent l="95250" t="95250" r="88900" b="93345"/>
            <wp:docPr id="672440091" name="Picture 7" descr="Diagram jawaban Formulir. Judul pertanyaan: How would you rate the accuracy of the estimated time of arrival (ETA) provided by the e-Hailing app?&#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jawaban Formulir. Judul pertanyaan: How would you rate the accuracy of the estimated time of arrival (ETA) provided by the e-Hailing app?&#10;. Jumlah jawaban: 30 jawa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9116" cy="224168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DEEC40" w14:textId="38C3F213" w:rsidR="007B2163" w:rsidRDefault="007B2163" w:rsidP="007B2163">
      <w:pPr>
        <w:ind w:left="1080"/>
        <w:jc w:val="both"/>
      </w:pPr>
      <w:r>
        <w:t xml:space="preserve">Almost every </w:t>
      </w:r>
      <w:r w:rsidR="00A85398">
        <w:t>respondent</w:t>
      </w:r>
      <w:r>
        <w:t xml:space="preserve"> thinks that the ETA provided by the e-hailing app is accurate enough.</w:t>
      </w:r>
    </w:p>
    <w:p w14:paraId="64EB29F9" w14:textId="77777777" w:rsidR="007B2163" w:rsidRDefault="007B2163" w:rsidP="007B2163">
      <w:pPr>
        <w:ind w:left="1080"/>
        <w:jc w:val="both"/>
      </w:pPr>
    </w:p>
    <w:p w14:paraId="601F40A6" w14:textId="77777777" w:rsidR="007B2163" w:rsidRDefault="007B2163" w:rsidP="007B2163">
      <w:pPr>
        <w:ind w:left="1080"/>
        <w:jc w:val="both"/>
      </w:pPr>
    </w:p>
    <w:p w14:paraId="5FE9640C" w14:textId="77777777" w:rsidR="007B2163" w:rsidRDefault="007B2163" w:rsidP="007B2163">
      <w:pPr>
        <w:ind w:left="1080"/>
        <w:jc w:val="both"/>
      </w:pPr>
    </w:p>
    <w:p w14:paraId="565D59D8" w14:textId="77777777" w:rsidR="007B2163" w:rsidRDefault="007B2163" w:rsidP="007B2163">
      <w:pPr>
        <w:ind w:left="1080"/>
        <w:jc w:val="both"/>
      </w:pPr>
    </w:p>
    <w:p w14:paraId="69E16B0D" w14:textId="77777777" w:rsidR="007B2163" w:rsidRDefault="007B2163" w:rsidP="007B2163">
      <w:pPr>
        <w:ind w:left="1080"/>
        <w:jc w:val="both"/>
      </w:pPr>
    </w:p>
    <w:p w14:paraId="095B5039" w14:textId="77777777" w:rsidR="007B2163" w:rsidRDefault="007B2163" w:rsidP="007B2163">
      <w:pPr>
        <w:ind w:left="1080"/>
        <w:jc w:val="both"/>
      </w:pPr>
    </w:p>
    <w:p w14:paraId="60875486" w14:textId="77777777" w:rsidR="00A24B95" w:rsidRDefault="00A24B95" w:rsidP="007B2163">
      <w:pPr>
        <w:jc w:val="both"/>
      </w:pPr>
    </w:p>
    <w:p w14:paraId="636052B1" w14:textId="7E74734F" w:rsidR="00A24B95" w:rsidRDefault="00A24B95" w:rsidP="007B2163">
      <w:pPr>
        <w:pStyle w:val="ListParagraph"/>
        <w:numPr>
          <w:ilvl w:val="0"/>
          <w:numId w:val="1"/>
        </w:numPr>
        <w:jc w:val="both"/>
      </w:pPr>
      <w:r>
        <w:lastRenderedPageBreak/>
        <w:t>Question</w:t>
      </w:r>
      <w:r>
        <w:t xml:space="preserve"> 9</w:t>
      </w:r>
    </w:p>
    <w:p w14:paraId="0790B6F8" w14:textId="3C31CC45" w:rsidR="00A24B95" w:rsidRDefault="00A24B95" w:rsidP="007B2163">
      <w:pPr>
        <w:ind w:left="1080"/>
        <w:jc w:val="both"/>
      </w:pPr>
      <w:r>
        <w:rPr>
          <w:noProof/>
        </w:rPr>
        <w:drawing>
          <wp:inline distT="0" distB="0" distL="0" distR="0" wp14:anchorId="21BF5EC7" wp14:editId="3E99F8B1">
            <wp:extent cx="4352442" cy="2237457"/>
            <wp:effectExtent l="95250" t="95250" r="86360" b="86995"/>
            <wp:docPr id="572522291" name="Picture 8" descr="Diagram jawaban Formulir. Judul pertanyaan: During peak hours, how often do you experience difficulties in booking a ride?&#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jawaban Formulir. Judul pertanyaan: During peak hours, how often do you experience difficulties in booking a ride?&#10;. Jumlah jawaban: 30 jawaba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103"/>
                    <a:stretch/>
                  </pic:blipFill>
                  <pic:spPr bwMode="auto">
                    <a:xfrm>
                      <a:off x="0" y="0"/>
                      <a:ext cx="4370911" cy="2246951"/>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2D062A8" w14:textId="1C05AF41" w:rsidR="008369E4" w:rsidRDefault="00A85398" w:rsidP="00A85398">
      <w:pPr>
        <w:ind w:left="1080"/>
        <w:jc w:val="both"/>
      </w:pPr>
      <w:r>
        <w:t>All</w:t>
      </w:r>
      <w:r w:rsidR="007B2163">
        <w:t xml:space="preserve"> users </w:t>
      </w:r>
      <w:r>
        <w:t>had experienced difficulties in booking a ride during peak hours of e-hailing.</w:t>
      </w:r>
    </w:p>
    <w:p w14:paraId="0E07F11B" w14:textId="77777777" w:rsidR="00A85398" w:rsidRDefault="00A85398" w:rsidP="00A85398">
      <w:pPr>
        <w:jc w:val="both"/>
      </w:pPr>
    </w:p>
    <w:p w14:paraId="308B2D0C" w14:textId="164C30D9" w:rsidR="00A24B95" w:rsidRDefault="00A24B95" w:rsidP="007B2163">
      <w:pPr>
        <w:pStyle w:val="ListParagraph"/>
        <w:numPr>
          <w:ilvl w:val="0"/>
          <w:numId w:val="1"/>
        </w:numPr>
        <w:jc w:val="both"/>
      </w:pPr>
      <w:r>
        <w:t>Question</w:t>
      </w:r>
      <w:r>
        <w:t xml:space="preserve"> 10</w:t>
      </w:r>
    </w:p>
    <w:p w14:paraId="38598916" w14:textId="3CC6B997" w:rsidR="00A24B95" w:rsidRDefault="00A24B95" w:rsidP="007B2163">
      <w:pPr>
        <w:ind w:left="1080"/>
        <w:jc w:val="both"/>
      </w:pPr>
      <w:r>
        <w:rPr>
          <w:noProof/>
        </w:rPr>
        <w:drawing>
          <wp:inline distT="0" distB="0" distL="0" distR="0" wp14:anchorId="2ECABBD6" wp14:editId="48E3DD22">
            <wp:extent cx="4329923" cy="2201420"/>
            <wp:effectExtent l="95250" t="95250" r="90170" b="104140"/>
            <wp:docPr id="141943182" name="Picture 9" descr="Diagram jawaban Formulir. Judul pertanyaan: What improvements would you like to see in the efficiency of the e-Hailing service? (Select all that apply).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jawaban Formulir. Judul pertanyaan: What improvements would you like to see in the efficiency of the e-Hailing service? (Select all that apply). Jumlah jawaban: 30 jawa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2128" cy="22381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AB39516" w14:textId="5E92C36F" w:rsidR="00A85398" w:rsidRDefault="00A85398" w:rsidP="007B2163">
      <w:pPr>
        <w:ind w:left="1080"/>
        <w:jc w:val="both"/>
      </w:pPr>
      <w:r>
        <w:t>The most wanted improvement in the e-hailing system asks by users are related to drivers’ availability in peak-hours period and the booking process time.</w:t>
      </w:r>
    </w:p>
    <w:p w14:paraId="7F1C1CF7" w14:textId="77777777" w:rsidR="00A24B95" w:rsidRDefault="00A24B95" w:rsidP="007B2163">
      <w:pPr>
        <w:ind w:left="1080"/>
        <w:jc w:val="both"/>
      </w:pPr>
    </w:p>
    <w:p w14:paraId="3DA00F0E" w14:textId="77777777" w:rsidR="00A85398" w:rsidRDefault="00A85398" w:rsidP="007B2163">
      <w:pPr>
        <w:ind w:left="1080"/>
        <w:jc w:val="both"/>
      </w:pPr>
    </w:p>
    <w:p w14:paraId="67B0569A" w14:textId="77777777" w:rsidR="00A85398" w:rsidRDefault="00A85398" w:rsidP="007B2163">
      <w:pPr>
        <w:ind w:left="1080"/>
        <w:jc w:val="both"/>
      </w:pPr>
    </w:p>
    <w:p w14:paraId="12908A94" w14:textId="77777777" w:rsidR="00A85398" w:rsidRDefault="00A85398" w:rsidP="007B2163">
      <w:pPr>
        <w:ind w:left="1080"/>
        <w:jc w:val="both"/>
      </w:pPr>
    </w:p>
    <w:p w14:paraId="6471E897" w14:textId="77777777" w:rsidR="00A85398" w:rsidRDefault="00A85398" w:rsidP="007B2163">
      <w:pPr>
        <w:ind w:left="1080"/>
        <w:jc w:val="both"/>
      </w:pPr>
    </w:p>
    <w:p w14:paraId="49E66C70" w14:textId="77777777" w:rsidR="00A85398" w:rsidRDefault="00A85398" w:rsidP="007B2163">
      <w:pPr>
        <w:ind w:left="1080"/>
        <w:jc w:val="both"/>
      </w:pPr>
    </w:p>
    <w:p w14:paraId="1332F733" w14:textId="77777777" w:rsidR="00A85398" w:rsidRDefault="00A85398" w:rsidP="007B2163">
      <w:pPr>
        <w:ind w:left="1080"/>
        <w:jc w:val="both"/>
      </w:pPr>
    </w:p>
    <w:p w14:paraId="72C04074" w14:textId="77777777" w:rsidR="00A85398" w:rsidRDefault="00A85398" w:rsidP="007B2163">
      <w:pPr>
        <w:ind w:left="1080"/>
        <w:jc w:val="both"/>
      </w:pPr>
    </w:p>
    <w:p w14:paraId="43E95B6C" w14:textId="7CA1742C" w:rsidR="00A24B95" w:rsidRDefault="00A24B95" w:rsidP="007B2163">
      <w:pPr>
        <w:pStyle w:val="ListParagraph"/>
        <w:numPr>
          <w:ilvl w:val="0"/>
          <w:numId w:val="1"/>
        </w:numPr>
        <w:jc w:val="both"/>
      </w:pPr>
      <w:r>
        <w:lastRenderedPageBreak/>
        <w:t>Question</w:t>
      </w:r>
      <w:r>
        <w:t xml:space="preserve"> 11</w:t>
      </w:r>
    </w:p>
    <w:p w14:paraId="596C2788" w14:textId="42A122F2" w:rsidR="00A24B95" w:rsidRDefault="00A24B95" w:rsidP="007B2163">
      <w:pPr>
        <w:ind w:left="1080"/>
        <w:jc w:val="both"/>
      </w:pPr>
      <w:r>
        <w:rPr>
          <w:noProof/>
        </w:rPr>
        <w:drawing>
          <wp:inline distT="0" distB="0" distL="0" distR="0" wp14:anchorId="45B2F38A" wp14:editId="361AD63F">
            <wp:extent cx="4257190" cy="2024830"/>
            <wp:effectExtent l="95250" t="95250" r="86360" b="90170"/>
            <wp:docPr id="1734613647" name="Picture 10" descr="Diagram jawaban Formulir. Judul pertanyaan: How satisfied are you with the overall experience of using the current e-Hailing system?&#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jawaban Formulir. Judul pertanyaan: How satisfied are you with the overall experience of using the current e-Hailing system?&#10;. Jumlah jawaban: 30 jawa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5133" cy="205238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DBF08A" w14:textId="798A5948" w:rsidR="00A85398" w:rsidRDefault="00A85398" w:rsidP="007B2163">
      <w:pPr>
        <w:ind w:left="1080"/>
        <w:jc w:val="both"/>
      </w:pPr>
      <w:r>
        <w:t>More than 90% users are satisfied with the overall of current e-hailing system.</w:t>
      </w:r>
    </w:p>
    <w:p w14:paraId="782C6002" w14:textId="77777777" w:rsidR="00A24B95" w:rsidRDefault="00A24B95" w:rsidP="007B2163">
      <w:pPr>
        <w:jc w:val="both"/>
      </w:pPr>
    </w:p>
    <w:p w14:paraId="6FBAB6C1" w14:textId="43642FB8" w:rsidR="00A24B95" w:rsidRDefault="00A24B95" w:rsidP="007B2163">
      <w:pPr>
        <w:pStyle w:val="ListParagraph"/>
        <w:numPr>
          <w:ilvl w:val="0"/>
          <w:numId w:val="1"/>
        </w:numPr>
        <w:jc w:val="both"/>
      </w:pPr>
      <w:r>
        <w:t>Question</w:t>
      </w:r>
      <w:r>
        <w:t xml:space="preserve"> 12</w:t>
      </w:r>
    </w:p>
    <w:p w14:paraId="71917E5A" w14:textId="1F659868" w:rsidR="00F74274" w:rsidRDefault="00A24B95" w:rsidP="007B2163">
      <w:pPr>
        <w:ind w:left="1080"/>
        <w:jc w:val="both"/>
      </w:pPr>
      <w:r>
        <w:rPr>
          <w:noProof/>
        </w:rPr>
        <w:drawing>
          <wp:inline distT="0" distB="0" distL="0" distR="0" wp14:anchorId="5227BE1C" wp14:editId="77529493">
            <wp:extent cx="4255888" cy="2163780"/>
            <wp:effectExtent l="95250" t="95250" r="87630" b="103505"/>
            <wp:docPr id="646020941" name="Picture 11" descr="Diagram jawaban Formulir. Judul pertanyaan: What features would you like to see implemented to enhance your overall experience with the e-Hailing service? (Select all that apply)&#10;. Jumlah jawaban: 30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jawaban Formulir. Judul pertanyaan: What features would you like to see implemented to enhance your overall experience with the e-Hailing service? (Select all that apply)&#10;. Jumlah jawaban: 30 jawab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1776" cy="21769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1BE01B" w14:textId="6E6E97E6" w:rsidR="00A85398" w:rsidRDefault="00A85398" w:rsidP="007B2163">
      <w:pPr>
        <w:ind w:left="1080"/>
        <w:jc w:val="both"/>
      </w:pPr>
      <w:r>
        <w:t>Faster response times, data security enhancements, and a simpler UI is the features that users want to improve their overall experience with the e-hailing systems.</w:t>
      </w:r>
    </w:p>
    <w:p w14:paraId="7695849C" w14:textId="77777777" w:rsidR="00F74274" w:rsidRDefault="00F74274" w:rsidP="007B2163">
      <w:pPr>
        <w:ind w:left="1080"/>
        <w:jc w:val="both"/>
      </w:pPr>
    </w:p>
    <w:p w14:paraId="40F1E2C2" w14:textId="77777777" w:rsidR="00A85398" w:rsidRDefault="00A85398" w:rsidP="007B2163">
      <w:pPr>
        <w:ind w:left="1080"/>
        <w:jc w:val="both"/>
      </w:pPr>
    </w:p>
    <w:p w14:paraId="633F962A" w14:textId="77777777" w:rsidR="00A85398" w:rsidRDefault="00A85398" w:rsidP="007B2163">
      <w:pPr>
        <w:ind w:left="1080"/>
        <w:jc w:val="both"/>
      </w:pPr>
    </w:p>
    <w:p w14:paraId="1297F776" w14:textId="77777777" w:rsidR="00A85398" w:rsidRDefault="00A85398" w:rsidP="007B2163">
      <w:pPr>
        <w:ind w:left="1080"/>
        <w:jc w:val="both"/>
      </w:pPr>
    </w:p>
    <w:p w14:paraId="0DF66CA4" w14:textId="77777777" w:rsidR="00A85398" w:rsidRDefault="00A85398" w:rsidP="007B2163">
      <w:pPr>
        <w:ind w:left="1080"/>
        <w:jc w:val="both"/>
      </w:pPr>
    </w:p>
    <w:p w14:paraId="78C1FD19" w14:textId="77777777" w:rsidR="00A85398" w:rsidRDefault="00A85398" w:rsidP="007B2163">
      <w:pPr>
        <w:ind w:left="1080"/>
        <w:jc w:val="both"/>
      </w:pPr>
    </w:p>
    <w:p w14:paraId="38520240" w14:textId="77777777" w:rsidR="00A85398" w:rsidRDefault="00A85398" w:rsidP="007B2163">
      <w:pPr>
        <w:ind w:left="1080"/>
        <w:jc w:val="both"/>
      </w:pPr>
    </w:p>
    <w:p w14:paraId="46AF09CF" w14:textId="77777777" w:rsidR="00F74274" w:rsidRDefault="00F74274" w:rsidP="007B2163">
      <w:pPr>
        <w:ind w:left="1080"/>
        <w:jc w:val="both"/>
      </w:pPr>
    </w:p>
    <w:p w14:paraId="6C92F337" w14:textId="2159AA3A" w:rsidR="00A24B95" w:rsidRDefault="00A24B95" w:rsidP="007B2163">
      <w:pPr>
        <w:pStyle w:val="ListParagraph"/>
        <w:numPr>
          <w:ilvl w:val="0"/>
          <w:numId w:val="1"/>
        </w:numPr>
        <w:jc w:val="both"/>
      </w:pPr>
      <w:r>
        <w:lastRenderedPageBreak/>
        <w:t>Question</w:t>
      </w:r>
      <w:r>
        <w:t xml:space="preserve"> 13</w:t>
      </w:r>
    </w:p>
    <w:p w14:paraId="0492CF3D" w14:textId="5076E6F4" w:rsidR="00A24B95" w:rsidRDefault="00A24B95" w:rsidP="007B2163">
      <w:pPr>
        <w:ind w:left="1080"/>
        <w:jc w:val="both"/>
      </w:pPr>
      <w:r w:rsidRPr="0031333A">
        <w:rPr>
          <w:noProof/>
        </w:rPr>
        <w:drawing>
          <wp:inline distT="0" distB="0" distL="0" distR="0" wp14:anchorId="7C86EEA9" wp14:editId="241418A5">
            <wp:extent cx="4115508" cy="2665095"/>
            <wp:effectExtent l="95250" t="95250" r="94615" b="97155"/>
            <wp:docPr id="44320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08571" name="Picture 1" descr="A screenshot of a computer&#10;&#10;Description automatically generated"/>
                    <pic:cNvPicPr/>
                  </pic:nvPicPr>
                  <pic:blipFill>
                    <a:blip r:embed="rId17"/>
                    <a:stretch>
                      <a:fillRect/>
                    </a:stretch>
                  </pic:blipFill>
                  <pic:spPr>
                    <a:xfrm>
                      <a:off x="0" y="0"/>
                      <a:ext cx="4141390" cy="26818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BACA7A" w14:textId="0432B03C" w:rsidR="00A24B95" w:rsidRDefault="00A24B95" w:rsidP="007B2163">
      <w:pPr>
        <w:ind w:left="1080"/>
        <w:jc w:val="both"/>
      </w:pPr>
      <w:r w:rsidRPr="0031333A">
        <w:rPr>
          <w:noProof/>
        </w:rPr>
        <w:drawing>
          <wp:inline distT="0" distB="0" distL="0" distR="0" wp14:anchorId="5276B669" wp14:editId="381DC458">
            <wp:extent cx="4126230" cy="1016598"/>
            <wp:effectExtent l="95250" t="95250" r="83820" b="88900"/>
            <wp:docPr id="166128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85900" name="Picture 1" descr="A screenshot of a computer&#10;&#10;Description automatically generated"/>
                    <pic:cNvPicPr/>
                  </pic:nvPicPr>
                  <pic:blipFill rotWithShape="1">
                    <a:blip r:embed="rId18"/>
                    <a:srcRect t="62161"/>
                    <a:stretch/>
                  </pic:blipFill>
                  <pic:spPr bwMode="auto">
                    <a:xfrm>
                      <a:off x="0" y="0"/>
                      <a:ext cx="4165051" cy="1026163"/>
                    </a:xfrm>
                    <a:prstGeom prst="rect">
                      <a:avLst/>
                    </a:prstGeom>
                    <a:ln w="889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B6087BA" w14:textId="77777777" w:rsidR="00A85398" w:rsidRDefault="008369E4" w:rsidP="007B2163">
      <w:pPr>
        <w:ind w:left="1080"/>
        <w:jc w:val="both"/>
      </w:pPr>
      <w:r>
        <w:t>Here are some other specific suggestions from the respondents.</w:t>
      </w:r>
    </w:p>
    <w:p w14:paraId="16B6781D" w14:textId="4CD3152D" w:rsidR="008369E4" w:rsidRPr="00A85398" w:rsidRDefault="00A85398" w:rsidP="007B2163">
      <w:pPr>
        <w:ind w:left="1080"/>
        <w:jc w:val="both"/>
        <w:rPr>
          <w:i/>
          <w:iCs/>
        </w:rPr>
      </w:pPr>
      <w:r w:rsidRPr="00A85398">
        <w:rPr>
          <w:i/>
          <w:iCs/>
        </w:rPr>
        <w:t xml:space="preserve">(This </w:t>
      </w:r>
      <w:r w:rsidR="008369E4" w:rsidRPr="00A85398">
        <w:rPr>
          <w:i/>
          <w:iCs/>
        </w:rPr>
        <w:t>question is not compulsory to fill, so not all respondents answered</w:t>
      </w:r>
      <w:r>
        <w:rPr>
          <w:i/>
          <w:iCs/>
        </w:rPr>
        <w:t xml:space="preserve"> it</w:t>
      </w:r>
      <w:r w:rsidR="008369E4" w:rsidRPr="00A85398">
        <w:rPr>
          <w:i/>
          <w:iCs/>
        </w:rPr>
        <w:t>.</w:t>
      </w:r>
      <w:r w:rsidRPr="00A85398">
        <w:rPr>
          <w:i/>
          <w:iCs/>
        </w:rPr>
        <w:t>)</w:t>
      </w:r>
    </w:p>
    <w:p w14:paraId="66A9563C" w14:textId="77777777" w:rsidR="00A24B95" w:rsidRDefault="00A24B95" w:rsidP="007B2163">
      <w:pPr>
        <w:pStyle w:val="ListParagraph"/>
        <w:jc w:val="both"/>
      </w:pPr>
    </w:p>
    <w:p w14:paraId="77E9FD5A" w14:textId="77777777" w:rsidR="00A24B95" w:rsidRDefault="00A24B95" w:rsidP="007B2163">
      <w:pPr>
        <w:jc w:val="both"/>
      </w:pPr>
    </w:p>
    <w:sectPr w:rsidR="00A2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20124"/>
    <w:multiLevelType w:val="hybridMultilevel"/>
    <w:tmpl w:val="164851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6791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8D"/>
    <w:rsid w:val="001C097A"/>
    <w:rsid w:val="002436CA"/>
    <w:rsid w:val="00766836"/>
    <w:rsid w:val="007B2163"/>
    <w:rsid w:val="008369E4"/>
    <w:rsid w:val="00954ED7"/>
    <w:rsid w:val="009F3034"/>
    <w:rsid w:val="00A24B95"/>
    <w:rsid w:val="00A85398"/>
    <w:rsid w:val="00B63B61"/>
    <w:rsid w:val="00D045CB"/>
    <w:rsid w:val="00D90624"/>
    <w:rsid w:val="00EC027E"/>
    <w:rsid w:val="00F74274"/>
    <w:rsid w:val="00F856A9"/>
    <w:rsid w:val="00FD5C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7DBE"/>
  <w15:chartTrackingRefBased/>
  <w15:docId w15:val="{C371CF56-8331-466E-ACEF-71C002B0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C8D"/>
    <w:rPr>
      <w:rFonts w:eastAsiaTheme="majorEastAsia" w:cstheme="majorBidi"/>
      <w:color w:val="272727" w:themeColor="text1" w:themeTint="D8"/>
    </w:rPr>
  </w:style>
  <w:style w:type="paragraph" w:styleId="Title">
    <w:name w:val="Title"/>
    <w:basedOn w:val="Normal"/>
    <w:next w:val="Normal"/>
    <w:link w:val="TitleChar"/>
    <w:uiPriority w:val="10"/>
    <w:qFormat/>
    <w:rsid w:val="00FD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C8D"/>
    <w:pPr>
      <w:spacing w:before="160"/>
      <w:jc w:val="center"/>
    </w:pPr>
    <w:rPr>
      <w:i/>
      <w:iCs/>
      <w:color w:val="404040" w:themeColor="text1" w:themeTint="BF"/>
    </w:rPr>
  </w:style>
  <w:style w:type="character" w:customStyle="1" w:styleId="QuoteChar">
    <w:name w:val="Quote Char"/>
    <w:basedOn w:val="DefaultParagraphFont"/>
    <w:link w:val="Quote"/>
    <w:uiPriority w:val="29"/>
    <w:rsid w:val="00FD5C8D"/>
    <w:rPr>
      <w:i/>
      <w:iCs/>
      <w:color w:val="404040" w:themeColor="text1" w:themeTint="BF"/>
    </w:rPr>
  </w:style>
  <w:style w:type="paragraph" w:styleId="ListParagraph">
    <w:name w:val="List Paragraph"/>
    <w:basedOn w:val="Normal"/>
    <w:uiPriority w:val="34"/>
    <w:qFormat/>
    <w:rsid w:val="00FD5C8D"/>
    <w:pPr>
      <w:ind w:left="720"/>
      <w:contextualSpacing/>
    </w:pPr>
  </w:style>
  <w:style w:type="character" w:styleId="IntenseEmphasis">
    <w:name w:val="Intense Emphasis"/>
    <w:basedOn w:val="DefaultParagraphFont"/>
    <w:uiPriority w:val="21"/>
    <w:qFormat/>
    <w:rsid w:val="00FD5C8D"/>
    <w:rPr>
      <w:i/>
      <w:iCs/>
      <w:color w:val="0F4761" w:themeColor="accent1" w:themeShade="BF"/>
    </w:rPr>
  </w:style>
  <w:style w:type="paragraph" w:styleId="IntenseQuote">
    <w:name w:val="Intense Quote"/>
    <w:basedOn w:val="Normal"/>
    <w:next w:val="Normal"/>
    <w:link w:val="IntenseQuoteChar"/>
    <w:uiPriority w:val="30"/>
    <w:qFormat/>
    <w:rsid w:val="00FD5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C8D"/>
    <w:rPr>
      <w:i/>
      <w:iCs/>
      <w:color w:val="0F4761" w:themeColor="accent1" w:themeShade="BF"/>
    </w:rPr>
  </w:style>
  <w:style w:type="character" w:styleId="IntenseReference">
    <w:name w:val="Intense Reference"/>
    <w:basedOn w:val="DefaultParagraphFont"/>
    <w:uiPriority w:val="32"/>
    <w:qFormat/>
    <w:rsid w:val="00FD5C8D"/>
    <w:rPr>
      <w:b/>
      <w:bCs/>
      <w:smallCaps/>
      <w:color w:val="0F4761" w:themeColor="accent1" w:themeShade="BF"/>
      <w:spacing w:val="5"/>
    </w:rPr>
  </w:style>
  <w:style w:type="table" w:styleId="TableGrid">
    <w:name w:val="Table Grid"/>
    <w:basedOn w:val="TableNormal"/>
    <w:uiPriority w:val="39"/>
    <w:rsid w:val="00EC0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Muzhaffar</dc:creator>
  <cp:keywords/>
  <dc:description/>
  <cp:lastModifiedBy>Ahmad Muzhaffar</cp:lastModifiedBy>
  <cp:revision>1</cp:revision>
  <dcterms:created xsi:type="dcterms:W3CDTF">2024-05-24T09:03:00Z</dcterms:created>
  <dcterms:modified xsi:type="dcterms:W3CDTF">2024-05-24T11:17:00Z</dcterms:modified>
</cp:coreProperties>
</file>