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5FD1F" w14:textId="75F70AEB" w:rsidR="007368A5" w:rsidRPr="009A374A" w:rsidRDefault="007368A5" w:rsidP="007368A5">
      <w:pPr>
        <w:jc w:val="both"/>
        <w:rPr>
          <w:b/>
          <w:bCs/>
          <w:sz w:val="28"/>
          <w:szCs w:val="28"/>
        </w:rPr>
      </w:pPr>
      <w:r w:rsidRPr="009A374A">
        <w:rPr>
          <w:b/>
          <w:bCs/>
          <w:sz w:val="28"/>
          <w:szCs w:val="28"/>
        </w:rPr>
        <w:t>Gabriela López / Entrega 1 / Narración Gráfica / Análisis individual</w:t>
      </w:r>
    </w:p>
    <w:p w14:paraId="2DC1C1EE" w14:textId="06ED4CD7" w:rsidR="00DF7AE4" w:rsidRPr="009A374A" w:rsidRDefault="007368A5" w:rsidP="007368A5">
      <w:pPr>
        <w:jc w:val="both"/>
        <w:rPr>
          <w:sz w:val="28"/>
          <w:szCs w:val="28"/>
        </w:rPr>
      </w:pPr>
      <w:r w:rsidRPr="009A374A">
        <w:rPr>
          <w:sz w:val="28"/>
          <w:szCs w:val="28"/>
        </w:rPr>
        <w:t>Este tema es relevante porque el hábito de la</w:t>
      </w:r>
      <w:r w:rsidR="00DF7AE4" w:rsidRPr="009A374A">
        <w:rPr>
          <w:sz w:val="28"/>
          <w:szCs w:val="28"/>
        </w:rPr>
        <w:t xml:space="preserve"> lectura es fundamental para el desarrollo personal y académico/ profesional de una persona. </w:t>
      </w:r>
      <w:r w:rsidRPr="009A374A">
        <w:rPr>
          <w:sz w:val="28"/>
          <w:szCs w:val="28"/>
        </w:rPr>
        <w:t xml:space="preserve">Pero no solo eso, comúnmente surgen estudios que cuentan que los chilenos no leen </w:t>
      </w:r>
      <w:r w:rsidR="00CF1E95">
        <w:rPr>
          <w:sz w:val="28"/>
          <w:szCs w:val="28"/>
        </w:rPr>
        <w:t>y</w:t>
      </w:r>
      <w:r w:rsidRPr="009A374A">
        <w:rPr>
          <w:sz w:val="28"/>
          <w:szCs w:val="28"/>
        </w:rPr>
        <w:t xml:space="preserve"> no comprenden lo que leen, lo cual es preocupante. Tener una mirada amplia de esta problemática podría quizás </w:t>
      </w:r>
      <w:r w:rsidR="00CF1E95">
        <w:rPr>
          <w:sz w:val="28"/>
          <w:szCs w:val="28"/>
        </w:rPr>
        <w:t xml:space="preserve">conocer otra arista del tema </w:t>
      </w:r>
      <w:r w:rsidRPr="009A374A">
        <w:rPr>
          <w:sz w:val="28"/>
          <w:szCs w:val="28"/>
        </w:rPr>
        <w:t>y al mismo tiempo, alertar a quienes sea dirigido este trabajo</w:t>
      </w:r>
      <w:r w:rsidR="00CF1E95">
        <w:rPr>
          <w:sz w:val="28"/>
          <w:szCs w:val="28"/>
        </w:rPr>
        <w:t xml:space="preserve">. Invitarlos a formar este hábito, por ejemplo. </w:t>
      </w:r>
    </w:p>
    <w:p w14:paraId="338DBB01" w14:textId="0C560D5F" w:rsidR="009A374A" w:rsidRPr="009A374A" w:rsidRDefault="007368A5" w:rsidP="009A374A">
      <w:pPr>
        <w:jc w:val="both"/>
        <w:rPr>
          <w:sz w:val="28"/>
          <w:szCs w:val="28"/>
        </w:rPr>
      </w:pPr>
      <w:r w:rsidRPr="009A374A">
        <w:rPr>
          <w:sz w:val="28"/>
          <w:szCs w:val="28"/>
        </w:rPr>
        <w:t>Una de las ideas que espero contar es el perfil del lector promedio en Chile, conocer</w:t>
      </w:r>
      <w:r w:rsidR="009A374A">
        <w:rPr>
          <w:sz w:val="28"/>
          <w:szCs w:val="28"/>
        </w:rPr>
        <w:t xml:space="preserve"> que lo caracteriza y </w:t>
      </w:r>
      <w:r w:rsidR="00CF1E95">
        <w:rPr>
          <w:sz w:val="28"/>
          <w:szCs w:val="28"/>
        </w:rPr>
        <w:t xml:space="preserve">cuáles son sus motivaciones o sus aspiraciones. </w:t>
      </w:r>
      <w:r w:rsidRPr="009A374A">
        <w:rPr>
          <w:sz w:val="28"/>
          <w:szCs w:val="28"/>
        </w:rPr>
        <w:t xml:space="preserve">También, conocer el perfil del chileno que no lee en absoluto, cuáles son los factores que influyen para no adoptar ese hábito y </w:t>
      </w:r>
      <w:r w:rsidR="009A374A" w:rsidRPr="009A374A">
        <w:rPr>
          <w:sz w:val="28"/>
          <w:szCs w:val="28"/>
        </w:rPr>
        <w:t>cuáles</w:t>
      </w:r>
      <w:r w:rsidRPr="009A374A">
        <w:rPr>
          <w:sz w:val="28"/>
          <w:szCs w:val="28"/>
        </w:rPr>
        <w:t xml:space="preserve"> son </w:t>
      </w:r>
      <w:r w:rsidR="009A374A" w:rsidRPr="009A374A">
        <w:rPr>
          <w:sz w:val="28"/>
          <w:szCs w:val="28"/>
        </w:rPr>
        <w:t>sus preferencias</w:t>
      </w:r>
      <w:r w:rsidRPr="009A374A">
        <w:rPr>
          <w:sz w:val="28"/>
          <w:szCs w:val="28"/>
        </w:rPr>
        <w:t>. Además, otra idea que nos ayudaría para contar una historia es investigar qué tan accesibles son los libros, ¿son de biblioteca pública?, ¿se compran originales? ¿</w:t>
      </w:r>
      <w:r w:rsidR="009A374A" w:rsidRPr="009A374A">
        <w:rPr>
          <w:sz w:val="28"/>
          <w:szCs w:val="28"/>
        </w:rPr>
        <w:t>se compran piratas? ¿Cuál es el gasto mensual?</w:t>
      </w:r>
    </w:p>
    <w:p w14:paraId="68BF5C8F" w14:textId="39D4F5B5" w:rsidR="00CF1E95" w:rsidRPr="00CF1E95" w:rsidRDefault="009A374A" w:rsidP="00CF1E95">
      <w:pPr>
        <w:jc w:val="both"/>
        <w:rPr>
          <w:sz w:val="28"/>
          <w:szCs w:val="28"/>
        </w:rPr>
      </w:pPr>
      <w:r w:rsidRPr="009A374A">
        <w:rPr>
          <w:sz w:val="28"/>
          <w:szCs w:val="28"/>
        </w:rPr>
        <w:t xml:space="preserve">En realidad, </w:t>
      </w:r>
      <w:r w:rsidR="00CF1E95" w:rsidRPr="00CF1E95">
        <w:rPr>
          <w:sz w:val="28"/>
          <w:szCs w:val="28"/>
        </w:rPr>
        <w:t>no se trata únicamente de generar un impacto inmediato, el objetivo es simplificar y presentar los datos de manera que permitan construir una narrativa más profunda sobre la realidad lectora en Chile. Estos datos deben trascender los números y ayudar a esbozar una imagen clara de los hábitos, desafíos y oportunidades que enfrenta el país en términos de lectura.</w:t>
      </w:r>
    </w:p>
    <w:p w14:paraId="41B87520" w14:textId="55B457CB" w:rsidR="00CF1E95" w:rsidRPr="00CF1E95" w:rsidRDefault="00CF1E95" w:rsidP="00CF1E95">
      <w:pPr>
        <w:jc w:val="both"/>
        <w:rPr>
          <w:sz w:val="28"/>
          <w:szCs w:val="28"/>
        </w:rPr>
      </w:pPr>
      <w:r w:rsidRPr="00CF1E95">
        <w:rPr>
          <w:sz w:val="28"/>
          <w:szCs w:val="28"/>
        </w:rPr>
        <w:t>Por último, este</w:t>
      </w:r>
      <w:r>
        <w:rPr>
          <w:sz w:val="28"/>
          <w:szCs w:val="28"/>
        </w:rPr>
        <w:t xml:space="preserve"> proyecto </w:t>
      </w:r>
      <w:r w:rsidRPr="00CF1E95">
        <w:rPr>
          <w:sz w:val="28"/>
          <w:szCs w:val="28"/>
        </w:rPr>
        <w:t xml:space="preserve">puede ser </w:t>
      </w:r>
      <w:r>
        <w:rPr>
          <w:sz w:val="28"/>
          <w:szCs w:val="28"/>
        </w:rPr>
        <w:t>la mejor</w:t>
      </w:r>
      <w:r w:rsidRPr="00CF1E95">
        <w:rPr>
          <w:sz w:val="28"/>
          <w:szCs w:val="28"/>
        </w:rPr>
        <w:t xml:space="preserve"> oportunidad para desarrollar habilidades en programación, especialmente en el campo de la recopilación y análisis de datos. </w:t>
      </w:r>
      <w:r>
        <w:rPr>
          <w:sz w:val="28"/>
          <w:szCs w:val="28"/>
        </w:rPr>
        <w:t xml:space="preserve">Creo que adquirir estas </w:t>
      </w:r>
      <w:r w:rsidRPr="00CF1E95">
        <w:rPr>
          <w:sz w:val="28"/>
          <w:szCs w:val="28"/>
        </w:rPr>
        <w:t>competencias</w:t>
      </w:r>
      <w:r w:rsidRPr="00CF1E95">
        <w:rPr>
          <w:sz w:val="28"/>
          <w:szCs w:val="28"/>
        </w:rPr>
        <w:t xml:space="preserve"> permitirá una mejor interpretación de los patrones y tendencias relacionadas con el hábito lector,</w:t>
      </w:r>
      <w:r>
        <w:rPr>
          <w:sz w:val="28"/>
          <w:szCs w:val="28"/>
        </w:rPr>
        <w:t xml:space="preserve"> en este caso,</w:t>
      </w:r>
      <w:r w:rsidRPr="00CF1E95">
        <w:rPr>
          <w:sz w:val="28"/>
          <w:szCs w:val="28"/>
        </w:rPr>
        <w:t xml:space="preserve"> facilitando el acceso a información que pueda traducirse en cambios significativos a nivel educativo y cultural.</w:t>
      </w:r>
    </w:p>
    <w:p w14:paraId="5C515295" w14:textId="77777777" w:rsidR="00CF1E95" w:rsidRPr="009A374A" w:rsidRDefault="00CF1E95">
      <w:pPr>
        <w:rPr>
          <w:sz w:val="28"/>
          <w:szCs w:val="28"/>
        </w:rPr>
      </w:pPr>
    </w:p>
    <w:sectPr w:rsidR="00CF1E95" w:rsidRPr="009A3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E4"/>
    <w:rsid w:val="00305AA1"/>
    <w:rsid w:val="00323C7A"/>
    <w:rsid w:val="00487AD6"/>
    <w:rsid w:val="006E5830"/>
    <w:rsid w:val="007368A5"/>
    <w:rsid w:val="008A1950"/>
    <w:rsid w:val="009A374A"/>
    <w:rsid w:val="00C5530E"/>
    <w:rsid w:val="00CC2703"/>
    <w:rsid w:val="00CE6294"/>
    <w:rsid w:val="00CF1E95"/>
    <w:rsid w:val="00DF7AE4"/>
    <w:rsid w:val="00F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ECDA"/>
  <w15:chartTrackingRefBased/>
  <w15:docId w15:val="{BBD4FCD9-E6D6-454C-8DE2-0D9FF4AE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nsangra">
    <w:name w:val="table of authorities"/>
    <w:aliases w:val="ninguno"/>
    <w:basedOn w:val="Normal"/>
    <w:next w:val="Normal"/>
    <w:autoRedefine/>
    <w:uiPriority w:val="99"/>
    <w:semiHidden/>
    <w:unhideWhenUsed/>
    <w:qFormat/>
    <w:rsid w:val="00305AA1"/>
    <w:pPr>
      <w:widowControl w:val="0"/>
      <w:autoSpaceDE w:val="0"/>
      <w:autoSpaceDN w:val="0"/>
      <w:spacing w:after="0" w:line="240" w:lineRule="auto"/>
      <w:ind w:left="220" w:hanging="220"/>
    </w:pPr>
    <w:rPr>
      <w:rFonts w:ascii="Tahoma" w:eastAsia="Tahoma" w:hAnsi="Tahoma" w:cs="Tahom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F7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A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A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A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A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A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A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7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7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A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7A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7A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A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7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02CA-0E51-475C-A674-D3E31352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Paz López Tapia</dc:creator>
  <cp:keywords/>
  <dc:description/>
  <cp:lastModifiedBy>Gabriela Paz López Tapia</cp:lastModifiedBy>
  <cp:revision>2</cp:revision>
  <dcterms:created xsi:type="dcterms:W3CDTF">2024-09-06T02:08:00Z</dcterms:created>
  <dcterms:modified xsi:type="dcterms:W3CDTF">2024-09-06T02:08:00Z</dcterms:modified>
</cp:coreProperties>
</file>