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sz w:val="36"/>
        </w:rPr>
      </w:pPr>
      <w:r>
        <w:rPr>
          <w:rFonts w:cs="Times New Roman" w:ascii="Times New Roman" w:hAnsi="Times New Roman"/>
          <w:b/>
          <w:sz w:val="36"/>
        </w:rPr>
        <w:t>Realtime Blood Bank App</w:t>
      </w:r>
    </w:p>
    <w:p>
      <w:pPr>
        <w:pStyle w:val="Normal"/>
        <w:jc w:val="center"/>
        <w:rPr>
          <w:rFonts w:ascii="Times New Roman" w:hAnsi="Times New Roman" w:cs="Times New Roman"/>
          <w:b/>
          <w:sz w:val="36"/>
        </w:rPr>
      </w:pPr>
      <w:r>
        <w:rPr>
          <w:rFonts w:cs="Times New Roman" w:ascii="Times New Roman" w:hAnsi="Times New Roman"/>
          <w:b/>
          <w:sz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Course Code: CSE278</w:t>
      </w:r>
    </w:p>
    <w:p>
      <w:pPr>
        <w:pStyle w:val="Normal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28"/>
        </w:rPr>
        <w:t>Course Title: Project on Mobile Application Development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Submitted By: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Farjana mimi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ID: 21CSE026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Submitted To:</w:t>
      </w:r>
    </w:p>
    <w:p>
      <w:pPr>
        <w:pStyle w:val="Normal"/>
        <w:jc w:val="center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  <w:t>Dr. Saleh Ahmed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Associate Professor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Department of Computer Science and Engineering,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Gopalganj Science and Technology University, Gopalganj, Bangladesh.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2095500" cy="21907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9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Gopalganj Science and Technology University, Gopalganj,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Bangladesh (GSTU).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---------------------------------------------------------------------------------------------------13</w:t>
      </w:r>
      <w:r>
        <w:rPr>
          <w:rFonts w:cs="Times New Roman" w:ascii="Times New Roman" w:hAnsi="Times New Roman"/>
          <w:sz w:val="28"/>
          <w:vertAlign w:val="superscript"/>
        </w:rPr>
        <w:t>th</w:t>
      </w:r>
      <w:r>
        <w:rPr>
          <w:rFonts w:cs="Times New Roman" w:ascii="Times New Roman" w:hAnsi="Times New Roman"/>
          <w:sz w:val="28"/>
        </w:rPr>
        <w:t xml:space="preserve"> July, 2025</w:t>
      </w:r>
      <w:r>
        <w:br w:type="page"/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DECLARATION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BodyText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 xml:space="preserve">This is to certify that the project entitled </w:t>
      </w:r>
      <w:r>
        <w:rPr>
          <w:rStyle w:val="Strong"/>
          <w:rFonts w:cs="Times New Roman" w:ascii="Times New Roman" w:hAnsi="Times New Roman"/>
          <w:sz w:val="24"/>
          <w:szCs w:val="28"/>
        </w:rPr>
        <w:t>"Realtime Blood Bank Mobile Application"</w:t>
      </w:r>
      <w:r>
        <w:rPr>
          <w:rFonts w:cs="Times New Roman" w:ascii="Times New Roman" w:hAnsi="Times New Roman"/>
          <w:sz w:val="24"/>
          <w:szCs w:val="28"/>
        </w:rPr>
        <w:t xml:space="preserve"> has been carried out by </w:t>
      </w:r>
      <w:r>
        <w:rPr>
          <w:rStyle w:val="Strong"/>
          <w:rFonts w:cs="Times New Roman" w:ascii="Times New Roman" w:hAnsi="Times New Roman"/>
          <w:sz w:val="24"/>
          <w:szCs w:val="28"/>
        </w:rPr>
        <w:t>Farjana</w:t>
      </w:r>
      <w:r>
        <w:rPr>
          <w:rFonts w:cs="Times New Roman" w:ascii="Times New Roman" w:hAnsi="Times New Roman"/>
          <w:sz w:val="24"/>
          <w:szCs w:val="28"/>
        </w:rPr>
        <w:t xml:space="preserve"> in the Department of Computer Science and Engineering, Gopalganj Science and Technology University, Gopalganj-8100, Bangladesh. The above project or any part of this work has not been submitted anywhere else for the award of any degree or diploma.</w:t>
      </w:r>
    </w:p>
    <w:p>
      <w:pPr>
        <w:pStyle w:val="Normal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  <w:t>SUBMITTED BY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Farjana mimi</w:t>
      </w:r>
    </w:p>
    <w:p>
      <w:pPr>
        <w:pStyle w:val="Normal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ID: 21CSE026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Thesis Approval</w:t>
      </w:r>
    </w:p>
    <w:p>
      <w:pPr>
        <w:pStyle w:val="Normal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This Thesis Paper is submitted to the Department of Computer Science and Engineering, GSTU, for the fulfillment of the requirements for the Degree of B.Sc. in Computer Science and Engineering.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Supervisor's Approval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______________________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Dr. Saleh Ahmed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Associate Professor, Department of CSE,GSTU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Departmental Approval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________________________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Dr. Mrinal Kanti Baowaly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Chairman, Department of CSE, GSTU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Gopalganj Science and Technology University, Gopalganj (GSTU)</w:t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/>
      </w:r>
    </w:p>
    <w:p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BodyText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1"/>
        <w:spacing w:lineRule="auto" w:line="276" w:before="0" w:after="16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📱 </w:t>
      </w:r>
      <w:r>
        <w:rPr>
          <w:rStyle w:val="Strong"/>
          <w:rFonts w:eastAsia="Calibri" w:cs="Times New Roman" w:ascii="Times New Roman" w:hAnsi="Times New Roman"/>
          <w:b/>
          <w:bCs/>
          <w:sz w:val="26"/>
          <w:szCs w:val="26"/>
        </w:rPr>
        <w:t>Realtime Blood Bank Mobile Application</w:t>
      </w:r>
    </w:p>
    <w:p>
      <w:pPr>
        <w:pStyle w:val="Heading2"/>
        <w:spacing w:lineRule="auto" w:line="276" w:before="0" w:after="16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1. Introduction</w:t>
      </w:r>
    </w:p>
    <w:p>
      <w:pPr>
        <w:pStyle w:val="BodyText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</w:t>
      </w:r>
      <w:r>
        <w:rPr>
          <w:rStyle w:val="Strong"/>
          <w:rFonts w:cs="Times New Roman" w:ascii="Times New Roman" w:hAnsi="Times New Roman"/>
          <w:sz w:val="24"/>
          <w:szCs w:val="24"/>
        </w:rPr>
        <w:t>Realtime Blood Bank Mobile Application</w:t>
      </w:r>
      <w:r>
        <w:rPr>
          <w:rFonts w:cs="Times New Roman" w:ascii="Times New Roman" w:hAnsi="Times New Roman"/>
          <w:sz w:val="24"/>
          <w:szCs w:val="24"/>
        </w:rPr>
        <w:t xml:space="preserve"> is a modern cross-platform app developed using Flutter and Firebase. It was built to streamline blood donation processes at </w:t>
      </w:r>
      <w:r>
        <w:rPr>
          <w:rStyle w:val="Strong"/>
          <w:rFonts w:cs="Times New Roman" w:ascii="Times New Roman" w:hAnsi="Times New Roman"/>
          <w:sz w:val="24"/>
          <w:szCs w:val="24"/>
        </w:rPr>
        <w:t>Gopalganj Science and Technology University (GSTU)</w:t>
      </w:r>
      <w:r>
        <w:rPr>
          <w:rFonts w:cs="Times New Roman" w:ascii="Times New Roman" w:hAnsi="Times New Roman"/>
          <w:sz w:val="24"/>
          <w:szCs w:val="24"/>
        </w:rPr>
        <w:t xml:space="preserve"> and nearby areas. This app enables real-time donor tracking, instant request sending, and centralized donor management to replace outdated manual methods.</w:t>
      </w:r>
    </w:p>
    <w:p>
      <w:pPr>
        <w:pStyle w:val="HorizontalLine"/>
        <w:spacing w:lineRule="auto" w:line="276"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2"/>
        <w:spacing w:lineRule="auto" w:line="276" w:before="0" w:after="16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📌 </w:t>
      </w:r>
      <w:r>
        <w:rPr>
          <w:rFonts w:eastAsia="Calibri" w:cs="Times New Roman" w:ascii="Times New Roman" w:hAnsi="Times New Roman"/>
          <w:sz w:val="24"/>
          <w:szCs w:val="24"/>
        </w:rPr>
        <w:t>Problem Statement</w:t>
      </w:r>
    </w:p>
    <w:p>
      <w:pPr>
        <w:pStyle w:val="BodyText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Many institutions still rely on fragmented systems for managing blood donations. Common problems include: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❌ </w:t>
      </w:r>
      <w:r>
        <w:rPr>
          <w:rStyle w:val="Strong"/>
          <w:rFonts w:cs="Times New Roman" w:ascii="Times New Roman" w:hAnsi="Times New Roman"/>
          <w:sz w:val="24"/>
          <w:szCs w:val="24"/>
        </w:rPr>
        <w:t>No Real-Time Donor Tracking</w:t>
      </w:r>
      <w:r>
        <w:rPr>
          <w:rFonts w:cs="Times New Roman" w:ascii="Times New Roman" w:hAnsi="Times New Roman"/>
          <w:sz w:val="24"/>
          <w:szCs w:val="24"/>
        </w:rPr>
        <w:t xml:space="preserve"> – Finding donors nearby is time-consuming.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📞 </w:t>
      </w:r>
      <w:r>
        <w:rPr>
          <w:rStyle w:val="Strong"/>
          <w:rFonts w:cs="Times New Roman" w:ascii="Times New Roman" w:hAnsi="Times New Roman"/>
          <w:sz w:val="24"/>
          <w:szCs w:val="24"/>
        </w:rPr>
        <w:t>Manual Request Communication</w:t>
      </w:r>
      <w:r>
        <w:rPr>
          <w:rFonts w:cs="Times New Roman" w:ascii="Times New Roman" w:hAnsi="Times New Roman"/>
          <w:sz w:val="24"/>
          <w:szCs w:val="24"/>
        </w:rPr>
        <w:t xml:space="preserve"> – Often done via phone calls, causing delays.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📂 </w:t>
      </w:r>
      <w:r>
        <w:rPr>
          <w:rStyle w:val="Strong"/>
          <w:rFonts w:cs="Times New Roman" w:ascii="Times New Roman" w:hAnsi="Times New Roman"/>
          <w:sz w:val="24"/>
          <w:szCs w:val="24"/>
        </w:rPr>
        <w:t>Scattered Donor Data</w:t>
      </w:r>
      <w:r>
        <w:rPr>
          <w:rFonts w:cs="Times New Roman" w:ascii="Times New Roman" w:hAnsi="Times New Roman"/>
          <w:sz w:val="24"/>
          <w:szCs w:val="24"/>
        </w:rPr>
        <w:t xml:space="preserve"> – No central system for verified donor information.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⏱️ </w:t>
      </w:r>
      <w:r>
        <w:rPr>
          <w:rStyle w:val="Strong"/>
          <w:rFonts w:cs="Times New Roman" w:ascii="Times New Roman" w:hAnsi="Times New Roman"/>
          <w:sz w:val="24"/>
          <w:szCs w:val="24"/>
        </w:rPr>
        <w:t>Slow Notifications</w:t>
      </w:r>
      <w:r>
        <w:rPr>
          <w:rFonts w:cs="Times New Roman" w:ascii="Times New Roman" w:hAnsi="Times New Roman"/>
          <w:sz w:val="24"/>
          <w:szCs w:val="24"/>
        </w:rPr>
        <w:t xml:space="preserve"> – No immediate way to alert donors during emergencies.</w:t>
      </w:r>
    </w:p>
    <w:p>
      <w:pPr>
        <w:pStyle w:val="HorizontalLine"/>
        <w:spacing w:lineRule="auto" w:line="276"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2"/>
        <w:spacing w:lineRule="auto" w:line="276" w:before="0" w:after="16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✅ </w:t>
      </w:r>
      <w:r>
        <w:rPr>
          <w:rFonts w:eastAsia="Calibri" w:cs="Times New Roman" w:ascii="Times New Roman" w:hAnsi="Times New Roman"/>
          <w:sz w:val="24"/>
          <w:szCs w:val="24"/>
        </w:rPr>
        <w:t>Proposed Solution</w:t>
      </w:r>
    </w:p>
    <w:p>
      <w:pPr>
        <w:pStyle w:val="BodyText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app solves these issues with a unified digital platform. Key solutions include: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📝 </w:t>
      </w:r>
      <w:r>
        <w:rPr>
          <w:rStyle w:val="Strong"/>
          <w:rFonts w:cs="Times New Roman" w:ascii="Times New Roman" w:hAnsi="Times New Roman"/>
          <w:sz w:val="24"/>
          <w:szCs w:val="24"/>
        </w:rPr>
        <w:t>Donor Registration &amp; Profiles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📍 </w:t>
      </w:r>
      <w:r>
        <w:rPr>
          <w:rStyle w:val="Strong"/>
          <w:rFonts w:cs="Times New Roman" w:ascii="Times New Roman" w:hAnsi="Times New Roman"/>
          <w:sz w:val="24"/>
          <w:szCs w:val="24"/>
        </w:rPr>
        <w:t>Real-Time Location-Based Donor Filtering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🩸 </w:t>
      </w:r>
      <w:r>
        <w:rPr>
          <w:rStyle w:val="Strong"/>
          <w:rFonts w:cs="Times New Roman" w:ascii="Times New Roman" w:hAnsi="Times New Roman"/>
          <w:sz w:val="24"/>
          <w:szCs w:val="24"/>
        </w:rPr>
        <w:t>Instant Blood Requests (In-App or SMS)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🔔 </w:t>
      </w:r>
      <w:r>
        <w:rPr>
          <w:rStyle w:val="Strong"/>
          <w:rFonts w:cs="Times New Roman" w:ascii="Times New Roman" w:hAnsi="Times New Roman"/>
          <w:sz w:val="24"/>
          <w:szCs w:val="24"/>
        </w:rPr>
        <w:t>Push Notifications to Donors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💡 </w:t>
      </w:r>
      <w:r>
        <w:rPr>
          <w:rStyle w:val="Strong"/>
          <w:rFonts w:cs="Times New Roman" w:ascii="Times New Roman" w:hAnsi="Times New Roman"/>
          <w:sz w:val="24"/>
          <w:szCs w:val="24"/>
        </w:rPr>
        <w:t>Simple &amp; Clean Interface</w:t>
      </w:r>
    </w:p>
    <w:p>
      <w:pPr>
        <w:pStyle w:val="HorizontalLine"/>
        <w:spacing w:lineRule="auto" w:line="276"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2"/>
        <w:spacing w:lineRule="auto" w:line="276" w:before="0" w:after="16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🎯 </w:t>
      </w:r>
      <w:r>
        <w:rPr>
          <w:rFonts w:eastAsia="Calibri" w:cs="Times New Roman" w:ascii="Times New Roman" w:hAnsi="Times New Roman"/>
          <w:sz w:val="24"/>
          <w:szCs w:val="24"/>
        </w:rPr>
        <w:t>Objectives</w:t>
      </w:r>
    </w:p>
    <w:tbl>
      <w:tblPr>
        <w:tblW w:w="626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06"/>
        <w:gridCol w:w="3659"/>
      </w:tblGrid>
      <w:tr>
        <w:trPr>
          <w:tblHeader w:val="true"/>
        </w:trPr>
        <w:tc>
          <w:tcPr>
            <w:tcW w:w="260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Goal</w:t>
            </w:r>
          </w:p>
        </w:tc>
        <w:tc>
          <w:tcPr>
            <w:tcW w:w="3659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Outcome</w:t>
            </w:r>
          </w:p>
        </w:tc>
      </w:tr>
      <w:tr>
        <w:trPr/>
        <w:tc>
          <w:tcPr>
            <w:tcW w:w="26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Digital Donor Management</w:t>
            </w:r>
          </w:p>
        </w:tc>
        <w:tc>
          <w:tcPr>
            <w:tcW w:w="36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Centralized database of verified donors</w:t>
            </w:r>
          </w:p>
        </w:tc>
      </w:tr>
      <w:tr>
        <w:trPr/>
        <w:tc>
          <w:tcPr>
            <w:tcW w:w="26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Real-Time Location Filtering</w:t>
            </w:r>
          </w:p>
        </w:tc>
        <w:tc>
          <w:tcPr>
            <w:tcW w:w="36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Show donors within 5 km radius</w:t>
            </w:r>
          </w:p>
        </w:tc>
      </w:tr>
      <w:tr>
        <w:trPr/>
        <w:tc>
          <w:tcPr>
            <w:tcW w:w="26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Instant Blood Requests</w:t>
            </w:r>
          </w:p>
        </w:tc>
        <w:tc>
          <w:tcPr>
            <w:tcW w:w="36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Notify donors via app or SMS</w:t>
            </w:r>
          </w:p>
        </w:tc>
      </w:tr>
      <w:tr>
        <w:trPr/>
        <w:tc>
          <w:tcPr>
            <w:tcW w:w="26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Easy to Use</w:t>
            </w:r>
          </w:p>
        </w:tc>
        <w:tc>
          <w:tcPr>
            <w:tcW w:w="36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Simple UI for all users</w:t>
            </w:r>
          </w:p>
        </w:tc>
      </w:tr>
    </w:tbl>
    <w:p>
      <w:pPr>
        <w:pStyle w:val="HorizontalLine"/>
        <w:spacing w:lineRule="auto" w:line="276"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2"/>
        <w:spacing w:lineRule="auto" w:line="276" w:before="0" w:after="16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💡 </w:t>
      </w:r>
      <w:r>
        <w:rPr>
          <w:rFonts w:eastAsia="Calibri" w:cs="Times New Roman" w:ascii="Times New Roman" w:hAnsi="Times New Roman"/>
          <w:sz w:val="24"/>
          <w:szCs w:val="24"/>
        </w:rPr>
        <w:t>Features &amp; Functionality</w:t>
      </w:r>
    </w:p>
    <w:p>
      <w:pPr>
        <w:pStyle w:val="Heading3"/>
        <w:spacing w:lineRule="auto" w:line="276" w:before="0" w:after="16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🏠 </w:t>
      </w:r>
      <w:r>
        <w:rPr>
          <w:rFonts w:eastAsia="Calibri" w:cs="Times New Roman" w:ascii="Times New Roman" w:hAnsi="Times New Roman"/>
          <w:sz w:val="24"/>
          <w:szCs w:val="24"/>
        </w:rPr>
        <w:t>Home Screen</w:t>
      </w:r>
    </w:p>
    <w:p>
      <w:pPr>
        <w:pStyle w:val="BodyText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Quick access to all main features:</w:t>
        <w:br/>
      </w: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1869440" cy="2159635"/>
            <wp:effectExtent l="0" t="0" r="0" b="0"/>
            <wp:docPr id="2" name="Image1" descr="Home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Home Screen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215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orizontalLine"/>
        <w:spacing w:lineRule="auto" w:line="276"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3"/>
        <w:spacing w:lineRule="auto" w:line="276" w:before="0" w:after="16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🔍 </w:t>
      </w:r>
      <w:r>
        <w:rPr>
          <w:rFonts w:eastAsia="Calibri" w:cs="Times New Roman" w:ascii="Times New Roman" w:hAnsi="Times New Roman"/>
          <w:sz w:val="24"/>
          <w:szCs w:val="24"/>
        </w:rPr>
        <w:t>Find Blood Donor</w:t>
      </w:r>
    </w:p>
    <w:p>
      <w:pPr>
        <w:pStyle w:val="BodyText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Search donors by blood group and division:</w:t>
        <w:br/>
      </w: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1336675" cy="1972310"/>
            <wp:effectExtent l="0" t="0" r="0" b="0"/>
            <wp:docPr id="3" name="Image2" descr="Find Don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Find Dono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1972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orizontalLine"/>
        <w:spacing w:lineRule="auto" w:line="276"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3"/>
        <w:spacing w:lineRule="auto" w:line="276" w:before="0" w:after="16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🏥 </w:t>
      </w:r>
      <w:r>
        <w:rPr>
          <w:rFonts w:eastAsia="Calibri" w:cs="Times New Roman" w:ascii="Times New Roman" w:hAnsi="Times New Roman"/>
          <w:sz w:val="24"/>
          <w:szCs w:val="24"/>
        </w:rPr>
        <w:t>Find Nearest Hospitals</w:t>
      </w:r>
    </w:p>
    <w:p>
      <w:pPr>
        <w:pStyle w:val="BodyText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Shows nearby hospitals on the map using live location:</w:t>
        <w:br/>
      </w: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1377315" cy="2157095"/>
            <wp:effectExtent l="0" t="0" r="0" b="0"/>
            <wp:docPr id="4" name="Image3" descr="Nearest Hospit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Nearest Hospital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2157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orizontalLine"/>
        <w:spacing w:lineRule="auto" w:line="276"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3"/>
        <w:spacing w:lineRule="auto" w:line="276" w:before="0" w:after="16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📋 </w:t>
      </w:r>
      <w:r>
        <w:rPr>
          <w:rFonts w:eastAsia="Calibri" w:cs="Times New Roman" w:ascii="Times New Roman" w:hAnsi="Times New Roman"/>
          <w:sz w:val="24"/>
          <w:szCs w:val="24"/>
        </w:rPr>
        <w:t>Other Features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Donor registration with name, contact, location, and blood group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List of nearby donors filtered by distance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Blood request via push notification or optional SMS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Notification center for alerts and updates</w:t>
      </w:r>
    </w:p>
    <w:p>
      <w:pPr>
        <w:pStyle w:val="HorizontalLine"/>
        <w:spacing w:lineRule="auto" w:line="276"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2"/>
        <w:spacing w:lineRule="auto" w:line="276" w:before="0" w:after="16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⚙️ </w:t>
      </w:r>
      <w:r>
        <w:rPr>
          <w:rFonts w:eastAsia="Calibri" w:cs="Times New Roman" w:ascii="Times New Roman" w:hAnsi="Times New Roman"/>
          <w:sz w:val="24"/>
          <w:szCs w:val="24"/>
        </w:rPr>
        <w:t>Technology Stack</w:t>
      </w:r>
    </w:p>
    <w:tbl>
      <w:tblPr>
        <w:tblW w:w="492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56"/>
        <w:gridCol w:w="3264"/>
      </w:tblGrid>
      <w:tr>
        <w:trPr>
          <w:tblHeader w:val="true"/>
        </w:trPr>
        <w:tc>
          <w:tcPr>
            <w:tcW w:w="165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Component</w:t>
            </w:r>
          </w:p>
        </w:tc>
        <w:tc>
          <w:tcPr>
            <w:tcW w:w="3264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Technology Used</w:t>
            </w:r>
          </w:p>
        </w:tc>
      </w:tr>
      <w:tr>
        <w:trPr/>
        <w:tc>
          <w:tcPr>
            <w:tcW w:w="16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Frontend</w:t>
            </w:r>
          </w:p>
        </w:tc>
        <w:tc>
          <w:tcPr>
            <w:tcW w:w="32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Flutter</w:t>
            </w:r>
          </w:p>
        </w:tc>
      </w:tr>
      <w:tr>
        <w:trPr/>
        <w:tc>
          <w:tcPr>
            <w:tcW w:w="16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Backend</w:t>
            </w:r>
          </w:p>
        </w:tc>
        <w:tc>
          <w:tcPr>
            <w:tcW w:w="32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Firebase Firestore</w:t>
            </w:r>
          </w:p>
        </w:tc>
      </w:tr>
      <w:tr>
        <w:trPr/>
        <w:tc>
          <w:tcPr>
            <w:tcW w:w="16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Location Services</w:t>
            </w:r>
          </w:p>
        </w:tc>
        <w:tc>
          <w:tcPr>
            <w:tcW w:w="32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GeoFlutterFire / Firebase GeoPoint</w:t>
            </w:r>
          </w:p>
        </w:tc>
      </w:tr>
      <w:tr>
        <w:trPr/>
        <w:tc>
          <w:tcPr>
            <w:tcW w:w="16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Notifications</w:t>
            </w:r>
          </w:p>
        </w:tc>
        <w:tc>
          <w:tcPr>
            <w:tcW w:w="32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Firebase Cloud Messaging (FCM)</w:t>
            </w:r>
          </w:p>
        </w:tc>
      </w:tr>
      <w:tr>
        <w:trPr/>
        <w:tc>
          <w:tcPr>
            <w:tcW w:w="16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SMS Integration</w:t>
            </w:r>
          </w:p>
        </w:tc>
        <w:tc>
          <w:tcPr>
            <w:tcW w:w="326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Twilio (optional)</w:t>
            </w:r>
          </w:p>
        </w:tc>
      </w:tr>
    </w:tbl>
    <w:p>
      <w:pPr>
        <w:pStyle w:val="HorizontalLine"/>
        <w:spacing w:lineRule="auto" w:line="276"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2"/>
        <w:spacing w:lineRule="auto" w:line="276" w:before="0" w:after="16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🧪✅ </w:t>
      </w:r>
      <w:r>
        <w:rPr>
          <w:rStyle w:val="Strong"/>
          <w:rFonts w:eastAsia="Calibri" w:cs="Times New Roman" w:ascii="Times New Roman" w:hAnsi="Times New Roman"/>
          <w:b/>
          <w:bCs/>
          <w:sz w:val="24"/>
          <w:szCs w:val="24"/>
        </w:rPr>
        <w:t>Testing &amp; Results</w:t>
      </w:r>
    </w:p>
    <w:tbl>
      <w:tblPr>
        <w:tblW w:w="936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72"/>
        <w:gridCol w:w="3256"/>
        <w:gridCol w:w="3832"/>
      </w:tblGrid>
      <w:tr>
        <w:trPr>
          <w:tblHeader w:val="true"/>
        </w:trPr>
        <w:tc>
          <w:tcPr>
            <w:tcW w:w="2272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Test Case</w:t>
            </w:r>
          </w:p>
        </w:tc>
        <w:tc>
          <w:tcPr>
            <w:tcW w:w="325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Description</w:t>
            </w:r>
          </w:p>
        </w:tc>
        <w:tc>
          <w:tcPr>
            <w:tcW w:w="3832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>
                <w:rStyle w:val="Strong"/>
                <w:b/>
                <w:bCs/>
              </w:rPr>
              <w:t>Result</w:t>
            </w:r>
          </w:p>
        </w:tc>
      </w:tr>
      <w:tr>
        <w:trPr/>
        <w:tc>
          <w:tcPr>
            <w:tcW w:w="22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Donor Registration</w:t>
            </w:r>
          </w:p>
        </w:tc>
        <w:tc>
          <w:tcPr>
            <w:tcW w:w="32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Save donor information</w:t>
            </w:r>
          </w:p>
        </w:tc>
        <w:tc>
          <w:tcPr>
            <w:tcW w:w="38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✅ </w:t>
            </w:r>
            <w:r>
              <w:rPr/>
              <w:t>Completed in less than 2 seconds</w:t>
            </w:r>
          </w:p>
        </w:tc>
      </w:tr>
      <w:tr>
        <w:trPr/>
        <w:tc>
          <w:tcPr>
            <w:tcW w:w="22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Donor Location Filtering</w:t>
            </w:r>
          </w:p>
        </w:tc>
        <w:tc>
          <w:tcPr>
            <w:tcW w:w="32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Filter donors within 5 km accurately</w:t>
            </w:r>
          </w:p>
        </w:tc>
        <w:tc>
          <w:tcPr>
            <w:tcW w:w="38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✅ </w:t>
            </w:r>
            <w:r>
              <w:rPr/>
              <w:t>95% accuracy achieved</w:t>
            </w:r>
          </w:p>
        </w:tc>
      </w:tr>
      <w:tr>
        <w:trPr/>
        <w:tc>
          <w:tcPr>
            <w:tcW w:w="22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>
                <w:rStyle w:val="Strong"/>
              </w:rPr>
              <w:t>Easily Sign Up</w:t>
            </w:r>
          </w:p>
        </w:tc>
        <w:tc>
          <w:tcPr>
            <w:tcW w:w="32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Simple and smooth user registration</w:t>
            </w:r>
          </w:p>
        </w:tc>
        <w:tc>
          <w:tcPr>
            <w:tcW w:w="38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✅ </w:t>
            </w:r>
            <w:r>
              <w:rPr/>
              <w:t>Users can sign up easily without issues</w:t>
            </w:r>
          </w:p>
        </w:tc>
      </w:tr>
    </w:tbl>
    <w:p>
      <w:pPr>
        <w:pStyle w:val="BodyText"/>
        <w:spacing w:lineRule="auto" w:line="276" w:before="0" w:after="16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Heading2"/>
        <w:spacing w:lineRule="auto" w:line="276" w:before="0" w:after="16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🚧 </w:t>
      </w:r>
      <w:r>
        <w:rPr>
          <w:rFonts w:eastAsia="Calibri" w:cs="Times New Roman" w:ascii="Times New Roman" w:hAnsi="Times New Roman"/>
          <w:sz w:val="24"/>
          <w:szCs w:val="24"/>
        </w:rPr>
        <w:t>Challenges &amp; Solutions</w:t>
      </w:r>
    </w:p>
    <w:tbl>
      <w:tblPr>
        <w:tblW w:w="634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17"/>
        <w:gridCol w:w="4323"/>
      </w:tblGrid>
      <w:tr>
        <w:trPr>
          <w:tblHeader w:val="true"/>
        </w:trPr>
        <w:tc>
          <w:tcPr>
            <w:tcW w:w="2017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Challenge</w:t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Implemented Solution</w:t>
            </w:r>
          </w:p>
        </w:tc>
      </w:tr>
      <w:tr>
        <w:trPr/>
        <w:tc>
          <w:tcPr>
            <w:tcW w:w="20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Internet Dependency</w:t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Cached previous donor data for offline viewing</w:t>
            </w:r>
          </w:p>
        </w:tc>
      </w:tr>
      <w:tr>
        <w:trPr/>
        <w:tc>
          <w:tcPr>
            <w:tcW w:w="20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Location Accuracy</w:t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Used GPS + GeoFlutterFire filtering</w:t>
            </w:r>
          </w:p>
        </w:tc>
      </w:tr>
      <w:tr>
        <w:trPr/>
        <w:tc>
          <w:tcPr>
            <w:tcW w:w="20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Notification Failures</w:t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SMS fallback using Twilio API</w:t>
            </w:r>
          </w:p>
        </w:tc>
      </w:tr>
      <w:tr>
        <w:trPr/>
        <w:tc>
          <w:tcPr>
            <w:tcW w:w="20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Data Privacy</w:t>
            </w:r>
          </w:p>
        </w:tc>
        <w:tc>
          <w:tcPr>
            <w:tcW w:w="43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Firebase Auth + Firestore Security Rules</w:t>
            </w:r>
          </w:p>
        </w:tc>
      </w:tr>
    </w:tbl>
    <w:p>
      <w:pPr>
        <w:pStyle w:val="HorizontalLine"/>
        <w:spacing w:lineRule="auto" w:line="276"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2"/>
        <w:spacing w:lineRule="auto" w:line="276" w:before="0" w:after="16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🔮 </w:t>
      </w:r>
      <w:r>
        <w:rPr>
          <w:rFonts w:eastAsia="Calibri" w:cs="Times New Roman" w:ascii="Times New Roman" w:hAnsi="Times New Roman"/>
          <w:sz w:val="24"/>
          <w:szCs w:val="24"/>
        </w:rPr>
        <w:t>Future Work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Expand to all districts of Bangladesh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Blood donation camp/event feature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In-app donor-recipient messaging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Admin dashboard for managing requests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160"/>
        <w:ind w:hanging="283" w:left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Data analytics for predicting blood demand</w:t>
      </w:r>
    </w:p>
    <w:p>
      <w:pPr>
        <w:pStyle w:val="HorizontalLine"/>
        <w:spacing w:lineRule="auto" w:line="276"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2"/>
        <w:spacing w:lineRule="auto" w:line="276" w:before="0" w:after="16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✅ </w:t>
      </w:r>
      <w:r>
        <w:rPr>
          <w:rFonts w:eastAsia="Calibri" w:cs="Times New Roman" w:ascii="Times New Roman" w:hAnsi="Times New Roman"/>
          <w:sz w:val="24"/>
          <w:szCs w:val="24"/>
        </w:rPr>
        <w:t>Conclusion</w:t>
      </w:r>
    </w:p>
    <w:p>
      <w:pPr>
        <w:pStyle w:val="BodyText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Realtime Blood Bank App revolutionizes blood donor management at GSTU. It ensures quick, reliable, and real-time access to nearby donors, reducing emergency delays. With future expansion and new features, the app aims to serve the entire nation effectively.</w:t>
      </w:r>
    </w:p>
    <w:p>
      <w:pPr>
        <w:pStyle w:val="HorizontalLine"/>
        <w:spacing w:lineRule="auto" w:line="276"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BodyText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footerReference w:type="even" r:id="rId6"/>
      <w:footerReference w:type="default" r:id="rId7"/>
      <w:footerReference w:type="first" r:id="rId8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e6da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e6dab"/>
    <w:rPr/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b0fd6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e6da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e6da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e0a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2">
    <w:name w:val="Plain Table 2"/>
    <w:basedOn w:val="TableNormal"/>
    <w:uiPriority w:val="42"/>
    <w:rsid w:val="00f21d88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PlainTable3">
    <w:name w:val="Plain Table 3"/>
    <w:basedOn w:val="TableNormal"/>
    <w:uiPriority w:val="43"/>
    <w:rsid w:val="00d65e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71722-5A8F-4A95-99B0-81B334A97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Application>LibreOffice/25.2.4.3$Windows_X86_64 LibreOffice_project/33e196637044ead23f5c3226cde09b47731f7e27</Application>
  <AppVersion>15.0000</AppVersion>
  <Pages>7</Pages>
  <Words>648</Words>
  <Characters>3877</Characters>
  <CharactersWithSpaces>4399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2025-07-11T15:38:00Z</dcterms:created>
  <dc:creator>Redwan Haque</dc:creator>
  <dc:description/>
  <dc:language>en-US</dc:language>
  <cp:lastModifiedBy/>
  <cp:lastPrinted>2025-07-21T12:36:58Z</cp:lastPrinted>
  <dcterms:modified xsi:type="dcterms:W3CDTF">2025-07-21T12:37:32Z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