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E625" w14:textId="058C6AF3" w:rsidR="00A16505" w:rsidRDefault="00604BF7">
      <w:r>
        <w:t>Product-responsive</w:t>
      </w:r>
    </w:p>
    <w:p w14:paraId="602713EC" w14:textId="723271AF" w:rsidR="00604BF7" w:rsidRDefault="00604BF7">
      <w:r w:rsidRPr="00604BF7">
        <w:drawing>
          <wp:inline distT="0" distB="0" distL="0" distR="0" wp14:anchorId="14403B8A" wp14:editId="7F38E56F">
            <wp:extent cx="4191585" cy="4791744"/>
            <wp:effectExtent l="0" t="0" r="0" b="8890"/>
            <wp:docPr id="81790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6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0F7" w14:textId="1885471A" w:rsidR="00604BF7" w:rsidRDefault="00604BF7">
      <w:r>
        <w:t>Login-responsive</w:t>
      </w:r>
    </w:p>
    <w:p w14:paraId="08CF7434" w14:textId="7DA52964" w:rsidR="00604BF7" w:rsidRPr="00604BF7" w:rsidRDefault="00604BF7">
      <w:r w:rsidRPr="00604BF7">
        <w:drawing>
          <wp:inline distT="0" distB="0" distL="0" distR="0" wp14:anchorId="4431EAF9" wp14:editId="4A101FDC">
            <wp:extent cx="3496163" cy="2753109"/>
            <wp:effectExtent l="0" t="0" r="9525" b="9525"/>
            <wp:docPr id="19496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F7" w:rsidRPr="0060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F7"/>
    <w:rsid w:val="00604BF7"/>
    <w:rsid w:val="00A1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B33C"/>
  <w15:chartTrackingRefBased/>
  <w15:docId w15:val="{D19BEAAC-1E36-410E-AB26-0195D904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sycophantam 21</dc:creator>
  <cp:keywords/>
  <dc:description/>
  <cp:lastModifiedBy>sycophantam 21</cp:lastModifiedBy>
  <cp:revision>1</cp:revision>
  <dcterms:created xsi:type="dcterms:W3CDTF">2023-10-02T12:44:00Z</dcterms:created>
  <dcterms:modified xsi:type="dcterms:W3CDTF">2023-10-02T13:11:00Z</dcterms:modified>
</cp:coreProperties>
</file>