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Руководство оператора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для базы данных медицинской лаборатории "</w:t>
      </w:r>
      <w:proofErr w:type="spellStart"/>
      <w:r w:rsidRPr="004D1A58">
        <w:rPr>
          <w:rFonts w:ascii="Segoe UI" w:hAnsi="Segoe UI" w:cs="Segoe UI"/>
          <w:b/>
          <w:bCs/>
          <w:color w:val="404040"/>
          <w:lang w:eastAsia="ru-RU"/>
        </w:rPr>
        <w:t>МедиЛаб</w:t>
      </w:r>
      <w:proofErr w:type="spellEnd"/>
      <w:r w:rsidRPr="004D1A58">
        <w:rPr>
          <w:rFonts w:ascii="Segoe UI" w:hAnsi="Segoe UI" w:cs="Segoe UI"/>
          <w:b/>
          <w:bCs/>
          <w:color w:val="404040"/>
          <w:lang w:eastAsia="ru-RU"/>
        </w:rPr>
        <w:t>"</w:t>
      </w:r>
      <w:r w:rsidRPr="004D1A58">
        <w:rPr>
          <w:rFonts w:ascii="Segoe UI" w:hAnsi="Segoe UI" w:cs="Segoe UI"/>
          <w:color w:val="404040"/>
          <w:lang w:eastAsia="ru-RU"/>
        </w:rPr>
        <w:br/>
        <w:t>*(Соответствует ГОСТ 19.505-79)*</w:t>
      </w:r>
    </w:p>
    <w:p w:rsidR="004D1A58" w:rsidRPr="004D1A58" w:rsidRDefault="004D1A58" w:rsidP="004D1A58">
      <w:pPr>
        <w:spacing w:before="480" w:after="480"/>
        <w:rPr>
          <w:lang w:eastAsia="ru-RU"/>
        </w:rPr>
      </w:pPr>
      <w:r w:rsidRPr="004D1A58">
        <w:rPr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  <w:t>1. Назначение и условия применения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1.1. Назначение системы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База данных "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МедиЛаб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 xml:space="preserve">" предназначена </w:t>
      </w:r>
      <w:proofErr w:type="gramStart"/>
      <w:r w:rsidRPr="004D1A58">
        <w:rPr>
          <w:rFonts w:ascii="Segoe UI" w:hAnsi="Segoe UI" w:cs="Segoe UI"/>
          <w:color w:val="404040"/>
          <w:lang w:eastAsia="ru-RU"/>
        </w:rPr>
        <w:t>для</w:t>
      </w:r>
      <w:proofErr w:type="gramEnd"/>
      <w:r w:rsidRPr="004D1A58">
        <w:rPr>
          <w:rFonts w:ascii="Segoe UI" w:hAnsi="Segoe UI" w:cs="Segoe UI"/>
          <w:color w:val="404040"/>
          <w:lang w:eastAsia="ru-RU"/>
        </w:rPr>
        <w:t>:</w:t>
      </w:r>
    </w:p>
    <w:p w:rsidR="004D1A58" w:rsidRPr="004D1A58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Учета пациентов и их страховых данных.</w:t>
      </w:r>
    </w:p>
    <w:p w:rsidR="004D1A58" w:rsidRPr="004D1A58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Оформления и контроля выполнения заказов на медицинские услуги.</w:t>
      </w:r>
    </w:p>
    <w:p w:rsidR="004D1A58" w:rsidRPr="004D1A58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Управления оборудованием (анализаторами) и персоналом (лаборантами).</w:t>
      </w:r>
    </w:p>
    <w:p w:rsidR="004D1A58" w:rsidRPr="004D1A58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Формирования финансовых отчетов для страховых компаний.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1.2. Условия эксплуатации</w:t>
      </w:r>
    </w:p>
    <w:p w:rsidR="004D1A58" w:rsidRPr="004D1A58" w:rsidRDefault="004D1A58" w:rsidP="004D1A58">
      <w:pPr>
        <w:numPr>
          <w:ilvl w:val="0"/>
          <w:numId w:val="2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Программное обеспечение:</w:t>
      </w:r>
    </w:p>
    <w:p w:rsidR="004D1A58" w:rsidRPr="004D1A58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 xml:space="preserve">Сервер: 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Microsoft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 xml:space="preserve"> SQL 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Server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 xml:space="preserve"> 2019 или выше.</w:t>
      </w:r>
    </w:p>
    <w:p w:rsidR="004D1A58" w:rsidRPr="004D1A58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 xml:space="preserve">Клиентское приложение (если предусмотрено): 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Windows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 xml:space="preserve"> 10+, 4 ГБ ОЗУ.</w:t>
      </w:r>
    </w:p>
    <w:p w:rsidR="004D1A58" w:rsidRPr="004D1A58" w:rsidRDefault="004D1A58" w:rsidP="004D1A58">
      <w:pPr>
        <w:numPr>
          <w:ilvl w:val="0"/>
          <w:numId w:val="2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Персонал:</w:t>
      </w:r>
    </w:p>
    <w:p w:rsidR="004D1A58" w:rsidRPr="004D1A58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Оператор (администратор, лаборант, бухгалтер) должен обладать базовыми навыками работы с СУБД.</w:t>
      </w:r>
    </w:p>
    <w:p w:rsidR="004D1A58" w:rsidRPr="004D1A58" w:rsidRDefault="004D1A58" w:rsidP="004D1A58">
      <w:pPr>
        <w:spacing w:before="480" w:after="480"/>
        <w:rPr>
          <w:lang w:eastAsia="ru-RU"/>
        </w:rPr>
      </w:pPr>
      <w:r w:rsidRPr="004D1A58">
        <w:rPr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  <w:t>2. Подготовка к работе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2.1. Установка и настройка</w:t>
      </w:r>
    </w:p>
    <w:p w:rsidR="004D1A58" w:rsidRPr="004D1A58" w:rsidRDefault="004D1A58" w:rsidP="004D1A58">
      <w:pPr>
        <w:numPr>
          <w:ilvl w:val="0"/>
          <w:numId w:val="3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Установка СУБД:</w:t>
      </w:r>
    </w:p>
    <w:p w:rsidR="004D1A58" w:rsidRPr="004D1A58" w:rsidRDefault="004D1A58" w:rsidP="004D1A58">
      <w:pPr>
        <w:numPr>
          <w:ilvl w:val="1"/>
          <w:numId w:val="3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 xml:space="preserve">Развернуть 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Microsoft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 xml:space="preserve"> SQL 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Server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 xml:space="preserve"> на сервере.</w:t>
      </w:r>
    </w:p>
    <w:p w:rsidR="004D1A58" w:rsidRPr="004D1A58" w:rsidRDefault="004D1A58" w:rsidP="004D1A58">
      <w:pPr>
        <w:numPr>
          <w:ilvl w:val="1"/>
          <w:numId w:val="3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Создать новую базу данных и выполнить скрипт из файла </w:t>
      </w:r>
      <w:r w:rsidRPr="004D1A58">
        <w:rPr>
          <w:rFonts w:ascii="var(--ds-font-family-code)" w:hAnsi="var(--ds-font-family-code)" w:cs="Courier New"/>
          <w:color w:val="404040"/>
          <w:sz w:val="21"/>
          <w:szCs w:val="21"/>
          <w:lang w:eastAsia="ru-RU"/>
        </w:rPr>
        <w:t xml:space="preserve">Запрос на создание </w:t>
      </w:r>
      <w:proofErr w:type="spellStart"/>
      <w:r w:rsidRPr="004D1A58">
        <w:rPr>
          <w:rFonts w:ascii="var(--ds-font-family-code)" w:hAnsi="var(--ds-font-family-code)" w:cs="Courier New"/>
          <w:color w:val="404040"/>
          <w:sz w:val="21"/>
          <w:szCs w:val="21"/>
          <w:lang w:eastAsia="ru-RU"/>
        </w:rPr>
        <w:t>таблиц.sql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>.</w:t>
      </w:r>
    </w:p>
    <w:p w:rsidR="004D1A58" w:rsidRPr="004D1A58" w:rsidRDefault="004D1A58" w:rsidP="004D1A58">
      <w:pPr>
        <w:numPr>
          <w:ilvl w:val="0"/>
          <w:numId w:val="3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Настройка прав доступа:</w:t>
      </w:r>
    </w:p>
    <w:p w:rsidR="004D1A58" w:rsidRPr="004D1A58" w:rsidRDefault="004D1A58" w:rsidP="004D1A58">
      <w:pPr>
        <w:numPr>
          <w:ilvl w:val="1"/>
          <w:numId w:val="3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 xml:space="preserve">Создать учетные записи </w:t>
      </w:r>
      <w:proofErr w:type="gramStart"/>
      <w:r w:rsidRPr="004D1A58">
        <w:rPr>
          <w:rFonts w:ascii="Segoe UI" w:hAnsi="Segoe UI" w:cs="Segoe UI"/>
          <w:color w:val="404040"/>
          <w:lang w:eastAsia="ru-RU"/>
        </w:rPr>
        <w:t>для</w:t>
      </w:r>
      <w:proofErr w:type="gramEnd"/>
      <w:r w:rsidRPr="004D1A58">
        <w:rPr>
          <w:rFonts w:ascii="Segoe UI" w:hAnsi="Segoe UI" w:cs="Segoe UI"/>
          <w:color w:val="404040"/>
          <w:lang w:eastAsia="ru-RU"/>
        </w:rPr>
        <w:t>:</w:t>
      </w:r>
    </w:p>
    <w:p w:rsidR="004D1A58" w:rsidRPr="004D1A58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Администраторов (полный доступ).</w:t>
      </w:r>
    </w:p>
    <w:p w:rsidR="004D1A58" w:rsidRPr="004D1A58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Лаборантов (доступ к заказам и услугам).</w:t>
      </w:r>
    </w:p>
    <w:p w:rsidR="004D1A58" w:rsidRPr="004D1A58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lastRenderedPageBreak/>
        <w:t>Бухгалтеров (доступ к финансовым данным).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2.2. Запуск системы</w:t>
      </w:r>
    </w:p>
    <w:p w:rsidR="004D1A58" w:rsidRPr="004D1A58" w:rsidRDefault="004D1A58" w:rsidP="004D1A58">
      <w:pPr>
        <w:numPr>
          <w:ilvl w:val="0"/>
          <w:numId w:val="4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Для работы с БД использовать:</w:t>
      </w:r>
    </w:p>
    <w:p w:rsidR="004D1A58" w:rsidRPr="004D1A58" w:rsidRDefault="004D1A58" w:rsidP="004D1A58">
      <w:pPr>
        <w:numPr>
          <w:ilvl w:val="1"/>
          <w:numId w:val="4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val="en-US" w:eastAsia="ru-RU"/>
        </w:rPr>
      </w:pPr>
      <w:r w:rsidRPr="004D1A58">
        <w:rPr>
          <w:rFonts w:ascii="Segoe UI" w:hAnsi="Segoe UI" w:cs="Segoe UI"/>
          <w:b/>
          <w:bCs/>
          <w:color w:val="404040"/>
          <w:lang w:val="en-US" w:eastAsia="ru-RU"/>
        </w:rPr>
        <w:t>SQL Server Management Studio</w:t>
      </w:r>
      <w:r w:rsidRPr="004D1A58">
        <w:rPr>
          <w:rFonts w:ascii="Segoe UI" w:hAnsi="Segoe UI" w:cs="Segoe UI"/>
          <w:color w:val="404040"/>
          <w:lang w:val="en-US" w:eastAsia="ru-RU"/>
        </w:rPr>
        <w:t> (</w:t>
      </w:r>
      <w:r w:rsidRPr="004D1A58">
        <w:rPr>
          <w:rFonts w:ascii="Segoe UI" w:hAnsi="Segoe UI" w:cs="Segoe UI"/>
          <w:color w:val="404040"/>
          <w:lang w:eastAsia="ru-RU"/>
        </w:rPr>
        <w:t>для</w:t>
      </w:r>
      <w:r w:rsidRPr="004D1A58">
        <w:rPr>
          <w:rFonts w:ascii="Segoe UI" w:hAnsi="Segoe UI" w:cs="Segoe UI"/>
          <w:color w:val="404040"/>
          <w:lang w:val="en-US" w:eastAsia="ru-RU"/>
        </w:rPr>
        <w:t xml:space="preserve"> </w:t>
      </w:r>
      <w:r w:rsidRPr="004D1A58">
        <w:rPr>
          <w:rFonts w:ascii="Segoe UI" w:hAnsi="Segoe UI" w:cs="Segoe UI"/>
          <w:color w:val="404040"/>
          <w:lang w:eastAsia="ru-RU"/>
        </w:rPr>
        <w:t>администраторов</w:t>
      </w:r>
      <w:r w:rsidRPr="004D1A58">
        <w:rPr>
          <w:rFonts w:ascii="Segoe UI" w:hAnsi="Segoe UI" w:cs="Segoe UI"/>
          <w:color w:val="404040"/>
          <w:lang w:val="en-US" w:eastAsia="ru-RU"/>
        </w:rPr>
        <w:t>).</w:t>
      </w:r>
    </w:p>
    <w:p w:rsidR="004D1A58" w:rsidRPr="004D1A58" w:rsidRDefault="004D1A58" w:rsidP="004D1A58">
      <w:pPr>
        <w:numPr>
          <w:ilvl w:val="1"/>
          <w:numId w:val="4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Клиентское приложение (если разработано).</w:t>
      </w:r>
    </w:p>
    <w:p w:rsidR="004D1A58" w:rsidRPr="004D1A58" w:rsidRDefault="004D1A58" w:rsidP="004D1A58">
      <w:pPr>
        <w:spacing w:before="480" w:after="480"/>
        <w:rPr>
          <w:lang w:eastAsia="ru-RU"/>
        </w:rPr>
      </w:pPr>
      <w:r w:rsidRPr="004D1A58">
        <w:rPr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  <w:t>3. Сообщения оператору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3.1. Стандартные сообщения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899"/>
      </w:tblGrid>
      <w:tr w:rsidR="004D1A58" w:rsidRPr="004D1A58" w:rsidTr="004D1A5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b/>
                <w:bCs/>
                <w:sz w:val="23"/>
                <w:szCs w:val="23"/>
                <w:lang w:eastAsia="ru-RU"/>
              </w:rPr>
            </w:pPr>
            <w:r w:rsidRPr="004D1A58">
              <w:rPr>
                <w:b/>
                <w:bCs/>
                <w:sz w:val="23"/>
                <w:szCs w:val="23"/>
                <w:lang w:eastAsia="ru-RU"/>
              </w:rPr>
              <w:t>Сообщение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b/>
                <w:bCs/>
                <w:sz w:val="23"/>
                <w:szCs w:val="23"/>
                <w:lang w:eastAsia="ru-RU"/>
              </w:rPr>
            </w:pPr>
            <w:r w:rsidRPr="004D1A58">
              <w:rPr>
                <w:b/>
                <w:bCs/>
                <w:sz w:val="23"/>
                <w:szCs w:val="23"/>
                <w:lang w:eastAsia="ru-RU"/>
              </w:rPr>
              <w:t>Действие оператора</w:t>
            </w:r>
          </w:p>
        </w:tc>
      </w:tr>
      <w:tr w:rsidR="004D1A58" w:rsidRPr="004D1A58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rFonts w:ascii="var(--ds-font-family-code)" w:hAnsi="var(--ds-font-family-code)" w:cs="Courier New"/>
                <w:sz w:val="20"/>
                <w:szCs w:val="20"/>
                <w:lang w:eastAsia="ru-RU"/>
              </w:rPr>
              <w:t>"Заказ №XXX успешно создан"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sz w:val="23"/>
                <w:szCs w:val="23"/>
                <w:lang w:eastAsia="ru-RU"/>
              </w:rPr>
              <w:t>Продолжить работу.</w:t>
            </w:r>
          </w:p>
        </w:tc>
      </w:tr>
      <w:tr w:rsidR="004D1A58" w:rsidRPr="004D1A58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rFonts w:ascii="var(--ds-font-family-code)" w:hAnsi="var(--ds-font-family-code)" w:cs="Courier New"/>
                <w:sz w:val="20"/>
                <w:szCs w:val="20"/>
                <w:lang w:eastAsia="ru-RU"/>
              </w:rPr>
              <w:t>"Ошибка: не все услуги выполнены"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sz w:val="23"/>
                <w:szCs w:val="23"/>
                <w:lang w:eastAsia="ru-RU"/>
              </w:rPr>
              <w:t>Проверить статус услуг в заказе.</w:t>
            </w:r>
          </w:p>
        </w:tc>
      </w:tr>
      <w:tr w:rsidR="004D1A58" w:rsidRPr="004D1A58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rFonts w:ascii="var(--ds-font-family-code)" w:hAnsi="var(--ds-font-family-code)" w:cs="Courier New"/>
                <w:sz w:val="20"/>
                <w:szCs w:val="20"/>
                <w:lang w:eastAsia="ru-RU"/>
              </w:rPr>
              <w:t>"Пациент с такими паспортными данными уже существует"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sz w:val="23"/>
                <w:szCs w:val="23"/>
                <w:lang w:eastAsia="ru-RU"/>
              </w:rPr>
              <w:t>Проверить введенные данные или выбрать существующего пациента.</w:t>
            </w:r>
          </w:p>
        </w:tc>
      </w:tr>
    </w:tbl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3.2. Сообщения об ошибках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2323"/>
        <w:gridCol w:w="3841"/>
      </w:tblGrid>
      <w:tr w:rsidR="004D1A58" w:rsidRPr="004D1A58" w:rsidTr="004D1A5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b/>
                <w:bCs/>
                <w:sz w:val="23"/>
                <w:szCs w:val="23"/>
                <w:lang w:eastAsia="ru-RU"/>
              </w:rPr>
            </w:pPr>
            <w:r w:rsidRPr="004D1A58">
              <w:rPr>
                <w:b/>
                <w:bCs/>
                <w:sz w:val="23"/>
                <w:szCs w:val="23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b/>
                <w:bCs/>
                <w:sz w:val="23"/>
                <w:szCs w:val="23"/>
                <w:lang w:eastAsia="ru-RU"/>
              </w:rPr>
            </w:pPr>
            <w:r w:rsidRPr="004D1A58">
              <w:rPr>
                <w:b/>
                <w:bCs/>
                <w:sz w:val="23"/>
                <w:szCs w:val="23"/>
                <w:lang w:eastAsia="ru-RU"/>
              </w:rPr>
              <w:t>Причина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b/>
                <w:bCs/>
                <w:sz w:val="23"/>
                <w:szCs w:val="23"/>
                <w:lang w:eastAsia="ru-RU"/>
              </w:rPr>
            </w:pPr>
            <w:r w:rsidRPr="004D1A58">
              <w:rPr>
                <w:b/>
                <w:bCs/>
                <w:sz w:val="23"/>
                <w:szCs w:val="23"/>
                <w:lang w:eastAsia="ru-RU"/>
              </w:rPr>
              <w:t>Решение</w:t>
            </w:r>
          </w:p>
        </w:tc>
      </w:tr>
      <w:tr w:rsidR="004D1A58" w:rsidRPr="004D1A58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rFonts w:ascii="var(--ds-font-family-code)" w:hAnsi="var(--ds-font-family-code)" w:cs="Courier New"/>
                <w:sz w:val="20"/>
                <w:szCs w:val="20"/>
                <w:lang w:eastAsia="ru-RU"/>
              </w:rPr>
              <w:t>"Ошибка подключения к БД"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sz w:val="23"/>
                <w:szCs w:val="23"/>
                <w:lang w:eastAsia="ru-RU"/>
              </w:rPr>
              <w:t>Сервер БД недоступен.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sz w:val="23"/>
                <w:szCs w:val="23"/>
                <w:lang w:eastAsia="ru-RU"/>
              </w:rPr>
              <w:t xml:space="preserve">Проверить соединение, перезапустить службу SQL </w:t>
            </w:r>
            <w:proofErr w:type="spellStart"/>
            <w:r w:rsidRPr="004D1A58">
              <w:rPr>
                <w:sz w:val="23"/>
                <w:szCs w:val="23"/>
                <w:lang w:eastAsia="ru-RU"/>
              </w:rPr>
              <w:t>Server</w:t>
            </w:r>
            <w:proofErr w:type="spellEnd"/>
            <w:r w:rsidRPr="004D1A58">
              <w:rPr>
                <w:sz w:val="23"/>
                <w:szCs w:val="23"/>
                <w:lang w:eastAsia="ru-RU"/>
              </w:rPr>
              <w:t>.</w:t>
            </w:r>
          </w:p>
        </w:tc>
      </w:tr>
      <w:tr w:rsidR="004D1A58" w:rsidRPr="004D1A58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rFonts w:ascii="var(--ds-font-family-code)" w:hAnsi="var(--ds-font-family-code)" w:cs="Courier New"/>
                <w:sz w:val="20"/>
                <w:szCs w:val="20"/>
                <w:lang w:eastAsia="ru-RU"/>
              </w:rPr>
              <w:t>"Недостаточно прав для выполнения операции"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sz w:val="23"/>
                <w:szCs w:val="23"/>
                <w:lang w:eastAsia="ru-RU"/>
              </w:rPr>
              <w:t>У учетной записи нет доступа.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4D1A58" w:rsidRDefault="004D1A58" w:rsidP="004D1A58">
            <w:pPr>
              <w:rPr>
                <w:sz w:val="23"/>
                <w:szCs w:val="23"/>
                <w:lang w:eastAsia="ru-RU"/>
              </w:rPr>
            </w:pPr>
            <w:r w:rsidRPr="004D1A58">
              <w:rPr>
                <w:sz w:val="23"/>
                <w:szCs w:val="23"/>
                <w:lang w:eastAsia="ru-RU"/>
              </w:rPr>
              <w:t>Обратиться к администратору.</w:t>
            </w:r>
          </w:p>
        </w:tc>
      </w:tr>
    </w:tbl>
    <w:p w:rsidR="004D1A58" w:rsidRPr="004D1A58" w:rsidRDefault="004D1A58" w:rsidP="004D1A58">
      <w:pPr>
        <w:spacing w:before="480" w:after="480"/>
        <w:rPr>
          <w:lang w:eastAsia="ru-RU"/>
        </w:rPr>
      </w:pPr>
      <w:r w:rsidRPr="004D1A58">
        <w:rPr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  <w:t>4. Порядок работы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4.1. Регистрация пациента</w:t>
      </w:r>
    </w:p>
    <w:p w:rsidR="004D1A58" w:rsidRPr="004D1A58" w:rsidRDefault="004D1A58" w:rsidP="004D1A58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Открыть таблицу </w:t>
      </w:r>
      <w:r w:rsidRPr="004D1A58">
        <w:rPr>
          <w:rFonts w:ascii="Segoe UI" w:hAnsi="Segoe UI" w:cs="Segoe UI"/>
          <w:b/>
          <w:bCs/>
          <w:color w:val="404040"/>
          <w:lang w:eastAsia="ru-RU"/>
        </w:rPr>
        <w:t>Пациенты</w:t>
      </w:r>
      <w:r w:rsidRPr="004D1A58">
        <w:rPr>
          <w:rFonts w:ascii="Segoe UI" w:hAnsi="Segoe UI" w:cs="Segoe UI"/>
          <w:color w:val="404040"/>
          <w:lang w:eastAsia="ru-RU"/>
        </w:rPr>
        <w:t>.</w:t>
      </w:r>
    </w:p>
    <w:p w:rsidR="004D1A58" w:rsidRPr="004D1A58" w:rsidRDefault="004D1A58" w:rsidP="004D1A58">
      <w:pPr>
        <w:numPr>
          <w:ilvl w:val="0"/>
          <w:numId w:val="5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Нажать "Добавить" и заполнить:</w:t>
      </w:r>
    </w:p>
    <w:p w:rsidR="004D1A58" w:rsidRPr="004D1A58" w:rsidRDefault="004D1A58" w:rsidP="004D1A58">
      <w:pPr>
        <w:numPr>
          <w:ilvl w:val="1"/>
          <w:numId w:val="5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lastRenderedPageBreak/>
        <w:t>ФИО, дата рождения, паспортные данные.</w:t>
      </w:r>
    </w:p>
    <w:p w:rsidR="004D1A58" w:rsidRPr="004D1A58" w:rsidRDefault="004D1A58" w:rsidP="004D1A58">
      <w:pPr>
        <w:numPr>
          <w:ilvl w:val="1"/>
          <w:numId w:val="5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Страховой полис (выбрать тип и компанию).</w:t>
      </w:r>
    </w:p>
    <w:p w:rsidR="004D1A58" w:rsidRPr="004D1A58" w:rsidRDefault="004D1A58" w:rsidP="004D1A58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Сохранить.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Пример SQL-запроса:</w:t>
      </w:r>
    </w:p>
    <w:p w:rsidR="004D1A58" w:rsidRPr="004D1A58" w:rsidRDefault="004D1A58" w:rsidP="004D1A58">
      <w:pPr>
        <w:shd w:val="clear" w:color="auto" w:fill="FAFAFA"/>
        <w:rPr>
          <w:rFonts w:ascii="Segoe UI" w:hAnsi="Segoe UI" w:cs="Segoe UI"/>
          <w:color w:val="494949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sz w:val="18"/>
          <w:szCs w:val="18"/>
          <w:lang w:eastAsia="ru-RU"/>
        </w:rPr>
        <w:t>sql</w:t>
      </w:r>
      <w:proofErr w:type="spellEnd"/>
    </w:p>
    <w:p w:rsidR="004D1A58" w:rsidRPr="004D1A58" w:rsidRDefault="004D1A58" w:rsidP="004D1A58">
      <w:pPr>
        <w:shd w:val="clear" w:color="auto" w:fill="FAFAFA"/>
        <w:rPr>
          <w:rFonts w:ascii="Segoe UI" w:hAnsi="Segoe UI" w:cs="Segoe UI"/>
          <w:color w:val="494949"/>
          <w:sz w:val="20"/>
          <w:szCs w:val="20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:rsidR="004D1A58" w:rsidRPr="004D1A58" w:rsidRDefault="004D1A58" w:rsidP="004D1A58">
      <w:pPr>
        <w:shd w:val="clear" w:color="auto" w:fill="FAFAFA"/>
        <w:rPr>
          <w:rFonts w:ascii="Segoe UI" w:hAnsi="Segoe UI" w:cs="Segoe UI"/>
          <w:color w:val="494949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lang w:eastAsia="ru-RU"/>
        </w:rPr>
        <w:t>Download</w:t>
      </w:r>
      <w:proofErr w:type="spellEnd"/>
    </w:p>
    <w:p w:rsidR="004D1A58" w:rsidRPr="004D1A58" w:rsidRDefault="004D1A58" w:rsidP="004D1A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</w:pP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eastAsia="ru-RU"/>
        </w:rPr>
        <w:t>INSERT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eastAsia="ru-RU"/>
        </w:rPr>
        <w:t>INTO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Пациенты 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(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ФИО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ДатаРождения</w:t>
      </w:r>
      <w:proofErr w:type="spellEnd"/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СерияПаспорта</w:t>
      </w:r>
      <w:proofErr w:type="spellEnd"/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НомерПаспорта</w:t>
      </w:r>
      <w:proofErr w:type="spellEnd"/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НомерСтраховогоПолиса</w:t>
      </w:r>
      <w:proofErr w:type="spellEnd"/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ID_типа_полиса</w:t>
      </w:r>
      <w:proofErr w:type="spellEnd"/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ID_страховой_компании</w:t>
      </w:r>
      <w:proofErr w:type="spellEnd"/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)</w:t>
      </w:r>
    </w:p>
    <w:p w:rsidR="004D1A58" w:rsidRPr="004D1A58" w:rsidRDefault="004D1A58" w:rsidP="004D1A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</w:pP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eastAsia="ru-RU"/>
        </w:rPr>
        <w:t>VALUES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(</w:t>
      </w:r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eastAsia="ru-RU"/>
        </w:rPr>
        <w:t>'Иванов Иван Иванович'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eastAsia="ru-RU"/>
        </w:rPr>
        <w:t>'1980-05-15'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eastAsia="ru-RU"/>
        </w:rPr>
        <w:t>'1234'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eastAsia="ru-RU"/>
        </w:rPr>
        <w:t>'567890'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eastAsia="ru-RU"/>
        </w:rPr>
        <w:t>'987654321'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B76B01"/>
          <w:sz w:val="20"/>
          <w:szCs w:val="20"/>
          <w:lang w:eastAsia="ru-RU"/>
        </w:rPr>
        <w:t>1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B76B01"/>
          <w:sz w:val="20"/>
          <w:szCs w:val="20"/>
          <w:lang w:eastAsia="ru-RU"/>
        </w:rPr>
        <w:t>1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);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4.2. Создание заказа</w:t>
      </w:r>
    </w:p>
    <w:p w:rsidR="004D1A58" w:rsidRPr="004D1A58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Выбрать пациента из списка.</w:t>
      </w:r>
    </w:p>
    <w:p w:rsidR="004D1A58" w:rsidRPr="004D1A58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Добавить услуги из справочника </w:t>
      </w:r>
      <w:r w:rsidRPr="004D1A58">
        <w:rPr>
          <w:rFonts w:ascii="Segoe UI" w:hAnsi="Segoe UI" w:cs="Segoe UI"/>
          <w:b/>
          <w:bCs/>
          <w:color w:val="404040"/>
          <w:lang w:eastAsia="ru-RU"/>
        </w:rPr>
        <w:t>Услуги</w:t>
      </w:r>
      <w:r w:rsidRPr="004D1A58">
        <w:rPr>
          <w:rFonts w:ascii="Segoe UI" w:hAnsi="Segoe UI" w:cs="Segoe UI"/>
          <w:color w:val="404040"/>
          <w:lang w:eastAsia="ru-RU"/>
        </w:rPr>
        <w:t>.</w:t>
      </w:r>
    </w:p>
    <w:p w:rsidR="004D1A58" w:rsidRPr="004D1A58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Установить статус "Создан".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Пример SQL-запроса:</w:t>
      </w:r>
    </w:p>
    <w:p w:rsidR="004D1A58" w:rsidRPr="004D1A58" w:rsidRDefault="004D1A58" w:rsidP="004D1A58">
      <w:pPr>
        <w:shd w:val="clear" w:color="auto" w:fill="FAFAFA"/>
        <w:rPr>
          <w:rFonts w:ascii="Segoe UI" w:hAnsi="Segoe UI" w:cs="Segoe UI"/>
          <w:color w:val="494949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sz w:val="18"/>
          <w:szCs w:val="18"/>
          <w:lang w:eastAsia="ru-RU"/>
        </w:rPr>
        <w:t>sql</w:t>
      </w:r>
      <w:proofErr w:type="spellEnd"/>
    </w:p>
    <w:p w:rsidR="004D1A58" w:rsidRPr="004D1A58" w:rsidRDefault="004D1A58" w:rsidP="004D1A58">
      <w:pPr>
        <w:shd w:val="clear" w:color="auto" w:fill="FAFAFA"/>
        <w:rPr>
          <w:rFonts w:ascii="Segoe UI" w:hAnsi="Segoe UI" w:cs="Segoe UI"/>
          <w:color w:val="494949"/>
          <w:sz w:val="20"/>
          <w:szCs w:val="20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:rsidR="004D1A58" w:rsidRPr="004D1A58" w:rsidRDefault="004D1A58" w:rsidP="004D1A58">
      <w:pPr>
        <w:shd w:val="clear" w:color="auto" w:fill="FAFAFA"/>
        <w:rPr>
          <w:rFonts w:ascii="Segoe UI" w:hAnsi="Segoe UI" w:cs="Segoe UI"/>
          <w:color w:val="494949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lang w:eastAsia="ru-RU"/>
        </w:rPr>
        <w:t>Download</w:t>
      </w:r>
      <w:proofErr w:type="spellEnd"/>
    </w:p>
    <w:p w:rsidR="004D1A58" w:rsidRPr="004D1A58" w:rsidRDefault="004D1A58" w:rsidP="004D1A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</w:pP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eastAsia="ru-RU"/>
        </w:rPr>
        <w:t>INSERT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eastAsia="ru-RU"/>
        </w:rPr>
        <w:t>INTO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Заказы 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ID_пациента</w:t>
      </w:r>
      <w:proofErr w:type="spellEnd"/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СтатусЗаказа</w:t>
      </w:r>
      <w:proofErr w:type="spellEnd"/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)</w:t>
      </w:r>
    </w:p>
    <w:p w:rsidR="004D1A58" w:rsidRPr="004D1A58" w:rsidRDefault="004D1A58" w:rsidP="004D1A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</w:pP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eastAsia="ru-RU"/>
        </w:rPr>
        <w:t>VALUES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(</w:t>
      </w:r>
      <w:r w:rsidRPr="004D1A58">
        <w:rPr>
          <w:rFonts w:ascii="var(--ds-font-family-code)" w:hAnsi="var(--ds-font-family-code)" w:cs="Courier New"/>
          <w:color w:val="B76B01"/>
          <w:sz w:val="20"/>
          <w:szCs w:val="20"/>
          <w:lang w:eastAsia="ru-RU"/>
        </w:rPr>
        <w:t>1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,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eastAsia="ru-RU"/>
        </w:rPr>
        <w:t>'Создан'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eastAsia="ru-RU"/>
        </w:rPr>
        <w:t>);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4.3. Выполнение услуги лаборантом</w:t>
      </w:r>
    </w:p>
    <w:p w:rsidR="004D1A58" w:rsidRPr="004D1A58" w:rsidRDefault="004D1A58" w:rsidP="004D1A58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В таблице </w:t>
      </w:r>
      <w:proofErr w:type="spellStart"/>
      <w:r w:rsidRPr="004D1A58">
        <w:rPr>
          <w:rFonts w:ascii="Segoe UI" w:hAnsi="Segoe UI" w:cs="Segoe UI"/>
          <w:b/>
          <w:bCs/>
          <w:color w:val="404040"/>
          <w:lang w:eastAsia="ru-RU"/>
        </w:rPr>
        <w:t>ЗаказыУслуги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> изменить статус на "Выполнена".</w:t>
      </w:r>
    </w:p>
    <w:p w:rsidR="004D1A58" w:rsidRPr="004D1A58" w:rsidRDefault="004D1A58" w:rsidP="004D1A58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Указать ID лаборанта и анализатора в таблице </w:t>
      </w:r>
      <w:proofErr w:type="spellStart"/>
      <w:r w:rsidRPr="004D1A58">
        <w:rPr>
          <w:rFonts w:ascii="Segoe UI" w:hAnsi="Segoe UI" w:cs="Segoe UI"/>
          <w:b/>
          <w:bCs/>
          <w:color w:val="404040"/>
          <w:lang w:eastAsia="ru-RU"/>
        </w:rPr>
        <w:t>ОказанныеУслуги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>.</w:t>
      </w:r>
    </w:p>
    <w:p w:rsidR="004D1A58" w:rsidRPr="004D1A58" w:rsidRDefault="004D1A58" w:rsidP="004D1A58">
      <w:pPr>
        <w:spacing w:before="480" w:after="480"/>
        <w:rPr>
          <w:lang w:eastAsia="ru-RU"/>
        </w:rPr>
      </w:pPr>
      <w:r w:rsidRPr="004D1A58">
        <w:rPr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  <w:t>5. Аварийные ситуации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5.1. Восстановление после сбоя</w:t>
      </w:r>
    </w:p>
    <w:p w:rsidR="004D1A58" w:rsidRPr="004D1A58" w:rsidRDefault="004D1A58" w:rsidP="004D1A58">
      <w:pPr>
        <w:numPr>
          <w:ilvl w:val="0"/>
          <w:numId w:val="8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Если БД не отвечает:</w:t>
      </w:r>
    </w:p>
    <w:p w:rsidR="004D1A58" w:rsidRPr="004D1A58" w:rsidRDefault="004D1A58" w:rsidP="004D1A58">
      <w:pPr>
        <w:numPr>
          <w:ilvl w:val="1"/>
          <w:numId w:val="8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 xml:space="preserve">Проверить журнал ошибок SQL 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Server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>.</w:t>
      </w:r>
    </w:p>
    <w:p w:rsidR="004D1A58" w:rsidRPr="004D1A58" w:rsidRDefault="004D1A58" w:rsidP="004D1A58">
      <w:pPr>
        <w:numPr>
          <w:ilvl w:val="1"/>
          <w:numId w:val="8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color w:val="404040"/>
          <w:lang w:eastAsia="ru-RU"/>
        </w:rPr>
        <w:t>Перезапустить службу </w:t>
      </w:r>
      <w:r w:rsidRPr="004D1A58">
        <w:rPr>
          <w:rFonts w:ascii="var(--ds-font-family-code)" w:hAnsi="var(--ds-font-family-code)" w:cs="Courier New"/>
          <w:color w:val="404040"/>
          <w:sz w:val="21"/>
          <w:szCs w:val="21"/>
          <w:lang w:eastAsia="ru-RU"/>
        </w:rPr>
        <w:t xml:space="preserve">SQL </w:t>
      </w:r>
      <w:proofErr w:type="spellStart"/>
      <w:r w:rsidRPr="004D1A58">
        <w:rPr>
          <w:rFonts w:ascii="var(--ds-font-family-code)" w:hAnsi="var(--ds-font-family-code)" w:cs="Courier New"/>
          <w:color w:val="404040"/>
          <w:sz w:val="21"/>
          <w:szCs w:val="21"/>
          <w:lang w:eastAsia="ru-RU"/>
        </w:rPr>
        <w:t>Server</w:t>
      </w:r>
      <w:proofErr w:type="spellEnd"/>
      <w:r w:rsidRPr="004D1A58">
        <w:rPr>
          <w:rFonts w:ascii="var(--ds-font-family-code)" w:hAnsi="var(--ds-font-family-code)" w:cs="Courier New"/>
          <w:color w:val="404040"/>
          <w:sz w:val="21"/>
          <w:szCs w:val="21"/>
          <w:lang w:eastAsia="ru-RU"/>
        </w:rPr>
        <w:t xml:space="preserve"> (MSSQLSERVER)</w:t>
      </w:r>
      <w:r w:rsidRPr="004D1A58">
        <w:rPr>
          <w:rFonts w:ascii="Segoe UI" w:hAnsi="Segoe UI" w:cs="Segoe UI"/>
          <w:color w:val="404040"/>
          <w:lang w:eastAsia="ru-RU"/>
        </w:rPr>
        <w:t>.</w:t>
      </w:r>
    </w:p>
    <w:p w:rsidR="004D1A58" w:rsidRPr="004D1A58" w:rsidRDefault="004D1A58" w:rsidP="004D1A58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Если данные повреждены:</w:t>
      </w:r>
      <w:r w:rsidRPr="004D1A58">
        <w:rPr>
          <w:rFonts w:ascii="Segoe UI" w:hAnsi="Segoe UI" w:cs="Segoe UI"/>
          <w:color w:val="404040"/>
          <w:lang w:eastAsia="ru-RU"/>
        </w:rPr>
        <w:br/>
        <w:t>Восстановить из последней резервной копии.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lastRenderedPageBreak/>
        <w:t>5.2. Резервное копирование</w:t>
      </w:r>
    </w:p>
    <w:p w:rsidR="004D1A58" w:rsidRPr="004D1A58" w:rsidRDefault="004D1A58" w:rsidP="004D1A58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Автоматическое:</w:t>
      </w:r>
      <w:r w:rsidRPr="004D1A58">
        <w:rPr>
          <w:rFonts w:ascii="Segoe UI" w:hAnsi="Segoe UI" w:cs="Segoe UI"/>
          <w:color w:val="404040"/>
          <w:lang w:eastAsia="ru-RU"/>
        </w:rPr>
        <w:t xml:space="preserve"> Настроить через SQL 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Server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 xml:space="preserve"> </w:t>
      </w:r>
      <w:proofErr w:type="spellStart"/>
      <w:r w:rsidRPr="004D1A58">
        <w:rPr>
          <w:rFonts w:ascii="Segoe UI" w:hAnsi="Segoe UI" w:cs="Segoe UI"/>
          <w:color w:val="404040"/>
          <w:lang w:eastAsia="ru-RU"/>
        </w:rPr>
        <w:t>Agent</w:t>
      </w:r>
      <w:proofErr w:type="spellEnd"/>
      <w:r w:rsidRPr="004D1A58">
        <w:rPr>
          <w:rFonts w:ascii="Segoe UI" w:hAnsi="Segoe UI" w:cs="Segoe UI"/>
          <w:color w:val="404040"/>
          <w:lang w:eastAsia="ru-RU"/>
        </w:rPr>
        <w:t xml:space="preserve"> (ежедневно в 23:00).</w:t>
      </w:r>
    </w:p>
    <w:p w:rsidR="004D1A58" w:rsidRPr="004D1A58" w:rsidRDefault="004D1A58" w:rsidP="004D1A58">
      <w:pPr>
        <w:numPr>
          <w:ilvl w:val="0"/>
          <w:numId w:val="9"/>
        </w:numPr>
        <w:shd w:val="clear" w:color="auto" w:fill="FFFFFF"/>
        <w:spacing w:after="60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Вручную:</w:t>
      </w:r>
    </w:p>
    <w:p w:rsidR="004D1A58" w:rsidRPr="004D1A58" w:rsidRDefault="004D1A58" w:rsidP="004D1A58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sz w:val="18"/>
          <w:szCs w:val="18"/>
          <w:lang w:eastAsia="ru-RU"/>
        </w:rPr>
        <w:t>sql</w:t>
      </w:r>
      <w:proofErr w:type="spellEnd"/>
    </w:p>
    <w:p w:rsidR="004D1A58" w:rsidRPr="004D1A58" w:rsidRDefault="004D1A58" w:rsidP="004D1A58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0"/>
          <w:szCs w:val="20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:rsidR="004D1A58" w:rsidRPr="004D1A58" w:rsidRDefault="004D1A58" w:rsidP="004D1A58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lang w:eastAsia="ru-RU"/>
        </w:rPr>
      </w:pPr>
      <w:proofErr w:type="spellStart"/>
      <w:r w:rsidRPr="004D1A58">
        <w:rPr>
          <w:rFonts w:ascii="Segoe UI" w:hAnsi="Segoe UI" w:cs="Segoe UI"/>
          <w:color w:val="494949"/>
          <w:lang w:eastAsia="ru-RU"/>
        </w:rPr>
        <w:t>Download</w:t>
      </w:r>
      <w:proofErr w:type="spellEnd"/>
    </w:p>
    <w:p w:rsidR="004D1A58" w:rsidRPr="004D1A58" w:rsidRDefault="004D1A58" w:rsidP="004D1A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var(--ds-font-family-code)" w:hAnsi="var(--ds-font-family-code)" w:cs="Courier New"/>
          <w:color w:val="494949"/>
          <w:sz w:val="20"/>
          <w:szCs w:val="20"/>
          <w:lang w:val="en-US" w:eastAsia="ru-RU"/>
        </w:rPr>
      </w:pP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val="en-US" w:eastAsia="ru-RU"/>
        </w:rPr>
        <w:t>BACKUP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val="en-US" w:eastAsia="ru-RU"/>
        </w:rPr>
        <w:t>DATABASE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eastAsia="ru-RU"/>
        </w:rPr>
        <w:t>МедиЛаб</w:t>
      </w:r>
      <w:proofErr w:type="spellEnd"/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val="en-US" w:eastAsia="ru-RU"/>
        </w:rPr>
        <w:t>TO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A626A4"/>
          <w:sz w:val="20"/>
          <w:szCs w:val="20"/>
          <w:lang w:val="en-US" w:eastAsia="ru-RU"/>
        </w:rPr>
        <w:t>DISK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D1A58">
        <w:rPr>
          <w:rFonts w:ascii="var(--ds-font-family-code)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val="en-US" w:eastAsia="ru-RU"/>
        </w:rPr>
        <w:t>'C</w:t>
      </w:r>
      <w:proofErr w:type="gramStart"/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val="en-US" w:eastAsia="ru-RU"/>
        </w:rPr>
        <w:t>:\</w:t>
      </w:r>
      <w:proofErr w:type="gramEnd"/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val="en-US" w:eastAsia="ru-RU"/>
        </w:rPr>
        <w:t>Backup\</w:t>
      </w:r>
      <w:proofErr w:type="spellStart"/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eastAsia="ru-RU"/>
        </w:rPr>
        <w:t>МедиЛаб</w:t>
      </w:r>
      <w:proofErr w:type="spellEnd"/>
      <w:r w:rsidRPr="004D1A58">
        <w:rPr>
          <w:rFonts w:ascii="var(--ds-font-family-code)" w:hAnsi="var(--ds-font-family-code)" w:cs="Courier New"/>
          <w:color w:val="50A14F"/>
          <w:sz w:val="20"/>
          <w:szCs w:val="20"/>
          <w:lang w:val="en-US" w:eastAsia="ru-RU"/>
        </w:rPr>
        <w:t>.bak'</w:t>
      </w:r>
      <w:r w:rsidRPr="004D1A58">
        <w:rPr>
          <w:rFonts w:ascii="var(--ds-font-family-code)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:rsidR="004D1A58" w:rsidRPr="004D1A58" w:rsidRDefault="004D1A58" w:rsidP="004D1A58">
      <w:pPr>
        <w:spacing w:before="480" w:after="480"/>
        <w:rPr>
          <w:lang w:eastAsia="ru-RU"/>
        </w:rPr>
      </w:pPr>
      <w:r w:rsidRPr="004D1A58">
        <w:rPr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36"/>
          <w:szCs w:val="36"/>
          <w:lang w:eastAsia="ru-RU"/>
        </w:rPr>
        <w:t>6. Приложения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6.1. Глоссарий</w:t>
      </w:r>
    </w:p>
    <w:p w:rsidR="004D1A58" w:rsidRPr="004D1A58" w:rsidRDefault="004D1A58" w:rsidP="004D1A58">
      <w:pPr>
        <w:numPr>
          <w:ilvl w:val="0"/>
          <w:numId w:val="10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Анализатор</w:t>
      </w:r>
      <w:r w:rsidRPr="004D1A58">
        <w:rPr>
          <w:rFonts w:ascii="Segoe UI" w:hAnsi="Segoe UI" w:cs="Segoe UI"/>
          <w:color w:val="404040"/>
          <w:lang w:eastAsia="ru-RU"/>
        </w:rPr>
        <w:t> — оборудование для проведения анализов.</w:t>
      </w:r>
    </w:p>
    <w:p w:rsidR="004D1A58" w:rsidRPr="004D1A58" w:rsidRDefault="004D1A58" w:rsidP="004D1A58">
      <w:pPr>
        <w:numPr>
          <w:ilvl w:val="0"/>
          <w:numId w:val="10"/>
        </w:numPr>
        <w:shd w:val="clear" w:color="auto" w:fill="FFFFFF"/>
        <w:spacing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lang w:eastAsia="ru-RU"/>
        </w:rPr>
        <w:t>Заказ</w:t>
      </w:r>
      <w:r w:rsidRPr="004D1A58">
        <w:rPr>
          <w:rFonts w:ascii="Segoe UI" w:hAnsi="Segoe UI" w:cs="Segoe UI"/>
          <w:color w:val="404040"/>
          <w:lang w:eastAsia="ru-RU"/>
        </w:rPr>
        <w:t> — запрос пациента на выполнение услуг.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</w:pPr>
      <w:r w:rsidRPr="004D1A58">
        <w:rPr>
          <w:rFonts w:ascii="Segoe UI" w:hAnsi="Segoe UI" w:cs="Segoe UI"/>
          <w:b/>
          <w:bCs/>
          <w:color w:val="404040"/>
          <w:sz w:val="27"/>
          <w:szCs w:val="27"/>
          <w:lang w:eastAsia="ru-RU"/>
        </w:rPr>
        <w:t>6.2. Примеры экранных форм</w:t>
      </w:r>
    </w:p>
    <w:p w:rsidR="004D1A58" w:rsidRPr="004D1A58" w:rsidRDefault="004D1A58" w:rsidP="004D1A5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04040"/>
          <w:lang w:eastAsia="ru-RU"/>
        </w:rPr>
      </w:pPr>
      <w:r w:rsidRPr="004D1A58">
        <w:rPr>
          <w:rFonts w:ascii="Segoe UI" w:hAnsi="Segoe UI" w:cs="Segoe UI"/>
          <w:i/>
          <w:iCs/>
          <w:color w:val="404040"/>
          <w:lang w:eastAsia="ru-RU"/>
        </w:rPr>
        <w:t>(Схемы интерфейсов, если предусмотрены клиентские приложения.)</w:t>
      </w:r>
    </w:p>
    <w:p w:rsidR="00EE69A1" w:rsidRDefault="00EE69A1">
      <w:bookmarkStart w:id="0" w:name="_GoBack"/>
      <w:bookmarkEnd w:id="0"/>
    </w:p>
    <w:sectPr w:rsidR="00EE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ds-font-family-code)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7C4"/>
    <w:multiLevelType w:val="multilevel"/>
    <w:tmpl w:val="AA5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02DCD"/>
    <w:multiLevelType w:val="multilevel"/>
    <w:tmpl w:val="768A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66E36"/>
    <w:multiLevelType w:val="multilevel"/>
    <w:tmpl w:val="D0D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9335C"/>
    <w:multiLevelType w:val="multilevel"/>
    <w:tmpl w:val="25B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05FCE"/>
    <w:multiLevelType w:val="multilevel"/>
    <w:tmpl w:val="755A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08143F"/>
    <w:multiLevelType w:val="multilevel"/>
    <w:tmpl w:val="B2D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70F9D"/>
    <w:multiLevelType w:val="multilevel"/>
    <w:tmpl w:val="619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34557F"/>
    <w:multiLevelType w:val="multilevel"/>
    <w:tmpl w:val="6F3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174CC8"/>
    <w:multiLevelType w:val="multilevel"/>
    <w:tmpl w:val="D16A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FC4B87"/>
    <w:multiLevelType w:val="multilevel"/>
    <w:tmpl w:val="8CD4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78"/>
    <w:rsid w:val="0041431C"/>
    <w:rsid w:val="004D1A58"/>
    <w:rsid w:val="00A80B78"/>
    <w:rsid w:val="00B56E50"/>
    <w:rsid w:val="00E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uiPriority w:val="9"/>
    <w:qFormat/>
    <w:rsid w:val="00B56E50"/>
    <w:pPr>
      <w:spacing w:before="100" w:beforeAutospacing="1" w:after="100" w:afterAutospacing="1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B56E50"/>
    <w:rPr>
      <w:rFonts w:ascii="Arial" w:hAnsi="Arial"/>
      <w:b/>
      <w:bCs/>
      <w:i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styleId="a5">
    <w:name w:val="Strong"/>
    <w:basedOn w:val="a0"/>
    <w:uiPriority w:val="22"/>
    <w:qFormat/>
    <w:rsid w:val="004D1A58"/>
    <w:rPr>
      <w:b/>
      <w:bCs/>
    </w:rPr>
  </w:style>
  <w:style w:type="paragraph" w:customStyle="1" w:styleId="ds-markdown-paragraph">
    <w:name w:val="ds-markdown-paragraph"/>
    <w:basedOn w:val="a"/>
    <w:rsid w:val="004D1A58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4D1A5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4D1A58"/>
  </w:style>
  <w:style w:type="paragraph" w:styleId="HTML0">
    <w:name w:val="HTML Preformatted"/>
    <w:basedOn w:val="a"/>
    <w:link w:val="HTML1"/>
    <w:uiPriority w:val="99"/>
    <w:semiHidden/>
    <w:unhideWhenUsed/>
    <w:rsid w:val="004D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A58"/>
    <w:rPr>
      <w:rFonts w:ascii="Courier New" w:hAnsi="Courier New" w:cs="Courier New"/>
      <w:lang w:eastAsia="ru-RU"/>
    </w:rPr>
  </w:style>
  <w:style w:type="character" w:customStyle="1" w:styleId="token">
    <w:name w:val="token"/>
    <w:basedOn w:val="a0"/>
    <w:rsid w:val="004D1A58"/>
  </w:style>
  <w:style w:type="character" w:styleId="a6">
    <w:name w:val="Emphasis"/>
    <w:basedOn w:val="a0"/>
    <w:uiPriority w:val="20"/>
    <w:qFormat/>
    <w:rsid w:val="004D1A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uiPriority w:val="9"/>
    <w:qFormat/>
    <w:rsid w:val="00B56E50"/>
    <w:pPr>
      <w:spacing w:before="100" w:beforeAutospacing="1" w:after="100" w:afterAutospacing="1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B56E50"/>
    <w:rPr>
      <w:rFonts w:ascii="Arial" w:hAnsi="Arial"/>
      <w:b/>
      <w:bCs/>
      <w:i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styleId="a5">
    <w:name w:val="Strong"/>
    <w:basedOn w:val="a0"/>
    <w:uiPriority w:val="22"/>
    <w:qFormat/>
    <w:rsid w:val="004D1A58"/>
    <w:rPr>
      <w:b/>
      <w:bCs/>
    </w:rPr>
  </w:style>
  <w:style w:type="paragraph" w:customStyle="1" w:styleId="ds-markdown-paragraph">
    <w:name w:val="ds-markdown-paragraph"/>
    <w:basedOn w:val="a"/>
    <w:rsid w:val="004D1A58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4D1A5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4D1A58"/>
  </w:style>
  <w:style w:type="paragraph" w:styleId="HTML0">
    <w:name w:val="HTML Preformatted"/>
    <w:basedOn w:val="a"/>
    <w:link w:val="HTML1"/>
    <w:uiPriority w:val="99"/>
    <w:semiHidden/>
    <w:unhideWhenUsed/>
    <w:rsid w:val="004D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A58"/>
    <w:rPr>
      <w:rFonts w:ascii="Courier New" w:hAnsi="Courier New" w:cs="Courier New"/>
      <w:lang w:eastAsia="ru-RU"/>
    </w:rPr>
  </w:style>
  <w:style w:type="character" w:customStyle="1" w:styleId="token">
    <w:name w:val="token"/>
    <w:basedOn w:val="a0"/>
    <w:rsid w:val="004D1A58"/>
  </w:style>
  <w:style w:type="character" w:styleId="a6">
    <w:name w:val="Emphasis"/>
    <w:basedOn w:val="a0"/>
    <w:uiPriority w:val="20"/>
    <w:qFormat/>
    <w:rsid w:val="004D1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6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4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4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2025-05-16T08:28:00Z</dcterms:created>
  <dcterms:modified xsi:type="dcterms:W3CDTF">2025-05-16T08:30:00Z</dcterms:modified>
</cp:coreProperties>
</file>