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41445">
      <w:pPr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 xml:space="preserve">Author: </w:t>
      </w:r>
      <w:r>
        <w:rPr>
          <w:rFonts w:ascii="Times New Roman" w:hAnsi="Times New Roman"/>
          <w:szCs w:val="28"/>
        </w:rPr>
        <w:t>Останин</w:t>
      </w:r>
      <w:r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Глеб</w:t>
      </w:r>
      <w:r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Сергеевич</w:t>
      </w:r>
    </w:p>
    <w:p w14:paraId="3BAB76FA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Version</w:t>
      </w:r>
      <w:r>
        <w:rPr>
          <w:rFonts w:ascii="Times New Roman" w:hAnsi="Times New Roman"/>
          <w:szCs w:val="28"/>
        </w:rPr>
        <w:t>: 1.0</w:t>
      </w:r>
    </w:p>
    <w:p w14:paraId="784E8FEC">
      <w:pPr>
        <w:rPr>
          <w:rFonts w:ascii="Times New Roman" w:hAnsi="Times New Roman"/>
          <w:szCs w:val="28"/>
        </w:rPr>
      </w:pPr>
    </w:p>
    <w:tbl>
      <w:tblPr>
        <w:tblStyle w:val="49"/>
        <w:tblW w:w="5143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3149"/>
        <w:gridCol w:w="2129"/>
        <w:gridCol w:w="1894"/>
        <w:gridCol w:w="2775"/>
      </w:tblGrid>
      <w:tr w14:paraId="38FD6C2C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3A396E05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Cs w:val="28"/>
                <w:lang w:val="ru-RU" w:eastAsia="ru-RU"/>
              </w:rPr>
              <w:t>Движение</w:t>
            </w:r>
            <w:r>
              <w:rPr>
                <w:rFonts w:hint="default" w:ascii="Times New Roman" w:hAnsi="Times New Roman" w:cs="Times New Roman"/>
                <w:b/>
                <w:color w:val="FFFFFF"/>
                <w:szCs w:val="28"/>
                <w:lang w:val="en-US" w:eastAsia="ru-RU"/>
              </w:rPr>
              <w:t>_продукции</w:t>
            </w:r>
          </w:p>
        </w:tc>
      </w:tr>
      <w:tr w14:paraId="1778CBCC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F93A685">
            <w:pPr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C649B19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C00D52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7789C9B">
            <w:pPr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A46697E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1F788B0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471A70A">
            <w:pPr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AA74B76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движения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2F39721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9B5156D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B584379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1DBEA9ED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B822EF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11CA594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партии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0C026E5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INTEGER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D257430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DD6347F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4F732471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Партии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партии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554A6A4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54493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B5A1BEA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тип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_операции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BAAB286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38E7B45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435682C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0C0C45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A25F696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19F5D01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количество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6901A1F">
            <w:pPr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42776AE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BDD349F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4C19A6CE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3E71DBE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9799029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_операции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ADF9D9C">
            <w:pPr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3D416C1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655FE2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4470AF0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4B735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0E27662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_отправителя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4532A5D">
            <w:pPr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60F5D5E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182262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04C6D8FA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Склад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671D293D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562DC1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288A8F5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_получателя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69DA8E3">
            <w:pPr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32A365D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0DCF157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0B9F4D71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eastAsia="ru-RU"/>
              </w:rPr>
              <w:t>Склад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5E2C9F5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8D8E852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94680C3">
            <w:pPr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документ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_основание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ABC7D89">
            <w:pPr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F6EBB7E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3B403F3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783C9FD7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45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AEBB9D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CFAF453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ответственный</w:t>
            </w:r>
          </w:p>
        </w:tc>
        <w:tc>
          <w:tcPr>
            <w:tcW w:w="108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59A512B">
            <w:pPr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66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3FD9017">
            <w:pPr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8488CD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40822C1D">
      <w:pPr>
        <w:pStyle w:val="21"/>
        <w:wordWrap w:val="0"/>
        <w:rPr>
          <w:rFonts w:hint="default" w:ascii="Times New Roman" w:hAnsi="Times New Roman" w:eastAsia="var(--ds-font-family-code)"/>
          <w:color w:val="494949"/>
          <w:sz w:val="28"/>
          <w:szCs w:val="28"/>
        </w:rPr>
      </w:pPr>
    </w:p>
    <w:tbl>
      <w:tblPr>
        <w:tblStyle w:val="49"/>
        <w:tblW w:w="5143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2269"/>
        <w:gridCol w:w="2259"/>
        <w:gridCol w:w="1894"/>
        <w:gridCol w:w="3525"/>
      </w:tblGrid>
      <w:tr w14:paraId="38331DE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615923D0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История</w:t>
            </w:r>
            <w:r>
              <w:rPr>
                <w:rFonts w:hint="default" w:ascii="Times New Roman" w:hAnsi="Times New Roman" w:cs="Times New Roman"/>
                <w:b/>
                <w:color w:val="FFFFFF"/>
                <w:szCs w:val="28"/>
                <w:lang w:val="en-US" w:eastAsia="ru-RU"/>
              </w:rPr>
              <w:t>_входов</w:t>
            </w:r>
          </w:p>
        </w:tc>
      </w:tr>
      <w:tr w14:paraId="7922DFC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C7FFDE0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550DCB6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F2BDAB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6385419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239FB0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77D6BAA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7A087B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8C01448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записи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636F18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46B4548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273152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5C486EF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4A46BA2">
            <w:pPr>
              <w:keepNext/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870185C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сотрудника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F96EEFA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INTEGER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C1FF15F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E0B1DF3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2C6D68BB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eastAsia="ru-RU"/>
              </w:rPr>
              <w:t>Сотрудники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сотрудника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0C420C1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71B040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F5F51BD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_входа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BF27BCA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3A3F49D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8DF3D7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176B7057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DC42B9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87986E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ip_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адрес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B439EF3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VARCHAR(50)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C211B88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656459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4CCD6EA8">
        <w:trPr>
          <w:trHeight w:val="290" w:hRule="atLeast"/>
        </w:trPr>
        <w:tc>
          <w:tcPr>
            <w:tcW w:w="38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6E4DA6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8D8CDB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устройство</w:t>
            </w:r>
          </w:p>
        </w:tc>
        <w:tc>
          <w:tcPr>
            <w:tcW w:w="114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12D65D9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8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A8510DA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3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D2B264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5154AE21">
      <w:pPr>
        <w:pStyle w:val="21"/>
        <w:wordWrap w:val="0"/>
        <w:rPr>
          <w:rFonts w:hint="default" w:ascii="Times New Roman" w:hAnsi="Times New Roman" w:eastAsia="var(--ds-font-family-code)"/>
          <w:color w:val="494949"/>
          <w:sz w:val="28"/>
          <w:szCs w:val="28"/>
        </w:rPr>
      </w:pPr>
    </w:p>
    <w:tbl>
      <w:tblPr>
        <w:tblStyle w:val="49"/>
        <w:tblW w:w="5283" w:type="pct"/>
        <w:tblInd w:w="0" w:type="dxa"/>
        <w:tblLayout w:type="fixed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3312"/>
        <w:gridCol w:w="2330"/>
        <w:gridCol w:w="1895"/>
        <w:gridCol w:w="2705"/>
      </w:tblGrid>
      <w:tr w14:paraId="3DC887C1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0B8AA92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Категории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_продукции</w:t>
            </w:r>
          </w:p>
        </w:tc>
      </w:tr>
      <w:tr w14:paraId="182E2AD8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51443EB4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F6A166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5872D6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539C14F7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43459C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3C5DBC3E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FA047B3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12843F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категории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667CF4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50DE70E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6CCC24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44FA5998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22FE87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B9C2421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название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_категории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BCBFD2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VARCHAR(50)</w:t>
            </w:r>
          </w:p>
        </w:tc>
        <w:tc>
          <w:tcPr>
            <w:tcW w:w="85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CC14490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E31189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CA25C5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5DF92F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AF4E5B3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описание</w:t>
            </w:r>
          </w:p>
        </w:tc>
        <w:tc>
          <w:tcPr>
            <w:tcW w:w="105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2B8759E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TEXT</w:t>
            </w:r>
          </w:p>
        </w:tc>
        <w:tc>
          <w:tcPr>
            <w:tcW w:w="85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826B43D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7852DF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055C35AB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142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2895"/>
        <w:gridCol w:w="2525"/>
        <w:gridCol w:w="1894"/>
        <w:gridCol w:w="2631"/>
      </w:tblGrid>
      <w:tr w14:paraId="3D7C1F18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2B28C9C3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Материалы</w:t>
            </w:r>
          </w:p>
        </w:tc>
      </w:tr>
      <w:tr w14:paraId="077BFCD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48C547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4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14AA21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7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1D9D53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6458241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970D4E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3B44FB1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F255A9E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4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8EBF85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материала</w:t>
            </w:r>
          </w:p>
        </w:tc>
        <w:tc>
          <w:tcPr>
            <w:tcW w:w="117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8EEFFE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BF2E5FC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177F9E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756EA4E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FC98E4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4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A12AEF9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17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E08300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10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6C5ACB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885E87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7387E2C0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EEE26A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4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3E843D9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единица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_измерения</w:t>
            </w:r>
          </w:p>
        </w:tc>
        <w:tc>
          <w:tcPr>
            <w:tcW w:w="117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D263E69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E0F40B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EF03EC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FC4C5F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6C7BF5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4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BA52B6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текущий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_остаток</w:t>
            </w:r>
          </w:p>
        </w:tc>
        <w:tc>
          <w:tcPr>
            <w:tcW w:w="117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B1FD42B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21B14B2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728330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56E9F8C4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9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A182F3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4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C090D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минимальный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_запас</w:t>
            </w:r>
          </w:p>
        </w:tc>
        <w:tc>
          <w:tcPr>
            <w:tcW w:w="117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15D5BCA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7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A456512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6F8439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</w:tbl>
    <w:p w14:paraId="54FFDED8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2341"/>
        <w:gridCol w:w="2353"/>
        <w:gridCol w:w="1894"/>
        <w:gridCol w:w="3584"/>
      </w:tblGrid>
      <w:tr w14:paraId="0336821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5CC8EF3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Остатки</w:t>
            </w:r>
          </w:p>
        </w:tc>
      </w:tr>
      <w:tr w14:paraId="5BF8DA8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E86B759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06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5B4266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A4D10F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D55D349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62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3F69B1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2E5D012D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871F7CE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06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2D3709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остатка</w:t>
            </w:r>
          </w:p>
        </w:tc>
        <w:tc>
          <w:tcPr>
            <w:tcW w:w="10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8A941F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F98255D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62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1FED67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0412A5E7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8E083EB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6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342C5B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продукции</w:t>
            </w:r>
          </w:p>
        </w:tc>
        <w:tc>
          <w:tcPr>
            <w:tcW w:w="10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01ABE3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49D9630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62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5A4C5D6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08DAA84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Продукция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(ID_продукции)</w:t>
            </w:r>
          </w:p>
        </w:tc>
      </w:tr>
      <w:tr w14:paraId="490AC62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04A877D">
            <w:pPr>
              <w:keepNext/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06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D01D48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склада</w:t>
            </w:r>
          </w:p>
        </w:tc>
        <w:tc>
          <w:tcPr>
            <w:tcW w:w="10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2FDA930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8F8F0B6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62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E306220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6B34B7EE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eastAsia="ru-RU"/>
              </w:rPr>
              <w:t>Склад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24A5AE4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91A2E0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6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D9DF5DE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количество</w:t>
            </w:r>
          </w:p>
        </w:tc>
        <w:tc>
          <w:tcPr>
            <w:tcW w:w="10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2695582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560CCE0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62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987C00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B5F8162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129AFC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61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926099A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_обновления</w:t>
            </w:r>
          </w:p>
        </w:tc>
        <w:tc>
          <w:tcPr>
            <w:tcW w:w="10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594592C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3C6A49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624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807647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</w:tbl>
    <w:p w14:paraId="15CC91AF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2569"/>
        <w:gridCol w:w="2384"/>
        <w:gridCol w:w="1894"/>
        <w:gridCol w:w="3325"/>
      </w:tblGrid>
      <w:tr w14:paraId="3067482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08786D9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Партии</w:t>
            </w:r>
          </w:p>
        </w:tc>
      </w:tr>
      <w:tr w14:paraId="039B1D8E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0A2C8BD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FD1E2C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1A8F09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9C5B4A9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1C5556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36A5886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FB8CE7E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656A418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партии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61451D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F7D2C0F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D87DAE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5FB2AF7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88E5C26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B29C68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продукции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3AF3B4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38B1CC3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8EEE5E5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36825CB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Продукция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ru-RU" w:eastAsia="ru-RU"/>
              </w:rPr>
              <w:t>продукции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14:paraId="1C2459A0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25C5A7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6E56D7C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количество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618E0B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7873DAD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10F3B9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53A1480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60F564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F2D313E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_производства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B00F48E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32B3CC0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498E88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1C7EEDC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24CDAA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CFB7A62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срок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_годности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69BA64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2AC6DC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E32334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7DB42E1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75553BE">
            <w:pPr>
              <w:keepNext/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2EBC538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склада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857EE5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1F485E9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72C8358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05DDEC5A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склада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7F099A9C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61DA8C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2F44EC8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статус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292B02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VARCHAR(20)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DCBB7A1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879A3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28080EF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15DFBF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A5E3D0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_партии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E778C6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VARCHAR(50)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43E1282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E2EE1D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582FA468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9F4812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A4DF3BD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себестоимость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14A4B10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6E14852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AE26EC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5323AAF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16D649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CC7A82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цена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_продажи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69377BC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F41BAB1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416072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0517830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3080"/>
        <w:gridCol w:w="2288"/>
        <w:gridCol w:w="1894"/>
        <w:gridCol w:w="2910"/>
      </w:tblGrid>
      <w:tr w14:paraId="7D91AE3E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22931FF5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Продукция</w:t>
            </w:r>
          </w:p>
        </w:tc>
      </w:tr>
      <w:tr w14:paraId="3A6D007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4ED0B2B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2CF0D0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B0D471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3E6D72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90FB99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2F03FE90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69EB91D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7DFB94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продукции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A024EB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CEA9C92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5BF83C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6387424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351789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3BA41D9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AD2C43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3840456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3258AC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6775F6D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DBB212F">
            <w:pPr>
              <w:keepNext/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FAB3227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категории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2374CCB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2F70E88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E455900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3B135AD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eastAsia="ru-RU"/>
              </w:rPr>
              <w:t>Категории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_продукции</w:t>
            </w:r>
          </w:p>
          <w:p w14:paraId="3E4FE66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категории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1027A03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F1B059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2D9D62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описание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491BD50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TEXT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F03DDD5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92C233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201B6595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41A31A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DEF0E2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единица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_измерения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9A31FE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VARCHAR(20)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39EAD89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6A618B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3309AE10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D7699E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E1E18AC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стандартная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_упаковка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2338290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E2EFCA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1C58F1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3154414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7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92E3E4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04239AB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срок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_годности</w:t>
            </w:r>
          </w:p>
        </w:tc>
        <w:tc>
          <w:tcPr>
            <w:tcW w:w="1120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A39C7CE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C320866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862BC6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61CC397F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3241"/>
        <w:gridCol w:w="2328"/>
        <w:gridCol w:w="1894"/>
        <w:gridCol w:w="2709"/>
      </w:tblGrid>
      <w:tr w14:paraId="373C1087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6B93965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Продукция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_Материалы</w:t>
            </w:r>
          </w:p>
        </w:tc>
      </w:tr>
      <w:tr w14:paraId="63C89D2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D2388AC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EB56F2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ADCAB8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5C034DB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2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8E2B32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7DCAB81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151CB6B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32FCCFE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_связи</w:t>
            </w:r>
          </w:p>
        </w:tc>
        <w:tc>
          <w:tcPr>
            <w:tcW w:w="10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957F12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552690E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2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E02D9A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614CD674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B9F2E59">
            <w:pPr>
              <w:keepNext/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CAC9D7E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  <w:t>продукции</w:t>
            </w:r>
          </w:p>
        </w:tc>
        <w:tc>
          <w:tcPr>
            <w:tcW w:w="10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3BE90D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92FF339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2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4C5E430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113689F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Продукция</w:t>
            </w:r>
          </w:p>
          <w:p w14:paraId="37FE1942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продукции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15CC910D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6637E3A">
            <w:pPr>
              <w:keepNext/>
              <w:spacing w:after="0" w:line="240" w:lineRule="auto"/>
              <w:jc w:val="center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DFA003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материала</w:t>
            </w:r>
          </w:p>
        </w:tc>
        <w:tc>
          <w:tcPr>
            <w:tcW w:w="10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A57ACB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B29A5A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2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477830B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14:paraId="0A7FD3F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Материалы</w:t>
            </w:r>
          </w:p>
          <w:p w14:paraId="30230789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(id_</w:t>
            </w:r>
            <w:r>
              <w:rPr>
                <w:rFonts w:hint="default" w:ascii="Times New Roman" w:hAnsi="Times New Roman" w:cs="Times New Roman"/>
                <w:szCs w:val="28"/>
                <w:lang w:val="ru-RU" w:eastAsia="ru-RU"/>
              </w:rPr>
              <w:t>материала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)</w:t>
            </w:r>
          </w:p>
        </w:tc>
      </w:tr>
      <w:tr w14:paraId="1E9C985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3AA8F9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6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EC15A3C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количество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_на_единицу</w:t>
            </w:r>
          </w:p>
        </w:tc>
        <w:tc>
          <w:tcPr>
            <w:tcW w:w="10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62C09D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BACE4CF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2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269580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7F6F75DB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2550"/>
        <w:gridCol w:w="2462"/>
        <w:gridCol w:w="1923"/>
        <w:gridCol w:w="3237"/>
      </w:tblGrid>
      <w:tr w14:paraId="0E7BDAD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55682F34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Производственные</w:t>
            </w: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_нормы</w:t>
            </w:r>
          </w:p>
        </w:tc>
      </w:tr>
      <w:tr w14:paraId="50E366F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DE4944C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8BB249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1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9CC03C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E1A74F4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5FEDF67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2DF294D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8B9FCA9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A48C25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ru-RU" w:eastAsia="ru-RU"/>
              </w:rPr>
              <w:t>нормы</w:t>
            </w:r>
          </w:p>
        </w:tc>
        <w:tc>
          <w:tcPr>
            <w:tcW w:w="111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A3615E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E176478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06CA6B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634014F2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B7F1C5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1F518CF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_продукции</w:t>
            </w:r>
          </w:p>
        </w:tc>
        <w:tc>
          <w:tcPr>
            <w:tcW w:w="111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DE092B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97C5FD0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7E20C69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Продукция</w:t>
            </w:r>
          </w:p>
          <w:p w14:paraId="27CC07C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ru-RU" w:eastAsia="ru-RU"/>
              </w:rPr>
              <w:t>продукции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14:paraId="2C311897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8C3BD3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39B0A13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норма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_в_день</w:t>
            </w:r>
          </w:p>
        </w:tc>
        <w:tc>
          <w:tcPr>
            <w:tcW w:w="111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AD7A7EF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99DCAE6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04F53E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167E00AC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C96BBE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9387E2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_начала</w:t>
            </w:r>
          </w:p>
        </w:tc>
        <w:tc>
          <w:tcPr>
            <w:tcW w:w="111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463DBC5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2947AFB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34A015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50A256E8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D3DAF8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5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501E6B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_окончания</w:t>
            </w:r>
          </w:p>
        </w:tc>
        <w:tc>
          <w:tcPr>
            <w:tcW w:w="111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D8BF4E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C635C73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5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795A99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</w:tbl>
    <w:p w14:paraId="144AFE08">
      <w:pPr>
        <w:tabs>
          <w:tab w:val="left" w:pos="8417"/>
        </w:tabs>
        <w:spacing w:after="0" w:line="240" w:lineRule="auto"/>
        <w:rPr>
          <w:rFonts w:hint="default"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2548"/>
        <w:gridCol w:w="2460"/>
        <w:gridCol w:w="1923"/>
        <w:gridCol w:w="3241"/>
      </w:tblGrid>
      <w:tr w14:paraId="0C236855"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41495AB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Роли</w:t>
            </w:r>
          </w:p>
        </w:tc>
      </w:tr>
      <w:tr w14:paraId="55409D3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C180901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5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AD9E9B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F61AFD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89CCF15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5BCE8ED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5DC29F1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1E6B229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5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BBDDF8E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_роли</w:t>
            </w:r>
          </w:p>
        </w:tc>
        <w:tc>
          <w:tcPr>
            <w:tcW w:w="11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C2ACF6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AB7DFED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C1C592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6B5EEE94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523F68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5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FC26F1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szCs w:val="28"/>
                <w:lang w:val="ru-RU" w:eastAsia="ru-RU"/>
              </w:rPr>
              <w:t>название</w:t>
            </w:r>
            <w:r>
              <w:rPr>
                <w:rFonts w:hint="default" w:ascii="Times New Roman" w:hAnsi="Times New Roman" w:cs="Times New Roman"/>
                <w:b/>
                <w:szCs w:val="28"/>
                <w:lang w:val="en-US" w:eastAsia="ru-RU"/>
              </w:rPr>
              <w:t>_роли</w:t>
            </w:r>
          </w:p>
        </w:tc>
        <w:tc>
          <w:tcPr>
            <w:tcW w:w="11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CEEB69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VARCHAR(50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ADA351D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752FDF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1119373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2D163F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5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1C0944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описание</w:t>
            </w:r>
          </w:p>
        </w:tc>
        <w:tc>
          <w:tcPr>
            <w:tcW w:w="111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79FCC6B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C2E56F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4A092C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</w:tbl>
    <w:p w14:paraId="5D01269D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3178"/>
        <w:gridCol w:w="2666"/>
        <w:gridCol w:w="1923"/>
        <w:gridCol w:w="2405"/>
      </w:tblGrid>
      <w:tr w14:paraId="14034ECE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451BB06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Склад</w:t>
            </w:r>
          </w:p>
        </w:tc>
      </w:tr>
      <w:tr w14:paraId="4C88ADB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1CE7FC61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4B6F6E4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20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086A3F7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512BA456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08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7E8599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7F250D1B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7B21901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320205E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_склада</w:t>
            </w:r>
          </w:p>
        </w:tc>
        <w:tc>
          <w:tcPr>
            <w:tcW w:w="120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09E13B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1E9C5A9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830794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7DBC2B7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68E6F1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BCC52CB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  <w:t>название</w:t>
            </w:r>
          </w:p>
        </w:tc>
        <w:tc>
          <w:tcPr>
            <w:tcW w:w="120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68EEFE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VARCHAR(50</w:t>
            </w: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1B77E2F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8CD05C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593FA27D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92BD3E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56A12A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адрес</w:t>
            </w:r>
          </w:p>
        </w:tc>
        <w:tc>
          <w:tcPr>
            <w:tcW w:w="120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6E21ED5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TEXT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9A4F625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DE77DF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0355098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260C8D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7681980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ответственный</w:t>
            </w:r>
          </w:p>
        </w:tc>
        <w:tc>
          <w:tcPr>
            <w:tcW w:w="120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0A441A6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8E7DFE2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A8C4B3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3B555C9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C2B1722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3DE7DAD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телефон</w:t>
            </w:r>
          </w:p>
        </w:tc>
        <w:tc>
          <w:tcPr>
            <w:tcW w:w="120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F43EC9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VARCHAR(20)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231CB8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8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70FAC3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1A287944">
      <w:pPr>
        <w:tabs>
          <w:tab w:val="left" w:pos="8417"/>
        </w:tabs>
        <w:spacing w:after="0" w:line="240" w:lineRule="auto"/>
        <w:rPr>
          <w:rFonts w:hint="default" w:ascii="Times New Roman" w:hAnsi="Times New Roman"/>
          <w:color w:val="262626"/>
          <w:szCs w:val="28"/>
          <w:lang w:val="en-US" w:eastAsia="ru-RU"/>
        </w:rPr>
      </w:pPr>
    </w:p>
    <w:tbl>
      <w:tblPr>
        <w:tblStyle w:val="49"/>
        <w:tblW w:w="5250" w:type="pct"/>
        <w:tblInd w:w="0" w:type="dxa"/>
        <w:tblLayout w:type="autofit"/>
        <w:tblCellMar>
          <w:top w:w="53" w:type="dxa"/>
          <w:left w:w="38" w:type="dxa"/>
          <w:bottom w:w="0" w:type="dxa"/>
          <w:right w:w="115" w:type="dxa"/>
        </w:tblCellMar>
      </w:tblPr>
      <w:tblGrid>
        <w:gridCol w:w="852"/>
        <w:gridCol w:w="3070"/>
        <w:gridCol w:w="2397"/>
        <w:gridCol w:w="1923"/>
        <w:gridCol w:w="2782"/>
      </w:tblGrid>
      <w:tr w14:paraId="759F87F9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5000" w:type="pct"/>
            <w:gridSpan w:val="5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17479E"/>
          </w:tcPr>
          <w:p w14:paraId="457F57D1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Сотрудники</w:t>
            </w:r>
          </w:p>
        </w:tc>
      </w:tr>
      <w:tr w14:paraId="353C942F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391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C918E36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29D273F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76F203A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3C6F70A4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  <w:shd w:val="clear" w:color="auto" w:fill="D0CECE"/>
          </w:tcPr>
          <w:p w14:paraId="6550153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14:paraId="217FEF00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74AB20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1DA4EBE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_сотрудника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AB59539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4AC3118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5695046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 increment</w:t>
            </w:r>
          </w:p>
        </w:tc>
      </w:tr>
      <w:tr w14:paraId="5CDB3AD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0EA548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544F100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  <w:t>фио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338BCC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Cs w:val="28"/>
                <w:lang w:val="en-US" w:eastAsia="ru-RU"/>
              </w:rPr>
              <w:t>VARCHAR(100)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A1D04B0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0028BE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3754001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E70212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50E4C2B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должность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9C5DFC9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VARCHAR(50)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60B85E2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341AE27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14:paraId="77332CA2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63CF1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1D7660B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</w:t>
            </w: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_роли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E19554F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45C2DB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B6994FC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Роли</w:t>
            </w:r>
          </w:p>
          <w:p w14:paraId="02E17C7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>
              <w:rPr>
                <w:rFonts w:hint="default" w:ascii="Times New Roman" w:hAnsi="Times New Roman" w:cs="Times New Roman"/>
                <w:color w:val="262626"/>
                <w:szCs w:val="28"/>
                <w:lang w:val="ru-RU" w:eastAsia="ru-RU"/>
              </w:rPr>
              <w:t>роли</w:t>
            </w:r>
            <w:r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w14:paraId="1FEAC59A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3C4050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E47EB4F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9B70443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VARCHAR(50)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B5AB187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CD6D91B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003B22C3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C92DCC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285002B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430798F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053F43F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A8C8F10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3E791807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F54149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F752BB9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_приема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753FE3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7E8F1DC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267013CC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6FF1E5EE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D57BEB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D01BA02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телефон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6B4D4EDD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VARCHAR(20)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7B406915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A425FE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410CA156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5DA49C0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8469088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email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8ADC6D5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VARCHAR(100)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E3BB3E5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8A71A3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14:paraId="125B3504">
        <w:tblPrEx>
          <w:tblCellMar>
            <w:top w:w="53" w:type="dxa"/>
            <w:left w:w="38" w:type="dxa"/>
            <w:bottom w:w="0" w:type="dxa"/>
            <w:right w:w="115" w:type="dxa"/>
          </w:tblCellMar>
        </w:tblPrEx>
        <w:trPr>
          <w:trHeight w:val="290" w:hRule="atLeast"/>
        </w:trPr>
        <w:tc>
          <w:tcPr>
            <w:tcW w:w="386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344BEAFD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3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42C0070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Исходный_пароль</w:t>
            </w:r>
          </w:p>
        </w:tc>
        <w:tc>
          <w:tcPr>
            <w:tcW w:w="1087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4F6FA477">
            <w:pPr>
              <w:keepNext/>
              <w:spacing w:after="0" w:line="240" w:lineRule="auto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2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1280D67D">
            <w:pPr>
              <w:keepNext/>
              <w:spacing w:after="0" w:line="240" w:lineRule="auto"/>
              <w:ind w:left="93"/>
              <w:jc w:val="center"/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bookmarkStart w:id="0" w:name="_GoBack"/>
            <w:bookmarkEnd w:id="0"/>
          </w:p>
        </w:tc>
        <w:tc>
          <w:tcPr>
            <w:tcW w:w="1259" w:type="pct"/>
            <w:tcBorders>
              <w:top w:val="single" w:color="262626" w:sz="8" w:space="0"/>
              <w:left w:val="single" w:color="262626" w:sz="8" w:space="0"/>
              <w:bottom w:val="single" w:color="262626" w:sz="8" w:space="0"/>
              <w:right w:val="single" w:color="262626" w:sz="8" w:space="0"/>
            </w:tcBorders>
          </w:tcPr>
          <w:p w14:paraId="06671873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14:paraId="17087149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sectPr>
      <w:headerReference r:id="rId6" w:type="first"/>
      <w:headerReference r:id="rId5" w:type="default"/>
      <w:footerReference r:id="rId7" w:type="default"/>
      <w:pgSz w:w="11906" w:h="16838"/>
      <w:pgMar w:top="2410" w:right="851" w:bottom="993" w:left="709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krobat">
    <w:altName w:val="Segoe Print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Akrobat ExtraBold">
    <w:altName w:val="Segoe Print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6687256"/>
      <w:docPartObj>
        <w:docPartGallery w:val="autotext"/>
      </w:docPartObj>
    </w:sdtPr>
    <w:sdtContent>
      <w:p w14:paraId="3C76AF1B">
        <w:pPr>
          <w:pStyle w:val="1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A8B17">
    <w:pPr>
      <w:pStyle w:val="17"/>
    </w:pPr>
  </w:p>
  <w:p w14:paraId="762CBFC6">
    <w:pPr>
      <w:pStyle w:val="17"/>
      <w:rPr>
        <w:rFonts w:ascii="Akrobat ExtraBold" w:hAnsi="Akrobat ExtraBold"/>
      </w:rPr>
    </w:pPr>
    <w:r>
      <w:rPr>
        <w:rFonts w:ascii="Akrobat ExtraBold" w:hAnsi="Akrobat ExtraBold"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41CA0">
    <w:pPr>
      <w:pStyle w:val="17"/>
    </w:pPr>
    <w:r>
      <w:rPr>
        <w:rFonts w:ascii="Akrobat ExtraBold" w:hAnsi="Akrobat ExtraBold"/>
        <w:sz w:val="32"/>
        <w:szCs w:val="28"/>
        <w:lang w:eastAsia="ru-RU"/>
      </w:rPr>
      <w:drawing>
        <wp:anchor distT="0" distB="0" distL="0" distR="74168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43A05"/>
    <w:rsid w:val="002624F1"/>
    <w:rsid w:val="002C494B"/>
    <w:rsid w:val="003029DA"/>
    <w:rsid w:val="00346CC4"/>
    <w:rsid w:val="0039358F"/>
    <w:rsid w:val="003A21A5"/>
    <w:rsid w:val="00497B51"/>
    <w:rsid w:val="004A0039"/>
    <w:rsid w:val="004A4DE7"/>
    <w:rsid w:val="004C4848"/>
    <w:rsid w:val="004C5B21"/>
    <w:rsid w:val="004F1DF4"/>
    <w:rsid w:val="005066D6"/>
    <w:rsid w:val="0057631D"/>
    <w:rsid w:val="005F4875"/>
    <w:rsid w:val="00631F6F"/>
    <w:rsid w:val="00636974"/>
    <w:rsid w:val="006416DA"/>
    <w:rsid w:val="00656E04"/>
    <w:rsid w:val="00696EE6"/>
    <w:rsid w:val="006B39EB"/>
    <w:rsid w:val="006D111A"/>
    <w:rsid w:val="00707762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69B"/>
    <w:rsid w:val="008B6FC1"/>
    <w:rsid w:val="008E2914"/>
    <w:rsid w:val="00917FD6"/>
    <w:rsid w:val="009514AF"/>
    <w:rsid w:val="009C5A57"/>
    <w:rsid w:val="009D2309"/>
    <w:rsid w:val="00A3212C"/>
    <w:rsid w:val="00A42EB3"/>
    <w:rsid w:val="00A57EFC"/>
    <w:rsid w:val="00A7167D"/>
    <w:rsid w:val="00A7292B"/>
    <w:rsid w:val="00A729E8"/>
    <w:rsid w:val="00A82CA3"/>
    <w:rsid w:val="00AA0494"/>
    <w:rsid w:val="00AE2F3C"/>
    <w:rsid w:val="00B01D53"/>
    <w:rsid w:val="00B1790C"/>
    <w:rsid w:val="00B901B6"/>
    <w:rsid w:val="00B96779"/>
    <w:rsid w:val="00BF0BCA"/>
    <w:rsid w:val="00C0136D"/>
    <w:rsid w:val="00C34FF6"/>
    <w:rsid w:val="00C427C4"/>
    <w:rsid w:val="00CC3169"/>
    <w:rsid w:val="00D35746"/>
    <w:rsid w:val="00D4415C"/>
    <w:rsid w:val="00D5100E"/>
    <w:rsid w:val="00D522A1"/>
    <w:rsid w:val="00D92FA1"/>
    <w:rsid w:val="00DF28BE"/>
    <w:rsid w:val="00E53CA8"/>
    <w:rsid w:val="00E55C6F"/>
    <w:rsid w:val="00EA19C8"/>
    <w:rsid w:val="00ED717A"/>
    <w:rsid w:val="00F1356B"/>
    <w:rsid w:val="00F738C0"/>
    <w:rsid w:val="00FB0BA0"/>
    <w:rsid w:val="00FC0BE3"/>
    <w:rsid w:val="00FF2094"/>
    <w:rsid w:val="00FF7ED1"/>
    <w:rsid w:val="2EE73D39"/>
    <w:rsid w:val="46D20347"/>
    <w:rsid w:val="4DA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20" w:line="276" w:lineRule="auto"/>
    </w:pPr>
    <w:rPr>
      <w:rFonts w:cs="Times New Roman" w:asciiTheme="minorHAnsi" w:hAnsiTheme="minorHAnsi" w:eastAsiaTheme="minorEastAsia"/>
      <w:sz w:val="28"/>
      <w:szCs w:val="24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Cs/>
      <w:iCs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rFonts w:asciiTheme="minorHAnsi" w:hAnsiTheme="minorHAnsi"/>
      <w:b/>
      <w:i/>
      <w:iCs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semiHidden/>
    <w:unhideWhenUsed/>
    <w:uiPriority w:val="35"/>
    <w:pPr>
      <w:spacing w:after="200" w:line="240" w:lineRule="auto"/>
    </w:pPr>
    <w:rPr>
      <w:i/>
      <w:iCs/>
      <w:color w:val="FCAF17" w:themeColor="text2"/>
      <w:sz w:val="18"/>
      <w:szCs w:val="18"/>
      <w14:textFill>
        <w14:solidFill>
          <w14:schemeClr w14:val="tx2"/>
        </w14:solidFill>
      </w14:textFill>
    </w:rPr>
  </w:style>
  <w:style w:type="paragraph" w:styleId="17">
    <w:name w:val="header"/>
    <w:basedOn w:val="1"/>
    <w:link w:val="4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19">
    <w:name w:val="footer"/>
    <w:basedOn w:val="1"/>
    <w:link w:val="4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0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22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bCs/>
      <w:iCs/>
      <w:sz w:val="28"/>
      <w:szCs w:val="28"/>
    </w:rPr>
  </w:style>
  <w:style w:type="character" w:customStyle="1" w:styleId="25">
    <w:name w:val="Заголовок 3 Знак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Заголовок 4 Знак"/>
    <w:basedOn w:val="11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27">
    <w:name w:val="Заголовок 5 Знак"/>
    <w:basedOn w:val="11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28">
    <w:name w:val="Заголовок 6 Знак"/>
    <w:basedOn w:val="11"/>
    <w:link w:val="7"/>
    <w:semiHidden/>
    <w:qFormat/>
    <w:uiPriority w:val="9"/>
    <w:rPr>
      <w:rFonts w:cstheme="majorBidi"/>
      <w:b/>
      <w:bCs/>
    </w:rPr>
  </w:style>
  <w:style w:type="character" w:customStyle="1" w:styleId="29">
    <w:name w:val="Заголовок 7 Знак"/>
    <w:basedOn w:val="11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Заголовок 8 Знак"/>
    <w:basedOn w:val="11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1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Название Знак"/>
    <w:basedOn w:val="11"/>
    <w:link w:val="18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Подзаголовок Знак"/>
    <w:basedOn w:val="11"/>
    <w:link w:val="20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Цитата 2 Знак"/>
    <w:basedOn w:val="11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Выделенная цитата Знак"/>
    <w:basedOn w:val="11"/>
    <w:link w:val="37"/>
    <w:qFormat/>
    <w:uiPriority w:val="30"/>
    <w:rPr>
      <w:b/>
      <w:i/>
      <w:sz w:val="24"/>
    </w:rPr>
  </w:style>
  <w:style w:type="character" w:customStyle="1" w:styleId="39">
    <w:name w:val="Слабое выделение1"/>
    <w:qFormat/>
    <w:uiPriority w:val="19"/>
    <w:rPr>
      <w:i/>
      <w:color w:val="ED606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Сильное выделение1"/>
    <w:basedOn w:val="11"/>
    <w:qFormat/>
    <w:uiPriority w:val="21"/>
    <w:rPr>
      <w:b/>
      <w:i/>
      <w:sz w:val="24"/>
      <w:szCs w:val="24"/>
      <w:u w:val="single"/>
    </w:rPr>
  </w:style>
  <w:style w:type="character" w:customStyle="1" w:styleId="41">
    <w:name w:val="Слабая ссылка1"/>
    <w:basedOn w:val="11"/>
    <w:qFormat/>
    <w:uiPriority w:val="31"/>
    <w:rPr>
      <w:sz w:val="24"/>
      <w:szCs w:val="24"/>
      <w:u w:val="single"/>
    </w:rPr>
  </w:style>
  <w:style w:type="character" w:customStyle="1" w:styleId="42">
    <w:name w:val="Сильная ссылка1"/>
    <w:basedOn w:val="11"/>
    <w:qFormat/>
    <w:uiPriority w:val="32"/>
    <w:rPr>
      <w:b/>
      <w:sz w:val="24"/>
      <w:u w:val="single"/>
    </w:rPr>
  </w:style>
  <w:style w:type="character" w:customStyle="1" w:styleId="43">
    <w:name w:val="Название книги1"/>
    <w:basedOn w:val="11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Заголовок оглавления1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Верхний колонтитул Знак"/>
    <w:basedOn w:val="11"/>
    <w:link w:val="17"/>
    <w:qFormat/>
    <w:uiPriority w:val="99"/>
    <w:rPr>
      <w:sz w:val="28"/>
      <w:szCs w:val="24"/>
    </w:rPr>
  </w:style>
  <w:style w:type="character" w:customStyle="1" w:styleId="47">
    <w:name w:val="Нижний колонтитул Знак"/>
    <w:basedOn w:val="11"/>
    <w:link w:val="19"/>
    <w:qFormat/>
    <w:uiPriority w:val="99"/>
    <w:rPr>
      <w:sz w:val="28"/>
      <w:szCs w:val="24"/>
    </w:rPr>
  </w:style>
  <w:style w:type="character" w:customStyle="1" w:styleId="4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9">
    <w:name w:val="TableGrid"/>
    <w:qFormat/>
    <w:uiPriority w:val="0"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756</Words>
  <Characters>4315</Characters>
  <Lines>35</Lines>
  <Paragraphs>10</Paragraphs>
  <TotalTime>39</TotalTime>
  <ScaleCrop>false</ScaleCrop>
  <LinksUpToDate>false</LinksUpToDate>
  <CharactersWithSpaces>5061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2025-05-15T08:05:00Z</dcterms:created>
  <dc:creator>Maxim Z.</dc:creator>
  <cp:lastModifiedBy>User</cp:lastModifiedBy>
  <dcterms:modified xsi:type="dcterms:W3CDTF">2025-05-22T16:24:46Z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4A82EFFF300847E19C0974D4345E3061_13</vt:lpwstr>
  </property>
</Properties>
</file>