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A0" w:rsidRPr="00752578" w:rsidRDefault="00913EB7">
      <w:pPr>
        <w:ind w:firstLine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МИНИСТЕРСТВО ОБРАЗОВАНИЯ КИРОВСКОЙ ОБЛАСТИ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 бюджетное учреждение 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«Слободской  колледж педагогики и социальных отношений»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>ОТЧЕТ</w:t>
      </w:r>
    </w:p>
    <w:p w:rsidR="005F4CA0" w:rsidRPr="00752578" w:rsidRDefault="005F4CA0">
      <w:pPr>
        <w:ind w:firstLine="567"/>
        <w:jc w:val="both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 xml:space="preserve"> по учебной  практике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ПМ 02. Разработка и администрирование баз данных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Тема: «Разработка базы данных «</w:t>
      </w:r>
      <w:proofErr w:type="spellStart"/>
      <w:r w:rsidRPr="00752578">
        <w:rPr>
          <w:b/>
          <w:sz w:val="28"/>
          <w:szCs w:val="28"/>
        </w:rPr>
        <w:t>ХранительПРО</w:t>
      </w:r>
      <w:proofErr w:type="spellEnd"/>
      <w:r w:rsidRPr="00752578">
        <w:rPr>
          <w:b/>
          <w:sz w:val="28"/>
          <w:szCs w:val="28"/>
        </w:rPr>
        <w:t>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Студента: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Останина Глеба Сергеевича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Группа 22П-1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Специальность  09.02.07Информационные системы и программирование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Руководитель практики от колледжа</w:t>
      </w:r>
    </w:p>
    <w:p w:rsidR="005F4CA0" w:rsidRPr="00752578" w:rsidRDefault="005F4CA0">
      <w:pPr>
        <w:ind w:left="5529"/>
        <w:jc w:val="right"/>
        <w:rPr>
          <w:sz w:val="28"/>
          <w:szCs w:val="28"/>
        </w:rPr>
      </w:pP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______/</w:t>
      </w:r>
      <w:proofErr w:type="spellStart"/>
      <w:r w:rsidRPr="00752578">
        <w:rPr>
          <w:sz w:val="28"/>
          <w:szCs w:val="28"/>
        </w:rPr>
        <w:t>Пентин</w:t>
      </w:r>
      <w:proofErr w:type="spellEnd"/>
      <w:r w:rsidRPr="00752578">
        <w:rPr>
          <w:sz w:val="28"/>
          <w:szCs w:val="28"/>
        </w:rPr>
        <w:t xml:space="preserve"> Николай Сергеевич_____</w:t>
      </w: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Подпись                                               расшифровка</w:t>
      </w: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2025 год</w:t>
      </w:r>
    </w:p>
    <w:p w:rsidR="005F4CA0" w:rsidRPr="00752578" w:rsidRDefault="00913EB7" w:rsidP="006E2EF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752578">
        <w:rPr>
          <w:sz w:val="28"/>
          <w:szCs w:val="28"/>
        </w:rPr>
        <w:br w:type="page"/>
      </w:r>
      <w:r w:rsidRPr="00752578">
        <w:rPr>
          <w:b/>
          <w:bCs/>
          <w:sz w:val="28"/>
          <w:szCs w:val="28"/>
        </w:rPr>
        <w:lastRenderedPageBreak/>
        <w:t>Содержание</w:t>
      </w:r>
    </w:p>
    <w:p w:rsidR="005F4CA0" w:rsidRPr="00481497" w:rsidRDefault="005F4CA0" w:rsidP="00481497">
      <w:pPr>
        <w:rPr>
          <w:sz w:val="28"/>
          <w:szCs w:val="28"/>
          <w:lang w:val="en-US"/>
        </w:rPr>
      </w:pPr>
    </w:p>
    <w:p w:rsidR="005F4CA0" w:rsidRPr="0064188F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</w:t>
      </w:r>
      <w:proofErr w:type="spellStart"/>
      <w:r w:rsidRPr="00752578">
        <w:rPr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color w:val="000000"/>
          <w:sz w:val="28"/>
          <w:szCs w:val="28"/>
          <w:highlight w:val="white"/>
        </w:rPr>
        <w:t>", предназначенной для организации пропускного режима на объектах КИИ. Были выделены следующие ключевые компоненты:</w:t>
      </w:r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 w:rsidRPr="00752578">
        <w:rPr>
          <w:color w:val="000000"/>
          <w:sz w:val="28"/>
          <w:szCs w:val="28"/>
          <w:highlight w:val="white"/>
        </w:rPr>
        <w:t> для объектов КИИ.</w:t>
      </w:r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gramStart"/>
      <w:r w:rsidRPr="00752578">
        <w:rPr>
          <w:b/>
          <w:bCs/>
          <w:color w:val="000000"/>
          <w:sz w:val="28"/>
          <w:szCs w:val="28"/>
          <w:highlight w:val="white"/>
        </w:rPr>
        <w:t>Веб-сервис</w:t>
      </w:r>
      <w:r w:rsidRPr="00752578">
        <w:rPr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  <w:proofErr w:type="gramEnd"/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Терминалы</w:t>
      </w:r>
      <w:r w:rsidRPr="00752578">
        <w:rPr>
          <w:color w:val="000000"/>
          <w:sz w:val="28"/>
          <w:szCs w:val="28"/>
          <w:highlight w:val="white"/>
        </w:rPr>
        <w:t> для сотрудников (общего отдела, охраны, подразделений).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Основные бизнес-процессы: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Подача заявок на посещение.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Управление пропускным режимом.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:rsidR="005F4CA0" w:rsidRPr="00752578" w:rsidRDefault="00913EB7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21D0988C" wp14:editId="5A78EC2E">
            <wp:extent cx="4226328" cy="2920181"/>
            <wp:effectExtent l="0" t="0" r="317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861" cy="29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Default="00DD3C9F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:rsidR="00CC2934" w:rsidRPr="00CC2934" w:rsidRDefault="00CC2934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На основе анализа были выделены следующие сущности и их атрибуты: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Пользователи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Фамилия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Номер телефона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email</w:t>
      </w:r>
      <w:proofErr w:type="spellEnd"/>
      <w:r w:rsidRPr="00752578">
        <w:rPr>
          <w:color w:val="000000"/>
          <w:sz w:val="28"/>
          <w:szCs w:val="28"/>
          <w:highlight w:val="white"/>
        </w:rPr>
        <w:t> (уникальный)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Пароль (</w:t>
      </w:r>
      <w:proofErr w:type="spellStart"/>
      <w:r w:rsidRPr="00752578">
        <w:rPr>
          <w:color w:val="000000"/>
          <w:sz w:val="28"/>
          <w:szCs w:val="28"/>
          <w:highlight w:val="white"/>
        </w:rPr>
        <w:t>хэшированный</w:t>
      </w:r>
      <w:proofErr w:type="spellEnd"/>
      <w:r w:rsidRPr="00752578">
        <w:rPr>
          <w:color w:val="000000"/>
          <w:sz w:val="28"/>
          <w:szCs w:val="28"/>
          <w:highlight w:val="white"/>
        </w:rPr>
        <w:t>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Роль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Сотрудники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Фамилия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Подразделениям)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Позици</w:t>
      </w:r>
      <w:proofErr w:type="gramStart"/>
      <w:r w:rsidRPr="00752578">
        <w:rPr>
          <w:color w:val="000000"/>
          <w:sz w:val="28"/>
          <w:szCs w:val="28"/>
          <w:highlight w:val="white"/>
        </w:rPr>
        <w:t>я(</w:t>
      </w:r>
      <w:proofErr w:type="gramEnd"/>
      <w:r w:rsidRPr="00752578">
        <w:rPr>
          <w:color w:val="000000"/>
          <w:sz w:val="28"/>
          <w:szCs w:val="28"/>
          <w:highlight w:val="white"/>
        </w:rPr>
        <w:t>роль)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Подразделения</w:t>
      </w:r>
    </w:p>
    <w:p w:rsidR="005F4CA0" w:rsidRPr="00752578" w:rsidRDefault="00913EB7" w:rsidP="007B1D5D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DepartamentN</w:t>
      </w:r>
      <w:r w:rsidRPr="00752578">
        <w:rPr>
          <w:color w:val="000000"/>
          <w:sz w:val="28"/>
          <w:szCs w:val="28"/>
          <w:highlight w:val="white"/>
        </w:rPr>
        <w:t>ame</w:t>
      </w:r>
      <w:proofErr w:type="spellEnd"/>
      <w:r w:rsidRPr="00752578">
        <w:rPr>
          <w:color w:val="000000"/>
          <w:sz w:val="28"/>
          <w:szCs w:val="28"/>
          <w:highlight w:val="white"/>
        </w:rPr>
        <w:t> (название подразделения)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R</w:t>
      </w:r>
      <w:proofErr w:type="spellStart"/>
      <w:r w:rsidRPr="00752578">
        <w:rPr>
          <w:color w:val="000000"/>
          <w:sz w:val="28"/>
          <w:szCs w:val="28"/>
          <w:highlight w:val="white"/>
        </w:rPr>
        <w:t>equest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Пользователям)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RequestType</w:t>
      </w:r>
      <w:proofErr w:type="spellEnd"/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RecipientE</w:t>
      </w:r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Сотрудникам)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S</w:t>
      </w:r>
      <w:proofErr w:type="spellStart"/>
      <w:r w:rsidRPr="00752578">
        <w:rPr>
          <w:color w:val="000000"/>
          <w:sz w:val="28"/>
          <w:szCs w:val="28"/>
          <w:highlight w:val="white"/>
        </w:rPr>
        <w:t>tart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начала)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nd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окончания)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P</w:t>
      </w:r>
      <w:proofErr w:type="spellStart"/>
      <w:r w:rsidRPr="00752578">
        <w:rPr>
          <w:color w:val="000000"/>
          <w:sz w:val="28"/>
          <w:szCs w:val="28"/>
          <w:highlight w:val="white"/>
        </w:rPr>
        <w:t>urpose</w:t>
      </w:r>
      <w:proofErr w:type="spellEnd"/>
      <w:r w:rsidRPr="00752578">
        <w:rPr>
          <w:color w:val="000000"/>
          <w:sz w:val="28"/>
          <w:szCs w:val="28"/>
          <w:highlight w:val="white"/>
        </w:rPr>
        <w:t> (цель посещения)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status</w:t>
      </w:r>
      <w:proofErr w:type="spellEnd"/>
      <w:r w:rsidRPr="00752578">
        <w:rPr>
          <w:color w:val="000000"/>
          <w:sz w:val="28"/>
          <w:szCs w:val="28"/>
          <w:highlight w:val="white"/>
        </w:rPr>
        <w:t> (Статус заявки)</w:t>
      </w: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Проектирование и нормализация БД в полном соответствии с поставленной задачей и применением CASE-средств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Microsoft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Visio</w:t>
      </w:r>
      <w:proofErr w:type="spellEnd"/>
      <w:r w:rsidRPr="00752578">
        <w:rPr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ERD-диаграмма:</w:t>
      </w:r>
    </w:p>
    <w:p w:rsidR="005F4CA0" w:rsidRPr="00752578" w:rsidRDefault="00913EB7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bookmarkStart w:id="0" w:name="_GoBack"/>
      <w:r w:rsidRPr="00752578">
        <w:rPr>
          <w:noProof/>
          <w:sz w:val="28"/>
          <w:szCs w:val="28"/>
        </w:rPr>
        <w:drawing>
          <wp:inline distT="0" distB="0" distL="114300" distR="114300" wp14:anchorId="521F0CDA" wp14:editId="0C3CE994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3C9F" w:rsidRDefault="00DD3C9F" w:rsidP="007C4042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color w:val="000000"/>
          <w:sz w:val="28"/>
          <w:szCs w:val="28"/>
          <w:highlight w:val="white"/>
        </w:rPr>
        <w:t xml:space="preserve">Рисунок 2 </w:t>
      </w:r>
      <w:r w:rsidR="009F509F" w:rsidRPr="00752578">
        <w:rPr>
          <w:color w:val="000000"/>
          <w:sz w:val="28"/>
          <w:szCs w:val="28"/>
          <w:highlight w:val="white"/>
        </w:rPr>
        <w:t>–</w:t>
      </w:r>
      <w:r w:rsidRPr="00752578">
        <w:rPr>
          <w:color w:val="000000"/>
          <w:sz w:val="28"/>
          <w:szCs w:val="28"/>
          <w:highlight w:val="white"/>
        </w:rPr>
        <w:t xml:space="preserve"> </w:t>
      </w:r>
      <w:r w:rsidR="009F509F" w:rsidRPr="00752578">
        <w:rPr>
          <w:color w:val="000000"/>
          <w:sz w:val="28"/>
          <w:szCs w:val="28"/>
          <w:highlight w:val="white"/>
          <w:lang w:val="en-US"/>
        </w:rPr>
        <w:t>ERD-</w:t>
      </w:r>
      <w:r w:rsidR="009F509F" w:rsidRPr="00752578">
        <w:rPr>
          <w:color w:val="000000"/>
          <w:sz w:val="28"/>
          <w:szCs w:val="28"/>
          <w:highlight w:val="white"/>
        </w:rPr>
        <w:t>диаграмма</w:t>
      </w:r>
    </w:p>
    <w:p w:rsidR="00CC2934" w:rsidRPr="00CC2934" w:rsidRDefault="00CC2934" w:rsidP="007C4042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База данных реализована в двух СУБД:</w:t>
      </w:r>
    </w:p>
    <w:p w:rsidR="005F4CA0" w:rsidRPr="00752578" w:rsidRDefault="00913EB7" w:rsidP="007B1D5D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color w:val="000000"/>
          <w:sz w:val="28"/>
          <w:szCs w:val="28"/>
          <w:highlight w:val="white"/>
        </w:rPr>
        <w:t xml:space="preserve"> – для обеспечения </w:t>
      </w:r>
      <w:proofErr w:type="gramStart"/>
      <w:r w:rsidRPr="00752578">
        <w:rPr>
          <w:color w:val="000000"/>
          <w:sz w:val="28"/>
          <w:szCs w:val="28"/>
          <w:highlight w:val="white"/>
        </w:rPr>
        <w:t>кросс-платформенной</w:t>
      </w:r>
      <w:proofErr w:type="gramEnd"/>
      <w:r w:rsidRPr="00752578">
        <w:rPr>
          <w:color w:val="000000"/>
          <w:sz w:val="28"/>
          <w:szCs w:val="28"/>
          <w:highlight w:val="white"/>
        </w:rPr>
        <w:t xml:space="preserve"> поддержки.</w:t>
      </w:r>
    </w:p>
    <w:p w:rsidR="005F4CA0" w:rsidRPr="00752578" w:rsidRDefault="00913EB7" w:rsidP="007B1D5D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 wp14:anchorId="6AAD86A4" wp14:editId="1E133BF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2EF316A" wp14:editId="0D479770">
            <wp:extent cx="2361537" cy="2714745"/>
            <wp:effectExtent l="0" t="0" r="127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43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9F" w:rsidRPr="006819C0" w:rsidRDefault="006819C0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Рисунок 3</w:t>
      </w:r>
      <w:r w:rsidR="00861EA3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</w:rPr>
        <w:t>–</w:t>
      </w:r>
      <w:r w:rsidR="00861EA3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SQL</w:t>
      </w:r>
      <w:r w:rsidR="009D60F1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Server</w:t>
      </w:r>
    </w:p>
    <w:p w:rsidR="00CC2934" w:rsidRPr="00752578" w:rsidRDefault="00CC2934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 wp14:anchorId="49ED2630" wp14:editId="29DEE857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7841078" wp14:editId="5078B4A4">
            <wp:extent cx="3889754" cy="3038168"/>
            <wp:effectExtent l="0" t="0" r="0" b="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013" cy="30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Default="006819C0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>
        <w:rPr>
          <w:color w:val="000000"/>
          <w:sz w:val="28"/>
          <w:szCs w:val="28"/>
          <w:highlight w:val="white"/>
        </w:rPr>
        <w:t>Рисунок 4</w:t>
      </w:r>
      <w:r w:rsidR="00A27A13" w:rsidRPr="00752578">
        <w:rPr>
          <w:color w:val="000000"/>
          <w:sz w:val="28"/>
          <w:szCs w:val="28"/>
          <w:highlight w:val="white"/>
        </w:rPr>
        <w:t xml:space="preserve"> </w:t>
      </w:r>
      <w:r w:rsidR="001C2415" w:rsidRPr="00752578">
        <w:rPr>
          <w:color w:val="000000"/>
          <w:sz w:val="28"/>
          <w:szCs w:val="28"/>
          <w:highlight w:val="white"/>
        </w:rPr>
        <w:t>–</w:t>
      </w:r>
      <w:r w:rsidR="00A27A13" w:rsidRPr="00752578">
        <w:rPr>
          <w:color w:val="000000"/>
          <w:sz w:val="28"/>
          <w:szCs w:val="28"/>
          <w:highlight w:val="white"/>
        </w:rPr>
        <w:t xml:space="preserve"> </w:t>
      </w:r>
      <w:r w:rsidR="001C2415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proofErr w:type="spellStart"/>
      <w:r w:rsidR="001C2415" w:rsidRPr="00752578">
        <w:rPr>
          <w:color w:val="000000"/>
          <w:sz w:val="28"/>
          <w:szCs w:val="28"/>
          <w:highlight w:val="white"/>
          <w:lang w:val="en-US"/>
        </w:rPr>
        <w:t>PostgreSQL</w:t>
      </w:r>
      <w:proofErr w:type="spellEnd"/>
    </w:p>
    <w:p w:rsidR="00CC2934" w:rsidRPr="00752578" w:rsidRDefault="00CC2934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6E2EF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:rsidR="005F4CA0" w:rsidRPr="00752578" w:rsidRDefault="00913EB7" w:rsidP="006E2EFE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Гость</w:t>
      </w:r>
      <w:r w:rsidRPr="00752578">
        <w:rPr>
          <w:color w:val="000000"/>
          <w:sz w:val="28"/>
          <w:szCs w:val="28"/>
          <w:highlight w:val="white"/>
        </w:rPr>
        <w:t> – может подавать заявки на посещение.</w:t>
      </w:r>
    </w:p>
    <w:p w:rsidR="005F4CA0" w:rsidRPr="00752578" w:rsidRDefault="00913EB7" w:rsidP="006E2EFE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общего отдела</w:t>
      </w:r>
      <w:r w:rsidRPr="00752578">
        <w:rPr>
          <w:color w:val="000000"/>
          <w:sz w:val="28"/>
          <w:szCs w:val="28"/>
          <w:highlight w:val="white"/>
        </w:rPr>
        <w:t> – проверяет и обрабатывает заявки.</w:t>
      </w:r>
    </w:p>
    <w:p w:rsidR="005F4CA0" w:rsidRPr="00752578" w:rsidRDefault="00913EB7" w:rsidP="007B1D5D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охраны</w:t>
      </w:r>
      <w:r w:rsidRPr="00752578">
        <w:rPr>
          <w:color w:val="000000"/>
          <w:sz w:val="28"/>
          <w:szCs w:val="28"/>
          <w:highlight w:val="white"/>
        </w:rPr>
        <w:t> – управляет доступом на территорию.</w:t>
      </w:r>
    </w:p>
    <w:p w:rsidR="005F4CA0" w:rsidRPr="00752578" w:rsidRDefault="00913EB7" w:rsidP="007B1D5D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Администратор </w:t>
      </w:r>
      <w:r w:rsidRPr="00752578">
        <w:rPr>
          <w:color w:val="000000"/>
          <w:sz w:val="28"/>
          <w:szCs w:val="28"/>
          <w:highlight w:val="white"/>
        </w:rPr>
        <w:t>– может менять все роли.</w:t>
      </w:r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DB121D" w:rsidRPr="00752578" w:rsidRDefault="00DB121D" w:rsidP="006E2EFE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авторизаци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Pr="00752578">
        <w:rPr>
          <w:sz w:val="28"/>
          <w:szCs w:val="28"/>
        </w:rPr>
        <w:t>Рисунок 5.):</w:t>
      </w:r>
    </w:p>
    <w:p w:rsidR="00DB121D" w:rsidRPr="00752578" w:rsidRDefault="00DB121D" w:rsidP="006E2EFE">
      <w:pPr>
        <w:pStyle w:val="a7"/>
        <w:spacing w:line="360" w:lineRule="auto"/>
        <w:ind w:left="0"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1293A860" wp14:editId="45AF223F">
            <wp:extent cx="5271135" cy="1135380"/>
            <wp:effectExtent l="0" t="0" r="5715" b="7620"/>
            <wp:docPr id="1" name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1D" w:rsidRDefault="000B283B" w:rsidP="006E2EFE">
      <w:pPr>
        <w:pStyle w:val="a7"/>
        <w:spacing w:line="360" w:lineRule="auto"/>
        <w:ind w:left="0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0B283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Запрос на авторизацию в </w:t>
      </w:r>
      <w:r>
        <w:rPr>
          <w:sz w:val="28"/>
          <w:szCs w:val="28"/>
          <w:lang w:val="en-US"/>
        </w:rPr>
        <w:t>SQL</w:t>
      </w:r>
      <w:r w:rsidRPr="000B2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:rsidR="006819C0" w:rsidRPr="006819C0" w:rsidRDefault="006819C0" w:rsidP="006E2EFE">
      <w:pPr>
        <w:pStyle w:val="a7"/>
        <w:spacing w:line="360" w:lineRule="auto"/>
        <w:ind w:left="0" w:right="567" w:firstLine="851"/>
        <w:jc w:val="center"/>
        <w:rPr>
          <w:sz w:val="28"/>
          <w:szCs w:val="28"/>
        </w:rPr>
      </w:pPr>
    </w:p>
    <w:p w:rsidR="00DB121D" w:rsidRPr="00752578" w:rsidRDefault="00DB121D" w:rsidP="006E2EFE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регистраци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="0052155C" w:rsidRPr="00752578">
        <w:rPr>
          <w:sz w:val="28"/>
          <w:szCs w:val="28"/>
        </w:rPr>
        <w:t>Рисунок 6)</w:t>
      </w:r>
      <w:r w:rsidRPr="00752578">
        <w:rPr>
          <w:sz w:val="28"/>
          <w:szCs w:val="28"/>
        </w:rPr>
        <w:t>:</w:t>
      </w:r>
    </w:p>
    <w:p w:rsidR="00DB121D" w:rsidRPr="00752578" w:rsidRDefault="00DB121D" w:rsidP="000B283B">
      <w:pPr>
        <w:pStyle w:val="a7"/>
        <w:ind w:left="0"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7BC603FF" wp14:editId="76943DBA">
            <wp:extent cx="4619625" cy="1209675"/>
            <wp:effectExtent l="0" t="0" r="9525" b="9525"/>
            <wp:docPr id="7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C" w:rsidRDefault="000B283B" w:rsidP="006E2EFE">
      <w:pPr>
        <w:pStyle w:val="a7"/>
        <w:ind w:left="0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Запрос на регистрацию </w:t>
      </w:r>
      <w:r>
        <w:rPr>
          <w:sz w:val="28"/>
          <w:szCs w:val="28"/>
          <w:lang w:val="en-US"/>
        </w:rPr>
        <w:t>SQL</w:t>
      </w:r>
      <w:r w:rsidRPr="000B2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:rsidR="006819C0" w:rsidRPr="006819C0" w:rsidRDefault="006819C0" w:rsidP="007B6860">
      <w:pPr>
        <w:pStyle w:val="a7"/>
        <w:ind w:left="0" w:right="567" w:firstLine="851"/>
        <w:jc w:val="center"/>
        <w:rPr>
          <w:sz w:val="28"/>
          <w:szCs w:val="28"/>
        </w:rPr>
      </w:pPr>
    </w:p>
    <w:p w:rsidR="005F4CA0" w:rsidRPr="00752578" w:rsidRDefault="00913EB7" w:rsidP="00475E1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Администраторы – полный доступ.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Сотрудники – ограниченный доступ в зависимости от роли.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Гости – минимальные права (подача заявок).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 xml:space="preserve">Регистрация пользователей включает </w:t>
      </w:r>
      <w:proofErr w:type="spellStart"/>
      <w:r w:rsidRPr="00752578">
        <w:rPr>
          <w:color w:val="000000"/>
          <w:sz w:val="28"/>
          <w:szCs w:val="28"/>
        </w:rPr>
        <w:t>валидацию</w:t>
      </w:r>
      <w:proofErr w:type="spellEnd"/>
      <w:r w:rsidRPr="00752578">
        <w:rPr>
          <w:color w:val="000000"/>
          <w:sz w:val="28"/>
          <w:szCs w:val="28"/>
        </w:rPr>
        <w:t xml:space="preserve"> </w:t>
      </w:r>
      <w:proofErr w:type="spellStart"/>
      <w:r w:rsidRPr="00752578">
        <w:rPr>
          <w:color w:val="000000"/>
          <w:sz w:val="28"/>
          <w:szCs w:val="28"/>
        </w:rPr>
        <w:t>email</w:t>
      </w:r>
      <w:proofErr w:type="spellEnd"/>
      <w:r w:rsidRPr="00752578">
        <w:rPr>
          <w:color w:val="000000"/>
          <w:sz w:val="28"/>
          <w:szCs w:val="28"/>
        </w:rPr>
        <w:t xml:space="preserve"> и сложность </w:t>
      </w:r>
      <w:r w:rsidRPr="00752578">
        <w:rPr>
          <w:color w:val="000000"/>
          <w:sz w:val="28"/>
          <w:szCs w:val="28"/>
        </w:rPr>
        <w:lastRenderedPageBreak/>
        <w:t>пароля (не менее 8 символов, включая спецсимволы и цифры).</w:t>
      </w:r>
    </w:p>
    <w:p w:rsidR="005F4CA0" w:rsidRPr="00752578" w:rsidRDefault="00913EB7" w:rsidP="00475E1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5F4CA0" w:rsidRPr="00752578" w:rsidRDefault="00913EB7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33966683" wp14:editId="2BE7787F">
            <wp:extent cx="4783612" cy="3480619"/>
            <wp:effectExtent l="0" t="0" r="0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132" cy="34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15" w:rsidRDefault="0052155C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7</w:t>
      </w:r>
      <w:r w:rsidR="001A05A8" w:rsidRPr="00752578">
        <w:rPr>
          <w:color w:val="000000"/>
          <w:sz w:val="28"/>
          <w:szCs w:val="28"/>
          <w:highlight w:val="white"/>
        </w:rPr>
        <w:t xml:space="preserve"> – Создание резервной копии</w:t>
      </w:r>
    </w:p>
    <w:p w:rsidR="006819C0" w:rsidRPr="00AB4259" w:rsidRDefault="006819C0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6A066FDC" wp14:editId="13FE2EF4">
            <wp:extent cx="4689987" cy="3936481"/>
            <wp:effectExtent l="0" t="0" r="0" b="698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429" cy="393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Default="0052155C" w:rsidP="00E75A5A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8</w:t>
      </w:r>
      <w:r w:rsidR="0013753B" w:rsidRPr="00752578">
        <w:rPr>
          <w:color w:val="000000"/>
          <w:sz w:val="28"/>
          <w:szCs w:val="28"/>
          <w:highlight w:val="white"/>
        </w:rPr>
        <w:t xml:space="preserve"> – Проверка на созданную резервную копию</w:t>
      </w:r>
    </w:p>
    <w:p w:rsidR="00E75A5A" w:rsidRPr="00752578" w:rsidRDefault="00E75A5A" w:rsidP="00E75A5A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880C7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Заключение.</w:t>
      </w:r>
    </w:p>
    <w:p w:rsidR="005F4CA0" w:rsidRPr="00752578" w:rsidRDefault="00913EB7" w:rsidP="00880C7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r w:rsidRPr="00752578">
        <w:rPr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(критической информационной инфраструктуры).</w:t>
      </w:r>
    </w:p>
    <w:p w:rsidR="005F4CA0" w:rsidRPr="00752578" w:rsidRDefault="00913EB7" w:rsidP="00880C7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Приложения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 xml:space="preserve">Ссылка на </w:t>
      </w:r>
      <w:proofErr w:type="spellStart"/>
      <w:r w:rsidRPr="00752578">
        <w:rPr>
          <w:sz w:val="28"/>
          <w:szCs w:val="28"/>
        </w:rPr>
        <w:t>репозиторий</w:t>
      </w:r>
      <w:proofErr w:type="spellEnd"/>
      <w:r w:rsidRPr="00752578">
        <w:rPr>
          <w:sz w:val="28"/>
          <w:szCs w:val="28"/>
        </w:rPr>
        <w:t>:</w:t>
      </w:r>
      <w:r w:rsidR="008E71D9">
        <w:rPr>
          <w:sz w:val="28"/>
          <w:szCs w:val="28"/>
        </w:rPr>
        <w:t xml:space="preserve"> </w:t>
      </w:r>
      <w:hyperlink r:id="rId18" w:history="1">
        <w:r w:rsidRPr="00752578">
          <w:rPr>
            <w:rStyle w:val="a3"/>
            <w:sz w:val="28"/>
            <w:szCs w:val="28"/>
          </w:rPr>
          <w:t>https://github.com/Farm-chel/keeperPRO</w:t>
        </w:r>
      </w:hyperlink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клиента: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1 Авторизация и регистрация</w:t>
      </w:r>
    </w:p>
    <w:p w:rsidR="005F4CA0" w:rsidRPr="00752578" w:rsidRDefault="005F4CA0" w:rsidP="00880C7A">
      <w:pPr>
        <w:spacing w:line="360" w:lineRule="auto"/>
        <w:ind w:right="567" w:firstLine="851"/>
        <w:rPr>
          <w:sz w:val="28"/>
          <w:szCs w:val="28"/>
        </w:rPr>
        <w:sectPr w:rsidR="005F4CA0" w:rsidRPr="00752578" w:rsidSect="0057186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783AC323" wp14:editId="015D03F0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Default="0052155C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9</w:t>
      </w:r>
      <w:r w:rsidR="00F46444" w:rsidRPr="00752578">
        <w:rPr>
          <w:sz w:val="28"/>
          <w:szCs w:val="28"/>
        </w:rPr>
        <w:t xml:space="preserve"> – Основное окно программы</w:t>
      </w:r>
    </w:p>
    <w:p w:rsidR="006E2EFE" w:rsidRPr="00656CE4" w:rsidRDefault="006E2EFE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E75A5A" w:rsidRPr="00E75A5A" w:rsidRDefault="00E75A5A" w:rsidP="00880C7A">
      <w:pPr>
        <w:spacing w:line="360" w:lineRule="auto"/>
        <w:ind w:right="567"/>
        <w:rPr>
          <w:sz w:val="28"/>
          <w:szCs w:val="28"/>
        </w:rPr>
      </w:pPr>
    </w:p>
    <w:p w:rsidR="00FC3C57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686CC927" wp14:editId="306DDB80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Pr="00752578" w:rsidRDefault="0052155C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10</w:t>
      </w:r>
      <w:r w:rsidR="00130921" w:rsidRPr="00752578">
        <w:rPr>
          <w:sz w:val="28"/>
          <w:szCs w:val="28"/>
        </w:rPr>
        <w:t xml:space="preserve"> – Окно </w:t>
      </w:r>
      <w:r w:rsidR="00544DD3" w:rsidRPr="00752578">
        <w:rPr>
          <w:sz w:val="28"/>
          <w:szCs w:val="28"/>
        </w:rPr>
        <w:t>входа</w:t>
      </w:r>
    </w:p>
    <w:p w:rsidR="00E63FB0" w:rsidRDefault="00E63FB0" w:rsidP="00880C7A">
      <w:pPr>
        <w:spacing w:line="360" w:lineRule="auto"/>
        <w:ind w:right="567"/>
        <w:jc w:val="center"/>
        <w:rPr>
          <w:sz w:val="28"/>
          <w:szCs w:val="28"/>
        </w:rPr>
      </w:pPr>
    </w:p>
    <w:p w:rsidR="00475E10" w:rsidRDefault="00475E10" w:rsidP="00880C7A">
      <w:pPr>
        <w:spacing w:line="360" w:lineRule="auto"/>
        <w:ind w:right="567"/>
        <w:jc w:val="center"/>
        <w:rPr>
          <w:sz w:val="28"/>
          <w:szCs w:val="28"/>
        </w:rPr>
        <w:sectPr w:rsidR="00475E10" w:rsidSect="00E75A5A">
          <w:type w:val="continuous"/>
          <w:pgSz w:w="11906" w:h="16838"/>
          <w:pgMar w:top="1134" w:right="851" w:bottom="1134" w:left="1418" w:header="709" w:footer="709" w:gutter="0"/>
          <w:cols w:space="720"/>
          <w:docGrid w:linePitch="360"/>
        </w:sectPr>
      </w:pPr>
    </w:p>
    <w:p w:rsidR="00173292" w:rsidRPr="00FC3C57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018A85E3" wp14:editId="3A3EF469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92" w:rsidRPr="00880C7A" w:rsidRDefault="00173292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Pr="00752578">
        <w:rPr>
          <w:sz w:val="28"/>
          <w:szCs w:val="28"/>
        </w:rPr>
        <w:t xml:space="preserve"> – Окно регистрации</w:t>
      </w:r>
    </w:p>
    <w:p w:rsidR="00173292" w:rsidRPr="00880C7A" w:rsidRDefault="00173292" w:rsidP="00880C7A">
      <w:pPr>
        <w:spacing w:line="360" w:lineRule="auto"/>
        <w:ind w:right="567"/>
        <w:rPr>
          <w:sz w:val="28"/>
          <w:szCs w:val="28"/>
        </w:rPr>
        <w:sectPr w:rsidR="00173292" w:rsidRPr="00880C7A" w:rsidSect="00E63FB0">
          <w:type w:val="continuous"/>
          <w:pgSz w:w="11906" w:h="16838"/>
          <w:pgMar w:top="1134" w:right="851" w:bottom="1134" w:left="1418" w:header="709" w:footer="709" w:gutter="0"/>
          <w:cols w:space="720"/>
          <w:docGrid w:linePitch="360"/>
        </w:sectPr>
      </w:pPr>
    </w:p>
    <w:p w:rsidR="005F4CA0" w:rsidRPr="00880C7A" w:rsidRDefault="005F4CA0" w:rsidP="00880C7A">
      <w:pPr>
        <w:spacing w:line="360" w:lineRule="auto"/>
        <w:ind w:right="567"/>
        <w:rPr>
          <w:sz w:val="28"/>
          <w:szCs w:val="28"/>
        </w:rPr>
        <w:sectPr w:rsidR="005F4CA0" w:rsidRPr="00880C7A" w:rsidSect="00170C4D">
          <w:type w:val="continuous"/>
          <w:pgSz w:w="11906" w:h="16838"/>
          <w:pgMar w:top="1134" w:right="851" w:bottom="1134" w:left="1418" w:header="709" w:footer="709" w:gutter="0"/>
          <w:cols w:num="2" w:space="3"/>
          <w:docGrid w:linePitch="360"/>
        </w:sectPr>
      </w:pPr>
    </w:p>
    <w:p w:rsidR="005F4CA0" w:rsidRPr="00880C7A" w:rsidRDefault="005F4CA0" w:rsidP="00880C7A">
      <w:pPr>
        <w:spacing w:line="360" w:lineRule="auto"/>
        <w:ind w:right="567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2 Список созданных пользователем заявок</w:t>
      </w:r>
    </w:p>
    <w:p w:rsidR="005F4CA0" w:rsidRPr="00752578" w:rsidRDefault="00913EB7" w:rsidP="00880C7A">
      <w:pPr>
        <w:spacing w:line="360" w:lineRule="auto"/>
        <w:ind w:right="567" w:firstLine="851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1C333AA9" wp14:editId="745E3484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D3" w:rsidRDefault="00563453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 w:rsidRPr="00752578">
        <w:rPr>
          <w:sz w:val="28"/>
          <w:szCs w:val="28"/>
        </w:rPr>
        <w:t>Рисунок 12</w:t>
      </w:r>
      <w:r w:rsidR="00544DD3" w:rsidRPr="00752578">
        <w:rPr>
          <w:sz w:val="28"/>
          <w:szCs w:val="28"/>
        </w:rPr>
        <w:t xml:space="preserve"> – Список заявок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3 Создание заявок</w:t>
      </w: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5D11A4F6" wp14:editId="08F258B2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62" w:rsidRPr="006D5B62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563453" w:rsidRPr="00752578">
        <w:rPr>
          <w:sz w:val="28"/>
          <w:szCs w:val="28"/>
        </w:rPr>
        <w:t xml:space="preserve"> – Создание заявок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54416AA5" wp14:editId="6CA52ECE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14</w:t>
      </w:r>
      <w:r w:rsidR="00563453" w:rsidRPr="00752578">
        <w:rPr>
          <w:sz w:val="28"/>
          <w:szCs w:val="28"/>
        </w:rPr>
        <w:t xml:space="preserve"> – Окно одиночной заявки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18018023" wp14:editId="0C9D7664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15</w:t>
      </w:r>
      <w:r w:rsidR="00563453" w:rsidRPr="00752578">
        <w:rPr>
          <w:sz w:val="28"/>
          <w:szCs w:val="28"/>
        </w:rPr>
        <w:t xml:space="preserve"> – Окно групповой заявки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5A581FB1" wp14:editId="01C4B7D4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563453" w:rsidRPr="00752578">
        <w:rPr>
          <w:sz w:val="28"/>
          <w:szCs w:val="28"/>
        </w:rPr>
        <w:t xml:space="preserve"> – Окно групповой заявки</w:t>
      </w:r>
    </w:p>
    <w:p w:rsidR="005F4CA0" w:rsidRPr="00752578" w:rsidRDefault="005F4CA0" w:rsidP="00880C7A">
      <w:pPr>
        <w:spacing w:line="360" w:lineRule="auto"/>
        <w:ind w:right="567" w:firstLine="851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сотрудника:</w:t>
      </w:r>
    </w:p>
    <w:p w:rsidR="005F4CA0" w:rsidRPr="00752578" w:rsidRDefault="00913EB7" w:rsidP="00880C7A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1 окно</w:t>
      </w:r>
      <w:r w:rsidR="00563453" w:rsidRPr="00752578">
        <w:rPr>
          <w:sz w:val="28"/>
          <w:szCs w:val="28"/>
        </w:rPr>
        <w:t xml:space="preserve"> со</w:t>
      </w:r>
      <w:r w:rsidRPr="00752578">
        <w:rPr>
          <w:sz w:val="28"/>
          <w:szCs w:val="28"/>
        </w:rPr>
        <w:t>трудника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48385F68" wp14:editId="35B0F7DE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16</w:t>
      </w:r>
      <w:r w:rsidR="006A3708" w:rsidRPr="00752578">
        <w:rPr>
          <w:sz w:val="28"/>
          <w:szCs w:val="28"/>
        </w:rPr>
        <w:t xml:space="preserve"> – Окно сотрудника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6121C661" wp14:editId="67C4630F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880C7A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="006A3708" w:rsidRPr="00752578">
        <w:rPr>
          <w:sz w:val="28"/>
          <w:szCs w:val="28"/>
        </w:rPr>
        <w:t xml:space="preserve"> – Окно сотрудника</w:t>
      </w:r>
    </w:p>
    <w:p w:rsidR="008F206B" w:rsidRPr="00880C7A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терминала охранника: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1 Вывод данных для охраны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624975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74191EE5" wp14:editId="02C33F57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752578" w:rsidRDefault="00CC2934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6A3708" w:rsidRPr="00752578">
        <w:rPr>
          <w:sz w:val="28"/>
          <w:szCs w:val="28"/>
        </w:rPr>
        <w:t xml:space="preserve"> – окно охраны</w:t>
      </w:r>
    </w:p>
    <w:sectPr w:rsidR="006A3708" w:rsidRPr="00752578" w:rsidSect="00571862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263" w:rsidRDefault="00662263">
      <w:r>
        <w:separator/>
      </w:r>
    </w:p>
  </w:endnote>
  <w:endnote w:type="continuationSeparator" w:id="0">
    <w:p w:rsidR="00662263" w:rsidRDefault="0066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263" w:rsidRDefault="00662263">
      <w:r>
        <w:separator/>
      </w:r>
    </w:p>
  </w:footnote>
  <w:footnote w:type="continuationSeparator" w:id="0">
    <w:p w:rsidR="00662263" w:rsidRDefault="0066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91CA2"/>
    <w:multiLevelType w:val="multilevel"/>
    <w:tmpl w:val="15691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35928"/>
    <w:multiLevelType w:val="multilevel"/>
    <w:tmpl w:val="163359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70FC7"/>
    <w:multiLevelType w:val="multilevel"/>
    <w:tmpl w:val="17A70F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D350D"/>
    <w:multiLevelType w:val="multilevel"/>
    <w:tmpl w:val="28ED3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B5243"/>
    <w:multiLevelType w:val="multilevel"/>
    <w:tmpl w:val="4AAB52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D7"/>
    <w:rsid w:val="000B283B"/>
    <w:rsid w:val="000B3D3F"/>
    <w:rsid w:val="001222E2"/>
    <w:rsid w:val="00130921"/>
    <w:rsid w:val="0013753B"/>
    <w:rsid w:val="00156469"/>
    <w:rsid w:val="00170C4D"/>
    <w:rsid w:val="00173292"/>
    <w:rsid w:val="001A05A8"/>
    <w:rsid w:val="001B0ABB"/>
    <w:rsid w:val="001C2415"/>
    <w:rsid w:val="00296772"/>
    <w:rsid w:val="002A162E"/>
    <w:rsid w:val="003B2595"/>
    <w:rsid w:val="003C16A5"/>
    <w:rsid w:val="004618DB"/>
    <w:rsid w:val="00475E10"/>
    <w:rsid w:val="00481497"/>
    <w:rsid w:val="004B2792"/>
    <w:rsid w:val="004F1941"/>
    <w:rsid w:val="0052155C"/>
    <w:rsid w:val="00544DD3"/>
    <w:rsid w:val="00563453"/>
    <w:rsid w:val="00571862"/>
    <w:rsid w:val="005F4CA0"/>
    <w:rsid w:val="00624975"/>
    <w:rsid w:val="0064188F"/>
    <w:rsid w:val="00656CE4"/>
    <w:rsid w:val="00662263"/>
    <w:rsid w:val="006819C0"/>
    <w:rsid w:val="006A3708"/>
    <w:rsid w:val="006D5B62"/>
    <w:rsid w:val="006E20E1"/>
    <w:rsid w:val="006E2EFE"/>
    <w:rsid w:val="00752578"/>
    <w:rsid w:val="007B1D5D"/>
    <w:rsid w:val="007B6860"/>
    <w:rsid w:val="007C4042"/>
    <w:rsid w:val="00843F04"/>
    <w:rsid w:val="00861EA3"/>
    <w:rsid w:val="008627A6"/>
    <w:rsid w:val="00880C7A"/>
    <w:rsid w:val="008B2848"/>
    <w:rsid w:val="008E71D9"/>
    <w:rsid w:val="008F206B"/>
    <w:rsid w:val="00913EB7"/>
    <w:rsid w:val="009D60F1"/>
    <w:rsid w:val="009F509F"/>
    <w:rsid w:val="00A27A13"/>
    <w:rsid w:val="00A7712B"/>
    <w:rsid w:val="00A96B99"/>
    <w:rsid w:val="00AB251E"/>
    <w:rsid w:val="00AB4259"/>
    <w:rsid w:val="00AB5159"/>
    <w:rsid w:val="00BC2808"/>
    <w:rsid w:val="00C255D9"/>
    <w:rsid w:val="00CB388C"/>
    <w:rsid w:val="00CC2934"/>
    <w:rsid w:val="00D707D7"/>
    <w:rsid w:val="00D96D26"/>
    <w:rsid w:val="00DB121D"/>
    <w:rsid w:val="00DD3C9F"/>
    <w:rsid w:val="00DD3D40"/>
    <w:rsid w:val="00E03400"/>
    <w:rsid w:val="00E63FB0"/>
    <w:rsid w:val="00E75A5A"/>
    <w:rsid w:val="00EC469B"/>
    <w:rsid w:val="00EF549A"/>
    <w:rsid w:val="00F012A8"/>
    <w:rsid w:val="00F46444"/>
    <w:rsid w:val="00F547A9"/>
    <w:rsid w:val="00FB33CE"/>
    <w:rsid w:val="00FC3C57"/>
    <w:rsid w:val="19EB3F91"/>
    <w:rsid w:val="2ED668BA"/>
    <w:rsid w:val="3C9B5A08"/>
    <w:rsid w:val="493B3A9F"/>
    <w:rsid w:val="560C0028"/>
    <w:rsid w:val="684B40A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Farm-chel/keeperPRO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60C360-9935-4B46-883E-1EE38F6E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Student</cp:lastModifiedBy>
  <cp:revision>24</cp:revision>
  <dcterms:created xsi:type="dcterms:W3CDTF">2025-04-21T20:56:00Z</dcterms:created>
  <dcterms:modified xsi:type="dcterms:W3CDTF">2025-04-28T07:22:00Z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