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System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Portable Ultrasound Device for Coda-Wave Interferometry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Michael Kisellus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Christopher Coppedge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Layton Foxworthy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Matthew Baker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Kyle Fox</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footerReference r:id="rId8" w:type="firs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Arial" w:cs="Arial" w:eastAsia="Arial" w:hAnsi="Arial"/>
          <w:b w:val="1"/>
          <w:sz w:val="28"/>
          <w:szCs w:val="28"/>
          <w:rtl w:val="0"/>
        </w:rPr>
        <w:t xml:space="preserve">27OCT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2023</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r>
          <w:r w:rsidDel="00000000" w:rsidR="00000000" w:rsidRPr="00000000">
            <w:rPr>
              <w:sz w:val="22"/>
              <w:szCs w:val="22"/>
              <w:rtl w:val="0"/>
            </w:rPr>
            <w:t xml:space="preserve">Document Conventions</w:t>
            <w:tab/>
            <w:t xml:space="preserve">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1.3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rtl w:val="0"/>
            </w:rPr>
            <w:t xml:space="preserve">System test pulse generation and reception</w:t>
            <w:tab/>
            <w:t xml:space="preserve">11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System self-regulation/ protection for overheat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12</w:t>
          </w:r>
        </w:p>
        <w:p w:rsidR="00000000" w:rsidDel="00000000" w:rsidP="00000000" w:rsidRDefault="00000000" w:rsidRPr="00000000" w14:paraId="00000025">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4.3</w:t>
            <w:tab/>
          </w:r>
          <w:r w:rsidDel="00000000" w:rsidR="00000000" w:rsidRPr="00000000">
            <w:rPr>
              <w:sz w:val="22"/>
              <w:szCs w:val="22"/>
              <w:rtl w:val="0"/>
            </w:rPr>
            <w:t xml:space="preserve">System alarm system</w:t>
          </w:r>
          <w:r w:rsidDel="00000000" w:rsidR="00000000" w:rsidRPr="00000000">
            <w:rPr>
              <w:sz w:val="22"/>
              <w:szCs w:val="22"/>
              <w:rtl w:val="0"/>
            </w:rPr>
            <w:tab/>
            <w:t xml:space="preserve">12</w:t>
          </w:r>
        </w:p>
        <w:p w:rsidR="00000000" w:rsidDel="00000000" w:rsidP="00000000" w:rsidRDefault="00000000" w:rsidRPr="00000000" w14:paraId="00000026">
          <w:pPr>
            <w:tabs>
              <w:tab w:val="right" w:leader="none" w:pos="9360"/>
              <w:tab w:val="left" w:leader="none" w:pos="720"/>
            </w:tabs>
            <w:ind w:left="270" w:firstLine="0"/>
            <w:jc w:val="both"/>
            <w:rPr>
              <w:sz w:val="22"/>
              <w:szCs w:val="22"/>
            </w:rPr>
          </w:pPr>
          <w:r w:rsidDel="00000000" w:rsidR="00000000" w:rsidRPr="00000000">
            <w:rPr>
              <w:sz w:val="22"/>
              <w:szCs w:val="22"/>
              <w:rtl w:val="0"/>
            </w:rPr>
            <w:t xml:space="preserve">4.4</w:t>
            <w:tab/>
          </w:r>
          <w:r w:rsidDel="00000000" w:rsidR="00000000" w:rsidRPr="00000000">
            <w:rPr>
              <w:sz w:val="22"/>
              <w:szCs w:val="22"/>
              <w:rtl w:val="0"/>
            </w:rPr>
            <w:t xml:space="preserve">After test processing</w:t>
          </w:r>
          <w:r w:rsidDel="00000000" w:rsidR="00000000" w:rsidRPr="00000000">
            <w:rPr>
              <w:sz w:val="22"/>
              <w:szCs w:val="22"/>
              <w:rtl w:val="0"/>
            </w:rPr>
            <w:tab/>
            <w:t xml:space="preserve">13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t xml:space="preserve">1</w:t>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t xml:space="preserve">1</w:t>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System Quality Attributes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14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t xml:space="preserve">1</w:t>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t xml:space="preserve">1</w:t>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b w:val="1"/>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t xml:space="preserve">1</w:t>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1"/>
            <w:keepLines w:val="1"/>
            <w:spacing w:after="240" w:before="120" w:lineRule="auto"/>
            <w:rPr>
              <w:b w:val="1"/>
              <w:sz w:val="12"/>
              <w:szCs w:val="12"/>
            </w:rPr>
          </w:pPr>
          <w:r w:rsidDel="00000000" w:rsidR="00000000" w:rsidRPr="00000000">
            <w:rPr>
              <w:b w:val="1"/>
              <w:rtl w:val="0"/>
            </w:rPr>
            <w:t xml:space="preserve">Appendix C: Reference</w:t>
            <w:tab/>
            <w:tab/>
            <w:tab/>
            <w:tab/>
            <w:tab/>
            <w:tab/>
            <w:tab/>
            <w:tab/>
            <w:tab/>
            <w:t xml:space="preserve">        17</w:t>
          </w:r>
          <w:r w:rsidDel="00000000" w:rsidR="00000000" w:rsidRPr="00000000">
            <w:rPr>
              <w:rtl w:val="0"/>
            </w:rPr>
          </w:r>
        </w:p>
        <w:p w:rsidR="00000000" w:rsidDel="00000000" w:rsidP="00000000" w:rsidRDefault="00000000" w:rsidRPr="00000000" w14:paraId="00000031">
          <w:pPr>
            <w:keepNext w:val="1"/>
            <w:keepLines w:val="1"/>
            <w:spacing w:after="240" w:before="120" w:lineRule="auto"/>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w:t>
          </w:r>
          <w:r w:rsidDel="00000000" w:rsidR="00000000" w:rsidRPr="00000000">
            <w:rPr>
              <w:b w:val="1"/>
              <w:rtl w:val="0"/>
            </w:rPr>
            <w:t xml:space="preserv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To Be Determined List</w:t>
            <w:tab/>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6">
            <w:pPr>
              <w:spacing w:after="40" w:before="40" w:lineRule="auto"/>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7">
            <w:pPr>
              <w:spacing w:after="40" w:before="40" w:lineRule="auto"/>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8">
            <w:pPr>
              <w:spacing w:after="40" w:before="40" w:lineRule="auto"/>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9">
            <w:pPr>
              <w:spacing w:after="40" w:before="40" w:lineRule="auto"/>
              <w:rPr>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3A">
            <w:pPr>
              <w:spacing w:after="40" w:before="40" w:lineRule="auto"/>
              <w:rPr>
                <w:vertAlign w:val="baseline"/>
              </w:rPr>
            </w:pPr>
            <w:r w:rsidDel="00000000" w:rsidR="00000000" w:rsidRPr="00000000">
              <w:rPr>
                <w:vertAlign w:val="baseline"/>
                <w:rtl w:val="0"/>
              </w:rPr>
              <w:t xml:space="preserve">Michael Kisellus</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B">
            <w:pPr>
              <w:spacing w:after="40" w:before="40" w:lineRule="auto"/>
              <w:rPr>
                <w:vertAlign w:val="baseline"/>
              </w:rPr>
            </w:pPr>
            <w:r w:rsidDel="00000000" w:rsidR="00000000" w:rsidRPr="00000000">
              <w:rPr>
                <w:vertAlign w:val="baseline"/>
                <w:rtl w:val="0"/>
              </w:rPr>
              <w:t xml:space="preserve">22 SEP</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C">
            <w:pPr>
              <w:spacing w:after="40" w:before="40" w:lineRule="auto"/>
              <w:rPr>
                <w:vertAlign w:val="baseline"/>
              </w:rPr>
            </w:pPr>
            <w:r w:rsidDel="00000000" w:rsidR="00000000" w:rsidRPr="00000000">
              <w:rPr>
                <w:vertAlign w:val="baseline"/>
                <w:rtl w:val="0"/>
              </w:rPr>
              <w:t xml:space="preserve">Initial draft</w:t>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3D">
            <w:pPr>
              <w:spacing w:after="40" w:before="40" w:lineRule="auto"/>
              <w:rPr>
                <w:vertAlign w:val="baseline"/>
              </w:rPr>
            </w:pPr>
            <w:r w:rsidDel="00000000" w:rsidR="00000000" w:rsidRPr="00000000">
              <w:rPr>
                <w:vertAlign w:val="baseline"/>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Matthew Baker</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29 Sep</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Editing and Proofreading prior to turn-in</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42">
            <w:pPr>
              <w:spacing w:after="40" w:before="40" w:lineRule="auto"/>
              <w:rPr/>
            </w:pPr>
            <w:r w:rsidDel="00000000" w:rsidR="00000000" w:rsidRPr="00000000">
              <w:rPr>
                <w:rtl w:val="0"/>
              </w:rPr>
              <w:t xml:space="preserve">Michael Kisellus</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3">
            <w:pPr>
              <w:spacing w:after="40" w:before="40" w:lineRule="auto"/>
              <w:rPr/>
            </w:pPr>
            <w:r w:rsidDel="00000000" w:rsidR="00000000" w:rsidRPr="00000000">
              <w:rPr>
                <w:rtl w:val="0"/>
              </w:rPr>
              <w:t xml:space="preserve">24 Oct</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4">
            <w:pPr>
              <w:spacing w:after="40" w:before="40" w:lineRule="auto"/>
              <w:rPr/>
            </w:pPr>
            <w:r w:rsidDel="00000000" w:rsidR="00000000" w:rsidRPr="00000000">
              <w:rPr>
                <w:rtl w:val="0"/>
              </w:rPr>
              <w:t xml:space="preserve">Editing</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5">
            <w:pPr>
              <w:spacing w:after="40" w:before="40" w:lineRule="auto"/>
              <w:rPr/>
            </w:pPr>
            <w:r w:rsidDel="00000000" w:rsidR="00000000" w:rsidRPr="00000000">
              <w:rPr>
                <w:rtl w:val="0"/>
              </w:rPr>
              <w:t xml:space="preserve">2.0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46">
            <w:pPr>
              <w:spacing w:after="40" w:before="40" w:lineRule="auto"/>
              <w:rPr/>
            </w:pPr>
            <w:r w:rsidDel="00000000" w:rsidR="00000000" w:rsidRPr="00000000">
              <w:rPr>
                <w:rtl w:val="0"/>
              </w:rPr>
              <w:t xml:space="preserve">Michael Kisellus</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27 Oct</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8">
            <w:pPr>
              <w:spacing w:after="40" w:before="40" w:lineRule="auto"/>
              <w:rPr/>
            </w:pPr>
            <w:r w:rsidDel="00000000" w:rsidR="00000000" w:rsidRPr="00000000">
              <w:rPr>
                <w:rtl w:val="0"/>
              </w:rPr>
              <w:t xml:space="preserve">Revise figure 1 and 2</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9">
            <w:pPr>
              <w:spacing w:after="40" w:before="40" w:lineRule="auto"/>
              <w:rPr/>
            </w:pPr>
            <w:r w:rsidDel="00000000" w:rsidR="00000000" w:rsidRPr="00000000">
              <w:rPr>
                <w:rtl w:val="0"/>
              </w:rPr>
              <w:t xml:space="preserve">2.1</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4A">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B">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4C">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D">
            <w:pPr>
              <w:spacing w:after="40" w:before="40" w:lineRule="auto"/>
              <w:rPr/>
            </w:pPr>
            <w:r w:rsidDel="00000000" w:rsidR="00000000" w:rsidRPr="00000000">
              <w:rPr>
                <w:rtl w:val="0"/>
              </w:rPr>
            </w:r>
          </w:p>
        </w:tc>
      </w:tr>
    </w:tbl>
    <w:p w:rsidR="00000000" w:rsidDel="00000000" w:rsidP="00000000" w:rsidRDefault="00000000" w:rsidRPr="00000000" w14:paraId="0000004E">
      <w:pPr>
        <w:rPr>
          <w:b w:val="1"/>
          <w:vertAlign w:val="baseline"/>
        </w:rPr>
      </w:pPr>
      <w:r w:rsidDel="00000000" w:rsidR="00000000" w:rsidRPr="00000000">
        <w:rPr>
          <w:rtl w:val="0"/>
        </w:rPr>
      </w:r>
    </w:p>
    <w:p w:rsidR="00000000" w:rsidDel="00000000" w:rsidP="00000000" w:rsidRDefault="00000000" w:rsidRPr="00000000" w14:paraId="0000004F">
      <w:pPr>
        <w:rPr>
          <w:b w:val="1"/>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1">
      <w:pPr>
        <w:ind w:left="0" w:right="0" w:firstLine="720"/>
        <w:rPr>
          <w:vertAlign w:val="baseline"/>
        </w:rPr>
      </w:pPr>
      <w:r w:rsidDel="00000000" w:rsidR="00000000" w:rsidRPr="00000000">
        <w:rPr>
          <w:vertAlign w:val="baseline"/>
          <w:rtl w:val="0"/>
        </w:rPr>
        <w:t xml:space="preserve">This product is designed to output a 500v 2µsec pulse to a transducer. This transducer then emits waves which travel through</w:t>
      </w:r>
      <w:r w:rsidDel="00000000" w:rsidR="00000000" w:rsidRPr="00000000">
        <w:rPr>
          <w:rtl w:val="0"/>
        </w:rPr>
        <w:t xml:space="preserve"> a</w:t>
      </w:r>
      <w:r w:rsidDel="00000000" w:rsidR="00000000" w:rsidRPr="00000000">
        <w:rPr>
          <w:vertAlign w:val="baseline"/>
          <w:rtl w:val="0"/>
        </w:rPr>
        <w:t xml:space="preserve"> concrete test sample and are absorbed by a second transducer producing an electrical signal which returns to the test unit. The returned signal is recorded and saved to a removable memory device. The saved data is then taken and processed in a computer to display the data and determine if faults are present within the tested concrete. </w:t>
      </w:r>
    </w:p>
    <w:p w:rsidR="00000000" w:rsidDel="00000000" w:rsidP="00000000" w:rsidRDefault="00000000" w:rsidRPr="00000000" w14:paraId="00000052">
      <w:pPr>
        <w:rPr>
          <w:vertAlign w:val="baseline"/>
        </w:rPr>
      </w:pPr>
      <w:bookmarkStart w:colFirst="0" w:colLast="0" w:name="_heading=h.3znysh7" w:id="3"/>
      <w:bookmarkEnd w:id="3"/>
      <w:r w:rsidDel="00000000" w:rsidR="00000000" w:rsidRPr="00000000">
        <w:rPr>
          <w:color w:val="c9211e"/>
          <w:vertAlign w:val="baseline"/>
          <w:rtl w:val="0"/>
        </w:rPr>
        <w:tab/>
      </w:r>
      <w:r w:rsidDel="00000000" w:rsidR="00000000" w:rsidRPr="00000000">
        <w:rPr>
          <w:rtl w:val="0"/>
        </w:rPr>
      </w:r>
    </w:p>
    <w:p w:rsidR="00000000" w:rsidDel="00000000" w:rsidP="00000000" w:rsidRDefault="00000000" w:rsidRPr="00000000" w14:paraId="00000053">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document was produced on 22 SEP 2023. As of this document date the most Current revision is 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w:t>
      </w:r>
      <w:r w:rsidDel="00000000" w:rsidR="00000000" w:rsidRPr="00000000">
        <w:rPr>
          <w:rFonts w:ascii="Times New Roman" w:cs="Times New Roman" w:eastAsia="Times New Roman" w:hAnsi="Times New Roman"/>
          <w:rtl w:val="0"/>
        </w:rPr>
        <w:t xml:space="preserve">finalized V1 draft for turn-in on 29 SEP 2023.</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rtl w:val="0"/>
        </w:rPr>
        <w:t xml:space="preserve">Document Conventions</w:t>
      </w:r>
    </w:p>
    <w:p w:rsidR="00000000" w:rsidDel="00000000" w:rsidP="00000000" w:rsidRDefault="00000000" w:rsidRPr="00000000" w14:paraId="00000059">
      <w:pPr>
        <w:ind w:firstLine="720"/>
        <w:rPr/>
      </w:pPr>
      <w:r w:rsidDel="00000000" w:rsidR="00000000" w:rsidRPr="00000000">
        <w:rPr>
          <w:rtl w:val="0"/>
        </w:rPr>
        <w:t xml:space="preserve">Document is in keeping with the provided template, no other requirements exist for this document specific to this project.</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user for this product is civil engineers and maintenance workers responsible for the integrity of bridge support pillars. This also applies for any profession working with or testing load bearing concrete support </w:t>
      </w:r>
      <w:r w:rsidDel="00000000" w:rsidR="00000000" w:rsidRPr="00000000">
        <w:rPr>
          <w:rFonts w:ascii="Times New Roman" w:cs="Times New Roman" w:eastAsia="Times New Roman" w:hAnsi="Times New Roman"/>
          <w:rtl w:val="0"/>
        </w:rPr>
        <w:t xml:space="preserve">pillars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inspectors or safety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Section 1.4 contains any references used and is required to fully understand or troubleshoot the device. </w:t>
      </w:r>
      <w:r w:rsidDel="00000000" w:rsidR="00000000" w:rsidRPr="00000000">
        <w:rPr>
          <w:rtl w:val="0"/>
        </w:rPr>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infrastructure within America is aging and this includes the bridge infrastructure. As load bearing concrete is placed under stress micro cracks propagate and may not be visible on the surface. This crack weakens the overall structure and will eventually lead to the failure of the bridges supporting pillars. Risking the lives of all the users of that infrastructure. Currently inspectors perform visual inspections to predict the failure of bridge support pillars.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project is to produce this rugged field service unit which after being placed to measure a concrete section will collect data over the course of 48 to 72 hours and be retrieved to review the collected data. The unit will be light enough for one person to move, weather resistant and durable enough for field work.</w:t>
      </w:r>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Appendix C contains the references used for the PUD project.</w:t>
      </w: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7">
      <w:pPr>
        <w:ind w:left="0" w:right="0" w:firstLine="720"/>
        <w:rPr>
          <w:vertAlign w:val="baseline"/>
        </w:rPr>
      </w:pPr>
      <w:bookmarkStart w:colFirst="0" w:colLast="0" w:name="_heading=h.2s8eyo1" w:id="8"/>
      <w:bookmarkEnd w:id="8"/>
      <w:r w:rsidDel="00000000" w:rsidR="00000000" w:rsidRPr="00000000">
        <w:rPr>
          <w:vertAlign w:val="baseline"/>
          <w:rtl w:val="0"/>
        </w:rPr>
        <w:t xml:space="preserve">Section 2 covers the </w:t>
      </w:r>
      <w:r w:rsidDel="00000000" w:rsidR="00000000" w:rsidRPr="00000000">
        <w:rPr>
          <w:rtl w:val="0"/>
        </w:rPr>
        <w:t xml:space="preserve">project's</w:t>
      </w:r>
      <w:r w:rsidDel="00000000" w:rsidR="00000000" w:rsidRPr="00000000">
        <w:rPr>
          <w:vertAlign w:val="baseline"/>
          <w:rtl w:val="0"/>
        </w:rPr>
        <w:t xml:space="preserve"> purpose is section 2.1, product functions in section 2.2, user information in section 2.3, and description of the operating environment in section 2.4. Sections 5,6, and 7 contain constraints, user documentation and assumptions made for the unit.</w:t>
      </w:r>
    </w:p>
    <w:p w:rsidR="00000000" w:rsidDel="00000000" w:rsidP="00000000" w:rsidRDefault="00000000" w:rsidRPr="00000000" w14:paraId="00000068">
      <w:pPr>
        <w:pStyle w:val="Heading2"/>
        <w:numPr>
          <w:ilvl w:val="1"/>
          <w:numId w:val="1"/>
        </w:numPr>
        <w:ind w:left="0" w:firstLine="0"/>
        <w:rPr>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Portable Ultrasound Device for Coda-Wave Interferometry is a new, self-contained product that assists in the internal inspection of concrete support pillars. The system consists of a standalone unit for measuring and recording a concrete </w:t>
      </w:r>
      <w:r w:rsidDel="00000000" w:rsidR="00000000" w:rsidRPr="00000000">
        <w:rPr>
          <w:rFonts w:ascii="Times New Roman" w:cs="Times New Roman" w:eastAsia="Times New Roman" w:hAnsi="Times New Roman"/>
          <w:rtl w:val="0"/>
        </w:rPr>
        <w:t xml:space="preserve">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 </w:t>
      </w:r>
      <w:r w:rsidDel="00000000" w:rsidR="00000000" w:rsidRPr="00000000">
        <w:rPr>
          <w:rFonts w:ascii="Times New Roman" w:cs="Times New Roman" w:eastAsia="Times New Roman" w:hAnsi="Times New Roman"/>
          <w:rtl w:val="0"/>
        </w:rPr>
        <w:t xml:space="preserve">to a transducer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generated wave.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overall system diagram for portable ultrasound device (PUD)</w:t>
      </w:r>
    </w:p>
    <w:p w:rsidR="00000000" w:rsidDel="00000000" w:rsidP="00000000" w:rsidRDefault="00000000" w:rsidRPr="00000000" w14:paraId="0000006D">
      <w:pPr>
        <w:rPr>
          <w:rFonts w:ascii="Times New Roman" w:cs="Times New Roman" w:eastAsia="Times New Roman" w:hAnsi="Times New Roman"/>
        </w:rPr>
      </w:pPr>
      <w:bookmarkStart w:colFirst="0" w:colLast="0" w:name="_heading=h.kapzxi5ye3md" w:id="9"/>
      <w:bookmarkEnd w:id="9"/>
      <w:r w:rsidDel="00000000" w:rsidR="00000000" w:rsidRPr="00000000">
        <w:rPr>
          <w:rFonts w:ascii="Times New Roman" w:cs="Times New Roman" w:eastAsia="Times New Roman" w:hAnsi="Times New Roman"/>
        </w:rPr>
        <w:drawing>
          <wp:inline distB="114300" distT="114300" distL="114300" distR="114300">
            <wp:extent cx="5943600" cy="2419350"/>
            <wp:effectExtent b="0" l="0" r="0" t="0"/>
            <wp:docPr id="4" name="image5.png"/>
            <a:graphic>
              <a:graphicData uri="http://schemas.openxmlformats.org/drawingml/2006/picture">
                <pic:pic>
                  <pic:nvPicPr>
                    <pic:cNvPr id="0" name="image5.png"/>
                    <pic:cNvPicPr preferRelativeResize="0"/>
                  </pic:nvPicPr>
                  <pic:blipFill>
                    <a:blip r:embed="rId14"/>
                    <a:srcRect b="12852" l="0" r="0" t="7523"/>
                    <a:stretch>
                      <a:fillRect/>
                    </a:stretch>
                  </pic:blipFill>
                  <pic:spPr>
                    <a:xfrm>
                      <a:off x="0" y="0"/>
                      <a:ext cx="59436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bookmarkStart w:colFirst="0" w:colLast="0" w:name="_heading=h.tr5g9vsefsrr" w:id="10"/>
      <w:bookmarkEnd w:id="10"/>
      <w:r w:rsidDel="00000000" w:rsidR="00000000" w:rsidRPr="00000000">
        <w:rPr>
          <w:rFonts w:ascii="Times New Roman" w:cs="Times New Roman" w:eastAsia="Times New Roman" w:hAnsi="Times New Roman"/>
          <w:rtl w:val="0"/>
        </w:rPr>
        <w:t xml:space="preserve">Figure 2: Portable ultrasound device(PUD) hardware diagram</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apzxi5ye3md" w:id="9"/>
      <w:bookmarkEnd w:id="9"/>
      <w:r w:rsidDel="00000000" w:rsidR="00000000" w:rsidRPr="00000000">
        <w:rPr>
          <w:rFonts w:ascii="Times New Roman" w:cs="Times New Roman" w:eastAsia="Times New Roman" w:hAnsi="Times New Roman"/>
        </w:rPr>
        <w:drawing>
          <wp:inline distB="114300" distT="114300" distL="114300" distR="114300">
            <wp:extent cx="5943600" cy="38481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1">
      <w:pPr>
        <w:pStyle w:val="Heading3"/>
        <w:numPr>
          <w:ilvl w:val="2"/>
          <w:numId w:val="1"/>
        </w:numPr>
        <w:ind w:left="0" w:firstLine="0"/>
        <w:rPr>
          <w:vertAlign w:val="baseline"/>
        </w:rPr>
      </w:pPr>
      <w:r w:rsidDel="00000000" w:rsidR="00000000" w:rsidRPr="00000000">
        <w:rPr>
          <w:b w:val="0"/>
          <w:vertAlign w:val="baseline"/>
          <w:rtl w:val="0"/>
        </w:rPr>
        <w:t xml:space="preserve">Generate a test pulse to the transistor transmitter (TX).</w:t>
      </w:r>
      <w:r w:rsidDel="00000000" w:rsidR="00000000" w:rsidRPr="00000000">
        <w:rPr>
          <w:rtl w:val="0"/>
        </w:rPr>
      </w:r>
    </w:p>
    <w:p w:rsidR="00000000" w:rsidDel="00000000" w:rsidP="00000000" w:rsidRDefault="00000000" w:rsidRPr="00000000" w14:paraId="00000072">
      <w:pPr>
        <w:pStyle w:val="Heading3"/>
        <w:numPr>
          <w:ilvl w:val="2"/>
          <w:numId w:val="1"/>
        </w:numPr>
        <w:ind w:left="0" w:firstLine="0"/>
        <w:rPr>
          <w:vertAlign w:val="baseline"/>
        </w:rPr>
      </w:pPr>
      <w:r w:rsidDel="00000000" w:rsidR="00000000" w:rsidRPr="00000000">
        <w:rPr>
          <w:b w:val="0"/>
          <w:vertAlign w:val="baseline"/>
          <w:rtl w:val="0"/>
        </w:rPr>
        <w:t xml:space="preserve">Receive response signal from the transistor receiver (Rx)</w:t>
      </w:r>
      <w:r w:rsidDel="00000000" w:rsidR="00000000" w:rsidRPr="00000000">
        <w:rPr>
          <w:rtl w:val="0"/>
        </w:rPr>
      </w:r>
    </w:p>
    <w:p w:rsidR="00000000" w:rsidDel="00000000" w:rsidP="00000000" w:rsidRDefault="00000000" w:rsidRPr="00000000" w14:paraId="00000073">
      <w:pPr>
        <w:pStyle w:val="Heading3"/>
        <w:numPr>
          <w:ilvl w:val="2"/>
          <w:numId w:val="1"/>
        </w:numPr>
        <w:ind w:left="0" w:firstLine="0"/>
        <w:rPr>
          <w:vertAlign w:val="baseline"/>
        </w:rPr>
      </w:pPr>
      <w:r w:rsidDel="00000000" w:rsidR="00000000" w:rsidRPr="00000000">
        <w:rPr>
          <w:b w:val="0"/>
          <w:vertAlign w:val="baseline"/>
          <w:rtl w:val="0"/>
        </w:rPr>
        <w:t xml:space="preserve">Store the received data locally (SD card)</w:t>
      </w:r>
      <w:r w:rsidDel="00000000" w:rsidR="00000000" w:rsidRPr="00000000">
        <w:rPr>
          <w:rtl w:val="0"/>
        </w:rPr>
      </w:r>
    </w:p>
    <w:p w:rsidR="00000000" w:rsidDel="00000000" w:rsidP="00000000" w:rsidRDefault="00000000" w:rsidRPr="00000000" w14:paraId="00000074">
      <w:pPr>
        <w:pStyle w:val="Heading3"/>
        <w:numPr>
          <w:ilvl w:val="2"/>
          <w:numId w:val="1"/>
        </w:numPr>
        <w:ind w:left="0" w:firstLine="0"/>
        <w:rPr>
          <w:vertAlign w:val="baseline"/>
        </w:rPr>
      </w:pPr>
      <w:r w:rsidDel="00000000" w:rsidR="00000000" w:rsidRPr="00000000">
        <w:rPr>
          <w:b w:val="0"/>
          <w:vertAlign w:val="baseline"/>
          <w:rtl w:val="0"/>
        </w:rPr>
        <w:t xml:space="preserve">Process raw data offsite using computer programs. </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b w:val="1"/>
          <w:vertAlign w:val="baseline"/>
          <w:rtl w:val="0"/>
        </w:rPr>
        <w:t xml:space="preserve">2.2.5</w:t>
      </w:r>
      <w:r w:rsidDel="00000000" w:rsidR="00000000" w:rsidRPr="00000000">
        <w:rPr>
          <w:vertAlign w:val="baseline"/>
          <w:rtl w:val="0"/>
        </w:rPr>
        <w:t xml:space="preserve"> </w:t>
        <w:tab/>
        <w:t xml:space="preserve">Monitor and maintain device functionality </w:t>
      </w:r>
      <w:r w:rsidDel="00000000" w:rsidR="00000000" w:rsidRPr="00000000">
        <w:rPr>
          <w:rtl w:val="0"/>
        </w:rPr>
        <w:t xml:space="preserve">for an extended</w:t>
      </w:r>
      <w:r w:rsidDel="00000000" w:rsidR="00000000" w:rsidRPr="00000000">
        <w:rPr>
          <w:vertAlign w:val="baseline"/>
          <w:rtl w:val="0"/>
        </w:rPr>
        <w:t xml:space="preserve"> period of time.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8">
      <w:pPr>
        <w:pStyle w:val="Heading3"/>
        <w:numPr>
          <w:ilvl w:val="2"/>
          <w:numId w:val="1"/>
        </w:numPr>
        <w:ind w:left="0" w:firstLine="0"/>
        <w:rPr>
          <w:vertAlign w:val="baseline"/>
        </w:rPr>
      </w:pPr>
      <w:r w:rsidDel="00000000" w:rsidR="00000000" w:rsidRPr="00000000">
        <w:rPr>
          <w:b w:val="1"/>
          <w:vertAlign w:val="baseline"/>
          <w:rtl w:val="0"/>
        </w:rPr>
        <w:t xml:space="preserve">Data analyst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analyst will receive the raw data from the unit and through the use of various computer programs will interpret the results. Making the determination if there is interior structural damage. If the results are inconclusive then the data analyst can request the test engineer to take another sample or reposition the test transducer positions.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numPr>
          <w:ilvl w:val="2"/>
          <w:numId w:val="1"/>
        </w:numPr>
        <w:ind w:left="0" w:firstLine="0"/>
        <w:rPr>
          <w:vertAlign w:val="baseline"/>
        </w:rPr>
      </w:pPr>
      <w:r w:rsidDel="00000000" w:rsidR="00000000" w:rsidRPr="00000000">
        <w:rPr>
          <w:b w:val="1"/>
          <w:vertAlign w:val="baseline"/>
          <w:rtl w:val="0"/>
        </w:rPr>
        <w:t xml:space="preserve">Test engineer</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engineer will be responsible for going into the field and performing transducer placement to perform the test. Activating the unit to collect data. Then retrieving the unit 48 to 72 hours after test initiation.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2"/>
      <w:bookmarkEnd w:id="12"/>
      <w:r w:rsidDel="00000000" w:rsidR="00000000" w:rsidRPr="00000000">
        <w:rPr>
          <w:rtl w:val="0"/>
        </w:rPr>
      </w:r>
    </w:p>
    <w:p w:rsidR="00000000" w:rsidDel="00000000" w:rsidP="00000000" w:rsidRDefault="00000000" w:rsidRPr="00000000" w14:paraId="0000007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F">
      <w:pPr>
        <w:pStyle w:val="Heading3"/>
        <w:numPr>
          <w:ilvl w:val="2"/>
          <w:numId w:val="1"/>
        </w:numPr>
        <w:ind w:left="0" w:firstLine="0"/>
        <w:rPr>
          <w:vertAlign w:val="baseline"/>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t xml:space="preserve">The user will interface with the device through a panel of switches. They will have corresponding LEDs to ensure the user their input was registered</w:t>
      </w:r>
      <w:r w:rsidDel="00000000" w:rsidR="00000000" w:rsidRPr="00000000">
        <w:rPr>
          <w:vertAlign w:val="baseline"/>
          <w:rtl w:val="0"/>
        </w:rPr>
        <w:t xml:space="preserve">. </w:t>
      </w:r>
      <w:r w:rsidDel="00000000" w:rsidR="00000000" w:rsidRPr="00000000">
        <w:rPr>
          <w:rtl w:val="0"/>
        </w:rPr>
        <w:t xml:space="preserve">Because the interface is physical it will require</w:t>
      </w:r>
      <w:r w:rsidDel="00000000" w:rsidR="00000000" w:rsidRPr="00000000">
        <w:rPr>
          <w:vertAlign w:val="baseline"/>
          <w:rtl w:val="0"/>
        </w:rPr>
        <w:t xml:space="preserve"> no exterior programs to function during testing.</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pStyle w:val="Heading3"/>
        <w:numPr>
          <w:ilvl w:val="2"/>
          <w:numId w:val="1"/>
        </w:numPr>
        <w:ind w:left="0" w:firstLine="0"/>
        <w:rPr>
          <w:vertAlign w:val="baseline"/>
        </w:rPr>
      </w:pPr>
      <w:r w:rsidDel="00000000" w:rsidR="00000000" w:rsidRPr="00000000">
        <w:rPr>
          <w:b w:val="1"/>
          <w:vertAlign w:val="baseline"/>
          <w:rtl w:val="0"/>
        </w:rPr>
        <w:t xml:space="preserve">Data processing</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The data saved during testing is saved on a Sd card using </w:t>
      </w:r>
      <w:r w:rsidDel="00000000" w:rsidR="00000000" w:rsidRPr="00000000">
        <w:rPr>
          <w:rtl w:val="0"/>
        </w:rPr>
        <w:t xml:space="preserve">.mat format (other formats may be considered but currently the civil engineering lab is using .mat)</w:t>
      </w:r>
      <w:r w:rsidDel="00000000" w:rsidR="00000000" w:rsidRPr="00000000">
        <w:rPr>
          <w:vertAlign w:val="baseline"/>
          <w:rtl w:val="0"/>
        </w:rPr>
        <w:t xml:space="preserve">. Requiring the user to possess a window 10 or later operating software. </w:t>
      </w:r>
      <w:r w:rsidDel="00000000" w:rsidR="00000000" w:rsidRPr="00000000">
        <w:rPr>
          <w:rtl w:val="0"/>
        </w:rPr>
        <w:t xml:space="preserve">Python, possibly C (if lower level coding is required) </w:t>
      </w:r>
      <w:r w:rsidDel="00000000" w:rsidR="00000000" w:rsidRPr="00000000">
        <w:rPr>
          <w:vertAlign w:val="baseline"/>
          <w:rtl w:val="0"/>
        </w:rPr>
        <w:t xml:space="preserve">and MATLAB programs are required to operate the analysis software.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086">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numPr>
          <w:ilvl w:val="2"/>
          <w:numId w:val="1"/>
        </w:numPr>
        <w:ind w:left="0" w:firstLine="0"/>
        <w:rPr>
          <w:vertAlign w:val="baseline"/>
        </w:rPr>
      </w:pPr>
      <w:r w:rsidDel="00000000" w:rsidR="00000000" w:rsidRPr="00000000">
        <w:rPr>
          <w:b w:val="0"/>
          <w:vertAlign w:val="baseline"/>
          <w:rtl w:val="0"/>
        </w:rPr>
        <w:t xml:space="preserve">Design constraints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not exceed </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pounds.</w:t>
      </w:r>
      <w:r w:rsidDel="00000000" w:rsidR="00000000" w:rsidRPr="00000000">
        <w:rPr>
          <w:rtl w:val="0"/>
        </w:rPr>
      </w:r>
    </w:p>
    <w:p w:rsidR="00000000" w:rsidDel="00000000" w:rsidP="00000000" w:rsidRDefault="00000000" w:rsidRPr="00000000" w14:paraId="0000008A">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be similar or smaller in size to that of a </w:t>
      </w:r>
      <w:r w:rsidDel="00000000" w:rsidR="00000000" w:rsidRPr="00000000">
        <w:rPr>
          <w:rFonts w:ascii="Times New Roman" w:cs="Times New Roman" w:eastAsia="Times New Roman" w:hAnsi="Times New Roman"/>
          <w:rtl w:val="0"/>
        </w:rPr>
        <w:t xml:space="preserve">suitcase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8B">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budget shall not exceed $2000</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C">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battery shall last for 48-72 hours or greater with samples being taken every 10 min.</w:t>
      </w:r>
      <w:r w:rsidDel="00000000" w:rsidR="00000000" w:rsidRPr="00000000">
        <w:rPr>
          <w:rtl w:val="0"/>
        </w:rPr>
      </w:r>
    </w:p>
    <w:p w:rsidR="00000000" w:rsidDel="00000000" w:rsidP="00000000" w:rsidRDefault="00000000" w:rsidRPr="00000000" w14:paraId="0000008D">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have minimum data storage of 3</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baseline"/>
          <w:rtl w:val="0"/>
        </w:rPr>
        <w:t xml:space="preserve"> GB.</w:t>
      </w:r>
      <w:r w:rsidDel="00000000" w:rsidR="00000000" w:rsidRPr="00000000">
        <w:rPr>
          <w:rtl w:val="0"/>
        </w:rPr>
      </w:r>
    </w:p>
    <w:p w:rsidR="00000000" w:rsidDel="00000000" w:rsidP="00000000" w:rsidRDefault="00000000" w:rsidRPr="00000000" w14:paraId="0000008E">
      <w:pPr>
        <w:numPr>
          <w:ilvl w:val="0"/>
          <w:numId w:val="2"/>
        </w:numPr>
        <w:ind w:left="720" w:hanging="360"/>
        <w:rPr>
          <w:vertAlign w:val="baseline"/>
        </w:rPr>
      </w:pPr>
      <w:r w:rsidDel="00000000" w:rsidR="00000000" w:rsidRPr="00000000">
        <w:rPr>
          <w:rFonts w:ascii="Times New Roman" w:cs="Times New Roman" w:eastAsia="Times New Roman" w:hAnsi="Times New Roman"/>
          <w:vertAlign w:val="baseline"/>
          <w:rtl w:val="0"/>
        </w:rPr>
        <w:t xml:space="preserve">The unit shall not exceed operating temperatures of 140° F.</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Implementation constraints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shall provide a Transmitter output pulse of 500V for 2µsec to the transducer.</w:t>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documents are the required documentation to operate the PUD.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numPr>
          <w:ilvl w:val="2"/>
          <w:numId w:val="1"/>
        </w:numPr>
        <w:ind w:left="0" w:firstLine="0"/>
        <w:rPr>
          <w:vertAlign w:val="baseline"/>
        </w:rPr>
      </w:pPr>
      <w:r w:rsidDel="00000000" w:rsidR="00000000" w:rsidRPr="00000000">
        <w:rPr>
          <w:b w:val="0"/>
          <w:vertAlign w:val="baseline"/>
          <w:rtl w:val="0"/>
        </w:rPr>
        <w:t xml:space="preserve">Users guide for PUD system.</w:t>
      </w:r>
      <w:r w:rsidDel="00000000" w:rsidR="00000000" w:rsidRPr="00000000">
        <w:rPr>
          <w:rtl w:val="0"/>
        </w:rPr>
      </w:r>
    </w:p>
    <w:p w:rsidR="00000000" w:rsidDel="00000000" w:rsidP="00000000" w:rsidRDefault="00000000" w:rsidRPr="00000000" w14:paraId="00000098">
      <w:pPr>
        <w:pStyle w:val="Heading3"/>
        <w:numPr>
          <w:ilvl w:val="2"/>
          <w:numId w:val="1"/>
        </w:numPr>
        <w:ind w:left="0" w:firstLine="0"/>
        <w:rPr>
          <w:vertAlign w:val="baseline"/>
        </w:rPr>
      </w:pPr>
      <w:r w:rsidDel="00000000" w:rsidR="00000000" w:rsidRPr="00000000">
        <w:rPr>
          <w:b w:val="0"/>
          <w:vertAlign w:val="baseline"/>
          <w:rtl w:val="0"/>
        </w:rPr>
        <w:t xml:space="preserve">PUD system troubleshooting guide.</w:t>
      </w: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b w:val="1"/>
          <w:vertAlign w:val="baseline"/>
          <w:rtl w:val="0"/>
        </w:rPr>
        <w:t xml:space="preserve">2.6.3</w:t>
      </w:r>
      <w:r w:rsidDel="00000000" w:rsidR="00000000" w:rsidRPr="00000000">
        <w:rPr>
          <w:vertAlign w:val="baseline"/>
          <w:rtl w:val="0"/>
        </w:rPr>
        <w:t xml:space="preserve"> </w:t>
        <w:tab/>
        <w:t xml:space="preserve">PUD Analysis software tutorial guide.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09B">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Ambient temperatures during operation do not exceed 100° F</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fully charged before sampling starts.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battery is in good condition and has not degraded from age.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placed in a dry location protected from major weather interference.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not disturbed by unauthorized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testing/ random passerby.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is used following the user manual.</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places the transistor transmitter and receiver correctly.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unit has no component failures.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user has a working laptop with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honny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MATLAB installed.</w:t>
      </w:r>
      <w:r w:rsidDel="00000000" w:rsidR="00000000" w:rsidRPr="00000000">
        <w:rPr>
          <w:rtl w:val="0"/>
        </w:rPr>
      </w:r>
    </w:p>
    <w:p w:rsidR="00000000" w:rsidDel="00000000" w:rsidP="00000000" w:rsidRDefault="00000000" w:rsidRPr="00000000" w14:paraId="000000A5">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6">
      <w:pPr>
        <w:rPr>
          <w:vertAlign w:val="baseline"/>
        </w:rPr>
      </w:pPr>
      <w:bookmarkStart w:colFirst="0" w:colLast="0" w:name="_heading=h.z337ya" w:id="17"/>
      <w:bookmarkEnd w:id="17"/>
      <w:r w:rsidDel="00000000" w:rsidR="00000000" w:rsidRPr="00000000">
        <w:rPr>
          <w:vertAlign w:val="baseline"/>
          <w:rtl w:val="0"/>
        </w:rPr>
        <w:t xml:space="preserve">Section 3 contains information regarding the user interface. This includes hardware and software interfaces. Section 3.1 ,3.2 and 3.3 cover the user, hardware and software interfaces. Section 3.4 covers the communication interface.</w:t>
      </w:r>
    </w:p>
    <w:p w:rsidR="00000000" w:rsidDel="00000000" w:rsidP="00000000" w:rsidRDefault="00000000" w:rsidRPr="00000000" w14:paraId="000000A7">
      <w:pPr>
        <w:pStyle w:val="Heading2"/>
        <w:numPr>
          <w:ilvl w:val="1"/>
          <w:numId w:val="1"/>
        </w:numPr>
        <w:ind w:left="0" w:firstLine="0"/>
        <w:rPr>
          <w:vertAlign w:val="baseline"/>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3"/>
        <w:numPr>
          <w:ilvl w:val="2"/>
          <w:numId w:val="1"/>
        </w:numPr>
        <w:ind w:left="0" w:firstLine="0"/>
        <w:rPr>
          <w:vertAlign w:val="baseline"/>
        </w:rPr>
      </w:pPr>
      <w:r w:rsidDel="00000000" w:rsidR="00000000" w:rsidRPr="00000000">
        <w:rPr>
          <w:b w:val="0"/>
          <w:vertAlign w:val="baseline"/>
          <w:rtl w:val="0"/>
        </w:rPr>
        <w:t xml:space="preserve">Turn </w:t>
      </w:r>
      <w:r w:rsidDel="00000000" w:rsidR="00000000" w:rsidRPr="00000000">
        <w:rPr>
          <w:b w:val="0"/>
          <w:rtl w:val="0"/>
        </w:rPr>
        <w:t xml:space="preserve">on the unit's</w:t>
      </w:r>
      <w:r w:rsidDel="00000000" w:rsidR="00000000" w:rsidRPr="00000000">
        <w:rPr>
          <w:b w:val="0"/>
          <w:vertAlign w:val="baseline"/>
          <w:rtl w:val="0"/>
        </w:rPr>
        <w:t xml:space="preserve"> main power switch.</w:t>
      </w:r>
      <w:r w:rsidDel="00000000" w:rsidR="00000000" w:rsidRPr="00000000">
        <w:rPr>
          <w:rtl w:val="0"/>
        </w:rPr>
      </w:r>
    </w:p>
    <w:p w:rsidR="00000000" w:rsidDel="00000000" w:rsidP="00000000" w:rsidRDefault="00000000" w:rsidRPr="00000000" w14:paraId="000000AB">
      <w:pPr>
        <w:pStyle w:val="Heading3"/>
        <w:numPr>
          <w:ilvl w:val="2"/>
          <w:numId w:val="1"/>
        </w:numPr>
        <w:ind w:left="0" w:firstLine="0"/>
        <w:rPr>
          <w:vertAlign w:val="baseline"/>
        </w:rPr>
      </w:pPr>
      <w:r w:rsidDel="00000000" w:rsidR="00000000" w:rsidRPr="00000000">
        <w:rPr>
          <w:b w:val="0"/>
          <w:vertAlign w:val="baseline"/>
          <w:rtl w:val="0"/>
        </w:rPr>
        <w:t xml:space="preserve">Verify power available light on. Shown on figure 3.</w:t>
      </w:r>
      <w:r w:rsidDel="00000000" w:rsidR="00000000" w:rsidRPr="00000000">
        <w:rPr>
          <w:rtl w:val="0"/>
        </w:rPr>
      </w:r>
    </w:p>
    <w:p w:rsidR="00000000" w:rsidDel="00000000" w:rsidP="00000000" w:rsidRDefault="00000000" w:rsidRPr="00000000" w14:paraId="000000AC">
      <w:pPr>
        <w:pStyle w:val="Heading3"/>
        <w:numPr>
          <w:ilvl w:val="2"/>
          <w:numId w:val="1"/>
        </w:numPr>
        <w:ind w:left="0" w:firstLine="0"/>
        <w:rPr>
          <w:vertAlign w:val="baseline"/>
        </w:rPr>
      </w:pPr>
      <w:r w:rsidDel="00000000" w:rsidR="00000000" w:rsidRPr="00000000">
        <w:rPr>
          <w:b w:val="0"/>
          <w:vertAlign w:val="baseline"/>
          <w:rtl w:val="0"/>
        </w:rPr>
        <w:t xml:space="preserve">Verify no lights are illuminated in the alarm section.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D">
      <w:pPr>
        <w:pStyle w:val="Heading3"/>
        <w:numPr>
          <w:ilvl w:val="2"/>
          <w:numId w:val="1"/>
        </w:numPr>
        <w:ind w:left="0" w:firstLine="0"/>
        <w:rPr>
          <w:vertAlign w:val="baseline"/>
        </w:rPr>
      </w:pPr>
      <w:r w:rsidDel="00000000" w:rsidR="00000000" w:rsidRPr="00000000">
        <w:rPr>
          <w:b w:val="0"/>
          <w:vertAlign w:val="baseline"/>
          <w:rtl w:val="0"/>
        </w:rPr>
        <w:t xml:space="preserve">Select 10min, 6hr, 12hr, 24hr, 48hr, or 72hr testing time setting.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E">
      <w:pPr>
        <w:pStyle w:val="Heading3"/>
        <w:numPr>
          <w:ilvl w:val="2"/>
          <w:numId w:val="1"/>
        </w:numPr>
        <w:ind w:left="0" w:firstLine="0"/>
        <w:rPr>
          <w:vertAlign w:val="baseline"/>
        </w:rPr>
      </w:pPr>
      <w:r w:rsidDel="00000000" w:rsidR="00000000" w:rsidRPr="00000000">
        <w:rPr>
          <w:b w:val="0"/>
          <w:vertAlign w:val="baseline"/>
          <w:rtl w:val="0"/>
        </w:rPr>
        <w:t xml:space="preserve">Verify selected time setting indicating light is lit for selected time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AF">
      <w:pPr>
        <w:pStyle w:val="Heading3"/>
        <w:numPr>
          <w:ilvl w:val="2"/>
          <w:numId w:val="1"/>
        </w:numPr>
        <w:ind w:left="0" w:firstLine="0"/>
        <w:rPr>
          <w:vertAlign w:val="baseline"/>
        </w:rPr>
      </w:pPr>
      <w:r w:rsidDel="00000000" w:rsidR="00000000" w:rsidRPr="00000000">
        <w:rPr>
          <w:b w:val="0"/>
          <w:vertAlign w:val="baseline"/>
          <w:rtl w:val="0"/>
        </w:rPr>
        <w:t xml:space="preserve">Press the start test button.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B0">
      <w:pPr>
        <w:pStyle w:val="Heading3"/>
        <w:numPr>
          <w:ilvl w:val="2"/>
          <w:numId w:val="1"/>
        </w:numPr>
        <w:ind w:left="0" w:firstLine="0"/>
        <w:rPr>
          <w:vertAlign w:val="baseline"/>
        </w:rPr>
      </w:pPr>
      <w:r w:rsidDel="00000000" w:rsidR="00000000" w:rsidRPr="00000000">
        <w:rPr>
          <w:b w:val="0"/>
          <w:vertAlign w:val="baseline"/>
          <w:rtl w:val="0"/>
        </w:rPr>
        <w:t xml:space="preserve">Verify the test running status light is on.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B1">
      <w:pPr>
        <w:pStyle w:val="Heading3"/>
        <w:numPr>
          <w:ilvl w:val="2"/>
          <w:numId w:val="1"/>
        </w:numPr>
        <w:ind w:left="0" w:firstLine="0"/>
        <w:rPr>
          <w:vertAlign w:val="baseline"/>
        </w:rPr>
      </w:pPr>
      <w:r w:rsidDel="00000000" w:rsidR="00000000" w:rsidRPr="00000000">
        <w:rPr>
          <w:b w:val="0"/>
          <w:vertAlign w:val="baseline"/>
          <w:rtl w:val="0"/>
        </w:rPr>
        <w:t xml:space="preserve">Wait </w:t>
      </w:r>
      <w:r w:rsidDel="00000000" w:rsidR="00000000" w:rsidRPr="00000000">
        <w:rPr>
          <w:b w:val="0"/>
          <w:rtl w:val="0"/>
        </w:rPr>
        <w:t xml:space="preserve">for the test</w:t>
      </w:r>
      <w:r w:rsidDel="00000000" w:rsidR="00000000" w:rsidRPr="00000000">
        <w:rPr>
          <w:b w:val="0"/>
          <w:vertAlign w:val="baseline"/>
          <w:rtl w:val="0"/>
        </w:rPr>
        <w:t xml:space="preserve"> finished light to illuminate or select stop and save button to stop test early. </w:t>
      </w:r>
      <w:r w:rsidDel="00000000" w:rsidR="00000000" w:rsidRPr="00000000">
        <w:rPr>
          <w:rtl w:val="0"/>
        </w:rPr>
      </w:r>
    </w:p>
    <w:p w:rsidR="00000000" w:rsidDel="00000000" w:rsidP="00000000" w:rsidRDefault="00000000" w:rsidRPr="00000000" w14:paraId="000000B2">
      <w:pPr>
        <w:pStyle w:val="Heading3"/>
        <w:numPr>
          <w:ilvl w:val="2"/>
          <w:numId w:val="1"/>
        </w:numPr>
        <w:ind w:left="0" w:firstLine="0"/>
        <w:rPr>
          <w:vertAlign w:val="baseline"/>
        </w:rPr>
      </w:pPr>
      <w:r w:rsidDel="00000000" w:rsidR="00000000" w:rsidRPr="00000000">
        <w:rPr>
          <w:b w:val="0"/>
          <w:vertAlign w:val="baseline"/>
          <w:rtl w:val="0"/>
        </w:rPr>
        <w:t xml:space="preserve">Turn </w:t>
      </w:r>
      <w:r w:rsidDel="00000000" w:rsidR="00000000" w:rsidRPr="00000000">
        <w:rPr>
          <w:b w:val="0"/>
          <w:rtl w:val="0"/>
        </w:rPr>
        <w:t xml:space="preserve">off the main</w:t>
      </w:r>
      <w:r w:rsidDel="00000000" w:rsidR="00000000" w:rsidRPr="00000000">
        <w:rPr>
          <w:b w:val="0"/>
          <w:vertAlign w:val="baseline"/>
          <w:rtl w:val="0"/>
        </w:rPr>
        <w:t xml:space="preserve"> power switch.</w:t>
      </w:r>
      <w:r w:rsidDel="00000000" w:rsidR="00000000" w:rsidRPr="00000000">
        <w:rPr>
          <w:rtl w:val="0"/>
        </w:rPr>
      </w:r>
    </w:p>
    <w:p w:rsidR="00000000" w:rsidDel="00000000" w:rsidP="00000000" w:rsidRDefault="00000000" w:rsidRPr="00000000" w14:paraId="000000B3">
      <w:pPr>
        <w:pStyle w:val="Heading3"/>
        <w:numPr>
          <w:ilvl w:val="2"/>
          <w:numId w:val="1"/>
        </w:numPr>
        <w:ind w:left="0" w:firstLine="0"/>
        <w:rPr>
          <w:vertAlign w:val="baseline"/>
        </w:rPr>
      </w:pPr>
      <w:r w:rsidDel="00000000" w:rsidR="00000000" w:rsidRPr="00000000">
        <w:rPr>
          <w:b w:val="0"/>
          <w:vertAlign w:val="baseline"/>
          <w:rtl w:val="0"/>
        </w:rPr>
        <w:t xml:space="preserve">Remove the memory storage SD card. </w:t>
      </w:r>
      <w:r w:rsidDel="00000000" w:rsidR="00000000" w:rsidRPr="00000000">
        <w:rPr>
          <w:b w:val="0"/>
          <w:rtl w:val="0"/>
        </w:rPr>
        <w:t xml:space="preserve">Shown on figure 3.</w:t>
      </w:r>
      <w:r w:rsidDel="00000000" w:rsidR="00000000" w:rsidRPr="00000000">
        <w:rPr>
          <w:rtl w:val="0"/>
        </w:rPr>
      </w:r>
    </w:p>
    <w:p w:rsidR="00000000" w:rsidDel="00000000" w:rsidP="00000000" w:rsidRDefault="00000000" w:rsidRPr="00000000" w14:paraId="000000B4">
      <w:pPr>
        <w:pStyle w:val="Heading3"/>
        <w:numPr>
          <w:ilvl w:val="2"/>
          <w:numId w:val="1"/>
        </w:numPr>
        <w:ind w:left="0" w:firstLine="0"/>
        <w:rPr>
          <w:vertAlign w:val="baseline"/>
        </w:rPr>
      </w:pPr>
      <w:r w:rsidDel="00000000" w:rsidR="00000000" w:rsidRPr="00000000">
        <w:rPr>
          <w:b w:val="0"/>
          <w:rtl w:val="0"/>
        </w:rPr>
        <w:t xml:space="preserve">Place the SD card</w:t>
      </w:r>
      <w:r w:rsidDel="00000000" w:rsidR="00000000" w:rsidRPr="00000000">
        <w:rPr>
          <w:b w:val="0"/>
          <w:vertAlign w:val="baseline"/>
          <w:rtl w:val="0"/>
        </w:rPr>
        <w:t xml:space="preserve"> </w:t>
      </w:r>
      <w:r w:rsidDel="00000000" w:rsidR="00000000" w:rsidRPr="00000000">
        <w:rPr>
          <w:b w:val="0"/>
          <w:rtl w:val="0"/>
        </w:rPr>
        <w:t xml:space="preserve">into the computer</w:t>
      </w:r>
      <w:r w:rsidDel="00000000" w:rsidR="00000000" w:rsidRPr="00000000">
        <w:rPr>
          <w:b w:val="0"/>
          <w:vertAlign w:val="baseline"/>
          <w:rtl w:val="0"/>
        </w:rPr>
        <w:t xml:space="preserve"> used for analysis</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bookmarkStart w:colFirst="0" w:colLast="0" w:name="_heading=h.7x53cpr3zjqk" w:id="18"/>
      <w:bookmarkEnd w:id="18"/>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bookmarkStart w:colFirst="0" w:colLast="0" w:name="_heading=h.gm03vgrqv58h" w:id="19"/>
      <w:bookmarkEnd w:id="19"/>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he4ir5paz3y" w:id="20"/>
      <w:bookmarkEnd w:id="20"/>
      <w:r w:rsidDel="00000000" w:rsidR="00000000" w:rsidRPr="00000000">
        <w:rPr>
          <w:rFonts w:ascii="Times New Roman" w:cs="Times New Roman" w:eastAsia="Times New Roman" w:hAnsi="Times New Roman"/>
          <w:rtl w:val="0"/>
        </w:rPr>
        <w:t xml:space="preserve">Figure 3: Draft of front panel for PUD</w:t>
      </w:r>
    </w:p>
    <w:p w:rsidR="00000000" w:rsidDel="00000000" w:rsidP="00000000" w:rsidRDefault="00000000" w:rsidRPr="00000000" w14:paraId="000000B8">
      <w:pPr>
        <w:rPr>
          <w:rFonts w:ascii="Times New Roman" w:cs="Times New Roman" w:eastAsia="Times New Roman" w:hAnsi="Times New Roman"/>
          <w:highlight w:val="yellow"/>
        </w:rPr>
      </w:pPr>
      <w:r w:rsidDel="00000000" w:rsidR="00000000" w:rsidRPr="00000000">
        <w:rPr/>
        <w:drawing>
          <wp:inline distB="114300" distT="114300" distL="114300" distR="114300">
            <wp:extent cx="6126480" cy="46863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2648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hardware has several input commands given by pushbuttons to interface with the </w:t>
      </w:r>
      <w:r w:rsidDel="00000000" w:rsidR="00000000" w:rsidRPr="00000000">
        <w:rPr>
          <w:rFonts w:ascii="Times New Roman" w:cs="Times New Roman" w:eastAsia="Times New Roman" w:hAnsi="Times New Roman"/>
          <w:rtl w:val="0"/>
        </w:rPr>
        <w:t xml:space="preserve">Raspberry Pi pico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controls the testing procedure and writes the results to a removable hardware storage device (SD card). Which then interacts with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(similar to file format this is subject to change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produce the desired result.</w:t>
      </w:r>
      <w:r w:rsidDel="00000000" w:rsidR="00000000" w:rsidRPr="00000000">
        <w:rPr>
          <w:rtl w:val="0"/>
        </w:rPr>
      </w:r>
    </w:p>
    <w:p w:rsidR="00000000" w:rsidDel="00000000" w:rsidP="00000000" w:rsidRDefault="00000000" w:rsidRPr="00000000" w14:paraId="000000BB">
      <w:pPr>
        <w:pStyle w:val="Heading3"/>
        <w:numPr>
          <w:ilvl w:val="2"/>
          <w:numId w:val="1"/>
        </w:numPr>
        <w:ind w:left="0" w:firstLine="0"/>
        <w:rPr>
          <w:vertAlign w:val="baseline"/>
        </w:rPr>
      </w:pPr>
      <w:bookmarkStart w:colFirst="0" w:colLast="0" w:name="_heading=h.1y810tw" w:id="21"/>
      <w:bookmarkEnd w:id="21"/>
      <w:r w:rsidDel="00000000" w:rsidR="00000000" w:rsidRPr="00000000">
        <w:rPr>
          <w:b w:val="0"/>
          <w:vertAlign w:val="baseline"/>
          <w:rtl w:val="0"/>
        </w:rPr>
        <w:t xml:space="preserve">The push buttons shall input commands to the </w:t>
      </w:r>
      <w:r w:rsidDel="00000000" w:rsidR="00000000" w:rsidRPr="00000000">
        <w:rPr>
          <w:b w:val="0"/>
          <w:rtl w:val="0"/>
        </w:rPr>
        <w:t xml:space="preserve">Raspberry Pi</w:t>
      </w:r>
      <w:r w:rsidDel="00000000" w:rsidR="00000000" w:rsidRPr="00000000">
        <w:rPr>
          <w:rtl w:val="0"/>
        </w:rPr>
      </w:r>
    </w:p>
    <w:p w:rsidR="00000000" w:rsidDel="00000000" w:rsidP="00000000" w:rsidRDefault="00000000" w:rsidRPr="00000000" w14:paraId="000000BC">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w:t>
      </w:r>
      <w:r w:rsidDel="00000000" w:rsidR="00000000" w:rsidRPr="00000000">
        <w:rPr>
          <w:b w:val="0"/>
          <w:vertAlign w:val="baseline"/>
          <w:rtl w:val="0"/>
        </w:rPr>
        <w:t xml:space="preserve"> shall send </w:t>
      </w:r>
      <w:r w:rsidDel="00000000" w:rsidR="00000000" w:rsidRPr="00000000">
        <w:rPr>
          <w:b w:val="0"/>
          <w:rtl w:val="0"/>
        </w:rPr>
        <w:t xml:space="preserve">a switching signal </w:t>
      </w:r>
      <w:r w:rsidDel="00000000" w:rsidR="00000000" w:rsidRPr="00000000">
        <w:rPr>
          <w:b w:val="0"/>
          <w:vertAlign w:val="baseline"/>
          <w:rtl w:val="0"/>
        </w:rPr>
        <w:t xml:space="preserve">to the MOSFET to gate the 500v input on and off.</w:t>
      </w:r>
      <w:r w:rsidDel="00000000" w:rsidR="00000000" w:rsidRPr="00000000">
        <w:rPr>
          <w:rtl w:val="0"/>
        </w:rPr>
      </w:r>
    </w:p>
    <w:p w:rsidR="00000000" w:rsidDel="00000000" w:rsidP="00000000" w:rsidRDefault="00000000" w:rsidRPr="00000000" w14:paraId="000000BD">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 </w:t>
      </w:r>
      <w:r w:rsidDel="00000000" w:rsidR="00000000" w:rsidRPr="00000000">
        <w:rPr>
          <w:b w:val="0"/>
          <w:vertAlign w:val="baseline"/>
          <w:rtl w:val="0"/>
        </w:rPr>
        <w:t xml:space="preserve">shall send </w:t>
      </w:r>
      <w:r w:rsidDel="00000000" w:rsidR="00000000" w:rsidRPr="00000000">
        <w:rPr>
          <w:b w:val="0"/>
          <w:rtl w:val="0"/>
        </w:rPr>
        <w:t xml:space="preserve">PWM or digital switching signals</w:t>
      </w:r>
      <w:r w:rsidDel="00000000" w:rsidR="00000000" w:rsidRPr="00000000">
        <w:rPr>
          <w:b w:val="0"/>
          <w:vertAlign w:val="baseline"/>
          <w:rtl w:val="0"/>
        </w:rPr>
        <w:t xml:space="preserve"> to the cooling fan to control its speed and on/off status.</w:t>
      </w:r>
      <w:r w:rsidDel="00000000" w:rsidR="00000000" w:rsidRPr="00000000">
        <w:rPr>
          <w:rtl w:val="0"/>
        </w:rPr>
      </w:r>
    </w:p>
    <w:p w:rsidR="00000000" w:rsidDel="00000000" w:rsidP="00000000" w:rsidRDefault="00000000" w:rsidRPr="00000000" w14:paraId="000000BE">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w:t>
      </w:r>
      <w:r w:rsidDel="00000000" w:rsidR="00000000" w:rsidRPr="00000000">
        <w:rPr>
          <w:b w:val="0"/>
          <w:vertAlign w:val="baseline"/>
          <w:rtl w:val="0"/>
        </w:rPr>
        <w:t xml:space="preserve"> Pi</w:t>
      </w:r>
      <w:r w:rsidDel="00000000" w:rsidR="00000000" w:rsidRPr="00000000">
        <w:rPr>
          <w:b w:val="0"/>
          <w:rtl w:val="0"/>
        </w:rPr>
        <w:t xml:space="preserve">co </w:t>
      </w:r>
      <w:r w:rsidDel="00000000" w:rsidR="00000000" w:rsidRPr="00000000">
        <w:rPr>
          <w:b w:val="0"/>
          <w:vertAlign w:val="baseline"/>
          <w:rtl w:val="0"/>
        </w:rPr>
        <w:t xml:space="preserve">shall send commands to the status and alarm LEDs to turn on or off</w:t>
      </w:r>
      <w:r w:rsidDel="00000000" w:rsidR="00000000" w:rsidRPr="00000000">
        <w:rPr>
          <w:rtl w:val="0"/>
        </w:rPr>
      </w:r>
    </w:p>
    <w:p w:rsidR="00000000" w:rsidDel="00000000" w:rsidP="00000000" w:rsidRDefault="00000000" w:rsidRPr="00000000" w14:paraId="000000BF">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ADC </w:t>
      </w:r>
      <w:r w:rsidDel="00000000" w:rsidR="00000000" w:rsidRPr="00000000">
        <w:rPr>
          <w:b w:val="0"/>
          <w:vertAlign w:val="baseline"/>
          <w:rtl w:val="0"/>
        </w:rPr>
        <w:t xml:space="preserve"> </w:t>
      </w:r>
      <w:r w:rsidDel="00000000" w:rsidR="00000000" w:rsidRPr="00000000">
        <w:rPr>
          <w:b w:val="0"/>
          <w:rtl w:val="0"/>
        </w:rPr>
        <w:t xml:space="preserve">chip </w:t>
      </w:r>
      <w:r w:rsidDel="00000000" w:rsidR="00000000" w:rsidRPr="00000000">
        <w:rPr>
          <w:b w:val="0"/>
          <w:vertAlign w:val="baseline"/>
          <w:rtl w:val="0"/>
        </w:rPr>
        <w:t xml:space="preserve">shall receive inputs from the transducer receiver. </w:t>
      </w:r>
      <w:r w:rsidDel="00000000" w:rsidR="00000000" w:rsidRPr="00000000">
        <w:rPr>
          <w:rtl w:val="0"/>
        </w:rPr>
      </w:r>
    </w:p>
    <w:p w:rsidR="00000000" w:rsidDel="00000000" w:rsidP="00000000" w:rsidRDefault="00000000" w:rsidRPr="00000000" w14:paraId="000000C0">
      <w:pPr>
        <w:pStyle w:val="Heading3"/>
        <w:numPr>
          <w:ilvl w:val="2"/>
          <w:numId w:val="1"/>
        </w:numPr>
        <w:ind w:left="0" w:firstLine="0"/>
        <w:rPr>
          <w:vertAlign w:val="baseline"/>
        </w:rPr>
      </w:pPr>
      <w:r w:rsidDel="00000000" w:rsidR="00000000" w:rsidRPr="00000000">
        <w:rPr>
          <w:b w:val="0"/>
          <w:vertAlign w:val="baseline"/>
          <w:rtl w:val="0"/>
        </w:rPr>
        <w:t xml:space="preserve">The </w:t>
      </w:r>
      <w:r w:rsidDel="00000000" w:rsidR="00000000" w:rsidRPr="00000000">
        <w:rPr>
          <w:b w:val="0"/>
          <w:rtl w:val="0"/>
        </w:rPr>
        <w:t xml:space="preserve">Raspberry Pi Pico </w:t>
      </w:r>
      <w:r w:rsidDel="00000000" w:rsidR="00000000" w:rsidRPr="00000000">
        <w:rPr>
          <w:b w:val="0"/>
          <w:vertAlign w:val="baseline"/>
          <w:rtl w:val="0"/>
        </w:rPr>
        <w:t xml:space="preserve">shall send commands to the SD card to record the received signal.</w:t>
      </w:r>
      <w:r w:rsidDel="00000000" w:rsidR="00000000" w:rsidRPr="00000000">
        <w:rPr>
          <w:rtl w:val="0"/>
        </w:rPr>
      </w:r>
    </w:p>
    <w:p w:rsidR="00000000" w:rsidDel="00000000" w:rsidP="00000000" w:rsidRDefault="00000000" w:rsidRPr="00000000" w14:paraId="000000C1">
      <w:pPr>
        <w:pStyle w:val="Heading3"/>
        <w:numPr>
          <w:ilvl w:val="2"/>
          <w:numId w:val="1"/>
        </w:numPr>
        <w:ind w:left="0" w:firstLine="0"/>
        <w:rPr>
          <w:vertAlign w:val="baseline"/>
        </w:rPr>
      </w:pPr>
      <w:r w:rsidDel="00000000" w:rsidR="00000000" w:rsidRPr="00000000">
        <w:rPr>
          <w:b w:val="0"/>
          <w:vertAlign w:val="baseline"/>
          <w:rtl w:val="0"/>
        </w:rPr>
        <w:t xml:space="preserve">The SD card will </w:t>
      </w:r>
      <w:r w:rsidDel="00000000" w:rsidR="00000000" w:rsidRPr="00000000">
        <w:rPr>
          <w:b w:val="0"/>
          <w:rtl w:val="0"/>
        </w:rPr>
        <w:t xml:space="preserve">store </w:t>
      </w:r>
      <w:r w:rsidDel="00000000" w:rsidR="00000000" w:rsidRPr="00000000">
        <w:rPr>
          <w:b w:val="0"/>
          <w:vertAlign w:val="baseline"/>
          <w:rtl w:val="0"/>
        </w:rPr>
        <w:t xml:space="preserve">data </w:t>
      </w:r>
      <w:r w:rsidDel="00000000" w:rsidR="00000000" w:rsidRPr="00000000">
        <w:rPr>
          <w:b w:val="0"/>
          <w:rtl w:val="0"/>
        </w:rPr>
        <w:t xml:space="preserve">and be kept in a computer and matlab readable format.</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b w:val="1"/>
          <w:vertAlign w:val="baseline"/>
          <w:rtl w:val="0"/>
        </w:rPr>
        <w:t xml:space="preserve">3.2.8</w:t>
      </w:r>
      <w:r w:rsidDel="00000000" w:rsidR="00000000" w:rsidRPr="00000000">
        <w:rPr>
          <w:vertAlign w:val="baseline"/>
          <w:rtl w:val="0"/>
        </w:rPr>
        <w:t xml:space="preserve"> </w:t>
        <w:tab/>
        <w:t xml:space="preserve">A laptop separate from the PUD shall run the </w:t>
      </w:r>
      <w:r w:rsidDel="00000000" w:rsidR="00000000" w:rsidRPr="00000000">
        <w:rPr>
          <w:rtl w:val="0"/>
        </w:rPr>
        <w:t xml:space="preserve">Matlab software required to analyze the raw data</w:t>
      </w:r>
      <w:r w:rsidDel="00000000" w:rsidR="00000000" w:rsidRPr="00000000">
        <w:rP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0C4">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has one operating software system running on a </w:t>
      </w:r>
      <w:r w:rsidDel="00000000" w:rsidR="00000000" w:rsidRPr="00000000">
        <w:rPr>
          <w:rFonts w:ascii="Times New Roman" w:cs="Times New Roman" w:eastAsia="Times New Roman" w:hAnsi="Times New Roman"/>
          <w:rtl w:val="0"/>
        </w:rPr>
        <w:t xml:space="preserve">Raspberry Pi pico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later in the process a laptop running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process the data retrieved from the test.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3"/>
      <w:bookmarkEnd w:id="23"/>
      <w:r w:rsidDel="00000000" w:rsidR="00000000" w:rsidRPr="00000000">
        <w:rPr>
          <w:rtl w:val="0"/>
        </w:rPr>
      </w:r>
    </w:p>
    <w:p w:rsidR="00000000" w:rsidDel="00000000" w:rsidP="00000000" w:rsidRDefault="00000000" w:rsidRPr="00000000" w14:paraId="000000C7">
      <w:pPr>
        <w:pStyle w:val="Heading3"/>
        <w:numPr>
          <w:ilvl w:val="2"/>
          <w:numId w:val="1"/>
        </w:numPr>
        <w:ind w:left="0" w:firstLine="0"/>
        <w:rPr>
          <w:vertAlign w:val="baseline"/>
        </w:rPr>
      </w:pPr>
      <w:r w:rsidDel="00000000" w:rsidR="00000000" w:rsidRPr="00000000">
        <w:rPr>
          <w:b w:val="0"/>
          <w:vertAlign w:val="baseline"/>
          <w:rtl w:val="0"/>
        </w:rPr>
        <w:t xml:space="preserve">The PUD shall use a </w:t>
      </w:r>
      <w:r w:rsidDel="00000000" w:rsidR="00000000" w:rsidRPr="00000000">
        <w:rPr>
          <w:b w:val="0"/>
          <w:rtl w:val="0"/>
        </w:rPr>
        <w:t xml:space="preserve">Raspberry Pi pico</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C8">
      <w:pPr>
        <w:pStyle w:val="Heading3"/>
        <w:numPr>
          <w:ilvl w:val="2"/>
          <w:numId w:val="1"/>
        </w:numPr>
        <w:ind w:left="0" w:firstLine="0"/>
        <w:rPr>
          <w:vertAlign w:val="baseline"/>
        </w:rPr>
      </w:pPr>
      <w:r w:rsidDel="00000000" w:rsidR="00000000" w:rsidRPr="00000000">
        <w:rPr>
          <w:b w:val="0"/>
          <w:vertAlign w:val="baseline"/>
          <w:rtl w:val="0"/>
        </w:rPr>
        <w:t xml:space="preserve">Raw data from the receiving transducer shall be sent to SD card using </w:t>
      </w:r>
      <w:r w:rsidDel="00000000" w:rsidR="00000000" w:rsidRPr="00000000">
        <w:rPr>
          <w:b w:val="0"/>
          <w:rtl w:val="0"/>
        </w:rPr>
        <w:t xml:space="preserve">.mat </w:t>
      </w:r>
      <w:r w:rsidDel="00000000" w:rsidR="00000000" w:rsidRPr="00000000">
        <w:rPr>
          <w:b w:val="0"/>
          <w:vertAlign w:val="baseline"/>
          <w:rtl w:val="0"/>
        </w:rPr>
        <w:t xml:space="preserve">format.</w:t>
      </w:r>
      <w:r w:rsidDel="00000000" w:rsidR="00000000" w:rsidRPr="00000000">
        <w:rPr>
          <w:rtl w:val="0"/>
        </w:rPr>
      </w:r>
    </w:p>
    <w:p w:rsidR="00000000" w:rsidDel="00000000" w:rsidP="00000000" w:rsidRDefault="00000000" w:rsidRPr="00000000" w14:paraId="000000C9">
      <w:pPr>
        <w:pStyle w:val="Heading3"/>
        <w:numPr>
          <w:ilvl w:val="2"/>
          <w:numId w:val="1"/>
        </w:numPr>
        <w:ind w:left="0" w:firstLine="0"/>
        <w:rPr>
          <w:vertAlign w:val="baseline"/>
        </w:rPr>
      </w:pPr>
      <w:r w:rsidDel="00000000" w:rsidR="00000000" w:rsidRPr="00000000">
        <w:rPr>
          <w:b w:val="0"/>
          <w:vertAlign w:val="baseline"/>
          <w:rtl w:val="0"/>
        </w:rPr>
        <w:t xml:space="preserve">Laptop using </w:t>
      </w:r>
      <w:r w:rsidDel="00000000" w:rsidR="00000000" w:rsidRPr="00000000">
        <w:rPr>
          <w:b w:val="0"/>
          <w:rtl w:val="0"/>
        </w:rPr>
        <w:t xml:space="preserve">Matlab s</w:t>
      </w:r>
      <w:r w:rsidDel="00000000" w:rsidR="00000000" w:rsidRPr="00000000">
        <w:rPr>
          <w:b w:val="0"/>
          <w:vertAlign w:val="baseline"/>
          <w:rtl w:val="0"/>
        </w:rPr>
        <w:t xml:space="preserve">hall retrieve data from SD card.</w:t>
      </w:r>
      <w:r w:rsidDel="00000000" w:rsidR="00000000" w:rsidRPr="00000000">
        <w:rPr>
          <w:rtl w:val="0"/>
        </w:rPr>
      </w:r>
    </w:p>
    <w:p w:rsidR="00000000" w:rsidDel="00000000" w:rsidP="00000000" w:rsidRDefault="00000000" w:rsidRPr="00000000" w14:paraId="000000CA">
      <w:pPr>
        <w:pStyle w:val="Heading3"/>
        <w:numPr>
          <w:ilvl w:val="2"/>
          <w:numId w:val="1"/>
        </w:numPr>
        <w:ind w:left="0" w:firstLine="0"/>
        <w:rPr>
          <w:vertAlign w:val="baseline"/>
        </w:rPr>
      </w:pPr>
      <w:r w:rsidDel="00000000" w:rsidR="00000000" w:rsidRPr="00000000">
        <w:rPr>
          <w:b w:val="0"/>
          <w:vertAlign w:val="baseline"/>
          <w:rtl w:val="0"/>
        </w:rPr>
        <w:t xml:space="preserve">Laptop shall be running </w:t>
      </w:r>
      <w:r w:rsidDel="00000000" w:rsidR="00000000" w:rsidRPr="00000000">
        <w:rPr>
          <w:b w:val="0"/>
          <w:rtl w:val="0"/>
        </w:rPr>
        <w:t xml:space="preserve">Windows</w:t>
      </w:r>
      <w:r w:rsidDel="00000000" w:rsidR="00000000" w:rsidRPr="00000000">
        <w:rPr>
          <w:b w:val="0"/>
          <w:vertAlign w:val="baseline"/>
          <w:rtl w:val="0"/>
        </w:rPr>
        <w:t xml:space="preserve"> 10 or later.</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Laptop shall have </w:t>
      </w:r>
      <w:r w:rsidDel="00000000" w:rsidR="00000000" w:rsidRPr="00000000">
        <w:rPr>
          <w:rFonts w:ascii="Times New Roman" w:cs="Times New Roman" w:eastAsia="Times New Roman" w:hAnsi="Times New Roman"/>
          <w:rtl w:val="0"/>
        </w:rPr>
        <w:t xml:space="preserve">Thonny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MATLAB installed.</w:t>
      </w:r>
      <w:r w:rsidDel="00000000" w:rsidR="00000000" w:rsidRPr="00000000">
        <w:rPr>
          <w:rtl w:val="0"/>
        </w:rPr>
      </w:r>
    </w:p>
    <w:p w:rsidR="00000000" w:rsidDel="00000000" w:rsidP="00000000" w:rsidRDefault="00000000" w:rsidRPr="00000000" w14:paraId="000000CC">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whwml4" w:id="25"/>
      <w:bookmarkEnd w:id="25"/>
      <w:r w:rsidDel="00000000" w:rsidR="00000000" w:rsidRPr="00000000">
        <w:rPr>
          <w:rFonts w:ascii="Arial" w:cs="Arial" w:eastAsia="Arial" w:hAnsi="Arial"/>
          <w:sz w:val="22"/>
          <w:szCs w:val="22"/>
          <w:rtl w:val="0"/>
        </w:rPr>
        <w:t xml:space="preserve">This section does not strongly apply to this unit as it does not contain any form of inter-device communications in a wireless form. However there are two common communication interfaces for the hardware. This consists of the SPI bus and a UART system.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4uaoxjwc3dg" w:id="26"/>
      <w:bookmarkEnd w:id="26"/>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3jnm7vrjg6y" w:id="27"/>
      <w:bookmarkEnd w:id="27"/>
      <w:r w:rsidDel="00000000" w:rsidR="00000000" w:rsidRPr="00000000">
        <w:rPr>
          <w:rFonts w:ascii="Arial" w:cs="Arial" w:eastAsia="Arial" w:hAnsi="Arial"/>
          <w:sz w:val="22"/>
          <w:szCs w:val="22"/>
          <w:rtl w:val="0"/>
        </w:rPr>
        <w:t xml:space="preserve">3.4.1 The Raspberry Pi Pico will use the SPI bus to move data between internal components.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cgoy5rkyb7p" w:id="28"/>
      <w:bookmarkEnd w:id="28"/>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y4rf3yz21v1" w:id="29"/>
      <w:bookmarkEnd w:id="29"/>
      <w:r w:rsidDel="00000000" w:rsidR="00000000" w:rsidRPr="00000000">
        <w:rPr>
          <w:rFonts w:ascii="Arial" w:cs="Arial" w:eastAsia="Arial" w:hAnsi="Arial"/>
          <w:sz w:val="22"/>
          <w:szCs w:val="22"/>
          <w:rtl w:val="0"/>
        </w:rPr>
        <w:t xml:space="preserve">3.4.2 The Raspberry Pi Pico will use the UART system to allow for programming and system updates.</w:t>
      </w:r>
    </w:p>
    <w:p w:rsidR="00000000" w:rsidDel="00000000" w:rsidP="00000000" w:rsidRDefault="00000000" w:rsidRPr="00000000" w14:paraId="000000D4">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provides amplifying information on the system functions discussed in section 2.2.</w:t>
      </w:r>
      <w:r w:rsidDel="00000000" w:rsidR="00000000" w:rsidRPr="00000000">
        <w:rPr>
          <w:rtl w:val="0"/>
        </w:rPr>
      </w:r>
    </w:p>
    <w:p w:rsidR="00000000" w:rsidDel="00000000" w:rsidP="00000000" w:rsidRDefault="00000000" w:rsidRPr="00000000" w14:paraId="000000D7">
      <w:pPr>
        <w:pStyle w:val="Heading2"/>
        <w:numPr>
          <w:ilvl w:val="1"/>
          <w:numId w:val="1"/>
        </w:numPr>
        <w:ind w:left="0" w:firstLine="0"/>
        <w:rPr>
          <w:vertAlign w:val="baseline"/>
        </w:rPr>
      </w:pPr>
      <w:r w:rsidDel="00000000" w:rsidR="00000000" w:rsidRPr="00000000">
        <w:rPr>
          <w:b w:val="1"/>
          <w:vertAlign w:val="baseline"/>
          <w:rtl w:val="0"/>
        </w:rPr>
        <w:t xml:space="preserve">System test pulse generation and reception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system’s main function is to provide the transducer with the pulse required to generate a testing frequency which propagates through the test material and is received by a second receiving transducer and returned as a voltage to the system and recorded. High</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user powers on the unit and selects a test duration, then the start test button is pressed.</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 will then save results to the SD card over the course of the test duration. Which the user can then take after the test completes or the user stops the test early.</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4.1.3.1 The electrical system shall produce 500 V 2µsec test pulse.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4.1.3.2 The control system shall be able to gate the test signal on and off within 2µsec (MOSFET) </w:t>
        <w:tab/>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4.1.3.3 The system shall be able to produce 50 test signals with 100µsec interval between the test pulses.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4.1.3.4 The system shall convert the analog signal received from the receiver transducer into a digital signal which can be recorded.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4.1.3.5 The system shall be able to save the data received from the receiving transducer to a SD card.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4.1.3.6 The system shall have greater than or equal to 35 GB of storage space to store test data.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31"/>
      <w:bookmarkEnd w:id="31"/>
      <w:r w:rsidDel="00000000" w:rsidR="00000000" w:rsidRPr="00000000">
        <w:rPr>
          <w:rtl w:val="0"/>
        </w:rPr>
      </w:r>
    </w:p>
    <w:p w:rsidR="00000000" w:rsidDel="00000000" w:rsidP="00000000" w:rsidRDefault="00000000" w:rsidRPr="00000000" w14:paraId="000000E9">
      <w:pPr>
        <w:pStyle w:val="Heading2"/>
        <w:numPr>
          <w:ilvl w:val="1"/>
          <w:numId w:val="1"/>
        </w:numPr>
        <w:ind w:left="0" w:firstLine="0"/>
        <w:rPr>
          <w:vertAlign w:val="baseline"/>
        </w:rPr>
      </w:pPr>
      <w:r w:rsidDel="00000000" w:rsidR="00000000" w:rsidRPr="00000000">
        <w:rPr>
          <w:b w:val="1"/>
          <w:vertAlign w:val="baseline"/>
          <w:rtl w:val="0"/>
        </w:rPr>
        <w:t xml:space="preserve">System self-regulation/ protection for overheat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PUD system </w:t>
      </w:r>
      <w:r w:rsidDel="00000000" w:rsidR="00000000" w:rsidRPr="00000000">
        <w:rPr>
          <w:rFonts w:ascii="Times New Roman" w:cs="Times New Roman" w:eastAsia="Times New Roman" w:hAnsi="Times New Roman"/>
          <w:rtl w:val="0"/>
        </w:rPr>
        <w:t xml:space="preserve">performs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self-monitoring of its internal temperature and activates the cooling systems to protect itself from entering failure </w:t>
      </w:r>
      <w:r w:rsidDel="00000000" w:rsidR="00000000" w:rsidRPr="00000000">
        <w:rPr>
          <w:rFonts w:ascii="Times New Roman" w:cs="Times New Roman" w:eastAsia="Times New Roman" w:hAnsi="Times New Roman"/>
          <w:rtl w:val="0"/>
        </w:rPr>
        <w:t xml:space="preserve">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(131-140°F de</w:t>
      </w:r>
      <w:r w:rsidDel="00000000" w:rsidR="00000000" w:rsidRPr="00000000">
        <w:rPr>
          <w:rFonts w:ascii="Times New Roman" w:cs="Times New Roman" w:eastAsia="Times New Roman" w:hAnsi="Times New Roman"/>
          <w:rtl w:val="0"/>
        </w:rPr>
        <w:t xml:space="preserve">pending on the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Shutting down if unable to correct the issue within 5 min to protect the system.</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operator action required.</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rPr>
      </w:pPr>
      <w:bookmarkStart w:colFirst="0" w:colLast="0" w:name="_heading=h.1pxezwc"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internal temperature is detected to </w:t>
      </w:r>
      <w:r w:rsidDel="00000000" w:rsidR="00000000" w:rsidRPr="00000000">
        <w:rPr>
          <w:rFonts w:ascii="Times New Roman" w:cs="Times New Roman" w:eastAsia="Times New Roman" w:hAnsi="Times New Roman"/>
          <w:rtl w:val="0"/>
        </w:rPr>
        <w:t xml:space="preserve">be approaching 131°F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triggers the cooling fan to activate at a rate of revolutions per minute in accordance with a pre-programmed hysteresis curve (as seen in Figure 4) and cool the unit with ambient air from the unit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surroundings.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rPr>
      </w:pPr>
      <w:bookmarkStart w:colFirst="0" w:colLast="0" w:name="_heading=h.xgphufnaugj3" w:id="33"/>
      <w:bookmarkEnd w:id="33"/>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4.2.3</w:t>
        <w:tab/>
        <w:t xml:space="preserve">Functional Requirements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4.2.3.1 The system shall be able to monitor internal temperatures within the unit.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4.2.3.2 The system shall </w:t>
      </w:r>
      <w:r w:rsidDel="00000000" w:rsidR="00000000" w:rsidRPr="00000000">
        <w:rPr>
          <w:rFonts w:ascii="Times New Roman" w:cs="Times New Roman" w:eastAsia="Times New Roman" w:hAnsi="Times New Roman"/>
          <w:rtl w:val="0"/>
        </w:rPr>
        <w:t xml:space="preserve">run the cooling fan via pulse-width modulation in accordance with a pre-programmed hysteresis curve.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4.2.3.3 </w:t>
      </w:r>
      <w:r w:rsidDel="00000000" w:rsidR="00000000" w:rsidRPr="00000000">
        <w:rPr>
          <w:rFonts w:ascii="Times New Roman" w:cs="Times New Roman" w:eastAsia="Times New Roman" w:hAnsi="Times New Roman"/>
          <w:rtl w:val="0"/>
        </w:rPr>
        <w:t xml:space="preserve">The system shall shut down in the event that temperatures cannot be reduced below the danger level.</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4"/>
      <w:bookmarkEnd w:id="34"/>
      <w:r w:rsidDel="00000000" w:rsidR="00000000" w:rsidRPr="00000000">
        <w:rPr>
          <w:rtl w:val="0"/>
        </w:rPr>
      </w:r>
    </w:p>
    <w:p w:rsidR="00000000" w:rsidDel="00000000" w:rsidP="00000000" w:rsidRDefault="00000000" w:rsidRPr="00000000" w14:paraId="000000F7">
      <w:pPr>
        <w:pStyle w:val="Heading2"/>
        <w:numPr>
          <w:ilvl w:val="1"/>
          <w:numId w:val="1"/>
        </w:numPr>
        <w:ind w:left="0" w:firstLine="0"/>
        <w:rPr>
          <w:vertAlign w:val="baseline"/>
        </w:rPr>
      </w:pPr>
      <w:r w:rsidDel="00000000" w:rsidR="00000000" w:rsidRPr="00000000">
        <w:rPr>
          <w:b w:val="1"/>
          <w:vertAlign w:val="baseline"/>
          <w:rtl w:val="0"/>
        </w:rPr>
        <w:t xml:space="preserve">System alarm system</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4.3.1</w:t>
        <w:tab/>
        <w:t xml:space="preserve">Description and Priority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monitor for various failure conditions and alert the user to any detected abnormalities. This includes overtemperature, SD card full, and low battery. Low</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4.3.2</w:t>
        <w:tab/>
        <w:t xml:space="preserve">Stimulus/Response Sequences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user input required</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Overheat, SD card Full, or low battery event occurs.</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illuminate a LED on the alarm panel to alert the user.</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4.3.3</w:t>
        <w:tab/>
        <w:t xml:space="preserve">Functional Requirements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4.3.3.1 The system shall be able to monitor internal unit temperature.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4.3.3.2 The system shall turn power on for the </w:t>
      </w:r>
      <w:r w:rsidDel="00000000" w:rsidR="00000000" w:rsidRPr="00000000">
        <w:rPr>
          <w:rFonts w:ascii="Times New Roman" w:cs="Times New Roman" w:eastAsia="Times New Roman" w:hAnsi="Times New Roman"/>
          <w:rtl w:val="0"/>
        </w:rPr>
        <w:t xml:space="preserve">overheated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LED on the alarm panel if temperature </w:t>
      </w:r>
      <w:r w:rsidDel="00000000" w:rsidR="00000000" w:rsidRPr="00000000">
        <w:rPr>
          <w:rFonts w:ascii="Times New Roman" w:cs="Times New Roman" w:eastAsia="Times New Roman" w:hAnsi="Times New Roman"/>
          <w:rtl w:val="0"/>
        </w:rPr>
        <w:t xml:space="preserve">exceeds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is equal to 1</w:t>
      </w: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for more than 1 min.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4.3.3.3 The system shall shut down if temperature exceeds or is equal to 1</w:t>
      </w: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for more than </w:t>
      </w:r>
      <w:r w:rsidDel="00000000" w:rsidR="00000000" w:rsidRPr="00000000">
        <w:rPr>
          <w:rFonts w:ascii="Times New Roman" w:cs="Times New Roman" w:eastAsia="Times New Roman" w:hAnsi="Times New Roman"/>
          <w:rtl w:val="0"/>
        </w:rPr>
        <w:t xml:space="preserve">30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4.3.3.4 The system shall be able to monitor SD card status.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4.3.3.4.1 The system shall power on if no SD card is inserted and flash the “SD Card Full” and “Power” LEDs if the card is not present.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4.3.3.4.2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no SD card is present, the machine shall not </w:t>
      </w:r>
      <w:r w:rsidDel="00000000" w:rsidR="00000000" w:rsidRPr="00000000">
        <w:rPr>
          <w:rFonts w:ascii="Times New Roman" w:cs="Times New Roman" w:eastAsia="Times New Roman" w:hAnsi="Times New Roman"/>
          <w:rtl w:val="0"/>
        </w:rPr>
        <w:t xml:space="preserve">perform the test phase.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4.3.3.5 The system shall turn power on for the SD card full LED on the alarm panel </w:t>
      </w:r>
      <w:r w:rsidDel="00000000" w:rsidR="00000000" w:rsidRPr="00000000">
        <w:rPr>
          <w:rFonts w:ascii="Times New Roman" w:cs="Times New Roman" w:eastAsia="Times New Roman" w:hAnsi="Times New Roman"/>
          <w:rtl w:val="0"/>
        </w:rPr>
        <w:t xml:space="preserve">if the SD 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95% of max storage capacity.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4.3.3.6 The system shall record over the oldest data on the SD card if the error is not corrected.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4.3.3.7 The system shall be able to monitor battery voltage.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4.3.3.8 The system shall turn power on for the low battery LED on the alarm panel if the battery voltage drops to or below </w:t>
      </w:r>
      <w:r w:rsidDel="00000000" w:rsidR="00000000" w:rsidRPr="00000000">
        <w:rPr>
          <w:rFonts w:ascii="Times New Roman" w:cs="Times New Roman" w:eastAsia="Times New Roman" w:hAnsi="Times New Roman"/>
          <w:rtl w:val="0"/>
        </w:rPr>
        <w:t xml:space="preserve">10.5V</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4.3.3.9 The system shall turn off the system if battery voltage is below</w:t>
      </w:r>
      <w:r w:rsidDel="00000000" w:rsidR="00000000" w:rsidRPr="00000000">
        <w:rPr>
          <w:rFonts w:ascii="Times New Roman" w:cs="Times New Roman" w:eastAsia="Times New Roman" w:hAnsi="Times New Roman"/>
          <w:rtl w:val="0"/>
        </w:rPr>
        <w:t xml:space="preserve"> 10V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greater than 1 min.</w:t>
        <w:tab/>
      </w:r>
    </w:p>
    <w:p w:rsidR="00000000" w:rsidDel="00000000" w:rsidP="00000000" w:rsidRDefault="00000000" w:rsidRPr="00000000" w14:paraId="00000111">
      <w:pPr>
        <w:pStyle w:val="Heading2"/>
        <w:numPr>
          <w:ilvl w:val="1"/>
          <w:numId w:val="1"/>
        </w:numPr>
        <w:ind w:left="0" w:firstLine="0"/>
        <w:rPr>
          <w:vertAlign w:val="baseline"/>
        </w:rPr>
      </w:pPr>
      <w:r w:rsidDel="00000000" w:rsidR="00000000" w:rsidRPr="00000000">
        <w:rPr>
          <w:b w:val="1"/>
          <w:vertAlign w:val="baseline"/>
          <w:rtl w:val="0"/>
        </w:rPr>
        <w:t xml:space="preserve">After test processing</w:t>
      </w:r>
    </w:p>
    <w:p w:rsidR="00000000" w:rsidDel="00000000" w:rsidP="00000000" w:rsidRDefault="00000000" w:rsidRPr="00000000" w14:paraId="00000112">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11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4">
      <w:pPr>
        <w:ind w:left="1350" w:firstLine="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The programs used to process the data retrieved from the PUD unit SD card. Making the raw data useful and displaying it in a useful format for analysis.</w:t>
      </w:r>
      <w:r w:rsidDel="00000000" w:rsidR="00000000" w:rsidRPr="00000000">
        <w:rPr>
          <w:rtl w:val="0"/>
        </w:rPr>
      </w:r>
    </w:p>
    <w:p w:rsidR="00000000" w:rsidDel="00000000" w:rsidP="00000000" w:rsidRDefault="00000000" w:rsidRPr="00000000" w14:paraId="00000115">
      <w:pPr>
        <w:spacing w:after="120" w:before="120" w:lineRule="auto"/>
        <w:ind w:left="634" w:firstLine="0"/>
        <w:rPr/>
      </w:pPr>
      <w:r w:rsidDel="00000000" w:rsidR="00000000" w:rsidRPr="00000000">
        <w:rPr>
          <w:rtl w:val="0"/>
        </w:rPr>
        <w:t xml:space="preserve">4.4.2</w:t>
        <w:tab/>
        <w:t xml:space="preserve">Stimulus/Response Sequences</w:t>
      </w:r>
    </w:p>
    <w:p w:rsidR="00000000" w:rsidDel="00000000" w:rsidP="00000000" w:rsidRDefault="00000000" w:rsidRPr="00000000" w14:paraId="00000116">
      <w:pPr>
        <w:ind w:left="135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7">
      <w:pPr>
        <w:ind w:left="1350" w:firstLine="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Sd card is placed in laptop used for processing and analyzed using Matlab</w:t>
      </w:r>
      <w:r w:rsidDel="00000000" w:rsidR="00000000" w:rsidRPr="00000000">
        <w:rPr>
          <w:rtl w:val="0"/>
        </w:rPr>
      </w:r>
    </w:p>
    <w:p w:rsidR="00000000" w:rsidDel="00000000" w:rsidP="00000000" w:rsidRDefault="00000000" w:rsidRPr="00000000" w14:paraId="0000011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9">
      <w:pPr>
        <w:spacing w:after="120" w:before="120" w:lineRule="auto"/>
        <w:ind w:left="634" w:firstLine="0"/>
        <w:rPr/>
      </w:pPr>
      <w:r w:rsidDel="00000000" w:rsidR="00000000" w:rsidRPr="00000000">
        <w:rPr>
          <w:rtl w:val="0"/>
        </w:rPr>
        <w:t xml:space="preserve">4.4.3</w:t>
        <w:tab/>
        <w:t xml:space="preserve">Functional Requirements</w:t>
      </w:r>
    </w:p>
    <w:p w:rsidR="00000000" w:rsidDel="00000000" w:rsidP="00000000" w:rsidRDefault="00000000" w:rsidRPr="00000000" w14:paraId="0000011A">
      <w:pPr>
        <w:ind w:left="1350" w:firstLine="0"/>
        <w:rPr>
          <w:rFonts w:ascii="Times New Roman" w:cs="Times New Roman" w:eastAsia="Times New Roman" w:hAnsi="Times New Roman"/>
          <w:i w:val="1"/>
          <w:sz w:val="22"/>
          <w:szCs w:val="22"/>
          <w:shd w:fill="81d41a" w:val="clear"/>
        </w:rPr>
      </w:pPr>
      <w:r w:rsidDel="00000000" w:rsidR="00000000" w:rsidRPr="00000000">
        <w:rPr>
          <w:rtl w:val="0"/>
        </w:rPr>
      </w:r>
    </w:p>
    <w:p w:rsidR="00000000" w:rsidDel="00000000" w:rsidP="00000000" w:rsidRDefault="00000000" w:rsidRPr="00000000" w14:paraId="0000011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4.4.3.1 SD Card slot shall be protected by an external cover that requires external action to open</w:t>
      </w:r>
    </w:p>
    <w:p w:rsidR="00000000" w:rsidDel="00000000" w:rsidP="00000000" w:rsidRDefault="00000000" w:rsidRPr="00000000" w14:paraId="0000011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4.4.3.2 SD Card shall contain a locking latch mechanism</w:t>
      </w:r>
    </w:p>
    <w:p w:rsidR="00000000" w:rsidDel="00000000" w:rsidP="00000000" w:rsidRDefault="00000000" w:rsidRPr="00000000" w14:paraId="0000011D">
      <w:pPr>
        <w:ind w:left="2348" w:hanging="994"/>
        <w:rPr/>
      </w:pPr>
      <w:r w:rsidDel="00000000" w:rsidR="00000000" w:rsidRPr="00000000">
        <w:rPr>
          <w:rFonts w:ascii="Times New Roman" w:cs="Times New Roman" w:eastAsia="Times New Roman" w:hAnsi="Times New Roman"/>
          <w:rtl w:val="0"/>
        </w:rPr>
        <w:t xml:space="preserve">4.4.3.3 SD Card slot shall present an alignment guide to ensure proper insertion</w:t>
      </w:r>
      <w:r w:rsidDel="00000000" w:rsidR="00000000" w:rsidRPr="00000000">
        <w:rPr>
          <w:rtl w:val="0"/>
        </w:rPr>
      </w:r>
    </w:p>
    <w:p w:rsidR="00000000" w:rsidDel="00000000" w:rsidP="00000000" w:rsidRDefault="00000000" w:rsidRPr="00000000" w14:paraId="0000011E">
      <w:pPr>
        <w:ind w:firstLine="720"/>
        <w:rPr/>
      </w:pPr>
      <w:bookmarkStart w:colFirst="0" w:colLast="0" w:name="_heading=h.2d7nx8cr15jg" w:id="35"/>
      <w:bookmarkEnd w:id="35"/>
      <w:r w:rsidDel="00000000" w:rsidR="00000000" w:rsidRPr="00000000">
        <w:rPr>
          <w:rtl w:val="0"/>
        </w:rPr>
      </w:r>
    </w:p>
    <w:p w:rsidR="00000000" w:rsidDel="00000000" w:rsidP="00000000" w:rsidRDefault="00000000" w:rsidRPr="00000000" w14:paraId="0000011F">
      <w:pPr>
        <w:ind w:firstLine="720"/>
        <w:rPr/>
      </w:pPr>
      <w:bookmarkStart w:colFirst="0" w:colLast="0" w:name="_heading=h.c8i8dqoxiwha" w:id="36"/>
      <w:bookmarkEnd w:id="36"/>
      <w:r w:rsidDel="00000000" w:rsidR="00000000" w:rsidRPr="00000000">
        <w:rPr>
          <w:rtl w:val="0"/>
        </w:rPr>
      </w:r>
    </w:p>
    <w:p w:rsidR="00000000" w:rsidDel="00000000" w:rsidP="00000000" w:rsidRDefault="00000000" w:rsidRPr="00000000" w14:paraId="00000120">
      <w:pPr>
        <w:pStyle w:val="Heading1"/>
        <w:numPr>
          <w:ilvl w:val="0"/>
          <w:numId w:val="1"/>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21">
      <w:pPr>
        <w:rPr>
          <w:vertAlign w:val="baseline"/>
        </w:rPr>
      </w:pPr>
      <w:bookmarkStart w:colFirst="0" w:colLast="0" w:name="_heading=h.147n2zr" w:id="37"/>
      <w:bookmarkEnd w:id="37"/>
      <w:r w:rsidDel="00000000" w:rsidR="00000000" w:rsidRPr="00000000">
        <w:rPr>
          <w:vertAlign w:val="baseline"/>
          <w:rtl w:val="0"/>
        </w:rPr>
        <w:t xml:space="preserve">Section 5 consists of requirements and regulations other than the ones stated in previous sections. </w:t>
      </w:r>
    </w:p>
    <w:p w:rsidR="00000000" w:rsidDel="00000000" w:rsidP="00000000" w:rsidRDefault="00000000" w:rsidRPr="00000000" w14:paraId="00000122">
      <w:pPr>
        <w:pStyle w:val="Heading2"/>
        <w:numPr>
          <w:ilvl w:val="1"/>
          <w:numId w:val="1"/>
        </w:numPr>
        <w:ind w:left="0" w:firstLine="0"/>
        <w:rPr>
          <w:vertAlign w:val="baseline"/>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The system shall operate for 48 to 72 hours without recharging the internal battery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lzzi3ey7jy6" w:id="39"/>
      <w:bookmarkEnd w:id="39"/>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vrbmgl06hg2" w:id="40"/>
      <w:bookmarkEnd w:id="40"/>
      <w:r w:rsidDel="00000000" w:rsidR="00000000" w:rsidRPr="00000000">
        <w:rPr>
          <w:rFonts w:ascii="Times New Roman" w:cs="Times New Roman" w:eastAsia="Times New Roman" w:hAnsi="Times New Roman"/>
          <w:rtl w:val="0"/>
        </w:rPr>
        <w:t xml:space="preserve">5.1.2 The system shall have fans and thermal monitoring to ensure components do not overheat IAW applicable component requirements.</w:t>
      </w:r>
      <w:r w:rsidDel="00000000" w:rsidR="00000000" w:rsidRPr="00000000">
        <w:rPr>
          <w:rtl w:val="0"/>
        </w:rPr>
      </w:r>
    </w:p>
    <w:p w:rsidR="00000000" w:rsidDel="00000000" w:rsidP="00000000" w:rsidRDefault="00000000" w:rsidRPr="00000000" w14:paraId="00000126">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27">
      <w:pPr>
        <w:pStyle w:val="Heading3"/>
        <w:numPr>
          <w:ilvl w:val="2"/>
          <w:numId w:val="1"/>
        </w:numPr>
        <w:ind w:left="0" w:firstLine="0"/>
        <w:rPr>
          <w:vertAlign w:val="baseline"/>
        </w:rPr>
      </w:pPr>
      <w:r w:rsidDel="00000000" w:rsidR="00000000" w:rsidRPr="00000000">
        <w:rPr>
          <w:b w:val="0"/>
          <w:vertAlign w:val="baseline"/>
          <w:rtl w:val="0"/>
        </w:rPr>
        <w:t xml:space="preserve">The system shall have a</w:t>
      </w:r>
      <w:r w:rsidDel="00000000" w:rsidR="00000000" w:rsidRPr="00000000">
        <w:rPr>
          <w:b w:val="0"/>
          <w:rtl w:val="0"/>
        </w:rPr>
        <w:t xml:space="preserve">n external safety </w:t>
      </w:r>
      <w:r w:rsidDel="00000000" w:rsidR="00000000" w:rsidRPr="00000000">
        <w:rPr>
          <w:b w:val="0"/>
          <w:vertAlign w:val="baseline"/>
          <w:rtl w:val="0"/>
        </w:rPr>
        <w:t xml:space="preserve">lock to protect the user from high voltages present within. </w:t>
      </w:r>
      <w:r w:rsidDel="00000000" w:rsidR="00000000" w:rsidRPr="00000000">
        <w:rPr>
          <w:rtl w:val="0"/>
        </w:rPr>
      </w:r>
    </w:p>
    <w:p w:rsidR="00000000" w:rsidDel="00000000" w:rsidP="00000000" w:rsidRDefault="00000000" w:rsidRPr="00000000" w14:paraId="00000128">
      <w:pPr>
        <w:pStyle w:val="Heading3"/>
        <w:numPr>
          <w:ilvl w:val="2"/>
          <w:numId w:val="1"/>
        </w:numPr>
        <w:ind w:left="0" w:firstLine="0"/>
        <w:rPr>
          <w:vertAlign w:val="baseline"/>
        </w:rPr>
      </w:pPr>
      <w:r w:rsidDel="00000000" w:rsidR="00000000" w:rsidRPr="00000000">
        <w:rPr>
          <w:b w:val="0"/>
          <w:vertAlign w:val="baseline"/>
          <w:rtl w:val="0"/>
        </w:rPr>
        <w:t xml:space="preserve">The system shall have a warning posted on the outside to alert the user to secure power and wait </w:t>
      </w:r>
      <w:r w:rsidDel="00000000" w:rsidR="00000000" w:rsidRPr="00000000">
        <w:rPr>
          <w:b w:val="0"/>
          <w:rtl w:val="0"/>
        </w:rPr>
        <w:t xml:space="preserve">4</w:t>
      </w:r>
      <w:r w:rsidDel="00000000" w:rsidR="00000000" w:rsidRPr="00000000">
        <w:rPr>
          <w:b w:val="0"/>
          <w:vertAlign w:val="baseline"/>
          <w:rtl w:val="0"/>
        </w:rPr>
        <w:t xml:space="preserve">0 minutes prior to opening </w:t>
      </w:r>
      <w:r w:rsidDel="00000000" w:rsidR="00000000" w:rsidRPr="00000000">
        <w:rPr>
          <w:b w:val="0"/>
          <w:rtl w:val="0"/>
        </w:rPr>
        <w:t xml:space="preserve">d</w:t>
      </w:r>
      <w:r w:rsidDel="00000000" w:rsidR="00000000" w:rsidRPr="00000000">
        <w:rPr>
          <w:b w:val="0"/>
          <w:vertAlign w:val="baseline"/>
          <w:rtl w:val="0"/>
        </w:rPr>
        <w:t xml:space="preserve">ue to risk of shock from high voltage supply and capacitor bank.</w:t>
      </w:r>
    </w:p>
    <w:p w:rsidR="00000000" w:rsidDel="00000000" w:rsidP="00000000" w:rsidRDefault="00000000" w:rsidRPr="00000000" w14:paraId="00000129">
      <w:pPr>
        <w:rPr/>
      </w:pPr>
      <w:r w:rsidDel="00000000" w:rsidR="00000000" w:rsidRPr="00000000">
        <w:rPr>
          <w:rtl w:val="0"/>
        </w:rPr>
        <w:t xml:space="preserve">5.2.3</w:t>
        <w:tab/>
        <w:t xml:space="preserve">The safety lock shall be electrically isolated from any of the high voltage components to prevent shock.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3ckvvd" w:id="41"/>
      <w:bookmarkEnd w:id="41"/>
      <w:r w:rsidDel="00000000" w:rsidR="00000000" w:rsidRPr="00000000">
        <w:rPr>
          <w:rtl w:val="0"/>
        </w:rPr>
      </w:r>
    </w:p>
    <w:p w:rsidR="00000000" w:rsidDel="00000000" w:rsidP="00000000" w:rsidRDefault="00000000" w:rsidRPr="00000000" w14:paraId="0000012C">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2D">
      <w:pPr>
        <w:rPr>
          <w:vertAlign w:val="baseline"/>
        </w:rPr>
      </w:pPr>
      <w:bookmarkStart w:colFirst="0" w:colLast="0" w:name="_heading=h.ihv636" w:id="42"/>
      <w:bookmarkEnd w:id="42"/>
      <w:r w:rsidDel="00000000" w:rsidR="00000000" w:rsidRPr="00000000">
        <w:rPr>
          <w:rtl w:val="0"/>
        </w:rPr>
        <w:t xml:space="preserve">The </w:t>
      </w:r>
      <w:r w:rsidDel="00000000" w:rsidR="00000000" w:rsidRPr="00000000">
        <w:rPr>
          <w:vertAlign w:val="baseline"/>
          <w:rtl w:val="0"/>
        </w:rPr>
        <w:t xml:space="preserve">project has no security requirements</w:t>
      </w:r>
      <w:r w:rsidDel="00000000" w:rsidR="00000000" w:rsidRPr="00000000">
        <w:rPr>
          <w:rtl w:val="0"/>
        </w:rPr>
        <w:t xml:space="preserve"> as the data is not sensitive or private.</w:t>
      </w:r>
      <w:r w:rsidDel="00000000" w:rsidR="00000000" w:rsidRPr="00000000">
        <w:rPr>
          <w:rtl w:val="0"/>
        </w:rPr>
      </w:r>
    </w:p>
    <w:p w:rsidR="00000000" w:rsidDel="00000000" w:rsidP="00000000" w:rsidRDefault="00000000" w:rsidRPr="00000000" w14:paraId="0000012E">
      <w:pPr>
        <w:pStyle w:val="Heading2"/>
        <w:numPr>
          <w:ilvl w:val="1"/>
          <w:numId w:val="1"/>
        </w:numPr>
        <w:ind w:left="0" w:firstLine="0"/>
        <w:rPr>
          <w:vertAlign w:val="baseline"/>
        </w:rPr>
      </w:pPr>
      <w:r w:rsidDel="00000000" w:rsidR="00000000" w:rsidRPr="00000000">
        <w:rPr>
          <w:b w:val="1"/>
          <w:vertAlign w:val="baseline"/>
          <w:rtl w:val="0"/>
        </w:rPr>
        <w:t xml:space="preserve">System Quality Attributes</w:t>
      </w:r>
      <w:r w:rsidDel="00000000" w:rsidR="00000000" w:rsidRPr="00000000">
        <w:rPr>
          <w:rtl w:val="0"/>
        </w:rPr>
      </w:r>
    </w:p>
    <w:p w:rsidR="00000000" w:rsidDel="00000000" w:rsidP="00000000" w:rsidRDefault="00000000" w:rsidRPr="00000000" w14:paraId="0000012F">
      <w:pPr>
        <w:pStyle w:val="Heading3"/>
        <w:numPr>
          <w:ilvl w:val="2"/>
          <w:numId w:val="1"/>
        </w:numPr>
        <w:ind w:left="0" w:firstLine="0"/>
        <w:rPr>
          <w:vertAlign w:val="baseline"/>
        </w:rPr>
      </w:pPr>
      <w:r w:rsidDel="00000000" w:rsidR="00000000" w:rsidRPr="00000000">
        <w:rPr>
          <w:b w:val="0"/>
          <w:vertAlign w:val="baseline"/>
          <w:rtl w:val="0"/>
        </w:rPr>
        <w:t xml:space="preserve">All system components shall be tested prior to inst</w:t>
      </w:r>
      <w:r w:rsidDel="00000000" w:rsidR="00000000" w:rsidRPr="00000000">
        <w:rPr>
          <w:b w:val="0"/>
          <w:rtl w:val="0"/>
        </w:rPr>
        <w:t xml:space="preserve">a</w:t>
      </w:r>
      <w:r w:rsidDel="00000000" w:rsidR="00000000" w:rsidRPr="00000000">
        <w:rPr>
          <w:b w:val="0"/>
          <w:vertAlign w:val="baseline"/>
          <w:rtl w:val="0"/>
        </w:rPr>
        <w:t xml:space="preserve">llation</w:t>
      </w:r>
      <w:r w:rsidDel="00000000" w:rsidR="00000000" w:rsidRPr="00000000">
        <w:rPr>
          <w:rtl w:val="0"/>
        </w:rPr>
      </w:r>
    </w:p>
    <w:p w:rsidR="00000000" w:rsidDel="00000000" w:rsidP="00000000" w:rsidRDefault="00000000" w:rsidRPr="00000000" w14:paraId="00000130">
      <w:pPr>
        <w:pStyle w:val="Heading3"/>
        <w:numPr>
          <w:ilvl w:val="2"/>
          <w:numId w:val="1"/>
        </w:numPr>
        <w:ind w:left="0" w:firstLine="0"/>
        <w:rPr>
          <w:vertAlign w:val="baseline"/>
        </w:rPr>
      </w:pPr>
      <w:r w:rsidDel="00000000" w:rsidR="00000000" w:rsidRPr="00000000">
        <w:rPr>
          <w:b w:val="0"/>
          <w:vertAlign w:val="baseline"/>
          <w:rtl w:val="0"/>
        </w:rPr>
        <w:t xml:space="preserve">The system when fully constructed shall be tested using a test plan.</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2hioqz" w:id="43"/>
      <w:bookmarkEnd w: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 parts list shall be provided along with the finished product to the user. </w:t>
      </w:r>
      <w:r w:rsidDel="00000000" w:rsidR="00000000" w:rsidRPr="00000000">
        <w:rPr>
          <w:rtl w:val="0"/>
        </w:rPr>
      </w:r>
    </w:p>
    <w:p w:rsidR="00000000" w:rsidDel="00000000" w:rsidP="00000000" w:rsidRDefault="00000000" w:rsidRPr="00000000" w14:paraId="00000132">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hmsyys"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Only </w:t>
      </w:r>
      <w:r w:rsidDel="00000000" w:rsidR="00000000" w:rsidRPr="00000000">
        <w:rPr>
          <w:rFonts w:ascii="Times New Roman" w:cs="Times New Roman" w:eastAsia="Times New Roman" w:hAnsi="Times New Roman"/>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have read the operating manual should operate the equipment. </w:t>
      </w:r>
      <w:r w:rsidDel="00000000" w:rsidR="00000000" w:rsidRPr="00000000">
        <w:rPr>
          <w:rtl w:val="0"/>
        </w:rPr>
      </w:r>
    </w:p>
    <w:p w:rsidR="00000000" w:rsidDel="00000000" w:rsidP="00000000" w:rsidRDefault="00000000" w:rsidRPr="00000000" w14:paraId="00000135">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numPr>
          <w:ilvl w:val="1"/>
          <w:numId w:val="1"/>
        </w:numPr>
        <w:ind w:left="0" w:firstLine="0"/>
        <w:rPr>
          <w:vertAlign w:val="baseline"/>
        </w:rPr>
      </w:pPr>
      <w:r w:rsidDel="00000000" w:rsidR="00000000" w:rsidRPr="00000000">
        <w:rPr>
          <w:b w:val="0"/>
          <w:sz w:val="24"/>
          <w:szCs w:val="24"/>
          <w:rtl w:val="0"/>
        </w:rPr>
        <w:t xml:space="preserve">T</w:t>
      </w:r>
      <w:r w:rsidDel="00000000" w:rsidR="00000000" w:rsidRPr="00000000">
        <w:rPr>
          <w:b w:val="0"/>
          <w:sz w:val="24"/>
          <w:szCs w:val="24"/>
          <w:vertAlign w:val="baseline"/>
          <w:rtl w:val="0"/>
        </w:rPr>
        <w:t xml:space="preserve">he case shall be able to withstand a fall from 3 ft and protect the contents of the case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case shall be water resistant and be able to protect the contents from water penetration from rain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deho0vm3bcw" w:id="46"/>
      <w:bookmarkEnd w:id="46"/>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pie429ev7ua" w:id="47"/>
      <w:bookmarkEnd w:id="47"/>
      <w:r w:rsidDel="00000000" w:rsidR="00000000" w:rsidRPr="00000000">
        <w:rPr>
          <w:rFonts w:ascii="Times New Roman" w:cs="Times New Roman" w:eastAsia="Times New Roman" w:hAnsi="Times New Roman"/>
          <w:rtl w:val="0"/>
        </w:rPr>
        <w:t xml:space="preserve">6.3 The electrical distribution system shall not exceed a component's rated limits, as shown in its related datasheet.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e67j9f2cdh1" w:id="48"/>
      <w:bookmarkEnd w:id="48"/>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x71ecpt29j6c" w:id="49"/>
      <w:bookmarkEnd w:id="49"/>
      <w:r w:rsidDel="00000000" w:rsidR="00000000" w:rsidRPr="00000000">
        <w:rPr>
          <w:rFonts w:ascii="Times New Roman" w:cs="Times New Roman" w:eastAsia="Times New Roman" w:hAnsi="Times New Roman"/>
          <w:rtl w:val="0"/>
        </w:rPr>
        <w:t xml:space="preserve">6.4 The electrical system shall have no faulty components.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7i0v9s1vvjy" w:id="50"/>
      <w:bookmarkEnd w:id="50"/>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3301oiof0i5" w:id="51"/>
      <w:bookmarkEnd w:id="51"/>
      <w:r w:rsidDel="00000000" w:rsidR="00000000" w:rsidRPr="00000000">
        <w:rPr>
          <w:rFonts w:ascii="Times New Roman" w:cs="Times New Roman" w:eastAsia="Times New Roman" w:hAnsi="Times New Roman"/>
          <w:rtl w:val="0"/>
        </w:rPr>
        <w:t xml:space="preserve">6.5 The electrical system shall produce 5,12, and 500V DC.</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woa6tvpksr8" w:id="52"/>
      <w:bookmarkEnd w:id="52"/>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1g0k412n96om" w:id="53"/>
      <w:bookmarkEnd w:id="53"/>
      <w:r w:rsidDel="00000000" w:rsidR="00000000" w:rsidRPr="00000000">
        <w:rPr>
          <w:rFonts w:ascii="Times New Roman" w:cs="Times New Roman" w:eastAsia="Times New Roman" w:hAnsi="Times New Roman"/>
          <w:rtl w:val="0"/>
        </w:rPr>
        <w:t xml:space="preserve">6.6 The electrical system shall have sheathing protection.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idckqmurxs6" w:id="54"/>
      <w:bookmarkEnd w:id="54"/>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bx1w33qv3ddp" w:id="55"/>
      <w:bookmarkEnd w:id="55"/>
      <w:r w:rsidDel="00000000" w:rsidR="00000000" w:rsidRPr="00000000">
        <w:rPr>
          <w:rFonts w:ascii="Times New Roman" w:cs="Times New Roman" w:eastAsia="Times New Roman" w:hAnsi="Times New Roman"/>
          <w:rtl w:val="0"/>
        </w:rPr>
        <w:t xml:space="preserve">6.7 The electrical system components shall be securely mounted to the casing.</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dcbk250opbz" w:id="56"/>
      <w:bookmarkEnd w:id="56"/>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uwu1vdf8ona" w:id="57"/>
      <w:bookmarkEnd w:id="57"/>
      <w:r w:rsidDel="00000000" w:rsidR="00000000" w:rsidRPr="00000000">
        <w:rPr>
          <w:rFonts w:ascii="Times New Roman" w:cs="Times New Roman" w:eastAsia="Times New Roman" w:hAnsi="Times New Roman"/>
          <w:rtl w:val="0"/>
        </w:rPr>
        <w:t xml:space="preserve">6.8 The electrical system shall have no unintended paths to ground.</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jhprp9gkj6a" w:id="58"/>
      <w:bookmarkEnd w:id="58"/>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 Light emitting diode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MOSFET-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Metal-oxide-semiconductor field-effect transistor</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Ultrasound Device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 Receiver</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 Transmitter</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grqrue" w:id="59"/>
      <w:bookmarkEnd w: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Digital card</w:t>
      </w:r>
      <w:r w:rsidDel="00000000" w:rsidR="00000000" w:rsidRPr="00000000">
        <w:rPr>
          <w:rtl w:val="0"/>
        </w:rPr>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bookmarkStart w:colFirst="0" w:colLast="0" w:name="_heading=h.vx1227" w:id="60"/>
      <w:bookmarkEnd w:id="60"/>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h5mf8qu9fxg5" w:id="61"/>
      <w:bookmarkEnd w:id="61"/>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r5cdx1zl8hz" w:id="62"/>
      <w:bookmarkEnd w:id="62"/>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97jaidlu7g8" w:id="63"/>
      <w:bookmarkEnd w:id="63"/>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4xypbfg9iqh" w:id="64"/>
      <w:bookmarkEnd w:id="64"/>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6akrcc3ytzy" w:id="65"/>
      <w:bookmarkEnd w:id="65"/>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jaoeiculvjv" w:id="66"/>
      <w:bookmarkEnd w:id="66"/>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tchecoo8bfq" w:id="67"/>
      <w:bookmarkEnd w:id="67"/>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h8vcokei8r0" w:id="68"/>
      <w:bookmarkEnd w:id="68"/>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1nimvq15msr" w:id="69"/>
      <w:bookmarkEnd w:id="69"/>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ho2xype95dp" w:id="70"/>
      <w:bookmarkEnd w:id="70"/>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09ybrvhshu0" w:id="71"/>
      <w:bookmarkEnd w:id="71"/>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ig9vxnohjko" w:id="72"/>
      <w:bookmarkEnd w:id="72"/>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6k87nqp1kue" w:id="73"/>
      <w:bookmarkEnd w:id="73"/>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u4d6r1handn" w:id="74"/>
      <w:bookmarkEnd w:id="74"/>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7saviqar7xa" w:id="75"/>
      <w:bookmarkEnd w:id="75"/>
      <w:r w:rsidDel="00000000" w:rsidR="00000000" w:rsidRPr="00000000">
        <w:rPr>
          <w:rFonts w:ascii="Arial" w:cs="Arial" w:eastAsia="Arial" w:hAnsi="Arial"/>
          <w:sz w:val="22"/>
          <w:szCs w:val="22"/>
          <w:rtl w:val="0"/>
        </w:rPr>
        <w:t xml:space="preserve">Figure 4: Cooling fan behavior vs temperature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yellow"/>
        </w:rPr>
      </w:pPr>
      <w:bookmarkStart w:colFirst="0" w:colLast="0" w:name="_heading=h.hm443ed1eb22" w:id="76"/>
      <w:bookmarkEnd w:id="76"/>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a8ifiyjcpyn" w:id="77"/>
      <w:bookmarkEnd w:id="77"/>
      <w:r w:rsidDel="00000000" w:rsidR="00000000" w:rsidRPr="00000000">
        <w:rPr>
          <w:rFonts w:ascii="Arial" w:cs="Arial" w:eastAsia="Arial" w:hAnsi="Arial"/>
          <w:sz w:val="22"/>
          <w:szCs w:val="22"/>
          <w:highlight w:val="black"/>
        </w:rPr>
        <w:drawing>
          <wp:inline distB="114300" distT="114300" distL="114300" distR="114300">
            <wp:extent cx="5772150" cy="3248025"/>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72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f72kdwhcudb" w:id="78"/>
      <w:bookmarkEnd w:id="78"/>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3c9czkcwowo" w:id="79"/>
      <w:bookmarkEnd w:id="79"/>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iax4r61ekvs" w:id="80"/>
      <w:bookmarkEnd w:id="80"/>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nv2y0uceipk" w:id="81"/>
      <w:bookmarkEnd w:id="81"/>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du0n5e0ur0q" w:id="82"/>
      <w:bookmarkEnd w:id="82"/>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ibzlcyrhlt" w:id="83"/>
      <w:bookmarkEnd w:id="83"/>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czyzsq0xp3u" w:id="84"/>
      <w:bookmarkEnd w:id="84"/>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j2mlveol6r3" w:id="85"/>
      <w:bookmarkEnd w:id="85"/>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nsobs6vj8qg" w:id="86"/>
      <w:bookmarkEnd w:id="86"/>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77s3xtnly37" w:id="87"/>
      <w:bookmarkEnd w:id="87"/>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hr36gxhi01f" w:id="88"/>
      <w:bookmarkEnd w:id="88"/>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v5t6xafxke1" w:id="89"/>
      <w:bookmarkEnd w:id="89"/>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1utik7qvnem" w:id="90"/>
      <w:bookmarkEnd w:id="90"/>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3fxwr7etcr4" w:id="91"/>
      <w:bookmarkEnd w:id="91"/>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mc815t5m50m" w:id="92"/>
      <w:bookmarkEnd w:id="92"/>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7yqor9iy713" w:id="93"/>
      <w:bookmarkEnd w:id="93"/>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4bty4u46nbu" w:id="94"/>
      <w:bookmarkEnd w:id="94"/>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8d8pvq3bbvs" w:id="95"/>
      <w:bookmarkEnd w:id="95"/>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sty0qqc8icq" w:id="96"/>
      <w:bookmarkEnd w:id="96"/>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sanb5haurxy" w:id="97"/>
      <w:bookmarkEnd w:id="97"/>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wetmt5s8l1j" w:id="98"/>
      <w:bookmarkEnd w:id="98"/>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pdx1udpm3tv" w:id="99"/>
      <w:bookmarkEnd w:id="99"/>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63xitnnllgl" w:id="100"/>
      <w:bookmarkEnd w:id="100"/>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9z6tvxu6g3u" w:id="101"/>
      <w:bookmarkEnd w:id="101"/>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7mwashshgx0" w:id="102"/>
      <w:bookmarkEnd w:id="102"/>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os9qojsu347" w:id="103"/>
      <w:bookmarkEnd w:id="103"/>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ihrx2omkx1" w:id="104"/>
      <w:bookmarkEnd w:id="104"/>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ngi7d115adm" w:id="105"/>
      <w:bookmarkEnd w:id="105"/>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csdxj1ua3zg" w:id="106"/>
      <w:bookmarkEnd w:id="106"/>
      <w:r w:rsidDel="00000000" w:rsidR="00000000" w:rsidRPr="00000000">
        <w:rPr>
          <w:rFonts w:ascii="Arial" w:cs="Arial" w:eastAsia="Arial" w:hAnsi="Arial"/>
          <w:sz w:val="22"/>
          <w:szCs w:val="22"/>
          <w:rtl w:val="0"/>
        </w:rPr>
        <w:t xml:space="preserve">Figure 5: Electrical system schematic diagram</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cl62i2dr7i1" w:id="107"/>
      <w:bookmarkEnd w:id="107"/>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l7naxta8tfg" w:id="108"/>
      <w:bookmarkEnd w:id="108"/>
      <w:r w:rsidDel="00000000" w:rsidR="00000000" w:rsidRPr="00000000">
        <w:rPr>
          <w:rFonts w:ascii="Arial" w:cs="Arial" w:eastAsia="Arial" w:hAnsi="Arial"/>
          <w:sz w:val="22"/>
          <w:szCs w:val="22"/>
        </w:rPr>
        <w:drawing>
          <wp:inline distB="114300" distT="114300" distL="114300" distR="114300">
            <wp:extent cx="6765001" cy="4300538"/>
            <wp:effectExtent b="25400" l="25400" r="25400" t="2540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765001" cy="4300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C: </w:t>
      </w:r>
      <w:r w:rsidDel="00000000" w:rsidR="00000000" w:rsidRPr="00000000">
        <w:rPr>
          <w:b w:val="1"/>
          <w:sz w:val="36"/>
          <w:szCs w:val="36"/>
          <w:rtl w:val="0"/>
        </w:rPr>
        <w:t xml:space="preserve">Reference</w:t>
      </w:r>
      <w:r w:rsidDel="00000000" w:rsidR="00000000" w:rsidRPr="00000000">
        <w:rPr>
          <w:rtl w:val="0"/>
        </w:rPr>
      </w:r>
    </w:p>
    <w:p w:rsidR="00000000" w:rsidDel="00000000" w:rsidP="00000000" w:rsidRDefault="00000000" w:rsidRPr="00000000" w14:paraId="00000184">
      <w:pPr>
        <w:widowControl w:val="0"/>
        <w:tabs>
          <w:tab w:val="left" w:leader="none" w:pos="691"/>
        </w:tabs>
        <w:spacing w:after="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“021706.3TXP Littelfuse Inc. | Circuit Protection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www.digikey.com/en/products/detail/littelfuse-inc/021706-3TXP/3425317. Accessed 21 Oct. 2023.</w:t>
      </w:r>
    </w:p>
    <w:p w:rsidR="00000000" w:rsidDel="00000000" w:rsidP="00000000" w:rsidRDefault="00000000" w:rsidRPr="00000000" w14:paraId="00000185">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“05200005ZXGY Littelfuse Inc. | Circuit Protection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www.digikey.com/en/products/detail/littelfuse-inc/05200005ZXGY/554334. Accessed 21 Oct. 2023.</w:t>
      </w:r>
    </w:p>
    <w:p w:rsidR="00000000" w:rsidDel="00000000" w:rsidP="00000000" w:rsidRDefault="00000000" w:rsidRPr="00000000" w14:paraId="00000186">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“0ADKC5000-Be Bel Fuse Inc. | Circuit Protection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www.digikey.com/en/products/detail/bel-fuse-inc/0ADKC5000-BE/7404459. Accessed 21 Oct. 2023.</w:t>
      </w:r>
    </w:p>
    <w:p w:rsidR="00000000" w:rsidDel="00000000" w:rsidP="00000000" w:rsidRDefault="00000000" w:rsidRPr="00000000" w14:paraId="00000187">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“100ft - 1/2 Inch Pet Expandable Braided Sleeving - Amazon.Com.”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www.amazon.com/100ft-Expandable-Braided-Sleeving-braided/dp/B074GMNW7T. Accessed 21 Oct. 2023.</w:t>
      </w:r>
    </w:p>
    <w:p w:rsidR="00000000" w:rsidDel="00000000" w:rsidP="00000000" w:rsidRDefault="00000000" w:rsidRPr="00000000" w14:paraId="00000188">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“12-48V Battery Isolator Switch for Car Vehicle RV and Marine (on/off):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www.eco-worthy.com/products/12-48v-battery-isolator-switch-for-car-vehicle-rv-and-marine-on-off?variant=40589578567868. Accessed 21 Oct. 2023.</w:t>
      </w:r>
    </w:p>
    <w:p w:rsidR="00000000" w:rsidDel="00000000" w:rsidP="00000000" w:rsidRDefault="00000000" w:rsidRPr="00000000" w14:paraId="00000189">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“2-1546306-1 TE Connectivity AMP Connectors - DigiKey Electronics.”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www.digikey.com/en/products/detail/te-connectivity-amp-connectors/2-1546306-1/1136667. Accessed 21 Oct. 2023.</w:t>
      </w:r>
    </w:p>
    <w:p w:rsidR="00000000" w:rsidDel="00000000" w:rsidP="00000000" w:rsidRDefault="00000000" w:rsidRPr="00000000" w14:paraId="0000018A">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 PCS M2 Male Female Brass Hex Spacer Standoffs Screws ... - Amazon.Com.”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www.amazon.com/Standoffs-Assortment-Threaded-Circuit-Motherboard/dp/B0BZYTC581. Accessed 21 Oct. 2023.</w:t>
      </w:r>
    </w:p>
    <w:p w:rsidR="00000000" w:rsidDel="00000000" w:rsidP="00000000" w:rsidRDefault="00000000" w:rsidRPr="00000000" w14:paraId="0000018B">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“577002B00000G Aavid, Thermal Division of Boyd Corporation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www.digikey.com/en/products/detail/aavid-thermal-division-of-boyd-corporation/577002B00000G/102507. Accessed 21 Oct. 2023.</w:t>
      </w:r>
    </w:p>
    <w:p w:rsidR="00000000" w:rsidDel="00000000" w:rsidP="00000000" w:rsidRDefault="00000000" w:rsidRPr="00000000" w14:paraId="0000018C">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12V Automatic Smart Battery Charger and Maintainer with LCD Display for Lead Acid and Lithium (LiFePO4) Batteries: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www.eco-worthy.com/products/5a-12v-automatic-smart-battery-charger-and-maintainer-with-lcd-display-for-lead-acid-and-lithium-lifepo4-batteries?variant=42350017052921. Accessed 21 Oct. 2023.</w:t>
      </w:r>
    </w:p>
    <w:p w:rsidR="00000000" w:rsidDel="00000000" w:rsidP="00000000" w:rsidRDefault="00000000" w:rsidRPr="00000000" w14:paraId="0000018D">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“6AWG (16mm2) 13 Inch Battery Interconnect Cable: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www.eco-worthy.com/products/6awg-16mm-13-inch-battery-interconnect-cable?variant=34593133625509. Accessed 21 Oct. 2023.</w:t>
      </w:r>
    </w:p>
    <w:p w:rsidR="00000000" w:rsidDel="00000000" w:rsidP="00000000" w:rsidRDefault="00000000" w:rsidRPr="00000000" w14:paraId="0000018E">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“Als30a332np500 Kemet | Capacitors | Digikey - Digi-Key Electronics.”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www.digikey.com/en/products/detail/kemet/ALS30A332NP500/3462159. Accessed 21 Oct. 2023.</w:t>
      </w:r>
    </w:p>
    <w:p w:rsidR="00000000" w:rsidDel="00000000" w:rsidP="00000000" w:rsidRDefault="00000000" w:rsidRPr="00000000" w14:paraId="0000018F">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“Amazon.Com: XHF 3/4" Strong Back-Glue Self Adhesive Black Cable Zip Tie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www.amazon.com/XHF-Back-Glue-Protection-Fasteners-Management/dp/B08F77YVYB. Accessed 21 Oct. 2023.</w:t>
      </w:r>
    </w:p>
    <w:p w:rsidR="00000000" w:rsidDel="00000000" w:rsidP="00000000" w:rsidRDefault="00000000" w:rsidRPr="00000000" w14:paraId="00000190">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“ANCOR Marine Grade Primary Wire and Battery Cable - Amazon.Com.”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www.amazon.com/Ancor-Marine-Grade-Primary-Battery/dp/B07ZSDK651. Accessed 21 Oct. 2023.</w:t>
      </w:r>
    </w:p>
    <w:p w:rsidR="00000000" w:rsidDel="00000000" w:rsidP="00000000" w:rsidRDefault="00000000" w:rsidRPr="00000000" w14:paraId="00000191">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 Z535 Safety Labels - Hazardous Voltage Inside.” </w:t>
      </w:r>
      <w:r w:rsidDel="00000000" w:rsidR="00000000" w:rsidRPr="00000000">
        <w:rPr>
          <w:rFonts w:ascii="Times New Roman" w:cs="Times New Roman" w:eastAsia="Times New Roman" w:hAnsi="Times New Roman"/>
          <w:i w:val="1"/>
          <w:rtl w:val="0"/>
        </w:rPr>
        <w:t xml:space="preserve">Seton</w:t>
      </w:r>
      <w:r w:rsidDel="00000000" w:rsidR="00000000" w:rsidRPr="00000000">
        <w:rPr>
          <w:rFonts w:ascii="Times New Roman" w:cs="Times New Roman" w:eastAsia="Times New Roman" w:hAnsi="Times New Roman"/>
          <w:rtl w:val="0"/>
        </w:rPr>
        <w:t xml:space="preserve">,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rsidR="00000000" w:rsidDel="00000000" w:rsidP="00000000" w:rsidRDefault="00000000" w:rsidRPr="00000000" w14:paraId="00000192">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“C503C-Wan-CCADB232 Creeled, Inc. | Optoelectronics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www.digikey.com/en/products/detail/creeled-inc/C503C-WAN-CCADB232/2681196. Accessed 21 Oct. 2023.</w:t>
      </w:r>
    </w:p>
    <w:p w:rsidR="00000000" w:rsidDel="00000000" w:rsidP="00000000" w:rsidRDefault="00000000" w:rsidRPr="00000000" w14:paraId="00000193">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“CF12JT390R Stackpole Electronics Inc | Resistors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www.digikey.com/en/products/detail/stackpole-electronics-inc/CF12JT390R/1741140. Accessed 21 Oct. 2023.</w:t>
      </w:r>
    </w:p>
    <w:p w:rsidR="00000000" w:rsidDel="00000000" w:rsidP="00000000" w:rsidRDefault="00000000" w:rsidRPr="00000000" w14:paraId="00000194">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 12V 24V to 5V Step down Converter Regulator 5A 25W Power Adapter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www.amazon.com/Converter-Regulator-Adapter-Reducer-Electronics/dp/B07Q5W1BG3. Accessed 21 Oct. 2023.</w:t>
      </w:r>
    </w:p>
    <w:p w:rsidR="00000000" w:rsidDel="00000000" w:rsidP="00000000" w:rsidRDefault="00000000" w:rsidRPr="00000000" w14:paraId="00000195">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Voltage Power Supply AHV12V500V20MAW Analog Technologies | Power ...”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www.digikey.com/en/products/detail/analog-technologies/High-Voltage-Power-Supply-AHV12V500V20MAW/18621897. Accessed 21 Oct. 2023.</w:t>
      </w:r>
    </w:p>
    <w:p w:rsidR="00000000" w:rsidDel="00000000" w:rsidP="00000000" w:rsidRDefault="00000000" w:rsidRPr="00000000" w14:paraId="00000196">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“LiFePO4 12V 50ah Lithium Iron Phosphate Battery: Eco-Worthy.” </w:t>
      </w:r>
      <w:r w:rsidDel="00000000" w:rsidR="00000000" w:rsidRPr="00000000">
        <w:rPr>
          <w:rFonts w:ascii="Times New Roman" w:cs="Times New Roman" w:eastAsia="Times New Roman" w:hAnsi="Times New Roman"/>
          <w:i w:val="1"/>
          <w:rtl w:val="0"/>
        </w:rPr>
        <w:t xml:space="preserve">ECO</w:t>
      </w:r>
      <w:r w:rsidDel="00000000" w:rsidR="00000000" w:rsidRPr="00000000">
        <w:rPr>
          <w:rFonts w:ascii="Times New Roman" w:cs="Times New Roman" w:eastAsia="Times New Roman" w:hAnsi="Times New Roman"/>
          <w:rtl w:val="0"/>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rsidR="00000000" w:rsidDel="00000000" w:rsidP="00000000" w:rsidRDefault="00000000" w:rsidRPr="00000000" w14:paraId="00000197">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“Miuzei PCB Board Prototype Kit for Electronic Projects, Circuit Solder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www.amazon.com/Miuzei-Including-Prototype-Connector-Terminal/dp/B07PS4VCDD. Accessed 21 Oct. 2023.</w:t>
      </w:r>
    </w:p>
    <w:p w:rsidR="00000000" w:rsidDel="00000000" w:rsidP="00000000" w:rsidRDefault="00000000" w:rsidRPr="00000000" w14:paraId="00000198">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“Ohmite Distributor | DigiKey Electronics.”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www.digikey.com/en/supplier-centers/ohmite. Accessed 21 Oct. 2023.</w:t>
      </w:r>
    </w:p>
    <w:p w:rsidR="00000000" w:rsidDel="00000000" w:rsidP="00000000" w:rsidRDefault="00000000" w:rsidRPr="00000000" w14:paraId="00000199">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“PMV16XNR Nexperia USA Inc. | Discrete Semiconductor Products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www.digikey.com/en/products/detail/nexperia-usa-inc/PMV16XNR/5395791. Accessed 21 Oct. 2023.</w:t>
      </w:r>
    </w:p>
    <w:p w:rsidR="00000000" w:rsidDel="00000000" w:rsidP="00000000" w:rsidRDefault="00000000" w:rsidRPr="00000000" w14:paraId="0000019A">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“Ra-T2X-38E Ohmite | Fans, Thermal Management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www.digikey.com/en/products/detail/ohmite/RA-T2X-38E/2416488. Accessed 21 Oct. 2023.</w:t>
      </w:r>
    </w:p>
    <w:p w:rsidR="00000000" w:rsidDel="00000000" w:rsidP="00000000" w:rsidRDefault="00000000" w:rsidRPr="00000000" w14:paraId="0000019B">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“SBBSM2106-1 Chip Quik Inc. | Prototyping, Fabrication Products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www.digikey.com/en/products/detail/chip-quik-inc/SBBSM2106-1/5978238. Accessed 21 Oct. 2023.</w:t>
      </w:r>
    </w:p>
    <w:p w:rsidR="00000000" w:rsidDel="00000000" w:rsidP="00000000" w:rsidRDefault="00000000" w:rsidRPr="00000000" w14:paraId="0000019C">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“Starelo 5pcs 12mm Momentary Push Button Switch Black Shell with Pre ...” </w:t>
      </w:r>
      <w:r w:rsidDel="00000000" w:rsidR="00000000" w:rsidRPr="00000000">
        <w:rPr>
          <w:rFonts w:ascii="Times New Roman" w:cs="Times New Roman" w:eastAsia="Times New Roman" w:hAnsi="Times New Roman"/>
          <w:i w:val="1"/>
          <w:rtl w:val="0"/>
        </w:rPr>
        <w:t xml:space="preserve">Amazon</w:t>
      </w:r>
      <w:r w:rsidDel="00000000" w:rsidR="00000000" w:rsidRPr="00000000">
        <w:rPr>
          <w:rFonts w:ascii="Times New Roman" w:cs="Times New Roman" w:eastAsia="Times New Roman" w:hAnsi="Times New Roman"/>
          <w:rtl w:val="0"/>
        </w:rPr>
        <w:t xml:space="preserve">, www.amazon.com/Momentary-Push-Button-Switch-Without/dp/B09BKZ68HF. Accessed 21 Oct. 2023.</w:t>
      </w:r>
    </w:p>
    <w:p w:rsidR="00000000" w:rsidDel="00000000" w:rsidP="00000000" w:rsidRDefault="00000000" w:rsidRPr="00000000" w14:paraId="0000019D">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“STF19NM50N Stmicroelectronics | Discrete Semiconductor Products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www.digikey.com/en/products/detail/stmicroelectronics/STF19NM50N/2346299. Accessed 21 Oct. 2023.</w:t>
      </w:r>
    </w:p>
    <w:p w:rsidR="00000000" w:rsidDel="00000000" w:rsidP="00000000" w:rsidRDefault="00000000" w:rsidRPr="00000000" w14:paraId="0000019E">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“TE120B2K7J Te Connectivity Passive Product | Resistors | DigiKey.” </w:t>
      </w:r>
      <w:r w:rsidDel="00000000" w:rsidR="00000000" w:rsidRPr="00000000">
        <w:rPr>
          <w:rFonts w:ascii="Times New Roman" w:cs="Times New Roman" w:eastAsia="Times New Roman" w:hAnsi="Times New Roman"/>
          <w:i w:val="1"/>
          <w:rtl w:val="0"/>
        </w:rPr>
        <w:t xml:space="preserve">DigiKey</w:t>
      </w:r>
      <w:r w:rsidDel="00000000" w:rsidR="00000000" w:rsidRPr="00000000">
        <w:rPr>
          <w:rFonts w:ascii="Times New Roman" w:cs="Times New Roman" w:eastAsia="Times New Roman" w:hAnsi="Times New Roman"/>
          <w:rtl w:val="0"/>
        </w:rPr>
        <w:t xml:space="preserve">, www.digikey.com/en/products/detail/te-connectivity-passive-product/TE120B2K7J/14308543. Accessed 21 Oct. 2023.</w:t>
      </w:r>
    </w:p>
    <w:p w:rsidR="00000000" w:rsidDel="00000000" w:rsidP="00000000" w:rsidRDefault="00000000" w:rsidRPr="00000000" w14:paraId="0000019F">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1"/>
        <w:keepLines w:val="1"/>
        <w:spacing w:after="240" w:before="120" w:lineRule="auto"/>
        <w:rPr>
          <w:b w:val="1"/>
          <w:sz w:val="36"/>
          <w:szCs w:val="36"/>
        </w:rPr>
      </w:pPr>
      <w:r w:rsidDel="00000000" w:rsidR="00000000" w:rsidRPr="00000000">
        <w:rPr>
          <w:b w:val="1"/>
          <w:sz w:val="36"/>
          <w:szCs w:val="36"/>
          <w:rtl w:val="0"/>
        </w:rPr>
        <w:t xml:space="preserve">Appendix D: To Be Determined List</w:t>
      </w:r>
    </w:p>
    <w:p w:rsidR="00000000" w:rsidDel="00000000" w:rsidP="00000000" w:rsidRDefault="00000000" w:rsidRPr="00000000" w14:paraId="000001A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&lt;Collect a numbered list of the TBD (to be determined) references that remain in the SRS so they can be tracked to closure.&gt;</w:t>
      </w:r>
    </w:p>
    <w:p w:rsidR="00000000" w:rsidDel="00000000" w:rsidP="00000000" w:rsidRDefault="00000000" w:rsidRPr="00000000" w14:paraId="000001A2">
      <w:pPr>
        <w:widowControl w:val="0"/>
        <w:tabs>
          <w:tab w:val="left" w:leader="none" w:pos="691"/>
        </w:tabs>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type w:val="nextPage"/>
      <w:pgSz w:h="15840" w:w="12240" w:orient="portrait"/>
      <w:pgMar w:bottom="1440" w:top="1440" w:left="1296" w:right="1296"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Portable Ultrasound Device for Coda-Wave Interferometry</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Times" w:cs="Times" w:hAnsi="Times"/>
      <w:b w:val="1"/>
      <w:w w:val="100"/>
      <w:position w:val="-1"/>
      <w:sz w:val="28"/>
      <w:effect w:val="none"/>
      <w:vertAlign w:val="baseline"/>
      <w:cs w:val="0"/>
      <w:em w:val="none"/>
      <w:lang/>
    </w:rPr>
  </w:style>
  <w:style w:type="character" w:styleId="InternetLink">
    <w:name w:val="Internet Link"/>
    <w:next w:val="InternetLink"/>
    <w:autoRedefine w:val="0"/>
    <w:hidden w:val="0"/>
    <w:qFormat w:val="0"/>
    <w:rPr>
      <w:color w:val="000080"/>
      <w:w w:val="100"/>
      <w:position w:val="-1"/>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Lucida Sans"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Lucida Sans"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Lucida Sans" w:eastAsia="Times New Roman" w:hAnsi="Times"/>
      <w:w w:val="100"/>
      <w:position w:val="-1"/>
      <w:sz w:val="24"/>
      <w:szCs w:val="20"/>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986"/>
        <w:tab w:val="right" w:leader="none" w:pos="9972"/>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footer" Target="footer8.xml"/><Relationship Id="rId22" Type="http://schemas.openxmlformats.org/officeDocument/2006/relationships/footer" Target="footer4.xml"/><Relationship Id="rId10" Type="http://schemas.openxmlformats.org/officeDocument/2006/relationships/header" Target="header2.xml"/><Relationship Id="rId21" Type="http://schemas.openxmlformats.org/officeDocument/2006/relationships/header" Target="header5.xml"/><Relationship Id="rId13" Type="http://schemas.openxmlformats.org/officeDocument/2006/relationships/footer" Target="footer5.xml"/><Relationship Id="rId24" Type="http://schemas.openxmlformats.org/officeDocument/2006/relationships/footer" Target="footer3.xml"/><Relationship Id="rId12" Type="http://schemas.openxmlformats.org/officeDocument/2006/relationships/footer" Target="footer6.xml"/><Relationship Id="rId23"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yI6w7ghB496vWZzkIN2sPA4w==">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

<file path=docProps/custom.xml><?xml version="1.0" encoding="utf-8"?>
<Properties xmlns="http://schemas.openxmlformats.org/officeDocument/2006/custom-properties" xmlns:vt="http://schemas.openxmlformats.org/officeDocument/2006/docPropsVTypes"/>
</file>