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</w:p>
    <w:p w:rsidR="003F131A" w:rsidRPr="00196993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A067A9" w:rsidRPr="00196993" w:rsidRDefault="00A067A9" w:rsidP="004A5779">
      <w:pPr>
        <w:tabs>
          <w:tab w:val="left" w:pos="180"/>
        </w:tabs>
        <w:spacing w:after="6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tbl>
      <w:tblPr>
        <w:tblStyle w:val="TableGrid"/>
        <w:tblW w:w="10255" w:type="dxa"/>
        <w:tblInd w:w="5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3216"/>
        <w:gridCol w:w="4933"/>
      </w:tblGrid>
      <w:tr w:rsidR="00196993" w:rsidRPr="00196993" w:rsidTr="0079278A">
        <w:trPr>
          <w:trHeight w:val="1021"/>
        </w:trPr>
        <w:tc>
          <w:tcPr>
            <w:tcW w:w="2106" w:type="dxa"/>
            <w:tcBorders>
              <w:top w:val="single" w:sz="12" w:space="0" w:color="auto"/>
              <w:bottom w:val="single" w:sz="12" w:space="0" w:color="auto"/>
            </w:tcBorders>
          </w:tcPr>
          <w:p w:rsidR="00BD2D06" w:rsidRPr="00196993" w:rsidRDefault="00BD2D06" w:rsidP="00B73CFF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</w:tc>
        <w:tc>
          <w:tcPr>
            <w:tcW w:w="81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D2D06" w:rsidRPr="008C2EDB" w:rsidRDefault="00D72C21" w:rsidP="00363BD7">
            <w:pPr>
              <w:spacing w:before="120" w:after="12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 xml:space="preserve">Specialized Master’s degree in cognitive technical systems and expertise in advanced topics of Machine Learning and Artificial Intelligence. Seeking a position in research and development where I can </w:t>
            </w:r>
            <w:r w:rsidR="00F83359" w:rsidRPr="00F83359">
              <w:rPr>
                <w:color w:val="auto"/>
                <w:sz w:val="24"/>
                <w:szCs w:val="23"/>
              </w:rPr>
              <w:t xml:space="preserve">apply and polish </w:t>
            </w:r>
            <w:r w:rsidR="008C2EDB" w:rsidRPr="00196993">
              <w:rPr>
                <w:color w:val="auto"/>
                <w:sz w:val="24"/>
                <w:szCs w:val="23"/>
              </w:rPr>
              <w:t xml:space="preserve">my problem solving </w:t>
            </w:r>
            <w:r w:rsidR="004D6858">
              <w:rPr>
                <w:color w:val="auto"/>
                <w:sz w:val="24"/>
                <w:szCs w:val="23"/>
              </w:rPr>
              <w:t>skills for challenging problems and</w:t>
            </w:r>
            <w:r w:rsidR="00F83359">
              <w:rPr>
                <w:color w:val="auto"/>
                <w:sz w:val="24"/>
                <w:szCs w:val="23"/>
              </w:rPr>
              <w:t xml:space="preserve"> </w:t>
            </w:r>
            <w:r w:rsidR="008C2EDB">
              <w:rPr>
                <w:color w:val="auto"/>
                <w:sz w:val="24"/>
                <w:szCs w:val="23"/>
              </w:rPr>
              <w:t xml:space="preserve">establish myself as a seasoned </w:t>
            </w:r>
            <w:r w:rsidR="008A2438">
              <w:rPr>
                <w:color w:val="auto"/>
                <w:sz w:val="24"/>
                <w:szCs w:val="23"/>
              </w:rPr>
              <w:t xml:space="preserve">AI </w:t>
            </w:r>
            <w:r w:rsidR="008C2EDB">
              <w:rPr>
                <w:color w:val="auto"/>
                <w:sz w:val="24"/>
                <w:szCs w:val="23"/>
              </w:rPr>
              <w:t>practitioner.</w:t>
            </w:r>
          </w:p>
        </w:tc>
      </w:tr>
      <w:tr w:rsidR="00720836" w:rsidRPr="00196993" w:rsidTr="0079278A">
        <w:trPr>
          <w:trHeight w:val="436"/>
        </w:trPr>
        <w:tc>
          <w:tcPr>
            <w:tcW w:w="2106" w:type="dxa"/>
            <w:tcBorders>
              <w:top w:val="single" w:sz="12" w:space="0" w:color="auto"/>
              <w:bottom w:val="nil"/>
            </w:tcBorders>
          </w:tcPr>
          <w:p w:rsidR="00720836" w:rsidRPr="00196993" w:rsidRDefault="00720836" w:rsidP="00B73CFF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  <w:tc>
          <w:tcPr>
            <w:tcW w:w="8149" w:type="dxa"/>
            <w:gridSpan w:val="2"/>
            <w:tcBorders>
              <w:top w:val="single" w:sz="12" w:space="0" w:color="auto"/>
              <w:bottom w:val="nil"/>
            </w:tcBorders>
          </w:tcPr>
          <w:p w:rsidR="00720836" w:rsidRDefault="00720836" w:rsidP="00720836">
            <w:pPr>
              <w:spacing w:after="38" w:line="240" w:lineRule="auto"/>
              <w:ind w:left="0" w:firstLine="0"/>
              <w:rPr>
                <w:b/>
                <w:color w:val="auto"/>
                <w:sz w:val="24"/>
              </w:rPr>
            </w:pPr>
          </w:p>
        </w:tc>
      </w:tr>
      <w:tr w:rsidR="00720836" w:rsidRPr="00196993" w:rsidTr="0079278A">
        <w:trPr>
          <w:trHeight w:val="3168"/>
        </w:trPr>
        <w:tc>
          <w:tcPr>
            <w:tcW w:w="5322" w:type="dxa"/>
            <w:gridSpan w:val="2"/>
            <w:tcBorders>
              <w:top w:val="nil"/>
              <w:bottom w:val="nil"/>
            </w:tcBorders>
          </w:tcPr>
          <w:p w:rsidR="00720836" w:rsidRPr="00912EBD" w:rsidRDefault="00720836" w:rsidP="00DB7AB1">
            <w:pPr>
              <w:spacing w:after="38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720836" w:rsidRPr="00912EBD" w:rsidRDefault="00720836" w:rsidP="00912EBD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Fluent in: C/C++, Java, </w:t>
            </w:r>
            <w:r w:rsidR="004879F3" w:rsidRPr="00912EBD">
              <w:rPr>
                <w:color w:val="auto"/>
                <w:sz w:val="22"/>
              </w:rPr>
              <w:t>Python</w:t>
            </w:r>
            <w:r w:rsidR="004879F3"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720836" w:rsidRPr="00912EBD" w:rsidRDefault="00720836" w:rsidP="00912EBD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</w:t>
            </w:r>
            <w:r w:rsidR="00912EBD" w:rsidRPr="00912EBD">
              <w:rPr>
                <w:color w:val="auto"/>
                <w:sz w:val="22"/>
              </w:rPr>
              <w:t xml:space="preserve"> SQL</w:t>
            </w:r>
            <w:r w:rsidRPr="00912EBD">
              <w:rPr>
                <w:color w:val="auto"/>
                <w:sz w:val="22"/>
              </w:rPr>
              <w:br/>
            </w:r>
            <w:r w:rsidR="00912EBD">
              <w:rPr>
                <w:color w:val="auto"/>
                <w:sz w:val="22"/>
              </w:rPr>
              <w:t>JavaScript</w:t>
            </w:r>
          </w:p>
          <w:p w:rsidR="00720836" w:rsidRPr="00912EBD" w:rsidRDefault="00D34B58" w:rsidP="00912EBD">
            <w:pPr>
              <w:spacing w:before="80" w:after="38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D34B58" w:rsidRPr="00912EBD" w:rsidRDefault="00062A10" w:rsidP="00912EBD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="00D34B58"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="00D34B58" w:rsidRPr="00912EBD">
              <w:rPr>
                <w:color w:val="auto"/>
                <w:sz w:val="22"/>
              </w:rPr>
              <w:t>xperience with</w:t>
            </w:r>
            <w:r w:rsidR="00720836" w:rsidRPr="00912EBD">
              <w:rPr>
                <w:color w:val="auto"/>
                <w:sz w:val="22"/>
              </w:rPr>
              <w:t xml:space="preserve"> Caffe, Torch 7</w:t>
            </w:r>
            <w:r w:rsidR="00D34B58" w:rsidRPr="00912EBD">
              <w:rPr>
                <w:color w:val="auto"/>
                <w:sz w:val="22"/>
              </w:rPr>
              <w:t xml:space="preserve"> for</w:t>
            </w:r>
            <w:r w:rsidR="00D34B58" w:rsidRPr="00912EBD">
              <w:rPr>
                <w:b/>
                <w:color w:val="auto"/>
                <w:sz w:val="22"/>
              </w:rPr>
              <w:t xml:space="preserve"> </w:t>
            </w:r>
            <w:r w:rsidR="00D34B58" w:rsidRPr="00912EBD">
              <w:rPr>
                <w:color w:val="auto"/>
                <w:sz w:val="22"/>
              </w:rPr>
              <w:t>Deep Learning</w:t>
            </w:r>
          </w:p>
          <w:p w:rsidR="00814BFF" w:rsidRDefault="00D34B58" w:rsidP="00912EBD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</w:t>
            </w:r>
            <w:r w:rsidR="00720836" w:rsidRPr="00912EBD">
              <w:rPr>
                <w:color w:val="auto"/>
                <w:sz w:val="22"/>
              </w:rPr>
              <w:t xml:space="preserve"> Tensor Flow</w:t>
            </w:r>
            <w:r w:rsidR="00C2095F">
              <w:rPr>
                <w:color w:val="auto"/>
                <w:sz w:val="22"/>
              </w:rPr>
              <w:t xml:space="preserve">, </w:t>
            </w:r>
            <w:r w:rsidR="00814BFF">
              <w:rPr>
                <w:color w:val="auto"/>
                <w:sz w:val="22"/>
              </w:rPr>
              <w:t>Keras</w:t>
            </w:r>
            <w:r w:rsidR="00C2095F">
              <w:rPr>
                <w:color w:val="auto"/>
                <w:sz w:val="22"/>
              </w:rPr>
              <w:t>,</w:t>
            </w:r>
            <w:r w:rsidR="00C2095F" w:rsidRPr="00912EBD">
              <w:rPr>
                <w:color w:val="auto"/>
                <w:sz w:val="22"/>
              </w:rPr>
              <w:t xml:space="preserve"> Theano</w:t>
            </w:r>
            <w:r w:rsidR="00C2095F">
              <w:rPr>
                <w:color w:val="auto"/>
                <w:sz w:val="22"/>
              </w:rPr>
              <w:t xml:space="preserve">, </w:t>
            </w:r>
            <w:r w:rsidR="00C2095F" w:rsidRPr="00912EBD">
              <w:rPr>
                <w:color w:val="auto"/>
                <w:sz w:val="22"/>
              </w:rPr>
              <w:t>Lasagne</w:t>
            </w:r>
            <w:r w:rsidR="00C2095F">
              <w:rPr>
                <w:color w:val="auto"/>
                <w:sz w:val="22"/>
              </w:rPr>
              <w:t xml:space="preserve"> and Pytorch</w:t>
            </w:r>
            <w:r w:rsidR="00814BFF">
              <w:rPr>
                <w:color w:val="auto"/>
                <w:sz w:val="22"/>
              </w:rPr>
              <w:t>.</w:t>
            </w:r>
          </w:p>
          <w:p w:rsidR="00DB7AB1" w:rsidRPr="00DB7AB1" w:rsidRDefault="00062A10" w:rsidP="00DB7AB1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Working e</w:t>
            </w:r>
            <w:r w:rsidR="00814BFF">
              <w:rPr>
                <w:color w:val="auto"/>
                <w:sz w:val="22"/>
              </w:rPr>
              <w:t xml:space="preserve">xperience with </w:t>
            </w:r>
            <w:r w:rsidR="00D34B58" w:rsidRPr="00912EBD">
              <w:rPr>
                <w:color w:val="auto"/>
                <w:sz w:val="22"/>
              </w:rPr>
              <w:t xml:space="preserve">Mallet, </w:t>
            </w:r>
            <w:r w:rsidR="00912EBD">
              <w:rPr>
                <w:color w:val="auto"/>
                <w:sz w:val="22"/>
              </w:rPr>
              <w:t xml:space="preserve">R, </w:t>
            </w:r>
            <w:r w:rsidR="00D34B58" w:rsidRPr="00912EBD">
              <w:rPr>
                <w:color w:val="auto"/>
                <w:sz w:val="22"/>
              </w:rPr>
              <w:t xml:space="preserve">Rapid Miner, Weka, </w:t>
            </w:r>
            <w:r w:rsidR="00C955DF">
              <w:rPr>
                <w:color w:val="auto"/>
                <w:sz w:val="22"/>
              </w:rPr>
              <w:t xml:space="preserve">SPSS, </w:t>
            </w:r>
            <w:r w:rsidR="00D34B58" w:rsidRPr="00912EBD">
              <w:rPr>
                <w:color w:val="auto"/>
                <w:sz w:val="22"/>
              </w:rPr>
              <w:t xml:space="preserve">Scikit-learn (Numpy </w:t>
            </w:r>
            <w:r w:rsidR="00814BFF">
              <w:rPr>
                <w:color w:val="auto"/>
                <w:sz w:val="22"/>
              </w:rPr>
              <w:t>/</w:t>
            </w:r>
            <w:r w:rsidR="00D34B58"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933" w:type="dxa"/>
            <w:tcBorders>
              <w:top w:val="nil"/>
              <w:bottom w:val="nil"/>
            </w:tcBorders>
          </w:tcPr>
          <w:p w:rsidR="00912EBD" w:rsidRPr="00912EBD" w:rsidRDefault="00912EBD" w:rsidP="00D34B58">
            <w:pPr>
              <w:spacing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D34B58" w:rsidRPr="00912EBD" w:rsidRDefault="00D34B58" w:rsidP="00912EBD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>Other</w:t>
            </w:r>
            <w:r w:rsidR="00912EBD" w:rsidRPr="00912EBD">
              <w:rPr>
                <w:b/>
                <w:color w:val="auto"/>
                <w:sz w:val="24"/>
              </w:rPr>
              <w:t>s</w:t>
            </w:r>
            <w:r w:rsidRPr="00912EBD">
              <w:rPr>
                <w:b/>
                <w:color w:val="auto"/>
                <w:sz w:val="24"/>
              </w:rPr>
              <w:t xml:space="preserve">  </w:t>
            </w:r>
          </w:p>
          <w:p w:rsidR="00720836" w:rsidRPr="00912EBD" w:rsidRDefault="00720836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912EBD" w:rsidRPr="00912EBD" w:rsidRDefault="00912EBD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720836" w:rsidRPr="00912EBD" w:rsidRDefault="00720836" w:rsidP="00912EBD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</w:t>
            </w:r>
            <w:r w:rsidR="00912EBD" w:rsidRPr="00912EBD">
              <w:rPr>
                <w:color w:val="auto"/>
                <w:sz w:val="22"/>
              </w:rPr>
              <w:t xml:space="preserve"> in </w:t>
            </w:r>
            <w:r w:rsidRPr="00912EBD">
              <w:rPr>
                <w:color w:val="auto"/>
                <w:sz w:val="22"/>
              </w:rPr>
              <w:t>Latex, MS Office.</w:t>
            </w:r>
          </w:p>
          <w:p w:rsidR="00720836" w:rsidRPr="00DB7AB1" w:rsidRDefault="00912EBD" w:rsidP="00DB7AB1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</w:tr>
    </w:tbl>
    <w:p w:rsidR="000212DB" w:rsidRPr="007B00D6" w:rsidRDefault="000212DB" w:rsidP="00F97CA8">
      <w:pPr>
        <w:spacing w:after="0" w:line="240" w:lineRule="auto"/>
        <w:ind w:left="0" w:right="393" w:firstLine="0"/>
        <w:rPr>
          <w:color w:val="auto"/>
          <w:sz w:val="14"/>
        </w:rPr>
      </w:pPr>
    </w:p>
    <w:tbl>
      <w:tblPr>
        <w:tblStyle w:val="TableGrid"/>
        <w:tblW w:w="10343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099"/>
        <w:gridCol w:w="54"/>
        <w:gridCol w:w="68"/>
      </w:tblGrid>
      <w:tr w:rsidR="00FC294C" w:rsidRPr="00196993" w:rsidTr="005800A0">
        <w:trPr>
          <w:gridAfter w:val="2"/>
          <w:wAfter w:w="122" w:type="dxa"/>
          <w:trHeight w:val="1530"/>
        </w:trPr>
        <w:tc>
          <w:tcPr>
            <w:tcW w:w="2122" w:type="dxa"/>
            <w:tcBorders>
              <w:top w:val="single" w:sz="12" w:space="0" w:color="auto"/>
              <w:bottom w:val="single" w:sz="12" w:space="0" w:color="auto"/>
            </w:tcBorders>
          </w:tcPr>
          <w:p w:rsidR="00FC294C" w:rsidRPr="00196993" w:rsidRDefault="00FC294C" w:rsidP="00FC294C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B9150D" w:rsidRDefault="00880648" w:rsidP="000E686B">
            <w:pPr>
              <w:spacing w:after="0" w:line="276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693056" behindDoc="0" locked="0" layoutInCell="1" allowOverlap="1" wp14:anchorId="53B60CDD" wp14:editId="0A18546D">
                  <wp:simplePos x="0" y="0"/>
                  <wp:positionH relativeFrom="column">
                    <wp:posOffset>205282</wp:posOffset>
                  </wp:positionH>
                  <wp:positionV relativeFrom="paragraph">
                    <wp:posOffset>66675</wp:posOffset>
                  </wp:positionV>
                  <wp:extent cx="939800" cy="314325"/>
                  <wp:effectExtent l="0" t="0" r="0" b="9525"/>
                  <wp:wrapNone/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9150D" w:rsidRDefault="00B9150D" w:rsidP="000E686B">
            <w:pPr>
              <w:spacing w:after="0" w:line="276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  <w:p w:rsidR="00FC294C" w:rsidRPr="00880648" w:rsidRDefault="00FC294C" w:rsidP="0083452F">
            <w:pPr>
              <w:spacing w:before="120"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 xml:space="preserve">April 2017 </w:t>
            </w:r>
            <w:r w:rsidRPr="00880648">
              <w:rPr>
                <w:b/>
                <w:color w:val="auto"/>
                <w:sz w:val="24"/>
              </w:rPr>
              <w:t>–</w:t>
            </w:r>
            <w:r w:rsidRPr="00880648">
              <w:rPr>
                <w:b/>
                <w:color w:val="auto"/>
                <w:sz w:val="24"/>
              </w:rPr>
              <w:t xml:space="preserve"> current</w:t>
            </w:r>
          </w:p>
          <w:p w:rsidR="000E686B" w:rsidRPr="00880648" w:rsidRDefault="000E686B" w:rsidP="000E686B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9150D" w:rsidRPr="00880648" w:rsidRDefault="00880648" w:rsidP="000E686B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691008" behindDoc="1" locked="0" layoutInCell="1" allowOverlap="1" wp14:anchorId="626BA0C7" wp14:editId="5603E18F">
                  <wp:simplePos x="0" y="0"/>
                  <wp:positionH relativeFrom="column">
                    <wp:posOffset>177717</wp:posOffset>
                  </wp:positionH>
                  <wp:positionV relativeFrom="paragraph">
                    <wp:posOffset>67503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9150D" w:rsidRPr="00880648" w:rsidRDefault="00B9150D" w:rsidP="000E686B">
            <w:pPr>
              <w:spacing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623E8D" w:rsidRPr="00880648" w:rsidRDefault="00FC294C" w:rsidP="00880648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Jul 2016 - Dec 2016</w:t>
            </w:r>
          </w:p>
          <w:p w:rsidR="000E686B" w:rsidRPr="00880648" w:rsidRDefault="00880648" w:rsidP="000E686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689984" behindDoc="0" locked="0" layoutInCell="1" allowOverlap="1" wp14:anchorId="6DF12109" wp14:editId="568D3A4C">
                  <wp:simplePos x="0" y="0"/>
                  <wp:positionH relativeFrom="column">
                    <wp:posOffset>376097</wp:posOffset>
                  </wp:positionH>
                  <wp:positionV relativeFrom="paragraph">
                    <wp:posOffset>168275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686B" w:rsidRPr="00880648" w:rsidRDefault="000E686B" w:rsidP="000E686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9150D" w:rsidRPr="00880648" w:rsidRDefault="00B9150D" w:rsidP="000E686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B9150D" w:rsidRPr="00880648" w:rsidRDefault="00B9150D" w:rsidP="000E686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</w:p>
          <w:p w:rsidR="00623E8D" w:rsidRPr="00880648" w:rsidRDefault="000E686B" w:rsidP="000E686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Jan</w:t>
            </w:r>
            <w:r w:rsidR="00623E8D" w:rsidRPr="00880648">
              <w:rPr>
                <w:b/>
                <w:color w:val="auto"/>
                <w:sz w:val="24"/>
              </w:rPr>
              <w:t xml:space="preserve"> 201</w:t>
            </w:r>
            <w:r w:rsidRPr="00880648">
              <w:rPr>
                <w:b/>
                <w:color w:val="auto"/>
                <w:sz w:val="24"/>
              </w:rPr>
              <w:t>5</w:t>
            </w:r>
            <w:r w:rsidR="00623E8D" w:rsidRPr="00880648">
              <w:rPr>
                <w:b/>
                <w:color w:val="auto"/>
                <w:sz w:val="24"/>
              </w:rPr>
              <w:t xml:space="preserve"> – </w:t>
            </w:r>
            <w:r w:rsidRPr="00880648">
              <w:rPr>
                <w:b/>
                <w:color w:val="auto"/>
                <w:sz w:val="24"/>
              </w:rPr>
              <w:t>May 2016</w:t>
            </w:r>
          </w:p>
          <w:p w:rsidR="00B9150D" w:rsidRPr="00880648" w:rsidRDefault="00B9150D" w:rsidP="000E686B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</w:p>
          <w:p w:rsidR="00B9150D" w:rsidRPr="00880648" w:rsidRDefault="00880648" w:rsidP="000E686B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03026256" wp14:editId="0D831FDD">
                  <wp:simplePos x="0" y="0"/>
                  <wp:positionH relativeFrom="column">
                    <wp:posOffset>126542</wp:posOffset>
                  </wp:positionH>
                  <wp:positionV relativeFrom="paragraph">
                    <wp:posOffset>38100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9150D" w:rsidRPr="00880648" w:rsidRDefault="00B9150D" w:rsidP="000E686B">
            <w:pPr>
              <w:spacing w:after="0" w:line="240" w:lineRule="auto"/>
              <w:ind w:left="0" w:hanging="90"/>
              <w:jc w:val="center"/>
              <w:rPr>
                <w:b/>
                <w:color w:val="auto"/>
                <w:sz w:val="24"/>
              </w:rPr>
            </w:pPr>
          </w:p>
          <w:p w:rsidR="00FC294C" w:rsidRPr="00880648" w:rsidRDefault="00FC294C" w:rsidP="000E686B">
            <w:pPr>
              <w:spacing w:after="0" w:line="240" w:lineRule="auto"/>
              <w:ind w:left="0" w:hanging="90"/>
              <w:jc w:val="center"/>
              <w:rPr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Jul 2013 -</w:t>
            </w:r>
            <w:r w:rsidRPr="00880648">
              <w:rPr>
                <w:b/>
                <w:color w:val="auto"/>
                <w:sz w:val="24"/>
              </w:rPr>
              <w:t xml:space="preserve"> </w:t>
            </w:r>
            <w:r w:rsidRPr="00880648">
              <w:rPr>
                <w:b/>
                <w:color w:val="auto"/>
                <w:sz w:val="24"/>
              </w:rPr>
              <w:t>Sep 2014</w:t>
            </w:r>
          </w:p>
          <w:p w:rsidR="00FC294C" w:rsidRPr="00FC294C" w:rsidRDefault="00FC294C" w:rsidP="00FC294C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</w:tc>
        <w:tc>
          <w:tcPr>
            <w:tcW w:w="8099" w:type="dxa"/>
            <w:tcBorders>
              <w:top w:val="single" w:sz="12" w:space="0" w:color="auto"/>
              <w:bottom w:val="single" w:sz="12" w:space="0" w:color="auto"/>
            </w:tcBorders>
          </w:tcPr>
          <w:p w:rsidR="000E686B" w:rsidRPr="00880648" w:rsidRDefault="000E686B" w:rsidP="00880648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Machine Learning Software Engineer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FC294C" w:rsidRPr="00880648" w:rsidRDefault="00FC294C" w:rsidP="00880648">
            <w:pPr>
              <w:spacing w:after="29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Technology and Strategy Engineering </w:t>
            </w:r>
          </w:p>
          <w:p w:rsidR="00B9150D" w:rsidRPr="00880648" w:rsidRDefault="00FC294C" w:rsidP="00880648">
            <w:pPr>
              <w:spacing w:after="29" w:line="240" w:lineRule="auto"/>
              <w:ind w:left="567" w:firstLine="0"/>
              <w:rPr>
                <w:i/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Project: Robert Bosch GmbH </w:t>
            </w:r>
            <w:r w:rsidRPr="00880648">
              <w:rPr>
                <w:i/>
                <w:color w:val="auto"/>
                <w:sz w:val="22"/>
                <w:szCs w:val="24"/>
              </w:rPr>
              <w:t xml:space="preserve">– </w:t>
            </w:r>
            <w:r w:rsidR="00B9150D" w:rsidRPr="00880648">
              <w:rPr>
                <w:i/>
                <w:color w:val="auto"/>
                <w:sz w:val="22"/>
                <w:szCs w:val="24"/>
              </w:rPr>
              <w:t>Stuttgart Region</w:t>
            </w:r>
            <w:r w:rsidR="00B9150D" w:rsidRPr="00880648">
              <w:rPr>
                <w:i/>
                <w:color w:val="auto"/>
                <w:sz w:val="22"/>
                <w:szCs w:val="24"/>
              </w:rPr>
              <w:t>, Germany</w:t>
            </w:r>
          </w:p>
          <w:p w:rsidR="00B9150D" w:rsidRPr="00880648" w:rsidRDefault="00B9150D" w:rsidP="00880648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Chassis Control – Driver Assistance (CC-DA)</w:t>
            </w:r>
          </w:p>
          <w:p w:rsidR="00FC294C" w:rsidRPr="00880648" w:rsidRDefault="000E686B" w:rsidP="00880648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Master Thesis Student</w:t>
            </w:r>
            <w:r w:rsidRPr="00880648">
              <w:rPr>
                <w:b/>
                <w:color w:val="auto"/>
                <w:sz w:val="22"/>
                <w:szCs w:val="24"/>
              </w:rPr>
              <w:br/>
            </w:r>
            <w:r w:rsidR="00FC294C" w:rsidRPr="00880648">
              <w:rPr>
                <w:b/>
                <w:color w:val="auto"/>
                <w:sz w:val="22"/>
                <w:szCs w:val="24"/>
              </w:rPr>
              <w:t>Robert Bosch GmbH</w:t>
            </w:r>
          </w:p>
          <w:p w:rsidR="00FC294C" w:rsidRPr="00880648" w:rsidRDefault="00FC294C" w:rsidP="00880648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Corporate Research </w:t>
            </w:r>
            <w:r w:rsidRPr="00880648">
              <w:rPr>
                <w:i/>
                <w:color w:val="auto"/>
                <w:sz w:val="22"/>
                <w:szCs w:val="24"/>
              </w:rPr>
              <w:t>– Renningen, Germany</w:t>
            </w:r>
            <w:r w:rsidRPr="00880648">
              <w:rPr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color w:val="auto"/>
                <w:sz w:val="22"/>
                <w:szCs w:val="24"/>
              </w:rPr>
              <w:br/>
              <w:t>Driver Assistance and Automatic Driving and Bosch Center for Artificial Intelligence</w:t>
            </w:r>
          </w:p>
          <w:p w:rsidR="000E686B" w:rsidRPr="00880648" w:rsidRDefault="00FC294C" w:rsidP="00880648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Topic: Semantic Segmentation for 3D Point Clouds using Deep Learning</w:t>
            </w:r>
          </w:p>
          <w:p w:rsidR="000E686B" w:rsidRPr="00880648" w:rsidRDefault="000E686B" w:rsidP="00880648">
            <w:pPr>
              <w:spacing w:before="360" w:after="3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Research Assistant ( HiWi )</w:t>
            </w:r>
          </w:p>
          <w:p w:rsidR="00FC294C" w:rsidRPr="00880648" w:rsidRDefault="00FC294C" w:rsidP="00880648">
            <w:pPr>
              <w:spacing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Automated Algorithm Design chaired by Dr. Frank Hutter &amp; 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Computer Vision Group chaired by Prof. Thomas Brox</w:t>
            </w:r>
            <w:r w:rsidRPr="00880648">
              <w:rPr>
                <w:noProof/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FC294C" w:rsidRPr="00880648" w:rsidRDefault="00FC294C" w:rsidP="00880648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  <w:lang w:val="de-DE"/>
              </w:rPr>
            </w:pPr>
            <w:r w:rsidRPr="00880648">
              <w:rPr>
                <w:color w:val="auto"/>
                <w:sz w:val="22"/>
                <w:szCs w:val="24"/>
                <w:lang w:val="de-DE"/>
              </w:rPr>
              <w:t xml:space="preserve">Albert Ludwig University of Freiburg </w:t>
            </w:r>
            <w:r w:rsidRPr="00880648">
              <w:rPr>
                <w:i/>
                <w:color w:val="auto"/>
                <w:sz w:val="22"/>
                <w:szCs w:val="24"/>
                <w:lang w:val="de-DE"/>
              </w:rPr>
              <w:t>– Freiburg im Breisgau</w:t>
            </w:r>
            <w:r w:rsidR="009D0DAD">
              <w:rPr>
                <w:color w:val="auto"/>
                <w:sz w:val="22"/>
                <w:szCs w:val="24"/>
                <w:lang w:val="de-DE"/>
              </w:rPr>
              <w:t xml:space="preserve">, </w:t>
            </w:r>
            <w:r w:rsidR="009D0DAD" w:rsidRPr="009D0DAD">
              <w:rPr>
                <w:i/>
                <w:color w:val="auto"/>
                <w:sz w:val="22"/>
                <w:szCs w:val="24"/>
                <w:lang w:val="de-DE"/>
              </w:rPr>
              <w:t>Germany</w:t>
            </w:r>
          </w:p>
          <w:p w:rsidR="00B9150D" w:rsidRPr="00880648" w:rsidRDefault="00B9150D" w:rsidP="00880648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Software Engineer</w:t>
            </w:r>
          </w:p>
          <w:p w:rsidR="00FC294C" w:rsidRPr="00880648" w:rsidRDefault="00FC294C" w:rsidP="00880648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Creative Chaos (Pvt.) Limited </w:t>
            </w:r>
          </w:p>
          <w:p w:rsidR="00FC294C" w:rsidRPr="0083452F" w:rsidRDefault="00FC294C" w:rsidP="00880648">
            <w:pPr>
              <w:spacing w:after="0" w:line="240" w:lineRule="auto"/>
              <w:ind w:left="567" w:firstLine="0"/>
              <w:rPr>
                <w:color w:val="auto"/>
                <w:sz w:val="24"/>
              </w:rPr>
            </w:pPr>
            <w:r w:rsidRPr="00880648">
              <w:rPr>
                <w:i/>
                <w:color w:val="auto"/>
                <w:sz w:val="22"/>
                <w:szCs w:val="24"/>
              </w:rPr>
              <w:t>Karachi</w:t>
            </w:r>
            <w:r w:rsidRPr="00880648">
              <w:rPr>
                <w:color w:val="auto"/>
                <w:sz w:val="22"/>
                <w:szCs w:val="24"/>
              </w:rPr>
              <w:t xml:space="preserve"> , </w:t>
            </w:r>
            <w:r w:rsidRPr="00880648">
              <w:rPr>
                <w:i/>
                <w:color w:val="auto"/>
                <w:sz w:val="22"/>
                <w:szCs w:val="24"/>
              </w:rPr>
              <w:t>Pakistan</w:t>
            </w:r>
          </w:p>
        </w:tc>
      </w:tr>
      <w:tr w:rsidR="005800A0" w:rsidRPr="00196993" w:rsidTr="00880648">
        <w:trPr>
          <w:trHeight w:val="3372"/>
        </w:trPr>
        <w:tc>
          <w:tcPr>
            <w:tcW w:w="2122" w:type="dxa"/>
            <w:tcBorders>
              <w:top w:val="single" w:sz="12" w:space="0" w:color="auto"/>
              <w:bottom w:val="single" w:sz="12" w:space="0" w:color="auto"/>
            </w:tcBorders>
          </w:tcPr>
          <w:p w:rsidR="005800A0" w:rsidRDefault="005800A0" w:rsidP="00046CEE">
            <w:pPr>
              <w:spacing w:after="0" w:line="240" w:lineRule="auto"/>
              <w:ind w:left="0" w:firstLine="0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lastRenderedPageBreak/>
              <w:t>Education</w:t>
            </w:r>
          </w:p>
          <w:p w:rsidR="005800A0" w:rsidRDefault="005800A0" w:rsidP="00FC294C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95104" behindDoc="0" locked="0" layoutInCell="1" allowOverlap="1" wp14:anchorId="0531E74E" wp14:editId="66834FA2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91846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br/>
            </w:r>
          </w:p>
          <w:p w:rsidR="005800A0" w:rsidRPr="00880648" w:rsidRDefault="005800A0" w:rsidP="00880648">
            <w:pPr>
              <w:spacing w:before="360"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Oct 2014 - Mar 2017</w:t>
            </w:r>
          </w:p>
          <w:p w:rsidR="005800A0" w:rsidRPr="00880648" w:rsidRDefault="005800A0" w:rsidP="00FC294C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5800A0" w:rsidRPr="00880648" w:rsidRDefault="00880648" w:rsidP="00FC294C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96128" behindDoc="0" locked="0" layoutInCell="1" allowOverlap="1" wp14:anchorId="5692F1D0" wp14:editId="5E538AFB">
                  <wp:simplePos x="0" y="0"/>
                  <wp:positionH relativeFrom="column">
                    <wp:posOffset>239268</wp:posOffset>
                  </wp:positionH>
                  <wp:positionV relativeFrom="paragraph">
                    <wp:posOffset>154940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800A0" w:rsidRPr="00880648" w:rsidRDefault="005800A0" w:rsidP="00FC294C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5800A0" w:rsidRPr="00880648" w:rsidRDefault="005800A0" w:rsidP="00FC294C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5800A0" w:rsidRPr="00196993" w:rsidRDefault="005800A0" w:rsidP="00880648">
            <w:pPr>
              <w:spacing w:after="53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Aug 2009 -May 2013</w:t>
            </w:r>
          </w:p>
        </w:tc>
        <w:tc>
          <w:tcPr>
            <w:tcW w:w="8221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80648" w:rsidRDefault="005800A0" w:rsidP="00880648">
            <w:pPr>
              <w:spacing w:before="240" w:after="0" w:line="240" w:lineRule="auto"/>
              <w:ind w:left="564" w:hanging="139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</w:p>
          <w:p w:rsidR="005800A0" w:rsidRPr="00196993" w:rsidRDefault="005800A0" w:rsidP="00880648">
            <w:pPr>
              <w:spacing w:after="0" w:line="240" w:lineRule="auto"/>
              <w:ind w:left="564" w:hanging="139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Major: Cognitive Technical Systems</w:t>
            </w:r>
          </w:p>
          <w:p w:rsidR="00880648" w:rsidRPr="00880648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4"/>
              </w:rPr>
            </w:pPr>
            <w:r w:rsidRPr="00880648">
              <w:rPr>
                <w:color w:val="auto"/>
                <w:sz w:val="24"/>
              </w:rPr>
              <w:t xml:space="preserve">Albert Ludwig University of Freiburg, </w:t>
            </w:r>
            <w:r w:rsidRPr="00880648">
              <w:rPr>
                <w:i/>
                <w:color w:val="auto"/>
                <w:sz w:val="24"/>
              </w:rPr>
              <w:t>Freiburg im Breisgau, Germany</w:t>
            </w:r>
            <w:r w:rsidR="00880648" w:rsidRPr="00880648">
              <w:rPr>
                <w:i/>
                <w:color w:val="auto"/>
                <w:sz w:val="24"/>
              </w:rPr>
              <w:t>.</w:t>
            </w:r>
          </w:p>
          <w:p w:rsidR="005800A0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CGPA – 1.4</w:t>
            </w:r>
            <w:r>
              <w:rPr>
                <w:color w:val="auto"/>
                <w:sz w:val="22"/>
              </w:rPr>
              <w:t xml:space="preserve"> out of 5 with 1.0 being the highest grade</w:t>
            </w:r>
          </w:p>
          <w:p w:rsidR="005800A0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</w:t>
            </w:r>
            <w:r>
              <w:rPr>
                <w:color w:val="auto"/>
                <w:sz w:val="22"/>
              </w:rPr>
              <w:t xml:space="preserve">CloudSeg: </w:t>
            </w:r>
            <w:r w:rsidRPr="005800A0">
              <w:rPr>
                <w:color w:val="auto"/>
                <w:sz w:val="22"/>
              </w:rPr>
              <w:t>Semantic Segmentation for 3D Point Clouds using Deep Learning</w:t>
            </w:r>
          </w:p>
          <w:p w:rsidR="005800A0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</w:t>
            </w:r>
            <w:r>
              <w:rPr>
                <w:color w:val="auto"/>
                <w:sz w:val="22"/>
              </w:rPr>
              <w:t>1.5</w:t>
            </w:r>
            <w:r>
              <w:rPr>
                <w:color w:val="auto"/>
                <w:sz w:val="22"/>
              </w:rPr>
              <w:t xml:space="preserve"> </w:t>
            </w:r>
            <w:r w:rsidRPr="00271A06">
              <w:rPr>
                <w:color w:val="auto"/>
                <w:sz w:val="22"/>
              </w:rPr>
              <w:t xml:space="preserve">out of </w:t>
            </w:r>
            <w:r>
              <w:rPr>
                <w:color w:val="auto"/>
                <w:sz w:val="22"/>
              </w:rPr>
              <w:t>5</w:t>
            </w:r>
            <w:r>
              <w:rPr>
                <w:color w:val="auto"/>
                <w:sz w:val="22"/>
              </w:rPr>
              <w:t xml:space="preserve"> with </w:t>
            </w:r>
            <w:r>
              <w:rPr>
                <w:color w:val="auto"/>
                <w:sz w:val="22"/>
              </w:rPr>
              <w:t>1</w:t>
            </w:r>
            <w:r>
              <w:rPr>
                <w:color w:val="auto"/>
                <w:sz w:val="22"/>
              </w:rPr>
              <w:t>.0 being the highest grade</w:t>
            </w:r>
          </w:p>
          <w:p w:rsidR="00880648" w:rsidRDefault="005800A0" w:rsidP="00880648">
            <w:pPr>
              <w:spacing w:before="240" w:after="0" w:line="240" w:lineRule="auto"/>
              <w:ind w:left="564" w:hanging="139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r>
              <w:rPr>
                <w:b/>
                <w:color w:val="auto"/>
                <w:sz w:val="24"/>
              </w:rPr>
              <w:t>)</w:t>
            </w:r>
            <w:r w:rsidR="00880648">
              <w:rPr>
                <w:b/>
                <w:color w:val="auto"/>
                <w:sz w:val="24"/>
              </w:rPr>
              <w:t xml:space="preserve"> in Computer Science</w:t>
            </w:r>
          </w:p>
          <w:p w:rsidR="00880648" w:rsidRPr="00880648" w:rsidRDefault="005800A0" w:rsidP="00880648">
            <w:pPr>
              <w:spacing w:after="0" w:line="240" w:lineRule="auto"/>
              <w:ind w:left="564" w:hanging="139"/>
              <w:rPr>
                <w:i/>
                <w:color w:val="auto"/>
                <w:sz w:val="24"/>
              </w:rPr>
            </w:pPr>
            <w:r w:rsidRPr="00196993">
              <w:rPr>
                <w:color w:val="auto"/>
                <w:sz w:val="24"/>
              </w:rPr>
              <w:t>FAST N</w:t>
            </w:r>
            <w:r>
              <w:rPr>
                <w:color w:val="auto"/>
                <w:sz w:val="24"/>
              </w:rPr>
              <w:t xml:space="preserve">ational </w:t>
            </w:r>
            <w:r w:rsidRPr="00196993">
              <w:rPr>
                <w:color w:val="auto"/>
                <w:sz w:val="24"/>
              </w:rPr>
              <w:t>U</w:t>
            </w:r>
            <w:r>
              <w:rPr>
                <w:color w:val="auto"/>
                <w:sz w:val="24"/>
              </w:rPr>
              <w:t xml:space="preserve">niversity of Computing and </w:t>
            </w:r>
            <w:r w:rsidRPr="00196993">
              <w:rPr>
                <w:color w:val="auto"/>
                <w:sz w:val="24"/>
              </w:rPr>
              <w:t>E</w:t>
            </w:r>
            <w:r>
              <w:rPr>
                <w:color w:val="auto"/>
                <w:sz w:val="24"/>
              </w:rPr>
              <w:t xml:space="preserve">merging </w:t>
            </w:r>
            <w:r w:rsidRPr="00196993">
              <w:rPr>
                <w:color w:val="auto"/>
                <w:sz w:val="24"/>
              </w:rPr>
              <w:t>S</w:t>
            </w:r>
            <w:r>
              <w:rPr>
                <w:color w:val="auto"/>
                <w:sz w:val="24"/>
              </w:rPr>
              <w:t>cience</w:t>
            </w:r>
            <w:r w:rsidR="00880648">
              <w:rPr>
                <w:color w:val="auto"/>
                <w:sz w:val="24"/>
              </w:rPr>
              <w:t xml:space="preserve">, </w:t>
            </w:r>
            <w:r w:rsidRPr="00880648">
              <w:rPr>
                <w:i/>
                <w:color w:val="auto"/>
                <w:sz w:val="24"/>
              </w:rPr>
              <w:t>Karachi, Pakistan.</w:t>
            </w:r>
          </w:p>
          <w:p w:rsidR="005800A0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 w:rsidRPr="00271A06">
              <w:rPr>
                <w:color w:val="auto"/>
                <w:sz w:val="22"/>
              </w:rPr>
              <w:t>CGPA – 3.14 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  <w:p w:rsidR="005800A0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ClickSafe: </w:t>
            </w:r>
            <w:r w:rsidRPr="00ED4FC5">
              <w:rPr>
                <w:color w:val="auto"/>
                <w:sz w:val="22"/>
              </w:rPr>
              <w:t>Mitigation and Prevention from Clickjacking</w:t>
            </w:r>
          </w:p>
          <w:p w:rsidR="005800A0" w:rsidRPr="00880648" w:rsidRDefault="005800A0" w:rsidP="00880648">
            <w:pPr>
              <w:spacing w:after="0" w:line="240" w:lineRule="auto"/>
              <w:ind w:left="564" w:hanging="139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3.8 </w:t>
            </w:r>
            <w:r w:rsidRPr="00271A06">
              <w:rPr>
                <w:color w:val="auto"/>
                <w:sz w:val="22"/>
              </w:rPr>
              <w:t>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</w:tc>
      </w:tr>
      <w:tr w:rsidR="00196993" w:rsidRPr="00196993" w:rsidTr="005800A0">
        <w:trPr>
          <w:gridAfter w:val="1"/>
          <w:wAfter w:w="68" w:type="dxa"/>
          <w:trHeight w:val="5991"/>
        </w:trPr>
        <w:tc>
          <w:tcPr>
            <w:tcW w:w="2122" w:type="dxa"/>
            <w:tcBorders>
              <w:top w:val="single" w:sz="12" w:space="0" w:color="auto"/>
              <w:bottom w:val="single" w:sz="12" w:space="0" w:color="auto"/>
            </w:tcBorders>
          </w:tcPr>
          <w:p w:rsidR="00A5323F" w:rsidRPr="00196993" w:rsidRDefault="002E41B2" w:rsidP="00880648">
            <w:pPr>
              <w:spacing w:before="80" w:after="35" w:line="240" w:lineRule="auto"/>
              <w:ind w:left="85" w:firstLine="0"/>
              <w:rPr>
                <w:b/>
                <w:color w:val="auto"/>
                <w:sz w:val="22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674624" behindDoc="0" locked="0" layoutInCell="1" allowOverlap="1" wp14:anchorId="1C227C01" wp14:editId="71FBE29D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833120</wp:posOffset>
                  </wp:positionV>
                  <wp:extent cx="942975" cy="471170"/>
                  <wp:effectExtent l="0" t="0" r="9525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color w:val="auto"/>
                <w:sz w:val="28"/>
              </w:rPr>
              <w:drawing>
                <wp:anchor distT="0" distB="0" distL="114300" distR="114300" simplePos="0" relativeHeight="251681792" behindDoc="0" locked="0" layoutInCell="1" allowOverlap="1" wp14:anchorId="6731A056" wp14:editId="75E0F47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2880360</wp:posOffset>
                  </wp:positionV>
                  <wp:extent cx="871855" cy="316865"/>
                  <wp:effectExtent l="0" t="0" r="4445" b="698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5038E"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09A07405" wp14:editId="6B8F8EBF">
                  <wp:simplePos x="0" y="0"/>
                  <wp:positionH relativeFrom="column">
                    <wp:posOffset>241094</wp:posOffset>
                  </wp:positionH>
                  <wp:positionV relativeFrom="paragraph">
                    <wp:posOffset>7142377</wp:posOffset>
                  </wp:positionV>
                  <wp:extent cx="875665" cy="314325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Research &amp;</w:t>
            </w:r>
            <w:r w:rsidR="00A5323F" w:rsidRPr="00196993">
              <w:rPr>
                <w:b/>
                <w:color w:val="auto"/>
                <w:sz w:val="28"/>
              </w:rPr>
              <w:t xml:space="preserve"> Publications</w:t>
            </w:r>
          </w:p>
        </w:tc>
        <w:tc>
          <w:tcPr>
            <w:tcW w:w="81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A5323F" w:rsidRPr="002E41B2" w:rsidRDefault="00A5323F" w:rsidP="005831F7">
            <w:pPr>
              <w:tabs>
                <w:tab w:val="left" w:pos="2385"/>
              </w:tabs>
              <w:spacing w:after="50" w:line="240" w:lineRule="auto"/>
              <w:ind w:left="128" w:hanging="90"/>
              <w:rPr>
                <w:color w:val="auto"/>
                <w:sz w:val="8"/>
              </w:rPr>
            </w:pPr>
            <w:r w:rsidRPr="00196993">
              <w:rPr>
                <w:color w:val="auto"/>
                <w:sz w:val="22"/>
              </w:rPr>
              <w:tab/>
            </w:r>
          </w:p>
          <w:p w:rsidR="00062A10" w:rsidRPr="00196993" w:rsidRDefault="0035038E" w:rsidP="001479FF">
            <w:pPr>
              <w:numPr>
                <w:ilvl w:val="0"/>
                <w:numId w:val="1"/>
              </w:numPr>
              <w:spacing w:after="0"/>
              <w:ind w:left="474" w:hanging="270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Master Thesis</w:t>
            </w:r>
            <w:r w:rsidR="00062A10" w:rsidRPr="007E2B6C">
              <w:rPr>
                <w:b/>
                <w:color w:val="auto"/>
                <w:sz w:val="22"/>
              </w:rPr>
              <w:t>:</w:t>
            </w:r>
            <w:r w:rsidR="00062A10" w:rsidRPr="00196993">
              <w:rPr>
                <w:color w:val="auto"/>
                <w:sz w:val="22"/>
              </w:rPr>
              <w:t xml:space="preserve"> </w:t>
            </w:r>
            <w:r w:rsidR="00062A10" w:rsidRPr="007E2B6C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23012B" w:rsidRPr="00196993" w:rsidRDefault="0020789D" w:rsidP="0023012B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This thesis caters </w:t>
            </w:r>
            <w:bookmarkStart w:id="0" w:name="_GoBack"/>
            <w:bookmarkEnd w:id="0"/>
            <w:r w:rsidR="00E06093">
              <w:rPr>
                <w:color w:val="auto"/>
                <w:sz w:val="22"/>
              </w:rPr>
              <w:t>P</w:t>
            </w:r>
            <w:r w:rsidR="00062A10" w:rsidRPr="00196993">
              <w:rPr>
                <w:color w:val="auto"/>
                <w:sz w:val="22"/>
              </w:rPr>
              <w:t xml:space="preserve">erception </w:t>
            </w:r>
            <w:r w:rsidR="00C12BEE">
              <w:rPr>
                <w:color w:val="auto"/>
                <w:sz w:val="22"/>
              </w:rPr>
              <w:t>for</w:t>
            </w:r>
            <w:r w:rsidR="00062A10" w:rsidRPr="00196993">
              <w:rPr>
                <w:color w:val="auto"/>
                <w:sz w:val="22"/>
              </w:rPr>
              <w:t xml:space="preserve"> </w:t>
            </w:r>
            <w:r w:rsidR="00C12BEE" w:rsidRPr="00196993">
              <w:rPr>
                <w:color w:val="auto"/>
                <w:sz w:val="22"/>
              </w:rPr>
              <w:t>64-channel LiDAR sensor</w:t>
            </w:r>
            <w:r w:rsidR="00C12BEE" w:rsidRPr="00196993">
              <w:rPr>
                <w:color w:val="auto"/>
                <w:sz w:val="22"/>
              </w:rPr>
              <w:t xml:space="preserve"> </w:t>
            </w:r>
            <w:r w:rsidR="00062A10" w:rsidRPr="00196993">
              <w:rPr>
                <w:color w:val="auto"/>
                <w:sz w:val="22"/>
              </w:rPr>
              <w:t xml:space="preserve">for autonomous driving </w:t>
            </w:r>
            <w:r w:rsidR="0023012B">
              <w:rPr>
                <w:color w:val="auto"/>
                <w:sz w:val="22"/>
              </w:rPr>
              <w:t>urban environment</w:t>
            </w:r>
            <w:r w:rsidR="0023012B" w:rsidRPr="00196993">
              <w:rPr>
                <w:color w:val="auto"/>
                <w:sz w:val="22"/>
              </w:rPr>
              <w:t>.</w:t>
            </w:r>
          </w:p>
          <w:p w:rsidR="0023012B" w:rsidRPr="00196993" w:rsidRDefault="0020789D" w:rsidP="0023012B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</w:t>
            </w:r>
            <w:r w:rsidR="00062A10" w:rsidRPr="00196993">
              <w:rPr>
                <w:color w:val="auto"/>
                <w:sz w:val="22"/>
              </w:rPr>
              <w:t xml:space="preserve">eep convolutional neural network (CNN) architecture </w:t>
            </w:r>
            <w:r w:rsidR="0023012B">
              <w:rPr>
                <w:color w:val="auto"/>
                <w:sz w:val="22"/>
              </w:rPr>
              <w:t xml:space="preserve">to perform novel </w:t>
            </w:r>
            <w:r w:rsidR="0023012B" w:rsidRPr="00196993">
              <w:rPr>
                <w:color w:val="auto"/>
                <w:sz w:val="22"/>
              </w:rPr>
              <w:t xml:space="preserve">11-class </w:t>
            </w:r>
            <w:r w:rsidR="0023012B">
              <w:rPr>
                <w:color w:val="auto"/>
                <w:sz w:val="22"/>
              </w:rPr>
              <w:t xml:space="preserve">end-to-end </w:t>
            </w:r>
            <w:r w:rsidR="0023012B" w:rsidRPr="00196993">
              <w:rPr>
                <w:color w:val="auto"/>
                <w:sz w:val="22"/>
              </w:rPr>
              <w:t>se</w:t>
            </w:r>
            <w:r w:rsidR="0023012B">
              <w:rPr>
                <w:color w:val="auto"/>
                <w:sz w:val="22"/>
              </w:rPr>
              <w:t>mantic point cloud segmentation</w:t>
            </w:r>
            <w:r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overcoming classical ML pipeline</w:t>
            </w:r>
            <w:r w:rsidR="0023012B">
              <w:rPr>
                <w:color w:val="auto"/>
                <w:sz w:val="22"/>
              </w:rPr>
              <w:t>.</w:t>
            </w:r>
          </w:p>
          <w:p w:rsidR="00062A10" w:rsidRPr="00062A10" w:rsidRDefault="00062A10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Qualitative, quantitative analysis of experiments and results</w:t>
            </w:r>
            <w:r w:rsidR="0020789D">
              <w:rPr>
                <w:color w:val="auto"/>
                <w:sz w:val="22"/>
              </w:rPr>
              <w:t xml:space="preserve"> showing promissing</w:t>
            </w:r>
            <w:r w:rsidRPr="00196993">
              <w:rPr>
                <w:color w:val="auto"/>
                <w:sz w:val="22"/>
              </w:rPr>
              <w:t>.</w:t>
            </w:r>
            <w:r>
              <w:rPr>
                <w:color w:val="auto"/>
                <w:sz w:val="22"/>
              </w:rPr>
              <w:t xml:space="preserve"> </w:t>
            </w:r>
            <w:r w:rsidRPr="00196993">
              <w:rPr>
                <w:color w:val="auto"/>
                <w:sz w:val="22"/>
              </w:rPr>
              <w:t>Scientific discussions, collaborations and presentation of results with academic and corporate supervisors</w:t>
            </w:r>
          </w:p>
          <w:p w:rsidR="00A5323F" w:rsidRPr="00196993" w:rsidRDefault="00251EF3" w:rsidP="001479FF">
            <w:pPr>
              <w:numPr>
                <w:ilvl w:val="0"/>
                <w:numId w:val="8"/>
              </w:numPr>
              <w:spacing w:after="0" w:line="229" w:lineRule="auto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>Bachelors Thesis</w:t>
            </w:r>
            <w:r>
              <w:rPr>
                <w:b/>
                <w:noProof/>
                <w:color w:val="auto"/>
                <w:sz w:val="28"/>
              </w:rPr>
              <w:t xml:space="preserve">: </w:t>
            </w:r>
            <w:r w:rsidR="00A5323F" w:rsidRPr="00196993">
              <w:rPr>
                <w:b/>
                <w:color w:val="auto"/>
                <w:sz w:val="22"/>
              </w:rPr>
              <w:t>ClickSafe/Mitigation an</w:t>
            </w:r>
            <w:r>
              <w:rPr>
                <w:b/>
                <w:color w:val="auto"/>
                <w:sz w:val="22"/>
              </w:rPr>
              <w:t>d Prevention from Clickjacking</w:t>
            </w:r>
            <w:r w:rsidR="00A5323F" w:rsidRPr="00196993">
              <w:rPr>
                <w:color w:val="auto"/>
                <w:sz w:val="22"/>
              </w:rPr>
              <w:t>, 15th IEEE International Symposium on High Assurance Systems Engineeri</w:t>
            </w:r>
            <w:r>
              <w:rPr>
                <w:color w:val="auto"/>
                <w:sz w:val="22"/>
              </w:rPr>
              <w:t>ng, 2014, Miami, Florida, USA.</w:t>
            </w:r>
            <w:r>
              <w:rPr>
                <w:color w:val="auto"/>
                <w:sz w:val="22"/>
              </w:rPr>
              <w:br/>
            </w:r>
            <w:r w:rsidR="00A5323F" w:rsidRPr="00196993">
              <w:rPr>
                <w:color w:val="auto"/>
                <w:sz w:val="22"/>
              </w:rPr>
              <w:t xml:space="preserve">A browser security add-on that mitigate click-jacking using detection system and collaborative user feedback.   </w:t>
            </w:r>
          </w:p>
          <w:p w:rsidR="00407CA7" w:rsidRPr="002E41B2" w:rsidRDefault="00A5323F" w:rsidP="001479FF">
            <w:pPr>
              <w:numPr>
                <w:ilvl w:val="0"/>
                <w:numId w:val="1"/>
              </w:numPr>
              <w:spacing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196993">
              <w:rPr>
                <w:color w:val="auto"/>
                <w:sz w:val="22"/>
              </w:rPr>
              <w:t xml:space="preserve">, 6th </w:t>
            </w:r>
            <w:r w:rsidRPr="00196993">
              <w:rPr>
                <w:color w:val="auto"/>
                <w:sz w:val="22"/>
                <w:shd w:val="clear" w:color="auto" w:fill="FFFFFF"/>
              </w:rPr>
              <w:t>International Conference on Innovative Computing Technology (INTECH)</w:t>
            </w:r>
            <w:r w:rsidRPr="00196993">
              <w:rPr>
                <w:color w:val="auto"/>
                <w:sz w:val="22"/>
              </w:rPr>
              <w:t xml:space="preserve">, 2016, Islamabad, PK </w:t>
            </w:r>
          </w:p>
        </w:tc>
      </w:tr>
      <w:tr w:rsidR="00196993" w:rsidRPr="00196993" w:rsidTr="005800A0">
        <w:trPr>
          <w:gridAfter w:val="1"/>
          <w:wAfter w:w="68" w:type="dxa"/>
          <w:trHeight w:val="1293"/>
        </w:trPr>
        <w:tc>
          <w:tcPr>
            <w:tcW w:w="2122" w:type="dxa"/>
            <w:tcBorders>
              <w:top w:val="single" w:sz="12" w:space="0" w:color="auto"/>
              <w:bottom w:val="single" w:sz="12" w:space="0" w:color="auto"/>
            </w:tcBorders>
          </w:tcPr>
          <w:p w:rsidR="00A5323F" w:rsidRPr="00196993" w:rsidRDefault="00063F1E" w:rsidP="00880648">
            <w:pPr>
              <w:pStyle w:val="Heading1"/>
              <w:spacing w:before="80"/>
              <w:ind w:left="85"/>
              <w:outlineLvl w:val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lastRenderedPageBreak/>
              <w:t xml:space="preserve">Projects &amp; </w:t>
            </w:r>
            <w:r w:rsidR="004D6858">
              <w:rPr>
                <w:color w:val="auto"/>
                <w:sz w:val="28"/>
              </w:rPr>
              <w:t>Courses</w:t>
            </w:r>
          </w:p>
          <w:p w:rsidR="00A5323F" w:rsidRPr="00196993" w:rsidRDefault="00880648" w:rsidP="004D6858">
            <w:pPr>
              <w:spacing w:before="80" w:after="35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72576" behindDoc="0" locked="0" layoutInCell="1" allowOverlap="1" wp14:anchorId="520F17F3" wp14:editId="2816B167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3067710</wp:posOffset>
                  </wp:positionV>
                  <wp:extent cx="637540" cy="63754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urser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5518"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683840" behindDoc="0" locked="0" layoutInCell="1" allowOverlap="1" wp14:anchorId="7583F480" wp14:editId="6247D699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3773805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79FF">
              <w:rPr>
                <w:b/>
                <w:noProof/>
                <w:color w:val="auto"/>
                <w:sz w:val="28"/>
              </w:rPr>
              <w:drawing>
                <wp:anchor distT="0" distB="0" distL="114300" distR="114300" simplePos="0" relativeHeight="251687936" behindDoc="0" locked="0" layoutInCell="1" allowOverlap="1" wp14:anchorId="628CE3F7" wp14:editId="521269EC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4557395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479FF" w:rsidRPr="00196993">
              <w:rPr>
                <w:noProof/>
                <w:color w:val="auto"/>
              </w:rPr>
              <w:drawing>
                <wp:anchor distT="0" distB="0" distL="114300" distR="114300" simplePos="0" relativeHeight="251685888" behindDoc="0" locked="0" layoutInCell="1" allowOverlap="1" wp14:anchorId="25F4D3DF" wp14:editId="3C70E628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1757045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479FF"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671552" behindDoc="0" locked="0" layoutInCell="1" allowOverlap="1" wp14:anchorId="523A65B2" wp14:editId="255C3D59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94615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E686B" w:rsidRDefault="000E686B" w:rsidP="001479FF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Radar Perception</w:t>
            </w:r>
          </w:p>
          <w:p w:rsidR="000E686B" w:rsidRPr="00196993" w:rsidRDefault="000E686B" w:rsidP="000E686B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Perception with Radar sensor for driver assistance functions</w:t>
            </w:r>
          </w:p>
          <w:p w:rsidR="000E686B" w:rsidRPr="00196993" w:rsidRDefault="000E686B" w:rsidP="000E686B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Object type classification for radar data and reflections</w:t>
            </w:r>
          </w:p>
          <w:p w:rsidR="000E686B" w:rsidRPr="00196993" w:rsidRDefault="000E686B" w:rsidP="000E686B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Radar data s</w:t>
            </w:r>
            <w:r>
              <w:rPr>
                <w:color w:val="auto"/>
                <w:sz w:val="22"/>
              </w:rPr>
              <w:t xml:space="preserve">imulator </w:t>
            </w:r>
            <w:r w:rsidRPr="00196993">
              <w:rPr>
                <w:color w:val="auto"/>
                <w:sz w:val="22"/>
              </w:rPr>
              <w:t>for evaluations of algorithms</w:t>
            </w:r>
          </w:p>
          <w:p w:rsidR="000E686B" w:rsidRPr="000E686B" w:rsidRDefault="000E686B" w:rsidP="000E686B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Analysis of data and features extraction for object classification</w:t>
            </w:r>
          </w:p>
          <w:p w:rsidR="000E686B" w:rsidRDefault="000E686B" w:rsidP="001479FF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MoVi</w:t>
            </w:r>
          </w:p>
          <w:p w:rsidR="000E686B" w:rsidRPr="000E686B" w:rsidRDefault="000E686B" w:rsidP="000E686B">
            <w:pPr>
              <w:numPr>
                <w:ilvl w:val="1"/>
                <w:numId w:val="1"/>
              </w:numPr>
              <w:spacing w:after="0"/>
              <w:ind w:left="924" w:right="-15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C++ and Python tool development for Vehicle Monitoring </w:t>
            </w:r>
          </w:p>
          <w:p w:rsidR="002E41B2" w:rsidRPr="00196993" w:rsidRDefault="000E686B" w:rsidP="001479FF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A</w:t>
            </w:r>
            <w:r w:rsidR="002E41B2" w:rsidRPr="00196993">
              <w:rPr>
                <w:b/>
                <w:color w:val="auto"/>
                <w:sz w:val="22"/>
              </w:rPr>
              <w:t>udi Autonomous Driving Cup 2016 (AADC 2016)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2E41B2" w:rsidRPr="00196993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2E41B2" w:rsidRPr="0035038E" w:rsidRDefault="002E41B2" w:rsidP="001479FF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2E41B2" w:rsidRPr="0035038E" w:rsidRDefault="002E41B2" w:rsidP="001479FF">
            <w:pPr>
              <w:pStyle w:val="ListParagraph"/>
              <w:numPr>
                <w:ilvl w:val="0"/>
                <w:numId w:val="1"/>
              </w:numPr>
              <w:spacing w:after="0"/>
              <w:ind w:left="474" w:hanging="270"/>
              <w:rPr>
                <w:b/>
                <w:color w:val="auto"/>
              </w:rPr>
            </w:pPr>
            <w:r w:rsidRPr="0035038E">
              <w:rPr>
                <w:color w:val="auto"/>
                <w:sz w:val="22"/>
              </w:rPr>
              <w:t xml:space="preserve">Research Assistantship in </w:t>
            </w:r>
            <w:r w:rsidRPr="002E41B2">
              <w:rPr>
                <w:b/>
                <w:color w:val="auto"/>
                <w:sz w:val="22"/>
              </w:rPr>
              <w:t>Computer Vision: Caffe Unet, Brain Image Segmentation</w:t>
            </w:r>
          </w:p>
          <w:p w:rsidR="002E41B2" w:rsidRPr="00196993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Scripts for 2D/3D Deep CNN models for Brain Image Segmentation</w:t>
            </w:r>
          </w:p>
          <w:p w:rsidR="002E41B2" w:rsidRPr="00BD584D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Caffe Layers in C++</w:t>
            </w:r>
          </w:p>
          <w:p w:rsidR="002E41B2" w:rsidRPr="0035038E" w:rsidRDefault="002E41B2" w:rsidP="001479FF">
            <w:pPr>
              <w:numPr>
                <w:ilvl w:val="0"/>
                <w:numId w:val="1"/>
              </w:numPr>
              <w:spacing w:after="0"/>
              <w:ind w:left="474" w:hanging="270"/>
              <w:rPr>
                <w:color w:val="auto"/>
                <w:sz w:val="22"/>
              </w:rPr>
            </w:pPr>
            <w:r w:rsidRPr="0035038E">
              <w:rPr>
                <w:color w:val="auto"/>
                <w:sz w:val="22"/>
              </w:rPr>
              <w:t>Research Assistantship in</w:t>
            </w:r>
            <w:r>
              <w:rPr>
                <w:color w:val="auto"/>
                <w:sz w:val="22"/>
              </w:rPr>
              <w:t xml:space="preserve"> </w:t>
            </w:r>
            <w:r w:rsidRPr="002E41B2">
              <w:rPr>
                <w:b/>
                <w:color w:val="auto"/>
                <w:sz w:val="22"/>
              </w:rPr>
              <w:t>Automated Algorithm Design</w:t>
            </w:r>
            <w:r w:rsidRPr="002E41B2">
              <w:rPr>
                <w:b/>
                <w:color w:val="auto"/>
                <w:sz w:val="24"/>
              </w:rPr>
              <w:t>: Autoweka, Auto-Sklearn</w:t>
            </w:r>
            <w:r w:rsidRPr="0035038E">
              <w:rPr>
                <w:color w:val="auto"/>
                <w:sz w:val="24"/>
              </w:rPr>
              <w:t xml:space="preserve"> </w:t>
            </w:r>
          </w:p>
          <w:p w:rsidR="002E41B2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Managing Autoweka: A hyper-parameter optimization tool for WEKA</w:t>
            </w:r>
          </w:p>
          <w:p w:rsidR="002E41B2" w:rsidRPr="00BD584D" w:rsidRDefault="002E41B2" w:rsidP="001479FF">
            <w:pPr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Dataset pre</w:t>
            </w:r>
            <w:r>
              <w:rPr>
                <w:color w:val="auto"/>
                <w:sz w:val="22"/>
              </w:rPr>
              <w:t xml:space="preserve"> and post </w:t>
            </w:r>
            <w:r w:rsidRPr="00196993">
              <w:rPr>
                <w:color w:val="auto"/>
                <w:sz w:val="22"/>
              </w:rPr>
              <w:t>processing for auto-sklearn and AutoML competition.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2E41B2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2E41B2" w:rsidRPr="00196993" w:rsidRDefault="002E41B2" w:rsidP="001479FF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2E41B2" w:rsidRPr="009B5C49" w:rsidRDefault="002E41B2" w:rsidP="001479FF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  <w:p w:rsidR="002E41B2" w:rsidRPr="002E41B2" w:rsidRDefault="002E41B2" w:rsidP="001479FF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2E41B2" w:rsidRPr="00196993" w:rsidRDefault="002E41B2" w:rsidP="001479FF">
            <w:pPr>
              <w:numPr>
                <w:ilvl w:val="0"/>
                <w:numId w:val="1"/>
              </w:numPr>
              <w:spacing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Electives 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2E41B2" w:rsidRPr="00196993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2E41B2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2E41B2" w:rsidRPr="002E41B2" w:rsidRDefault="002E41B2" w:rsidP="001479FF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  <w:p w:rsidR="00A5323F" w:rsidRPr="00196993" w:rsidRDefault="00A5323F" w:rsidP="00063F1E">
            <w:pPr>
              <w:spacing w:after="0" w:line="276" w:lineRule="auto"/>
              <w:ind w:left="924" w:firstLine="0"/>
              <w:rPr>
                <w:color w:val="auto"/>
                <w:sz w:val="22"/>
              </w:rPr>
            </w:pPr>
          </w:p>
        </w:tc>
      </w:tr>
    </w:tbl>
    <w:p w:rsidR="00F26E40" w:rsidRPr="00251EF3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RPr="00251EF3" w:rsidSect="0079278A">
      <w:pgSz w:w="12240" w:h="15840"/>
      <w:pgMar w:top="1350" w:right="108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1F" w:rsidRDefault="00D83D1F" w:rsidP="003631AF">
      <w:pPr>
        <w:spacing w:after="0" w:line="240" w:lineRule="auto"/>
      </w:pPr>
      <w:r>
        <w:separator/>
      </w:r>
    </w:p>
  </w:endnote>
  <w:endnote w:type="continuationSeparator" w:id="0">
    <w:p w:rsidR="00D83D1F" w:rsidRDefault="00D83D1F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1F" w:rsidRDefault="00D83D1F" w:rsidP="003631AF">
      <w:pPr>
        <w:spacing w:after="0" w:line="240" w:lineRule="auto"/>
      </w:pPr>
      <w:r>
        <w:separator/>
      </w:r>
    </w:p>
  </w:footnote>
  <w:footnote w:type="continuationSeparator" w:id="0">
    <w:p w:rsidR="00D83D1F" w:rsidRDefault="00D83D1F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871127"/>
    <w:multiLevelType w:val="hybridMultilevel"/>
    <w:tmpl w:val="5F64D7F4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46CEE"/>
    <w:rsid w:val="00062A10"/>
    <w:rsid w:val="00063F1E"/>
    <w:rsid w:val="00067910"/>
    <w:rsid w:val="00075515"/>
    <w:rsid w:val="00076146"/>
    <w:rsid w:val="00083A89"/>
    <w:rsid w:val="000B46F2"/>
    <w:rsid w:val="000B7E66"/>
    <w:rsid w:val="000E09B5"/>
    <w:rsid w:val="000E686B"/>
    <w:rsid w:val="000F5A73"/>
    <w:rsid w:val="00100BDB"/>
    <w:rsid w:val="00111808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26DD"/>
    <w:rsid w:val="0020789D"/>
    <w:rsid w:val="00214483"/>
    <w:rsid w:val="00226447"/>
    <w:rsid w:val="002271FE"/>
    <w:rsid w:val="0023012B"/>
    <w:rsid w:val="00232509"/>
    <w:rsid w:val="00240A1A"/>
    <w:rsid w:val="00246D78"/>
    <w:rsid w:val="00251EF3"/>
    <w:rsid w:val="00256F0C"/>
    <w:rsid w:val="00271A06"/>
    <w:rsid w:val="00275B68"/>
    <w:rsid w:val="00286BCC"/>
    <w:rsid w:val="00292F54"/>
    <w:rsid w:val="002A2489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5E5F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5539"/>
    <w:rsid w:val="003C55B8"/>
    <w:rsid w:val="003D317E"/>
    <w:rsid w:val="003D4AFC"/>
    <w:rsid w:val="003D7BD9"/>
    <w:rsid w:val="003E3397"/>
    <w:rsid w:val="003F131A"/>
    <w:rsid w:val="003F3EB0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D6858"/>
    <w:rsid w:val="004E283F"/>
    <w:rsid w:val="0051493B"/>
    <w:rsid w:val="00523C65"/>
    <w:rsid w:val="00525622"/>
    <w:rsid w:val="005355DB"/>
    <w:rsid w:val="00557EEF"/>
    <w:rsid w:val="005800A0"/>
    <w:rsid w:val="005831F7"/>
    <w:rsid w:val="005A3C1D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23E8D"/>
    <w:rsid w:val="00642425"/>
    <w:rsid w:val="006704C7"/>
    <w:rsid w:val="00675C8E"/>
    <w:rsid w:val="00692DD1"/>
    <w:rsid w:val="006935CC"/>
    <w:rsid w:val="006A2E1B"/>
    <w:rsid w:val="006C1FEC"/>
    <w:rsid w:val="006C436E"/>
    <w:rsid w:val="006D3F26"/>
    <w:rsid w:val="006D482A"/>
    <w:rsid w:val="006E1FB0"/>
    <w:rsid w:val="006F6793"/>
    <w:rsid w:val="0070056A"/>
    <w:rsid w:val="00715E28"/>
    <w:rsid w:val="00717047"/>
    <w:rsid w:val="00720836"/>
    <w:rsid w:val="00742B35"/>
    <w:rsid w:val="00756F66"/>
    <w:rsid w:val="007805E0"/>
    <w:rsid w:val="00786F96"/>
    <w:rsid w:val="007906D8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3452F"/>
    <w:rsid w:val="00845286"/>
    <w:rsid w:val="008465CA"/>
    <w:rsid w:val="008516D5"/>
    <w:rsid w:val="00856629"/>
    <w:rsid w:val="00861A87"/>
    <w:rsid w:val="00863858"/>
    <w:rsid w:val="00875D0D"/>
    <w:rsid w:val="00880648"/>
    <w:rsid w:val="00882CA6"/>
    <w:rsid w:val="00897E8D"/>
    <w:rsid w:val="008A2438"/>
    <w:rsid w:val="008B561F"/>
    <w:rsid w:val="008C2EDB"/>
    <w:rsid w:val="008E1460"/>
    <w:rsid w:val="008E41FA"/>
    <w:rsid w:val="00910C6C"/>
    <w:rsid w:val="00912EBD"/>
    <w:rsid w:val="009137B0"/>
    <w:rsid w:val="00914EF9"/>
    <w:rsid w:val="00916618"/>
    <w:rsid w:val="0093592D"/>
    <w:rsid w:val="00992546"/>
    <w:rsid w:val="00993301"/>
    <w:rsid w:val="009945A8"/>
    <w:rsid w:val="009A3E2F"/>
    <w:rsid w:val="009A3EA9"/>
    <w:rsid w:val="009A70D4"/>
    <w:rsid w:val="009B5C49"/>
    <w:rsid w:val="009C5634"/>
    <w:rsid w:val="009D0DAD"/>
    <w:rsid w:val="009D6DDD"/>
    <w:rsid w:val="009E66B8"/>
    <w:rsid w:val="00A01AC9"/>
    <w:rsid w:val="00A067A9"/>
    <w:rsid w:val="00A43F90"/>
    <w:rsid w:val="00A44804"/>
    <w:rsid w:val="00A47C4F"/>
    <w:rsid w:val="00A5323F"/>
    <w:rsid w:val="00A664FA"/>
    <w:rsid w:val="00A877AD"/>
    <w:rsid w:val="00AC7501"/>
    <w:rsid w:val="00AD0B53"/>
    <w:rsid w:val="00AD2B30"/>
    <w:rsid w:val="00AD4757"/>
    <w:rsid w:val="00AD6EDE"/>
    <w:rsid w:val="00AE0D1B"/>
    <w:rsid w:val="00AE4D52"/>
    <w:rsid w:val="00AE538B"/>
    <w:rsid w:val="00AF7CBA"/>
    <w:rsid w:val="00B05729"/>
    <w:rsid w:val="00B12D34"/>
    <w:rsid w:val="00B42658"/>
    <w:rsid w:val="00B574AB"/>
    <w:rsid w:val="00B6196A"/>
    <w:rsid w:val="00B73CFF"/>
    <w:rsid w:val="00B8249F"/>
    <w:rsid w:val="00B83529"/>
    <w:rsid w:val="00B9150D"/>
    <w:rsid w:val="00BA0F4F"/>
    <w:rsid w:val="00BA718E"/>
    <w:rsid w:val="00BC5E0B"/>
    <w:rsid w:val="00BD2D06"/>
    <w:rsid w:val="00BD584D"/>
    <w:rsid w:val="00C01CBF"/>
    <w:rsid w:val="00C04DB0"/>
    <w:rsid w:val="00C12BEE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955DF"/>
    <w:rsid w:val="00CA36E3"/>
    <w:rsid w:val="00CD34CC"/>
    <w:rsid w:val="00CE1DF0"/>
    <w:rsid w:val="00D00934"/>
    <w:rsid w:val="00D10CB4"/>
    <w:rsid w:val="00D178C3"/>
    <w:rsid w:val="00D20A6F"/>
    <w:rsid w:val="00D30AE0"/>
    <w:rsid w:val="00D34B58"/>
    <w:rsid w:val="00D5402C"/>
    <w:rsid w:val="00D5433F"/>
    <w:rsid w:val="00D72C21"/>
    <w:rsid w:val="00D83D1F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D4FC5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94C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18F03-EFAC-4219-84F0-7619AA99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EXTERNAL Farooq Zuberi (T&amp;S Strassbourg, CC-DA/ESI3)</cp:lastModifiedBy>
  <cp:revision>92</cp:revision>
  <cp:lastPrinted>2017-11-19T14:17:00Z</cp:lastPrinted>
  <dcterms:created xsi:type="dcterms:W3CDTF">2017-09-03T19:48:00Z</dcterms:created>
  <dcterms:modified xsi:type="dcterms:W3CDTF">2017-11-27T17:08:00Z</dcterms:modified>
</cp:coreProperties>
</file>