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2808"/>
      </w:tblGrid>
      <w:tr w:rsidR="007B66E0" w14:paraId="00DEA32E" w14:textId="77777777">
        <w:trPr>
          <w:trHeight w:val="377"/>
        </w:trPr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249DB9" w14:textId="77777777" w:rsidR="007B66E0" w:rsidRDefault="00226604">
            <w:pPr>
              <w:pStyle w:val="NormalWeb"/>
              <w:textAlignment w:val="baseline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Student Name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C3A005" w14:textId="77777777" w:rsidR="007B66E0" w:rsidRDefault="00226604">
            <w:pPr>
              <w:pStyle w:val="NormalWeb"/>
              <w:textAlignment w:val="baseline"/>
              <w:rPr>
                <w:b/>
                <w:bCs/>
                <w:color w:val="0000FF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  <w:lang w:val="en-GB"/>
              </w:rPr>
              <w:t>Farooque</w:t>
            </w:r>
            <w:proofErr w:type="spellEnd"/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  <w:lang w:val="en-GB"/>
              </w:rPr>
              <w:t>Sajjad</w:t>
            </w:r>
            <w:proofErr w:type="spellEnd"/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</w:tr>
      <w:tr w:rsidR="007B66E0" w14:paraId="639C2AAA" w14:textId="77777777">
        <w:trPr>
          <w:trHeight w:val="377"/>
        </w:trPr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26DA7F" w14:textId="77777777" w:rsidR="007B66E0" w:rsidRDefault="00226604">
            <w:pPr>
              <w:pStyle w:val="NormalWeb"/>
              <w:textAlignment w:val="baseline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Roll Number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994296" w14:textId="77777777" w:rsidR="007B66E0" w:rsidRDefault="00226604">
            <w:pPr>
              <w:pStyle w:val="NormalWeb"/>
              <w:textAlignment w:val="baseline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22SW0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  <w:lang w:val="en-GB"/>
              </w:rPr>
              <w:t>40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</w:tr>
      <w:tr w:rsidR="007B66E0" w14:paraId="4F970AD1" w14:textId="77777777">
        <w:trPr>
          <w:trHeight w:val="377"/>
        </w:trPr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1DA21B" w14:textId="77777777" w:rsidR="007B66E0" w:rsidRDefault="00226604">
            <w:pPr>
              <w:pStyle w:val="NormalWeb"/>
              <w:textAlignment w:val="baseline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Section #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E0EAA9" w14:textId="77777777" w:rsidR="007B66E0" w:rsidRDefault="00226604">
            <w:pPr>
              <w:pStyle w:val="NormalWeb"/>
              <w:textAlignment w:val="baseline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01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</w:tr>
      <w:tr w:rsidR="007B66E0" w14:paraId="7E539170" w14:textId="77777777">
        <w:trPr>
          <w:trHeight w:val="475"/>
        </w:trPr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86E152" w14:textId="77777777" w:rsidR="007B66E0" w:rsidRDefault="00226604">
            <w:pPr>
              <w:pStyle w:val="NormalWeb"/>
              <w:textAlignment w:val="baseline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Lab #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7EF397" w14:textId="77777777" w:rsidR="007B66E0" w:rsidRDefault="00226604">
            <w:pPr>
              <w:pStyle w:val="NormalWeb"/>
              <w:textAlignment w:val="baseline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0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  <w:lang w:val="en-GB"/>
              </w:rPr>
              <w:t>2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</w:tr>
    </w:tbl>
    <w:p w14:paraId="66FF6E9F" w14:textId="77777777" w:rsidR="007B66E0" w:rsidRDefault="00226604">
      <w:pPr>
        <w:pStyle w:val="NormalWeb"/>
        <w:spacing w:after="160"/>
        <w:textAlignment w:val="baseline"/>
        <w:rPr>
          <w:color w:val="0000FF"/>
          <w:highlight w:val="yellow"/>
        </w:rPr>
      </w:pPr>
      <w:r>
        <w:rPr>
          <w:rFonts w:ascii="Calibri" w:eastAsia="Segoe UI" w:hAnsi="Calibri" w:cs="Calibri"/>
          <w:color w:val="0000FF"/>
          <w:sz w:val="22"/>
          <w:szCs w:val="22"/>
          <w:highlight w:val="yellow"/>
          <w:shd w:val="clear" w:color="auto" w:fill="FFFFFF"/>
        </w:rPr>
        <w:t> </w:t>
      </w:r>
    </w:p>
    <w:p w14:paraId="7043B595" w14:textId="77777777" w:rsidR="007B66E0" w:rsidRDefault="007B66E0">
      <w:pPr>
        <w:rPr>
          <w:color w:val="0000FF"/>
          <w:highlight w:val="yellow"/>
        </w:rPr>
      </w:pPr>
    </w:p>
    <w:p w14:paraId="7099FD94" w14:textId="77777777" w:rsidR="007B66E0" w:rsidRDefault="00226604">
      <w:pPr>
        <w:rPr>
          <w:color w:val="0000FF"/>
          <w:highlight w:val="yellow"/>
          <w:lang w:val="en-GB"/>
        </w:rPr>
      </w:pPr>
      <w:r>
        <w:rPr>
          <w:noProof/>
          <w:color w:val="0000FF"/>
          <w:highlight w:val="yellow"/>
          <w:lang w:val="en-GB"/>
        </w:rPr>
        <w:drawing>
          <wp:inline distT="0" distB="0" distL="114300" distR="114300" wp14:anchorId="3C8EC776" wp14:editId="4C86D3B5">
            <wp:extent cx="5850255" cy="1477645"/>
            <wp:effectExtent l="0" t="0" r="17145" b="8255"/>
            <wp:docPr id="1" name="Picture 1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)"/>
                    <pic:cNvPicPr>
                      <a:picLocks noChangeAspect="1"/>
                    </pic:cNvPicPr>
                  </pic:nvPicPr>
                  <pic:blipFill>
                    <a:blip r:embed="rId4"/>
                    <a:srcRect l="19161" t="28812" r="18077" b="16007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F8B2" w14:textId="77777777" w:rsidR="007B66E0" w:rsidRDefault="00226604">
      <w:pPr>
        <w:rPr>
          <w:color w:val="0000FF"/>
          <w:highlight w:val="yellow"/>
          <w:lang w:val="en-GB"/>
        </w:rPr>
      </w:pPr>
      <w:r>
        <w:rPr>
          <w:noProof/>
          <w:color w:val="0000FF"/>
          <w:highlight w:val="yellow"/>
          <w:lang w:val="en-GB"/>
        </w:rPr>
        <w:drawing>
          <wp:inline distT="0" distB="0" distL="114300" distR="114300" wp14:anchorId="6B74986C" wp14:editId="730866FC">
            <wp:extent cx="5993130" cy="2590800"/>
            <wp:effectExtent l="0" t="0" r="7620" b="0"/>
            <wp:docPr id="3" name="Picture 3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)"/>
                    <pic:cNvPicPr>
                      <a:picLocks noChangeAspect="1"/>
                    </pic:cNvPicPr>
                  </pic:nvPicPr>
                  <pic:blipFill>
                    <a:blip r:embed="rId5"/>
                    <a:srcRect t="3718" b="8262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AE18" w14:textId="77777777" w:rsidR="007B66E0" w:rsidRDefault="007B66E0">
      <w:pPr>
        <w:rPr>
          <w:color w:val="0000FF"/>
          <w:highlight w:val="yellow"/>
          <w:lang w:val="en-GB"/>
        </w:rPr>
      </w:pPr>
    </w:p>
    <w:p w14:paraId="41F971A3" w14:textId="77777777" w:rsidR="007B66E0" w:rsidRDefault="007B66E0">
      <w:pPr>
        <w:rPr>
          <w:b/>
          <w:bCs/>
          <w:color w:val="0000FF"/>
          <w:sz w:val="40"/>
          <w:szCs w:val="40"/>
          <w:u w:val="single"/>
          <w:lang w:val="en-GB"/>
        </w:rPr>
      </w:pPr>
    </w:p>
    <w:p w14:paraId="1989466B" w14:textId="77777777" w:rsidR="007B66E0" w:rsidRDefault="007B66E0">
      <w:pPr>
        <w:rPr>
          <w:b/>
          <w:bCs/>
          <w:color w:val="0000FF"/>
          <w:sz w:val="40"/>
          <w:szCs w:val="40"/>
          <w:u w:val="single"/>
          <w:lang w:val="en-GB"/>
        </w:rPr>
      </w:pPr>
    </w:p>
    <w:p w14:paraId="425F464C" w14:textId="77777777" w:rsidR="007B66E0" w:rsidRDefault="007B66E0">
      <w:pPr>
        <w:rPr>
          <w:b/>
          <w:bCs/>
          <w:color w:val="0000FF"/>
          <w:sz w:val="40"/>
          <w:szCs w:val="40"/>
          <w:u w:val="single"/>
          <w:lang w:val="en-GB"/>
        </w:rPr>
      </w:pPr>
    </w:p>
    <w:p w14:paraId="5C1899C4" w14:textId="77777777" w:rsidR="007B66E0" w:rsidRDefault="007B66E0">
      <w:pPr>
        <w:rPr>
          <w:b/>
          <w:bCs/>
          <w:color w:val="0000FF"/>
          <w:sz w:val="40"/>
          <w:szCs w:val="40"/>
          <w:u w:val="single"/>
          <w:lang w:val="en-GB"/>
        </w:rPr>
      </w:pPr>
    </w:p>
    <w:p w14:paraId="36CFCAF9" w14:textId="77777777" w:rsidR="007B66E0" w:rsidRDefault="007B66E0">
      <w:pPr>
        <w:rPr>
          <w:b/>
          <w:bCs/>
          <w:color w:val="0000FF"/>
          <w:sz w:val="40"/>
          <w:szCs w:val="40"/>
          <w:u w:val="single"/>
          <w:lang w:val="en-GB"/>
        </w:rPr>
      </w:pPr>
    </w:p>
    <w:p w14:paraId="5CAA72F8" w14:textId="77777777" w:rsidR="007B66E0" w:rsidRDefault="007B66E0">
      <w:pPr>
        <w:rPr>
          <w:b/>
          <w:bCs/>
          <w:color w:val="0000FF"/>
          <w:sz w:val="40"/>
          <w:szCs w:val="40"/>
          <w:u w:val="single"/>
          <w:lang w:val="en-GB"/>
        </w:rPr>
      </w:pPr>
    </w:p>
    <w:p w14:paraId="12097CFF" w14:textId="77777777" w:rsidR="007B66E0" w:rsidRDefault="007B66E0">
      <w:pPr>
        <w:rPr>
          <w:b/>
          <w:bCs/>
          <w:color w:val="0000FF"/>
          <w:sz w:val="40"/>
          <w:szCs w:val="40"/>
          <w:u w:val="single"/>
          <w:lang w:val="en-GB"/>
        </w:rPr>
      </w:pPr>
    </w:p>
    <w:p w14:paraId="110D0181" w14:textId="77777777" w:rsidR="007B66E0" w:rsidRDefault="007B66E0">
      <w:pPr>
        <w:rPr>
          <w:b/>
          <w:bCs/>
          <w:color w:val="0000FF"/>
          <w:sz w:val="40"/>
          <w:szCs w:val="40"/>
          <w:u w:val="single"/>
          <w:lang w:val="en-GB"/>
        </w:rPr>
      </w:pPr>
    </w:p>
    <w:p w14:paraId="3AFF748D" w14:textId="77777777" w:rsidR="007B66E0" w:rsidRDefault="00226604">
      <w:pPr>
        <w:rPr>
          <w:b/>
          <w:bCs/>
          <w:color w:val="0000FF"/>
          <w:sz w:val="40"/>
          <w:szCs w:val="40"/>
          <w:u w:val="single"/>
          <w:lang w:val="en-GB"/>
        </w:rPr>
      </w:pPr>
      <w:r>
        <w:rPr>
          <w:b/>
          <w:bCs/>
          <w:color w:val="0000FF"/>
          <w:sz w:val="40"/>
          <w:szCs w:val="40"/>
          <w:u w:val="single"/>
          <w:lang w:val="en-GB"/>
        </w:rPr>
        <w:t xml:space="preserve">Two Sum Problem on </w:t>
      </w:r>
      <w:proofErr w:type="spellStart"/>
      <w:r>
        <w:rPr>
          <w:b/>
          <w:bCs/>
          <w:color w:val="0000FF"/>
          <w:sz w:val="40"/>
          <w:szCs w:val="40"/>
          <w:u w:val="single"/>
          <w:lang w:val="en-GB"/>
        </w:rPr>
        <w:t>LeetCode</w:t>
      </w:r>
      <w:proofErr w:type="spellEnd"/>
      <w:r>
        <w:rPr>
          <w:b/>
          <w:bCs/>
          <w:color w:val="0000FF"/>
          <w:sz w:val="40"/>
          <w:szCs w:val="40"/>
          <w:u w:val="single"/>
          <w:lang w:val="en-GB"/>
        </w:rPr>
        <w:t xml:space="preserve"> </w:t>
      </w:r>
    </w:p>
    <w:p w14:paraId="75271205" w14:textId="77777777" w:rsidR="007B66E0" w:rsidRDefault="007B66E0">
      <w:pPr>
        <w:rPr>
          <w:b/>
          <w:bCs/>
          <w:color w:val="0000FF"/>
          <w:sz w:val="40"/>
          <w:szCs w:val="40"/>
          <w:u w:val="single"/>
          <w:lang w:val="en-GB"/>
        </w:rPr>
      </w:pPr>
    </w:p>
    <w:p w14:paraId="76EB50FC" w14:textId="77777777" w:rsidR="007B66E0" w:rsidRDefault="00226604">
      <w:pPr>
        <w:rPr>
          <w:b/>
          <w:bCs/>
          <w:color w:val="0000FF"/>
          <w:sz w:val="40"/>
          <w:szCs w:val="40"/>
          <w:u w:val="single"/>
          <w:lang w:val="en-GB"/>
        </w:rPr>
      </w:pPr>
      <w:r>
        <w:rPr>
          <w:b/>
          <w:bCs/>
          <w:noProof/>
          <w:color w:val="0000FF"/>
          <w:sz w:val="40"/>
          <w:szCs w:val="40"/>
          <w:u w:val="single"/>
          <w:lang w:val="en-GB"/>
        </w:rPr>
        <w:drawing>
          <wp:inline distT="0" distB="0" distL="114300" distR="114300" wp14:anchorId="2463C636" wp14:editId="22B7D86A">
            <wp:extent cx="6193155" cy="3514725"/>
            <wp:effectExtent l="0" t="0" r="17145" b="9525"/>
            <wp:docPr id="5" name="Picture 5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)"/>
                    <pic:cNvPicPr>
                      <a:picLocks noChangeAspect="1"/>
                    </pic:cNvPicPr>
                  </pic:nvPicPr>
                  <pic:blipFill>
                    <a:blip r:embed="rId6"/>
                    <a:srcRect t="9966" b="13823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6E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proofState w:spelling="clean" w:grammar="clean"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F95A1E"/>
    <w:rsid w:val="00226604"/>
    <w:rsid w:val="007B66E0"/>
    <w:rsid w:val="10F95A1E"/>
    <w:rsid w:val="1EBD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9C7F03"/>
  <w15:docId w15:val="{7719C102-43BD-B24C-8F32-7B894635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C981F5BCD7C43A90021CAAF1B96E7" ma:contentTypeVersion="12" ma:contentTypeDescription="Create a new document." ma:contentTypeScope="" ma:versionID="1b29f3640561f0535474952137b14cce">
  <xsd:schema xmlns:xsd="http://www.w3.org/2001/XMLSchema" xmlns:xs="http://www.w3.org/2001/XMLSchema" xmlns:p="http://schemas.microsoft.com/office/2006/metadata/properties" xmlns:ns2="325fd2c9-41ed-4220-9741-9bac75fe9e08" xmlns:ns3="56d1eb71-74fe-4338-94fb-5ffdfd050407" targetNamespace="http://schemas.microsoft.com/office/2006/metadata/properties" ma:root="true" ma:fieldsID="c2ceff7b8115b62e0e226495ab88cc94" ns2:_="" ns3:_="">
    <xsd:import namespace="325fd2c9-41ed-4220-9741-9bac75fe9e08"/>
    <xsd:import namespace="56d1eb71-74fe-4338-94fb-5ffdfd0504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fd2c9-41ed-4220-9741-9bac75fe9e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1eb71-74fe-4338-94fb-5ffdfd05040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12c02b9-d260-4f68-b69c-99db8dc6b869}" ma:internalName="TaxCatchAll" ma:showField="CatchAllData" ma:web="56d1eb71-74fe-4338-94fb-5ffdfd0504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7B37E-7DD9-4215-8634-591CBD2A1B8D}"/>
</file>

<file path=customXml/itemProps2.xml><?xml version="1.0" encoding="utf-8"?>
<ds:datastoreItem xmlns:ds="http://schemas.openxmlformats.org/officeDocument/2006/customXml" ds:itemID="{50CAE440-8F13-40BA-9947-98E626C4BF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113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</dc:creator>
  <cp:lastModifiedBy>22SW040</cp:lastModifiedBy>
  <cp:revision>2</cp:revision>
  <dcterms:created xsi:type="dcterms:W3CDTF">2023-12-14T16:38:00Z</dcterms:created>
  <dcterms:modified xsi:type="dcterms:W3CDTF">2023-12-14T16:38:00Z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8E65E44EBC3B4B2BA6ACC4C47178CD82</vt:lpwstr>
  </property>
</Properties>
</file>