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02B7F7" w14:paraId="0DE0D014" w14:textId="77777777" w:rsidTr="6A02B7F7">
        <w:trPr>
          <w:trHeight w:val="300"/>
        </w:trPr>
        <w:tc>
          <w:tcPr>
            <w:tcW w:w="4680" w:type="dxa"/>
          </w:tcPr>
          <w:p w14:paraId="10D2ED04" w14:textId="13842DC3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Roll: No</w:t>
            </w:r>
          </w:p>
        </w:tc>
        <w:tc>
          <w:tcPr>
            <w:tcW w:w="4680" w:type="dxa"/>
          </w:tcPr>
          <w:p w14:paraId="2557A2A5" w14:textId="50964661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22SW040</w:t>
            </w:r>
          </w:p>
        </w:tc>
      </w:tr>
      <w:tr w:rsidR="6A02B7F7" w14:paraId="201D4396" w14:textId="77777777" w:rsidTr="6A02B7F7">
        <w:trPr>
          <w:trHeight w:val="300"/>
        </w:trPr>
        <w:tc>
          <w:tcPr>
            <w:tcW w:w="4680" w:type="dxa"/>
          </w:tcPr>
          <w:p w14:paraId="1A111A0F" w14:textId="1A52F30B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Section</w:t>
            </w:r>
            <w:r w:rsidRPr="6A02B7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680" w:type="dxa"/>
          </w:tcPr>
          <w:p w14:paraId="4C0217DF" w14:textId="07BFFF98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01</w:t>
            </w:r>
          </w:p>
        </w:tc>
      </w:tr>
      <w:tr w:rsidR="6A02B7F7" w14:paraId="15485272" w14:textId="77777777" w:rsidTr="6A02B7F7">
        <w:trPr>
          <w:trHeight w:val="300"/>
        </w:trPr>
        <w:tc>
          <w:tcPr>
            <w:tcW w:w="4680" w:type="dxa"/>
          </w:tcPr>
          <w:p w14:paraId="641C027E" w14:textId="149C573B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DSA_Lab</w:t>
            </w:r>
          </w:p>
        </w:tc>
        <w:tc>
          <w:tcPr>
            <w:tcW w:w="4680" w:type="dxa"/>
          </w:tcPr>
          <w:p w14:paraId="08063020" w14:textId="6C0CB958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15(AVL Tree)</w:t>
            </w:r>
          </w:p>
        </w:tc>
      </w:tr>
      <w:tr w:rsidR="6A02B7F7" w14:paraId="0790A066" w14:textId="77777777" w:rsidTr="6A02B7F7">
        <w:trPr>
          <w:trHeight w:val="300"/>
        </w:trPr>
        <w:tc>
          <w:tcPr>
            <w:tcW w:w="4680" w:type="dxa"/>
          </w:tcPr>
          <w:p w14:paraId="1BDDA6C8" w14:textId="21651BFF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Teacher</w:t>
            </w:r>
          </w:p>
        </w:tc>
        <w:tc>
          <w:tcPr>
            <w:tcW w:w="4680" w:type="dxa"/>
          </w:tcPr>
          <w:p w14:paraId="72C831FF" w14:textId="0E74546D" w:rsidR="628E78A9" w:rsidRDefault="628E78A9" w:rsidP="6A02B7F7">
            <w:pPr>
              <w:rPr>
                <w:b/>
                <w:bCs/>
                <w:i/>
                <w:iCs/>
                <w:highlight w:val="cyan"/>
              </w:rPr>
            </w:pPr>
            <w:r w:rsidRPr="6A02B7F7">
              <w:rPr>
                <w:b/>
                <w:bCs/>
                <w:i/>
                <w:iCs/>
                <w:highlight w:val="cyan"/>
              </w:rPr>
              <w:t>Ma’am Muskan</w:t>
            </w:r>
          </w:p>
        </w:tc>
      </w:tr>
    </w:tbl>
    <w:p w14:paraId="6362B7B3" w14:textId="670D6245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437529F4" w14:textId="228611E7" w:rsidR="628E78A9" w:rsidRDefault="628E78A9" w:rsidP="6A02B7F7">
      <w:pPr>
        <w:jc w:val="center"/>
        <w:rPr>
          <w:b/>
          <w:bCs/>
          <w:i/>
          <w:iCs/>
          <w:sz w:val="36"/>
          <w:szCs w:val="36"/>
          <w:highlight w:val="cyan"/>
          <w:u w:val="single"/>
        </w:rPr>
      </w:pPr>
      <w:r w:rsidRPr="6A02B7F7">
        <w:rPr>
          <w:b/>
          <w:bCs/>
          <w:i/>
          <w:iCs/>
          <w:sz w:val="36"/>
          <w:szCs w:val="36"/>
          <w:highlight w:val="cyan"/>
          <w:u w:val="single"/>
        </w:rPr>
        <w:t>Task</w:t>
      </w:r>
    </w:p>
    <w:p w14:paraId="6B369B25" w14:textId="7333C82E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72C47E3A" w14:textId="5D9E323B" w:rsidR="628E78A9" w:rsidRDefault="628E78A9" w:rsidP="6A02B7F7">
      <w:pPr>
        <w:rPr>
          <w:b/>
          <w:bCs/>
          <w:i/>
          <w:iCs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3DE62638" wp14:editId="7B870C4B">
            <wp:extent cx="4310762" cy="2771809"/>
            <wp:effectExtent l="0" t="0" r="0" b="0"/>
            <wp:docPr id="378796982" name="Picture 37879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8" t="33703" r="26041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4310762" cy="27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310" w14:textId="49A836A7" w:rsidR="628E78A9" w:rsidRDefault="628E78A9" w:rsidP="6A02B7F7">
      <w:pPr>
        <w:jc w:val="center"/>
        <w:rPr>
          <w:b/>
          <w:bCs/>
          <w:i/>
          <w:iCs/>
          <w:sz w:val="36"/>
          <w:szCs w:val="36"/>
          <w:highlight w:val="cyan"/>
          <w:u w:val="single"/>
        </w:rPr>
      </w:pPr>
      <w:r w:rsidRPr="6A02B7F7">
        <w:rPr>
          <w:b/>
          <w:bCs/>
          <w:i/>
          <w:iCs/>
          <w:sz w:val="36"/>
          <w:szCs w:val="36"/>
          <w:highlight w:val="cyan"/>
          <w:u w:val="single"/>
        </w:rPr>
        <w:t>Code</w:t>
      </w:r>
    </w:p>
    <w:p w14:paraId="06DEFC89" w14:textId="5C9752E6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242BB7D0" w14:textId="07FC967F" w:rsidR="628E78A9" w:rsidRDefault="628E78A9" w:rsidP="6A02B7F7">
      <w:pPr>
        <w:shd w:val="clear" w:color="auto" w:fill="0F111A"/>
        <w:spacing w:after="0"/>
        <w:rPr>
          <w:rFonts w:ascii="Consolas" w:eastAsia="Consolas" w:hAnsi="Consolas" w:cs="Consolas"/>
          <w:color w:val="89DDFF"/>
          <w:sz w:val="18"/>
          <w:szCs w:val="18"/>
        </w:rPr>
      </w:pP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import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java.util.Scanner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>
        <w:br/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class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,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=-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data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static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 xml:space="preserve">NIL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new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static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 -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int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max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,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b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Math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i/>
          <w:iCs/>
          <w:color w:val="82AAFF"/>
          <w:sz w:val="18"/>
          <w:szCs w:val="18"/>
        </w:rPr>
        <w:t>max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,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b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void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updateHeight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leftChildHeight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rightChildHeight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max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leftChildHeight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,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rightChildHeight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+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int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balanceFactor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-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leftChild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leftChild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leftChild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updateHeight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updateHeight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leftChild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leftChild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rightChild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rightChild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rightChild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updateHeight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updateHeight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rightChild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rightChild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reBalance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balanceFactor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balanceFactor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balanceFactor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&lt; -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balanceFactor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&lt;=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else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balanceFactor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&gt;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balanceFactor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&gt;=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else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rotateLeft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boolean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isAVL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true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leftHeight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rightHeight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Math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i/>
          <w:iCs/>
          <w:color w:val="82AAFF"/>
          <w:sz w:val="18"/>
          <w:szCs w:val="18"/>
        </w:rPr>
        <w:t>abs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leftHeight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-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rightHeight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&gt;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false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isAVL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&amp;&amp;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isAVL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private int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-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int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size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if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+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size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()+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size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boolean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add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newNode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new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this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data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true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currentNode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parentNode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null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while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currentNode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!=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parentNode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currentNode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key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&lt;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currentNode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currentNode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currentNode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else 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key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&gt;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currentNode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currentNode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currentNode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else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false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key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&lt;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parentNode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parentNode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newNode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else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parentNode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newNode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newNode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Math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i/>
          <w:iCs/>
          <w:color w:val="82AAFF"/>
          <w:sz w:val="18"/>
          <w:szCs w:val="18"/>
        </w:rPr>
        <w:t>max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newNode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),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newNode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)) +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true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grow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if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new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if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==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if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&gt;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grow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if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&lt;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data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)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grow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key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1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+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Math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i/>
          <w:iCs/>
          <w:color w:val="82AAFF"/>
          <w:sz w:val="18"/>
          <w:szCs w:val="18"/>
        </w:rPr>
        <w:t>max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height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,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 this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left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right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updateHeight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reBalance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return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void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data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+ 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void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printPreOrder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data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+ 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void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printPostOrder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if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== </w:t>
      </w:r>
      <w:r w:rsidRPr="6A02B7F7">
        <w:rPr>
          <w:rFonts w:ascii="Consolas" w:eastAsia="Consolas" w:hAnsi="Consolas" w:cs="Consolas"/>
          <w:i/>
          <w:iCs/>
          <w:color w:val="EEFFFF"/>
          <w:sz w:val="18"/>
          <w:szCs w:val="18"/>
        </w:rPr>
        <w:t>NIL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return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left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>right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EEFFFF"/>
          <w:sz w:val="18"/>
          <w:szCs w:val="18"/>
        </w:rPr>
        <w:t xml:space="preserve">data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+ 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public static void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main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String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[] 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args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new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"Enter Size of the tree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 xml:space="preserve">Scanner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sc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new 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Scanner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in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size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sc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nextInt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"Enter Elements in the tree --&gt;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for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i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=</w:t>
      </w:r>
      <w:r w:rsidRPr="6A02B7F7">
        <w:rPr>
          <w:rFonts w:ascii="Consolas" w:eastAsia="Consolas" w:hAnsi="Consolas" w:cs="Consolas"/>
          <w:color w:val="F78C6C"/>
          <w:sz w:val="18"/>
          <w:szCs w:val="18"/>
        </w:rPr>
        <w:t>0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i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&lt;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size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;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i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++) 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int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element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sc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nextInt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add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element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 xml:space="preserve">"Printing the Avl tree : " 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"In order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"post order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printPostOrder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"pre order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printPreOrder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 xml:space="preserve">boolean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result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isAVL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if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result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"Tree is Balance/AVL tree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</w:t>
      </w:r>
      <w:r w:rsidRPr="6A02B7F7">
        <w:rPr>
          <w:rFonts w:ascii="Consolas" w:eastAsia="Consolas" w:hAnsi="Consolas" w:cs="Consolas"/>
          <w:i/>
          <w:iCs/>
          <w:color w:val="C792EA"/>
          <w:sz w:val="18"/>
          <w:szCs w:val="18"/>
        </w:rPr>
        <w:t>else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{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"The tree is not Balance"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 xml:space="preserve">avlTree 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=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balanceTree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"Now Our tree is Balance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"In order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printInOrder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"post order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printPostOrder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C3E88D"/>
          <w:sz w:val="18"/>
          <w:szCs w:val="18"/>
        </w:rPr>
        <w:t>"pre order : "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printPreOrder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</w:t>
      </w:r>
      <w:r w:rsidRPr="6A02B7F7">
        <w:rPr>
          <w:rFonts w:ascii="Consolas" w:eastAsia="Consolas" w:hAnsi="Consolas" w:cs="Consolas"/>
          <w:color w:val="EEFFE3"/>
          <w:sz w:val="18"/>
          <w:szCs w:val="18"/>
        </w:rPr>
        <w:t>avlTree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    </w:t>
      </w:r>
      <w:r w:rsidRPr="6A02B7F7">
        <w:rPr>
          <w:rFonts w:ascii="Consolas" w:eastAsia="Consolas" w:hAnsi="Consolas" w:cs="Consolas"/>
          <w:color w:val="FFCB6B"/>
          <w:sz w:val="18"/>
          <w:szCs w:val="18"/>
        </w:rPr>
        <w:t>System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.</w:t>
      </w:r>
      <w:r w:rsidRPr="6A02B7F7">
        <w:rPr>
          <w:rFonts w:ascii="Consolas" w:eastAsia="Consolas" w:hAnsi="Consolas" w:cs="Consolas"/>
          <w:color w:val="82AAFF"/>
          <w:sz w:val="18"/>
          <w:szCs w:val="18"/>
        </w:rPr>
        <w:t>println</w:t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>();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>
        <w:br/>
      </w:r>
      <w:r>
        <w:br/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    }</w:t>
      </w:r>
      <w:r>
        <w:br/>
      </w:r>
      <w:r w:rsidRPr="6A02B7F7">
        <w:rPr>
          <w:rFonts w:ascii="Consolas" w:eastAsia="Consolas" w:hAnsi="Consolas" w:cs="Consolas"/>
          <w:color w:val="89DDFF"/>
          <w:sz w:val="18"/>
          <w:szCs w:val="18"/>
        </w:rPr>
        <w:t xml:space="preserve">    }</w:t>
      </w:r>
      <w:r>
        <w:br/>
      </w:r>
      <w:r>
        <w:br/>
      </w:r>
      <w:r>
        <w:br/>
      </w:r>
    </w:p>
    <w:p w14:paraId="49A2D44D" w14:textId="478A3EB8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612BD348" w14:textId="270FE3E6" w:rsidR="628E78A9" w:rsidRDefault="628E78A9" w:rsidP="6A02B7F7">
      <w:pPr>
        <w:jc w:val="center"/>
        <w:rPr>
          <w:b/>
          <w:bCs/>
          <w:i/>
          <w:iCs/>
          <w:sz w:val="36"/>
          <w:szCs w:val="36"/>
          <w:highlight w:val="cyan"/>
          <w:u w:val="single"/>
        </w:rPr>
      </w:pPr>
      <w:r w:rsidRPr="6A02B7F7">
        <w:rPr>
          <w:b/>
          <w:bCs/>
          <w:i/>
          <w:iCs/>
          <w:sz w:val="36"/>
          <w:szCs w:val="36"/>
          <w:highlight w:val="cyan"/>
          <w:u w:val="single"/>
        </w:rPr>
        <w:t>Output</w:t>
      </w:r>
    </w:p>
    <w:p w14:paraId="664E4503" w14:textId="38DADD94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56030526" w14:textId="1FD3FB7E" w:rsidR="628E78A9" w:rsidRDefault="628E78A9" w:rsidP="6A02B7F7">
      <w:pPr>
        <w:rPr>
          <w:b/>
          <w:bCs/>
          <w:i/>
          <w:iCs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23560065" wp14:editId="6997385E">
            <wp:extent cx="4572000" cy="1685936"/>
            <wp:effectExtent l="0" t="0" r="0" b="0"/>
            <wp:docPr id="1971323164" name="Picture 197132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97D" w14:textId="68F523D8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0CEEB8E9" w14:textId="0057D344" w:rsidR="628E78A9" w:rsidRDefault="628E78A9" w:rsidP="6A02B7F7">
      <w:pPr>
        <w:rPr>
          <w:b/>
          <w:bCs/>
          <w:i/>
          <w:iCs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7D32D705" wp14:editId="11605883">
            <wp:extent cx="4572000" cy="2124086"/>
            <wp:effectExtent l="0" t="0" r="0" b="0"/>
            <wp:docPr id="63605699" name="Picture 6360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16F" w14:textId="08CACFA9" w:rsidR="6A02B7F7" w:rsidRDefault="6A02B7F7" w:rsidP="6A02B7F7">
      <w:pPr>
        <w:rPr>
          <w:b/>
          <w:bCs/>
          <w:i/>
          <w:iCs/>
          <w:sz w:val="28"/>
          <w:szCs w:val="28"/>
          <w:highlight w:val="cyan"/>
        </w:rPr>
      </w:pPr>
    </w:p>
    <w:p w14:paraId="0D914DC0" w14:textId="5F4F8738" w:rsidR="628E78A9" w:rsidRDefault="628E78A9" w:rsidP="6A02B7F7">
      <w:pPr>
        <w:rPr>
          <w:b/>
          <w:bCs/>
          <w:i/>
          <w:iCs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2632DA44" wp14:editId="7491F42E">
            <wp:extent cx="4572000" cy="2085998"/>
            <wp:effectExtent l="0" t="0" r="0" b="0"/>
            <wp:docPr id="2074765081" name="Picture 207476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87D3F" wp14:editId="1180B1A5">
            <wp:extent cx="4572000" cy="2238400"/>
            <wp:effectExtent l="0" t="0" r="0" b="0"/>
            <wp:docPr id="1784672862" name="Picture 178467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8E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RvKzNnkWIl3Pn" int2:id="CuP8NyL4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2D193"/>
    <w:rsid w:val="00160FFC"/>
    <w:rsid w:val="2078C6CF"/>
    <w:rsid w:val="2091EF2C"/>
    <w:rsid w:val="22149730"/>
    <w:rsid w:val="254C37F2"/>
    <w:rsid w:val="2565604F"/>
    <w:rsid w:val="270130B0"/>
    <w:rsid w:val="3232A880"/>
    <w:rsid w:val="33CE78E1"/>
    <w:rsid w:val="3650F013"/>
    <w:rsid w:val="38A1EA04"/>
    <w:rsid w:val="3D72D193"/>
    <w:rsid w:val="417FA8F9"/>
    <w:rsid w:val="54D55B0B"/>
    <w:rsid w:val="628E78A9"/>
    <w:rsid w:val="6A02B7F7"/>
    <w:rsid w:val="6AB2B2EB"/>
    <w:rsid w:val="7108CC12"/>
    <w:rsid w:val="74406CD4"/>
    <w:rsid w:val="7AAFA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193"/>
  <w15:chartTrackingRefBased/>
  <w15:docId w15:val="{919249CC-32F1-41CF-B4E6-E739BCC7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20/10/relationships/intelligence" Target="intelligence2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3" ma:contentTypeDescription="Create a new document." ma:contentTypeScope="" ma:versionID="6439536078fad5b5e68e0097d4b4e6f3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6d307d603b90bdbb12ba1469dc60b6e8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F306F1-4A5A-4D5B-A968-4EC99E7A8F7B}"/>
</file>

<file path=customXml/itemProps2.xml><?xml version="1.0" encoding="utf-8"?>
<ds:datastoreItem xmlns:ds="http://schemas.openxmlformats.org/officeDocument/2006/customXml" ds:itemID="{FF479DB0-4FE1-4E80-877E-13ED8AE9F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22SW040</dc:creator>
  <cp:keywords/>
  <dc:description/>
  <cp:lastModifiedBy>Farooque Sajjad</cp:lastModifiedBy>
  <cp:revision>2</cp:revision>
  <dcterms:created xsi:type="dcterms:W3CDTF">2024-03-31T14:30:00Z</dcterms:created>
  <dcterms:modified xsi:type="dcterms:W3CDTF">2024-03-31T14:30:00Z</dcterms:modified>
</cp:coreProperties>
</file>