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31311D" w14:textId="77777777" w:rsidR="00226FFF" w:rsidRDefault="00226FFF" w:rsidP="00EA17E3">
      <w:pPr>
        <w:rPr>
          <w:rFonts w:ascii="Calibri" w:hAnsi="Calibri" w:cs="Calibri"/>
          <w:i/>
          <w:iCs/>
          <w:color w:val="156082" w:themeColor="accent1"/>
          <w:sz w:val="32"/>
          <w:szCs w:val="32"/>
        </w:rPr>
      </w:pPr>
    </w:p>
    <w:p w14:paraId="34633399" w14:textId="519E97C5" w:rsidR="00EA17E3" w:rsidRPr="00EA17E3" w:rsidRDefault="00EA17E3" w:rsidP="00EA17E3">
      <w:pPr>
        <w:rPr>
          <w:rFonts w:ascii="Calibri" w:hAnsi="Calibri" w:cs="Calibri"/>
          <w:i/>
          <w:iCs/>
          <w:color w:val="156082" w:themeColor="accent1"/>
          <w:sz w:val="32"/>
          <w:szCs w:val="32"/>
        </w:rPr>
      </w:pPr>
      <w:r w:rsidRPr="00EA17E3">
        <w:rPr>
          <w:rFonts w:ascii="Calibri" w:hAnsi="Calibri" w:cs="Calibri"/>
          <w:i/>
          <w:iCs/>
          <w:color w:val="156082" w:themeColor="accent1"/>
          <w:sz w:val="32"/>
          <w:szCs w:val="32"/>
        </w:rPr>
        <w:t>Deadlocks are situations in which a set of processes is stuck waiting for resources that each hold, creating a cycle of dependencies that prevents any process from progressing. Here are the primary methods to handle deadlocks in operating systems:</w:t>
      </w:r>
    </w:p>
    <w:p w14:paraId="5CBF4BCC" w14:textId="77777777" w:rsidR="00EA17E3" w:rsidRPr="00EA17E3" w:rsidRDefault="00EA17E3" w:rsidP="00EA17E3">
      <w:pPr>
        <w:rPr>
          <w:rFonts w:ascii="Calibri" w:hAnsi="Calibri" w:cs="Calibri"/>
          <w:i/>
          <w:iCs/>
          <w:color w:val="156082" w:themeColor="accent1"/>
          <w:sz w:val="32"/>
          <w:szCs w:val="32"/>
        </w:rPr>
      </w:pPr>
    </w:p>
    <w:p w14:paraId="31CBBB6F" w14:textId="1E559055" w:rsidR="00EA17E3" w:rsidRPr="00EA17E3" w:rsidRDefault="00EA17E3" w:rsidP="00EA17E3">
      <w:pPr>
        <w:rPr>
          <w:rFonts w:ascii="Calibri" w:hAnsi="Calibri" w:cs="Calibri"/>
          <w:b/>
          <w:bCs/>
          <w:i/>
          <w:iCs/>
          <w:color w:val="FF0000"/>
          <w:sz w:val="40"/>
          <w:szCs w:val="40"/>
          <w:u w:val="single"/>
        </w:rPr>
      </w:pPr>
      <w:r w:rsidRPr="00EA17E3">
        <w:rPr>
          <w:rFonts w:ascii="Calibri" w:hAnsi="Calibri" w:cs="Calibri"/>
          <w:b/>
          <w:bCs/>
          <w:i/>
          <w:iCs/>
          <w:color w:val="FF0000"/>
          <w:sz w:val="40"/>
          <w:szCs w:val="40"/>
          <w:u w:val="single"/>
        </w:rPr>
        <w:t>1. Deadlock Prevention</w:t>
      </w:r>
    </w:p>
    <w:p w14:paraId="6FE2617F" w14:textId="1ACFB91B" w:rsidR="00EA17E3" w:rsidRDefault="00EA17E3" w:rsidP="00EA17E3">
      <w:pPr>
        <w:rPr>
          <w:rFonts w:ascii="Calibri" w:hAnsi="Calibri" w:cs="Calibri"/>
          <w:i/>
          <w:iCs/>
          <w:color w:val="156082" w:themeColor="accent1"/>
          <w:sz w:val="32"/>
          <w:szCs w:val="32"/>
        </w:rPr>
      </w:pPr>
      <w:r w:rsidRPr="00EA17E3">
        <w:rPr>
          <w:rFonts w:ascii="Calibri" w:hAnsi="Calibri" w:cs="Calibri"/>
          <w:b/>
          <w:bCs/>
          <w:i/>
          <w:iCs/>
          <w:color w:val="156082" w:themeColor="accent1"/>
          <w:sz w:val="32"/>
          <w:szCs w:val="32"/>
          <w:u w:val="single"/>
        </w:rPr>
        <w:t>Aim:</w:t>
      </w:r>
      <w:r w:rsidRPr="00EA17E3">
        <w:rPr>
          <w:rFonts w:ascii="Calibri" w:hAnsi="Calibri" w:cs="Calibri"/>
          <w:i/>
          <w:iCs/>
          <w:color w:val="156082" w:themeColor="accent1"/>
          <w:sz w:val="32"/>
          <w:szCs w:val="32"/>
        </w:rPr>
        <w:t xml:space="preserve"> Prevent any of the necessary conditions for deadlock from occurring.</w:t>
      </w:r>
    </w:p>
    <w:p w14:paraId="060B9D84" w14:textId="1F7FC579" w:rsidR="009A66D1" w:rsidRPr="009A66D1" w:rsidRDefault="009A66D1" w:rsidP="00EA17E3">
      <w:pPr>
        <w:rPr>
          <w:rFonts w:ascii="Calibri" w:hAnsi="Calibri" w:cs="Calibri"/>
          <w:b/>
          <w:bCs/>
          <w:i/>
          <w:iCs/>
          <w:color w:val="92D050"/>
          <w:sz w:val="32"/>
          <w:szCs w:val="32"/>
        </w:rPr>
      </w:pPr>
      <w:r w:rsidRPr="009A66D1">
        <w:rPr>
          <w:rFonts w:ascii="Calibri" w:hAnsi="Calibri" w:cs="Calibri"/>
          <w:b/>
          <w:bCs/>
          <w:i/>
          <w:iCs/>
          <w:color w:val="92D050"/>
          <w:sz w:val="32"/>
          <w:szCs w:val="32"/>
        </w:rPr>
        <w:t>(Separate Question can be made from this part)</w:t>
      </w:r>
    </w:p>
    <w:p w14:paraId="5AC32C9D" w14:textId="2E1C83DA" w:rsidR="00EA17E3" w:rsidRPr="00EA17E3" w:rsidRDefault="00EA17E3" w:rsidP="00EA17E3">
      <w:pPr>
        <w:rPr>
          <w:rFonts w:ascii="Calibri" w:hAnsi="Calibri" w:cs="Calibri"/>
          <w:i/>
          <w:iCs/>
          <w:color w:val="156082" w:themeColor="accent1"/>
          <w:sz w:val="32"/>
          <w:szCs w:val="32"/>
        </w:rPr>
      </w:pPr>
      <w:r w:rsidRPr="00EA17E3">
        <w:rPr>
          <w:rFonts w:ascii="Calibri" w:hAnsi="Calibri" w:cs="Calibri"/>
          <w:i/>
          <w:iCs/>
          <w:color w:val="156082" w:themeColor="accent1"/>
          <w:sz w:val="32"/>
          <w:szCs w:val="32"/>
        </w:rPr>
        <w:t>Deadlocks occur only if the following four conditions are met simultaneously:</w:t>
      </w:r>
    </w:p>
    <w:p w14:paraId="6E1D0D34" w14:textId="77777777" w:rsidR="00EA17E3" w:rsidRDefault="00EA17E3" w:rsidP="00EA17E3">
      <w:pPr>
        <w:rPr>
          <w:rFonts w:ascii="Calibri" w:hAnsi="Calibri" w:cs="Calibri"/>
          <w:i/>
          <w:iCs/>
          <w:color w:val="156082" w:themeColor="accent1"/>
          <w:sz w:val="32"/>
          <w:szCs w:val="32"/>
        </w:rPr>
      </w:pPr>
      <w:r w:rsidRPr="00EA17E3">
        <w:rPr>
          <w:rFonts w:ascii="Calibri" w:hAnsi="Calibri" w:cs="Calibri"/>
          <w:b/>
          <w:bCs/>
          <w:i/>
          <w:iCs/>
          <w:color w:val="156082" w:themeColor="accent1"/>
          <w:sz w:val="32"/>
          <w:szCs w:val="32"/>
          <w:u w:val="single"/>
        </w:rPr>
        <w:t>1. Mutual Exclusion:</w:t>
      </w:r>
      <w:r w:rsidRPr="00EA17E3">
        <w:rPr>
          <w:rFonts w:ascii="Calibri" w:hAnsi="Calibri" w:cs="Calibri"/>
          <w:i/>
          <w:iCs/>
          <w:color w:val="156082" w:themeColor="accent1"/>
          <w:sz w:val="32"/>
          <w:szCs w:val="32"/>
        </w:rPr>
        <w:t xml:space="preserve"> Only one process can use a resource at a time.</w:t>
      </w:r>
    </w:p>
    <w:p w14:paraId="0B7E9923" w14:textId="7E7B2664" w:rsidR="00EA17E3" w:rsidRPr="00EA17E3" w:rsidRDefault="00EA17E3" w:rsidP="00EA17E3">
      <w:pPr>
        <w:rPr>
          <w:rFonts w:ascii="Calibri" w:hAnsi="Calibri" w:cs="Calibri"/>
          <w:i/>
          <w:iCs/>
          <w:color w:val="156082" w:themeColor="accent1"/>
          <w:sz w:val="32"/>
          <w:szCs w:val="32"/>
        </w:rPr>
      </w:pPr>
      <w:r w:rsidRPr="00EA17E3">
        <w:rPr>
          <w:rFonts w:ascii="Calibri" w:hAnsi="Calibri" w:cs="Calibri"/>
          <w:b/>
          <w:bCs/>
          <w:i/>
          <w:iCs/>
          <w:color w:val="156082" w:themeColor="accent1"/>
          <w:sz w:val="32"/>
          <w:szCs w:val="32"/>
          <w:u w:val="single"/>
        </w:rPr>
        <w:t>2. Hold and Wait:</w:t>
      </w:r>
      <w:r w:rsidRPr="00EA17E3">
        <w:rPr>
          <w:rFonts w:ascii="Calibri" w:hAnsi="Calibri" w:cs="Calibri"/>
          <w:i/>
          <w:iCs/>
          <w:color w:val="156082" w:themeColor="accent1"/>
          <w:sz w:val="32"/>
          <w:szCs w:val="32"/>
        </w:rPr>
        <w:t xml:space="preserve"> Processes holding resources can request additional resources.</w:t>
      </w:r>
    </w:p>
    <w:p w14:paraId="12C59548" w14:textId="2D7E897E" w:rsidR="00EA17E3" w:rsidRPr="00EA17E3" w:rsidRDefault="00EA17E3" w:rsidP="00EA17E3">
      <w:pPr>
        <w:rPr>
          <w:rFonts w:ascii="Calibri" w:hAnsi="Calibri" w:cs="Calibri"/>
          <w:i/>
          <w:iCs/>
          <w:color w:val="156082" w:themeColor="accent1"/>
          <w:sz w:val="32"/>
          <w:szCs w:val="32"/>
        </w:rPr>
      </w:pPr>
      <w:r w:rsidRPr="00EA17E3">
        <w:rPr>
          <w:rFonts w:ascii="Calibri" w:hAnsi="Calibri" w:cs="Calibri"/>
          <w:b/>
          <w:bCs/>
          <w:i/>
          <w:iCs/>
          <w:color w:val="156082" w:themeColor="accent1"/>
          <w:sz w:val="32"/>
          <w:szCs w:val="32"/>
          <w:u w:val="single"/>
        </w:rPr>
        <w:t>3. No Pre-emption:</w:t>
      </w:r>
      <w:r w:rsidRPr="00EA17E3">
        <w:rPr>
          <w:rFonts w:ascii="Calibri" w:hAnsi="Calibri" w:cs="Calibri"/>
          <w:i/>
          <w:iCs/>
          <w:color w:val="156082" w:themeColor="accent1"/>
          <w:sz w:val="32"/>
          <w:szCs w:val="32"/>
        </w:rPr>
        <w:t xml:space="preserve"> Resources cannot be forcibly taken from processes.</w:t>
      </w:r>
    </w:p>
    <w:p w14:paraId="40FC9C29" w14:textId="5FDD0738" w:rsidR="00EA17E3" w:rsidRPr="00EA17E3" w:rsidRDefault="00EA17E3" w:rsidP="00EA17E3">
      <w:pPr>
        <w:rPr>
          <w:rFonts w:ascii="Calibri" w:hAnsi="Calibri" w:cs="Calibri"/>
          <w:i/>
          <w:iCs/>
          <w:color w:val="156082" w:themeColor="accent1"/>
          <w:sz w:val="32"/>
          <w:szCs w:val="32"/>
        </w:rPr>
      </w:pPr>
      <w:r w:rsidRPr="00EA17E3">
        <w:rPr>
          <w:rFonts w:ascii="Calibri" w:hAnsi="Calibri" w:cs="Calibri"/>
          <w:b/>
          <w:bCs/>
          <w:i/>
          <w:iCs/>
          <w:color w:val="156082" w:themeColor="accent1"/>
          <w:sz w:val="32"/>
          <w:szCs w:val="32"/>
          <w:u w:val="single"/>
        </w:rPr>
        <w:t>4. Circular Wait:</w:t>
      </w:r>
      <w:r w:rsidRPr="00EA17E3">
        <w:rPr>
          <w:rFonts w:ascii="Calibri" w:hAnsi="Calibri" w:cs="Calibri"/>
          <w:i/>
          <w:iCs/>
          <w:color w:val="156082" w:themeColor="accent1"/>
          <w:sz w:val="32"/>
          <w:szCs w:val="32"/>
        </w:rPr>
        <w:t xml:space="preserve"> A closed chain of processes exists, where each process holds at least one resource that the next process in the chain needs.</w:t>
      </w:r>
    </w:p>
    <w:p w14:paraId="35FFA2CB" w14:textId="7B70F0E5" w:rsidR="00EA17E3" w:rsidRPr="00EA17E3" w:rsidRDefault="00EA17E3" w:rsidP="00EA17E3">
      <w:pPr>
        <w:rPr>
          <w:rFonts w:ascii="Calibri" w:hAnsi="Calibri" w:cs="Calibri"/>
          <w:i/>
          <w:iCs/>
          <w:color w:val="156082" w:themeColor="accent1"/>
          <w:sz w:val="32"/>
          <w:szCs w:val="32"/>
        </w:rPr>
      </w:pPr>
      <w:r w:rsidRPr="00EA17E3">
        <w:rPr>
          <w:rFonts w:ascii="Calibri" w:hAnsi="Calibri" w:cs="Calibri"/>
          <w:i/>
          <w:iCs/>
          <w:color w:val="156082" w:themeColor="accent1"/>
          <w:sz w:val="32"/>
          <w:szCs w:val="32"/>
        </w:rPr>
        <w:t>By preventing one or more of these conditions, we prevent deadlocks:</w:t>
      </w:r>
    </w:p>
    <w:p w14:paraId="2B150DAE" w14:textId="279DA37D" w:rsidR="00EA17E3" w:rsidRPr="00EA17E3" w:rsidRDefault="00EA17E3" w:rsidP="00EA17E3">
      <w:pPr>
        <w:rPr>
          <w:rFonts w:ascii="Calibri" w:hAnsi="Calibri" w:cs="Calibri"/>
          <w:i/>
          <w:iCs/>
          <w:color w:val="156082" w:themeColor="accent1"/>
          <w:sz w:val="32"/>
          <w:szCs w:val="32"/>
        </w:rPr>
      </w:pPr>
      <w:r w:rsidRPr="00EA17E3">
        <w:rPr>
          <w:rFonts w:ascii="Calibri" w:hAnsi="Calibri" w:cs="Calibri"/>
          <w:i/>
          <w:iCs/>
          <w:color w:val="156082" w:themeColor="accent1"/>
          <w:sz w:val="32"/>
          <w:szCs w:val="32"/>
        </w:rPr>
        <w:t xml:space="preserve">      </w:t>
      </w:r>
      <w:r w:rsidRPr="00EA17E3">
        <w:rPr>
          <w:rFonts w:ascii="Calibri" w:hAnsi="Calibri" w:cs="Calibri"/>
          <w:b/>
          <w:bCs/>
          <w:i/>
          <w:iCs/>
          <w:color w:val="156082" w:themeColor="accent1"/>
          <w:sz w:val="32"/>
          <w:szCs w:val="32"/>
          <w:u w:val="single"/>
        </w:rPr>
        <w:t>Mutual Exclusion:</w:t>
      </w:r>
      <w:r w:rsidRPr="00EA17E3">
        <w:rPr>
          <w:rFonts w:ascii="Calibri" w:hAnsi="Calibri" w:cs="Calibri"/>
          <w:i/>
          <w:iCs/>
          <w:color w:val="156082" w:themeColor="accent1"/>
          <w:sz w:val="32"/>
          <w:szCs w:val="32"/>
        </w:rPr>
        <w:t xml:space="preserve"> Share resources where possible.</w:t>
      </w:r>
    </w:p>
    <w:p w14:paraId="61BA8E12" w14:textId="6595B625" w:rsidR="00EA17E3" w:rsidRPr="00EA17E3" w:rsidRDefault="00EA17E3" w:rsidP="00EA17E3">
      <w:pPr>
        <w:rPr>
          <w:rFonts w:ascii="Calibri" w:hAnsi="Calibri" w:cs="Calibri"/>
          <w:i/>
          <w:iCs/>
          <w:color w:val="156082" w:themeColor="accent1"/>
          <w:sz w:val="32"/>
          <w:szCs w:val="32"/>
        </w:rPr>
      </w:pPr>
      <w:r w:rsidRPr="00EA17E3">
        <w:rPr>
          <w:rFonts w:ascii="Calibri" w:hAnsi="Calibri" w:cs="Calibri"/>
          <w:i/>
          <w:iCs/>
          <w:color w:val="156082" w:themeColor="accent1"/>
          <w:sz w:val="32"/>
          <w:szCs w:val="32"/>
        </w:rPr>
        <w:t xml:space="preserve">      </w:t>
      </w:r>
      <w:r w:rsidRPr="00EA17E3">
        <w:rPr>
          <w:rFonts w:ascii="Calibri" w:hAnsi="Calibri" w:cs="Calibri"/>
          <w:b/>
          <w:bCs/>
          <w:i/>
          <w:iCs/>
          <w:color w:val="156082" w:themeColor="accent1"/>
          <w:sz w:val="32"/>
          <w:szCs w:val="32"/>
          <w:u w:val="single"/>
        </w:rPr>
        <w:t>Hold and Wait:</w:t>
      </w:r>
      <w:r w:rsidRPr="00EA17E3">
        <w:rPr>
          <w:rFonts w:ascii="Calibri" w:hAnsi="Calibri" w:cs="Calibri"/>
          <w:i/>
          <w:iCs/>
          <w:color w:val="156082" w:themeColor="accent1"/>
          <w:sz w:val="32"/>
          <w:szCs w:val="32"/>
        </w:rPr>
        <w:t xml:space="preserve"> Require processes to request all resources at once.</w:t>
      </w:r>
    </w:p>
    <w:p w14:paraId="4CE93BC7" w14:textId="6D2A97E9" w:rsidR="00EA17E3" w:rsidRPr="00EA17E3" w:rsidRDefault="00EA17E3" w:rsidP="00EA17E3">
      <w:pPr>
        <w:rPr>
          <w:rFonts w:ascii="Calibri" w:hAnsi="Calibri" w:cs="Calibri"/>
          <w:i/>
          <w:iCs/>
          <w:color w:val="156082" w:themeColor="accent1"/>
          <w:sz w:val="32"/>
          <w:szCs w:val="32"/>
        </w:rPr>
      </w:pPr>
      <w:r w:rsidRPr="00EA17E3">
        <w:rPr>
          <w:rFonts w:ascii="Calibri" w:hAnsi="Calibri" w:cs="Calibri"/>
          <w:i/>
          <w:iCs/>
          <w:color w:val="156082" w:themeColor="accent1"/>
          <w:sz w:val="32"/>
          <w:szCs w:val="32"/>
        </w:rPr>
        <w:t xml:space="preserve">      </w:t>
      </w:r>
      <w:r w:rsidRPr="00EA17E3">
        <w:rPr>
          <w:rFonts w:ascii="Calibri" w:hAnsi="Calibri" w:cs="Calibri"/>
          <w:b/>
          <w:bCs/>
          <w:i/>
          <w:iCs/>
          <w:color w:val="156082" w:themeColor="accent1"/>
          <w:sz w:val="32"/>
          <w:szCs w:val="32"/>
          <w:u w:val="single"/>
        </w:rPr>
        <w:t>No Pre-emption:</w:t>
      </w:r>
      <w:r w:rsidRPr="00EA17E3">
        <w:rPr>
          <w:rFonts w:ascii="Calibri" w:hAnsi="Calibri" w:cs="Calibri"/>
          <w:i/>
          <w:iCs/>
          <w:color w:val="156082" w:themeColor="accent1"/>
          <w:sz w:val="32"/>
          <w:szCs w:val="32"/>
        </w:rPr>
        <w:t xml:space="preserve"> Allow resources to be pre-empted if necessary.</w:t>
      </w:r>
    </w:p>
    <w:p w14:paraId="2AA72912" w14:textId="40D92561" w:rsidR="00EA17E3" w:rsidRPr="00EA17E3" w:rsidRDefault="00EA17E3" w:rsidP="00EA17E3">
      <w:pPr>
        <w:rPr>
          <w:rFonts w:ascii="Calibri" w:hAnsi="Calibri" w:cs="Calibri"/>
          <w:i/>
          <w:iCs/>
          <w:color w:val="156082" w:themeColor="accent1"/>
          <w:sz w:val="32"/>
          <w:szCs w:val="32"/>
        </w:rPr>
      </w:pPr>
      <w:r w:rsidRPr="00EA17E3">
        <w:rPr>
          <w:rFonts w:ascii="Calibri" w:hAnsi="Calibri" w:cs="Calibri"/>
          <w:i/>
          <w:iCs/>
          <w:color w:val="156082" w:themeColor="accent1"/>
          <w:sz w:val="32"/>
          <w:szCs w:val="32"/>
        </w:rPr>
        <w:t xml:space="preserve">      </w:t>
      </w:r>
      <w:r w:rsidRPr="00EA17E3">
        <w:rPr>
          <w:rFonts w:ascii="Calibri" w:hAnsi="Calibri" w:cs="Calibri"/>
          <w:b/>
          <w:bCs/>
          <w:i/>
          <w:iCs/>
          <w:color w:val="156082" w:themeColor="accent1"/>
          <w:sz w:val="32"/>
          <w:szCs w:val="32"/>
          <w:u w:val="single"/>
        </w:rPr>
        <w:t>Circular Wait:</w:t>
      </w:r>
      <w:r w:rsidRPr="00EA17E3">
        <w:rPr>
          <w:rFonts w:ascii="Calibri" w:hAnsi="Calibri" w:cs="Calibri"/>
          <w:i/>
          <w:iCs/>
          <w:color w:val="156082" w:themeColor="accent1"/>
          <w:sz w:val="32"/>
          <w:szCs w:val="32"/>
        </w:rPr>
        <w:t xml:space="preserve"> Impose a strict order on resource acquisition.</w:t>
      </w:r>
    </w:p>
    <w:p w14:paraId="69DF60F7" w14:textId="77777777" w:rsidR="00EA17E3" w:rsidRPr="00EA17E3" w:rsidRDefault="00EA17E3" w:rsidP="00EA17E3">
      <w:pPr>
        <w:rPr>
          <w:rFonts w:ascii="Calibri" w:hAnsi="Calibri" w:cs="Calibri"/>
          <w:i/>
          <w:iCs/>
          <w:color w:val="156082" w:themeColor="accent1"/>
          <w:sz w:val="32"/>
          <w:szCs w:val="32"/>
        </w:rPr>
      </w:pPr>
    </w:p>
    <w:p w14:paraId="3997E43C" w14:textId="3D6AC763" w:rsidR="00EA17E3" w:rsidRPr="00EA17E3" w:rsidRDefault="00EA17E3" w:rsidP="00EA17E3">
      <w:pPr>
        <w:rPr>
          <w:rFonts w:ascii="Calibri" w:hAnsi="Calibri" w:cs="Calibri"/>
          <w:b/>
          <w:bCs/>
          <w:i/>
          <w:iCs/>
          <w:color w:val="FF0000"/>
          <w:sz w:val="40"/>
          <w:szCs w:val="40"/>
          <w:u w:val="single"/>
        </w:rPr>
      </w:pPr>
      <w:r w:rsidRPr="00EA17E3">
        <w:rPr>
          <w:rFonts w:ascii="Calibri" w:hAnsi="Calibri" w:cs="Calibri"/>
          <w:b/>
          <w:bCs/>
          <w:i/>
          <w:iCs/>
          <w:color w:val="FF0000"/>
          <w:sz w:val="40"/>
          <w:szCs w:val="40"/>
          <w:u w:val="single"/>
        </w:rPr>
        <w:t>2. Deadlock Avoidance</w:t>
      </w:r>
    </w:p>
    <w:p w14:paraId="131B98FB" w14:textId="36D68E82" w:rsidR="00EA17E3" w:rsidRPr="00EA17E3" w:rsidRDefault="00EA17E3" w:rsidP="00EA17E3">
      <w:pPr>
        <w:rPr>
          <w:rFonts w:ascii="Calibri" w:hAnsi="Calibri" w:cs="Calibri"/>
          <w:i/>
          <w:iCs/>
          <w:color w:val="156082" w:themeColor="accent1"/>
          <w:sz w:val="32"/>
          <w:szCs w:val="32"/>
        </w:rPr>
      </w:pPr>
      <w:r w:rsidRPr="00EA17E3">
        <w:rPr>
          <w:rFonts w:ascii="Calibri" w:hAnsi="Calibri" w:cs="Calibri"/>
          <w:b/>
          <w:bCs/>
          <w:i/>
          <w:iCs/>
          <w:color w:val="156082" w:themeColor="accent1"/>
          <w:sz w:val="32"/>
          <w:szCs w:val="32"/>
          <w:u w:val="single"/>
        </w:rPr>
        <w:t>Aim:</w:t>
      </w:r>
      <w:r w:rsidRPr="00EA17E3">
        <w:rPr>
          <w:rFonts w:ascii="Calibri" w:hAnsi="Calibri" w:cs="Calibri"/>
          <w:i/>
          <w:iCs/>
          <w:color w:val="156082" w:themeColor="accent1"/>
          <w:sz w:val="32"/>
          <w:szCs w:val="32"/>
        </w:rPr>
        <w:t xml:space="preserve"> Allow processes to request resources dynamically but ensure that the system remains in a safe state.</w:t>
      </w:r>
    </w:p>
    <w:p w14:paraId="24C89E17" w14:textId="6CCFF91B" w:rsidR="00EA17E3" w:rsidRPr="00EA17E3" w:rsidRDefault="00EA17E3" w:rsidP="00EA17E3">
      <w:pPr>
        <w:rPr>
          <w:rFonts w:ascii="Calibri" w:hAnsi="Calibri" w:cs="Calibri"/>
          <w:b/>
          <w:bCs/>
          <w:i/>
          <w:iCs/>
          <w:color w:val="156082" w:themeColor="accent1"/>
          <w:sz w:val="32"/>
          <w:szCs w:val="32"/>
          <w:u w:val="single"/>
        </w:rPr>
      </w:pPr>
      <w:r w:rsidRPr="00EA17E3">
        <w:rPr>
          <w:rFonts w:ascii="Calibri" w:hAnsi="Calibri" w:cs="Calibri"/>
          <w:b/>
          <w:bCs/>
          <w:i/>
          <w:iCs/>
          <w:color w:val="156082" w:themeColor="accent1"/>
          <w:sz w:val="32"/>
          <w:szCs w:val="32"/>
          <w:u w:val="single"/>
        </w:rPr>
        <w:t>Banker’s Algorithm:</w:t>
      </w:r>
    </w:p>
    <w:p w14:paraId="3F65A814" w14:textId="2B6B7888" w:rsidR="00EA17E3" w:rsidRPr="00EA17E3" w:rsidRDefault="00226FFF" w:rsidP="00EA17E3">
      <w:pPr>
        <w:rPr>
          <w:rFonts w:ascii="Calibri" w:hAnsi="Calibri" w:cs="Calibri"/>
          <w:i/>
          <w:iCs/>
          <w:color w:val="156082" w:themeColor="accent1"/>
          <w:sz w:val="32"/>
          <w:szCs w:val="32"/>
        </w:rPr>
      </w:pPr>
      <w:r>
        <w:rPr>
          <w:rFonts w:ascii="Calibri" w:hAnsi="Calibri" w:cs="Calibri"/>
          <w:i/>
          <w:iCs/>
          <w:color w:val="156082" w:themeColor="accent1"/>
          <w:sz w:val="32"/>
          <w:szCs w:val="32"/>
        </w:rPr>
        <w:t xml:space="preserve">       </w:t>
      </w:r>
      <w:r w:rsidR="00EA17E3" w:rsidRPr="00EA17E3">
        <w:rPr>
          <w:rFonts w:ascii="Calibri" w:hAnsi="Calibri" w:cs="Calibri"/>
          <w:i/>
          <w:iCs/>
          <w:color w:val="156082" w:themeColor="accent1"/>
          <w:sz w:val="32"/>
          <w:szCs w:val="32"/>
        </w:rPr>
        <w:t>This is a popular deadlock avoidance method where a process declares the maximum number of resources it will need.</w:t>
      </w:r>
    </w:p>
    <w:p w14:paraId="39EDEB4C" w14:textId="15BE8CEF" w:rsidR="00EA17E3" w:rsidRPr="00EA17E3" w:rsidRDefault="00EA17E3" w:rsidP="00EA17E3">
      <w:pPr>
        <w:rPr>
          <w:rFonts w:ascii="Calibri" w:hAnsi="Calibri" w:cs="Calibri"/>
          <w:i/>
          <w:iCs/>
          <w:color w:val="156082" w:themeColor="accent1"/>
          <w:sz w:val="32"/>
          <w:szCs w:val="32"/>
        </w:rPr>
      </w:pPr>
      <w:r w:rsidRPr="00EA17E3">
        <w:rPr>
          <w:rFonts w:ascii="Calibri" w:hAnsi="Calibri" w:cs="Calibri"/>
          <w:i/>
          <w:iCs/>
          <w:color w:val="156082" w:themeColor="accent1"/>
          <w:sz w:val="32"/>
          <w:szCs w:val="32"/>
        </w:rPr>
        <w:t xml:space="preserve">      The system only allocates resources if doing so will leave the system in a safe state (a state where all processes can complete without deadlock).</w:t>
      </w:r>
    </w:p>
    <w:p w14:paraId="776888E4" w14:textId="75428DBC" w:rsidR="00EA17E3" w:rsidRPr="00EA17E3" w:rsidRDefault="00EA17E3" w:rsidP="00EA17E3">
      <w:pPr>
        <w:rPr>
          <w:rFonts w:ascii="Calibri" w:hAnsi="Calibri" w:cs="Calibri"/>
          <w:i/>
          <w:iCs/>
          <w:color w:val="156082" w:themeColor="accent1"/>
          <w:sz w:val="32"/>
          <w:szCs w:val="32"/>
        </w:rPr>
      </w:pPr>
      <w:r w:rsidRPr="00EA17E3">
        <w:rPr>
          <w:rFonts w:ascii="Calibri" w:hAnsi="Calibri" w:cs="Calibri"/>
          <w:b/>
          <w:bCs/>
          <w:i/>
          <w:iCs/>
          <w:color w:val="156082" w:themeColor="accent1"/>
          <w:sz w:val="32"/>
          <w:szCs w:val="32"/>
          <w:u w:val="single"/>
        </w:rPr>
        <w:t>Safe State:</w:t>
      </w:r>
      <w:r w:rsidRPr="00EA17E3">
        <w:rPr>
          <w:rFonts w:ascii="Calibri" w:hAnsi="Calibri" w:cs="Calibri"/>
          <w:i/>
          <w:iCs/>
          <w:color w:val="156082" w:themeColor="accent1"/>
          <w:sz w:val="32"/>
          <w:szCs w:val="32"/>
        </w:rPr>
        <w:t xml:space="preserve"> A state in which the system can allocate resources to each process up to its maximum, allowing each process to finish without causing deadlock.</w:t>
      </w:r>
    </w:p>
    <w:p w14:paraId="00587B35" w14:textId="6E2DCE4B" w:rsidR="00EA17E3" w:rsidRPr="00EA17E3" w:rsidRDefault="00EA17E3" w:rsidP="00EA17E3">
      <w:pPr>
        <w:rPr>
          <w:rFonts w:ascii="Calibri" w:hAnsi="Calibri" w:cs="Calibri"/>
          <w:b/>
          <w:bCs/>
          <w:i/>
          <w:iCs/>
          <w:color w:val="156082" w:themeColor="accent1"/>
          <w:sz w:val="32"/>
          <w:szCs w:val="32"/>
          <w:u w:val="single"/>
        </w:rPr>
      </w:pPr>
      <w:r w:rsidRPr="00EA17E3">
        <w:rPr>
          <w:rFonts w:ascii="Calibri" w:hAnsi="Calibri" w:cs="Calibri"/>
          <w:b/>
          <w:bCs/>
          <w:i/>
          <w:iCs/>
          <w:color w:val="156082" w:themeColor="accent1"/>
          <w:sz w:val="32"/>
          <w:szCs w:val="32"/>
          <w:u w:val="single"/>
        </w:rPr>
        <w:t>Drawbacks:</w:t>
      </w:r>
    </w:p>
    <w:p w14:paraId="5D7B54C7" w14:textId="1E006FAF" w:rsidR="00EA17E3" w:rsidRPr="00EA17E3" w:rsidRDefault="00EA17E3" w:rsidP="00EA17E3">
      <w:pPr>
        <w:rPr>
          <w:rFonts w:ascii="Calibri" w:hAnsi="Calibri" w:cs="Calibri"/>
          <w:i/>
          <w:iCs/>
          <w:color w:val="156082" w:themeColor="accent1"/>
          <w:sz w:val="32"/>
          <w:szCs w:val="32"/>
        </w:rPr>
      </w:pPr>
      <w:r w:rsidRPr="00EA17E3">
        <w:rPr>
          <w:rFonts w:ascii="Calibri" w:hAnsi="Calibri" w:cs="Calibri"/>
          <w:i/>
          <w:iCs/>
          <w:color w:val="156082" w:themeColor="accent1"/>
          <w:sz w:val="32"/>
          <w:szCs w:val="32"/>
        </w:rPr>
        <w:t xml:space="preserve">      Works best when the maximum resource needs of each process are known in advance.</w:t>
      </w:r>
    </w:p>
    <w:p w14:paraId="5F703CCB" w14:textId="11C94047" w:rsidR="00EA17E3" w:rsidRPr="00EA17E3" w:rsidRDefault="00EA17E3" w:rsidP="00EA17E3">
      <w:pPr>
        <w:rPr>
          <w:rFonts w:ascii="Calibri" w:hAnsi="Calibri" w:cs="Calibri"/>
          <w:i/>
          <w:iCs/>
          <w:color w:val="156082" w:themeColor="accent1"/>
          <w:sz w:val="32"/>
          <w:szCs w:val="32"/>
        </w:rPr>
      </w:pPr>
      <w:r w:rsidRPr="00EA17E3">
        <w:rPr>
          <w:rFonts w:ascii="Calibri" w:hAnsi="Calibri" w:cs="Calibri"/>
          <w:i/>
          <w:iCs/>
          <w:color w:val="156082" w:themeColor="accent1"/>
          <w:sz w:val="32"/>
          <w:szCs w:val="32"/>
        </w:rPr>
        <w:t xml:space="preserve">      Can be complex and require significant overhead to check for safe states frequently.</w:t>
      </w:r>
    </w:p>
    <w:p w14:paraId="6FD9328D" w14:textId="77777777" w:rsidR="00EA17E3" w:rsidRPr="00EA17E3" w:rsidRDefault="00EA17E3" w:rsidP="00EA17E3">
      <w:pPr>
        <w:rPr>
          <w:rFonts w:ascii="Calibri" w:hAnsi="Calibri" w:cs="Calibri"/>
          <w:i/>
          <w:iCs/>
          <w:color w:val="156082" w:themeColor="accent1"/>
          <w:sz w:val="32"/>
          <w:szCs w:val="32"/>
        </w:rPr>
      </w:pPr>
    </w:p>
    <w:p w14:paraId="7A754042" w14:textId="7C812429" w:rsidR="00EA17E3" w:rsidRPr="00EA17E3" w:rsidRDefault="00EA17E3" w:rsidP="00EA17E3">
      <w:pPr>
        <w:rPr>
          <w:rFonts w:ascii="Calibri" w:hAnsi="Calibri" w:cs="Calibri"/>
          <w:b/>
          <w:bCs/>
          <w:i/>
          <w:iCs/>
          <w:color w:val="FF0000"/>
          <w:sz w:val="40"/>
          <w:szCs w:val="40"/>
          <w:u w:val="single"/>
        </w:rPr>
      </w:pPr>
      <w:r w:rsidRPr="00EA17E3">
        <w:rPr>
          <w:rFonts w:ascii="Calibri" w:hAnsi="Calibri" w:cs="Calibri"/>
          <w:i/>
          <w:iCs/>
          <w:color w:val="156082" w:themeColor="accent1"/>
          <w:sz w:val="32"/>
          <w:szCs w:val="32"/>
        </w:rPr>
        <w:t xml:space="preserve"> </w:t>
      </w:r>
      <w:r w:rsidRPr="00EA17E3">
        <w:rPr>
          <w:rFonts w:ascii="Calibri" w:hAnsi="Calibri" w:cs="Calibri"/>
          <w:b/>
          <w:bCs/>
          <w:i/>
          <w:iCs/>
          <w:color w:val="FF0000"/>
          <w:sz w:val="40"/>
          <w:szCs w:val="40"/>
          <w:u w:val="single"/>
        </w:rPr>
        <w:t>3. Deadlock Detection and Recovery</w:t>
      </w:r>
    </w:p>
    <w:p w14:paraId="7F2F19AF" w14:textId="70B3A401" w:rsidR="00EA17E3" w:rsidRPr="00EA17E3" w:rsidRDefault="00EA17E3" w:rsidP="00EA17E3">
      <w:pPr>
        <w:rPr>
          <w:rFonts w:ascii="Calibri" w:hAnsi="Calibri" w:cs="Calibri"/>
          <w:i/>
          <w:iCs/>
          <w:color w:val="156082" w:themeColor="accent1"/>
          <w:sz w:val="32"/>
          <w:szCs w:val="32"/>
        </w:rPr>
      </w:pPr>
      <w:r w:rsidRPr="00EA17E3">
        <w:rPr>
          <w:rFonts w:ascii="Calibri" w:hAnsi="Calibri" w:cs="Calibri"/>
          <w:i/>
          <w:iCs/>
          <w:color w:val="156082" w:themeColor="accent1"/>
          <w:sz w:val="32"/>
          <w:szCs w:val="32"/>
        </w:rPr>
        <w:t xml:space="preserve">    </w:t>
      </w:r>
      <w:r w:rsidRPr="00EA17E3">
        <w:rPr>
          <w:rFonts w:ascii="Calibri" w:hAnsi="Calibri" w:cs="Calibri"/>
          <w:b/>
          <w:bCs/>
          <w:i/>
          <w:iCs/>
          <w:color w:val="156082" w:themeColor="accent1"/>
          <w:sz w:val="32"/>
          <w:szCs w:val="32"/>
          <w:u w:val="single"/>
        </w:rPr>
        <w:t>Aim</w:t>
      </w:r>
      <w:r w:rsidRPr="00EA17E3">
        <w:rPr>
          <w:rFonts w:ascii="Calibri" w:hAnsi="Calibri" w:cs="Calibri"/>
          <w:i/>
          <w:iCs/>
          <w:color w:val="156082" w:themeColor="accent1"/>
          <w:sz w:val="32"/>
          <w:szCs w:val="32"/>
        </w:rPr>
        <w:t>: Detect deadlocks when they occur and then recover from them.</w:t>
      </w:r>
    </w:p>
    <w:p w14:paraId="4CF95C90" w14:textId="36A7ADC1" w:rsidR="00EA17E3" w:rsidRPr="00EA17E3" w:rsidRDefault="00EA17E3" w:rsidP="00EA17E3">
      <w:pPr>
        <w:rPr>
          <w:rFonts w:ascii="Calibri" w:hAnsi="Calibri" w:cs="Calibri"/>
          <w:b/>
          <w:bCs/>
          <w:i/>
          <w:iCs/>
          <w:color w:val="156082" w:themeColor="accent1"/>
          <w:sz w:val="32"/>
          <w:szCs w:val="32"/>
          <w:u w:val="single"/>
        </w:rPr>
      </w:pPr>
      <w:r w:rsidRPr="00EA17E3">
        <w:rPr>
          <w:rFonts w:ascii="Calibri" w:hAnsi="Calibri" w:cs="Calibri"/>
          <w:i/>
          <w:iCs/>
          <w:color w:val="156082" w:themeColor="accent1"/>
          <w:sz w:val="32"/>
          <w:szCs w:val="32"/>
        </w:rPr>
        <w:t xml:space="preserve">    </w:t>
      </w:r>
      <w:r w:rsidRPr="00EA17E3">
        <w:rPr>
          <w:rFonts w:ascii="Calibri" w:hAnsi="Calibri" w:cs="Calibri"/>
          <w:b/>
          <w:bCs/>
          <w:i/>
          <w:iCs/>
          <w:color w:val="156082" w:themeColor="accent1"/>
          <w:sz w:val="32"/>
          <w:szCs w:val="32"/>
          <w:u w:val="single"/>
        </w:rPr>
        <w:t>Detection Algorithms:</w:t>
      </w:r>
    </w:p>
    <w:p w14:paraId="1560E23F" w14:textId="2EAB0F4D" w:rsidR="00EA17E3" w:rsidRPr="00EA17E3" w:rsidRDefault="00EA17E3" w:rsidP="00EA17E3">
      <w:pPr>
        <w:rPr>
          <w:rFonts w:ascii="Calibri" w:hAnsi="Calibri" w:cs="Calibri"/>
          <w:i/>
          <w:iCs/>
          <w:color w:val="156082" w:themeColor="accent1"/>
          <w:sz w:val="32"/>
          <w:szCs w:val="32"/>
        </w:rPr>
      </w:pPr>
      <w:r w:rsidRPr="00EA17E3">
        <w:rPr>
          <w:rFonts w:ascii="Calibri" w:hAnsi="Calibri" w:cs="Calibri"/>
          <w:i/>
          <w:iCs/>
          <w:color w:val="156082" w:themeColor="accent1"/>
          <w:sz w:val="32"/>
          <w:szCs w:val="32"/>
        </w:rPr>
        <w:t xml:space="preserve">      For example, a wait for graph is used to represent resource allocation and wait dependencies.</w:t>
      </w:r>
    </w:p>
    <w:p w14:paraId="40D44DDF" w14:textId="26772CD1" w:rsidR="00EA17E3" w:rsidRPr="00EA17E3" w:rsidRDefault="00EA17E3" w:rsidP="00EA17E3">
      <w:pPr>
        <w:rPr>
          <w:rFonts w:ascii="Calibri" w:hAnsi="Calibri" w:cs="Calibri"/>
          <w:i/>
          <w:iCs/>
          <w:color w:val="156082" w:themeColor="accent1"/>
          <w:sz w:val="32"/>
          <w:szCs w:val="32"/>
        </w:rPr>
      </w:pPr>
      <w:r w:rsidRPr="00EA17E3">
        <w:rPr>
          <w:rFonts w:ascii="Calibri" w:hAnsi="Calibri" w:cs="Calibri"/>
          <w:i/>
          <w:iCs/>
          <w:color w:val="156082" w:themeColor="accent1"/>
          <w:sz w:val="32"/>
          <w:szCs w:val="32"/>
        </w:rPr>
        <w:lastRenderedPageBreak/>
        <w:t xml:space="preserve">      The system periodically checks for cycles in the wait for graph. If a cycle is found, a deadlock exists.</w:t>
      </w:r>
    </w:p>
    <w:p w14:paraId="2BBC4CB0" w14:textId="66E8581C" w:rsidR="00EA17E3" w:rsidRPr="00EA17E3" w:rsidRDefault="00EA17E3" w:rsidP="00EA17E3">
      <w:pPr>
        <w:rPr>
          <w:rFonts w:ascii="Calibri" w:hAnsi="Calibri" w:cs="Calibri"/>
          <w:b/>
          <w:bCs/>
          <w:i/>
          <w:iCs/>
          <w:color w:val="156082" w:themeColor="accent1"/>
          <w:sz w:val="32"/>
          <w:szCs w:val="32"/>
          <w:u w:val="single"/>
        </w:rPr>
      </w:pPr>
      <w:r w:rsidRPr="00EA17E3">
        <w:rPr>
          <w:rFonts w:ascii="Calibri" w:hAnsi="Calibri" w:cs="Calibri"/>
          <w:i/>
          <w:iCs/>
          <w:color w:val="156082" w:themeColor="accent1"/>
          <w:sz w:val="32"/>
          <w:szCs w:val="32"/>
        </w:rPr>
        <w:t xml:space="preserve">    </w:t>
      </w:r>
      <w:r w:rsidRPr="00EA17E3">
        <w:rPr>
          <w:rFonts w:ascii="Calibri" w:hAnsi="Calibri" w:cs="Calibri"/>
          <w:b/>
          <w:bCs/>
          <w:i/>
          <w:iCs/>
          <w:color w:val="156082" w:themeColor="accent1"/>
          <w:sz w:val="32"/>
          <w:szCs w:val="32"/>
          <w:u w:val="single"/>
        </w:rPr>
        <w:t>Recovery Methods:</w:t>
      </w:r>
    </w:p>
    <w:p w14:paraId="71D6CC42" w14:textId="7A891FE2" w:rsidR="00EA17E3" w:rsidRPr="00EA17E3" w:rsidRDefault="00EA17E3" w:rsidP="00EA17E3">
      <w:pPr>
        <w:rPr>
          <w:rFonts w:ascii="Calibri" w:hAnsi="Calibri" w:cs="Calibri"/>
          <w:i/>
          <w:iCs/>
          <w:color w:val="156082" w:themeColor="accent1"/>
          <w:sz w:val="32"/>
          <w:szCs w:val="32"/>
        </w:rPr>
      </w:pPr>
      <w:r w:rsidRPr="00EA17E3">
        <w:rPr>
          <w:rFonts w:ascii="Calibri" w:hAnsi="Calibri" w:cs="Calibri"/>
          <w:i/>
          <w:iCs/>
          <w:color w:val="156082" w:themeColor="accent1"/>
          <w:sz w:val="32"/>
          <w:szCs w:val="32"/>
        </w:rPr>
        <w:t xml:space="preserve">      </w:t>
      </w:r>
      <w:r w:rsidRPr="00EA17E3">
        <w:rPr>
          <w:rFonts w:ascii="Calibri" w:hAnsi="Calibri" w:cs="Calibri"/>
          <w:b/>
          <w:bCs/>
          <w:i/>
          <w:iCs/>
          <w:color w:val="156082" w:themeColor="accent1"/>
          <w:sz w:val="32"/>
          <w:szCs w:val="32"/>
          <w:u w:val="single"/>
        </w:rPr>
        <w:t>Process Termination:</w:t>
      </w:r>
      <w:r w:rsidRPr="00EA17E3">
        <w:rPr>
          <w:rFonts w:ascii="Calibri" w:hAnsi="Calibri" w:cs="Calibri"/>
          <w:i/>
          <w:iCs/>
          <w:color w:val="156082" w:themeColor="accent1"/>
          <w:sz w:val="32"/>
          <w:szCs w:val="32"/>
        </w:rPr>
        <w:t xml:space="preserve"> Terminate one or more processes involved in the deadlock. This can be done in two ways:</w:t>
      </w:r>
    </w:p>
    <w:p w14:paraId="5866F563" w14:textId="7999141D" w:rsidR="00EA17E3" w:rsidRPr="00EA17E3" w:rsidRDefault="00EA17E3" w:rsidP="00EA17E3">
      <w:pPr>
        <w:rPr>
          <w:rFonts w:ascii="Calibri" w:hAnsi="Calibri" w:cs="Calibri"/>
          <w:i/>
          <w:iCs/>
          <w:color w:val="156082" w:themeColor="accent1"/>
          <w:sz w:val="32"/>
          <w:szCs w:val="32"/>
        </w:rPr>
      </w:pPr>
      <w:r w:rsidRPr="00EA17E3">
        <w:rPr>
          <w:rFonts w:ascii="Calibri" w:hAnsi="Calibri" w:cs="Calibri"/>
          <w:i/>
          <w:iCs/>
          <w:color w:val="156082" w:themeColor="accent1"/>
          <w:sz w:val="32"/>
          <w:szCs w:val="32"/>
        </w:rPr>
        <w:t xml:space="preserve">        </w:t>
      </w:r>
      <w:r w:rsidRPr="00EA17E3">
        <w:rPr>
          <w:rFonts w:ascii="Calibri" w:hAnsi="Calibri" w:cs="Calibri"/>
          <w:b/>
          <w:bCs/>
          <w:i/>
          <w:iCs/>
          <w:color w:val="156082" w:themeColor="accent1"/>
          <w:sz w:val="32"/>
          <w:szCs w:val="32"/>
          <w:u w:val="single"/>
        </w:rPr>
        <w:t xml:space="preserve">Abort All Deadlocked Processes: </w:t>
      </w:r>
      <w:r w:rsidRPr="00EA17E3">
        <w:rPr>
          <w:rFonts w:ascii="Calibri" w:hAnsi="Calibri" w:cs="Calibri"/>
          <w:i/>
          <w:iCs/>
          <w:color w:val="156082" w:themeColor="accent1"/>
          <w:sz w:val="32"/>
          <w:szCs w:val="32"/>
        </w:rPr>
        <w:t>Drastic but guarantees removal of deadlock.</w:t>
      </w:r>
    </w:p>
    <w:p w14:paraId="00E0C916" w14:textId="00A595D9" w:rsidR="00EA17E3" w:rsidRPr="00EA17E3" w:rsidRDefault="00EA17E3" w:rsidP="00EA17E3">
      <w:pPr>
        <w:rPr>
          <w:rFonts w:ascii="Calibri" w:hAnsi="Calibri" w:cs="Calibri"/>
          <w:i/>
          <w:iCs/>
          <w:color w:val="156082" w:themeColor="accent1"/>
          <w:sz w:val="32"/>
          <w:szCs w:val="32"/>
        </w:rPr>
      </w:pPr>
      <w:r w:rsidRPr="00EA17E3">
        <w:rPr>
          <w:rFonts w:ascii="Calibri" w:hAnsi="Calibri" w:cs="Calibri"/>
          <w:i/>
          <w:iCs/>
          <w:color w:val="156082" w:themeColor="accent1"/>
          <w:sz w:val="32"/>
          <w:szCs w:val="32"/>
        </w:rPr>
        <w:t xml:space="preserve">        </w:t>
      </w:r>
      <w:r w:rsidRPr="00EA17E3">
        <w:rPr>
          <w:rFonts w:ascii="Calibri" w:hAnsi="Calibri" w:cs="Calibri"/>
          <w:b/>
          <w:bCs/>
          <w:i/>
          <w:iCs/>
          <w:color w:val="156082" w:themeColor="accent1"/>
          <w:sz w:val="32"/>
          <w:szCs w:val="32"/>
          <w:u w:val="single"/>
        </w:rPr>
        <w:t>Abort Processes One at a Time:</w:t>
      </w:r>
      <w:r w:rsidRPr="00EA17E3">
        <w:rPr>
          <w:rFonts w:ascii="Calibri" w:hAnsi="Calibri" w:cs="Calibri"/>
          <w:i/>
          <w:iCs/>
          <w:color w:val="156082" w:themeColor="accent1"/>
          <w:sz w:val="32"/>
          <w:szCs w:val="32"/>
        </w:rPr>
        <w:t xml:space="preserve"> Abort processes one by one, checking after each to see if the deadlock is resolved.</w:t>
      </w:r>
    </w:p>
    <w:p w14:paraId="4A8EF69B" w14:textId="77E56988" w:rsidR="00EA17E3" w:rsidRPr="00EA17E3" w:rsidRDefault="00EA17E3" w:rsidP="00EA17E3">
      <w:pPr>
        <w:rPr>
          <w:rFonts w:ascii="Calibri" w:hAnsi="Calibri" w:cs="Calibri"/>
          <w:i/>
          <w:iCs/>
          <w:color w:val="156082" w:themeColor="accent1"/>
          <w:sz w:val="32"/>
          <w:szCs w:val="32"/>
        </w:rPr>
      </w:pPr>
      <w:r w:rsidRPr="00EA17E3">
        <w:rPr>
          <w:rFonts w:ascii="Calibri" w:hAnsi="Calibri" w:cs="Calibri"/>
          <w:i/>
          <w:iCs/>
          <w:color w:val="156082" w:themeColor="accent1"/>
          <w:sz w:val="32"/>
          <w:szCs w:val="32"/>
        </w:rPr>
        <w:t xml:space="preserve">      </w:t>
      </w:r>
      <w:r w:rsidRPr="00EA17E3">
        <w:rPr>
          <w:rFonts w:ascii="Calibri" w:hAnsi="Calibri" w:cs="Calibri"/>
          <w:b/>
          <w:bCs/>
          <w:i/>
          <w:iCs/>
          <w:color w:val="156082" w:themeColor="accent1"/>
          <w:sz w:val="32"/>
          <w:szCs w:val="32"/>
          <w:u w:val="single"/>
        </w:rPr>
        <w:t>Resource Pre-emption:</w:t>
      </w:r>
      <w:r w:rsidRPr="00EA17E3">
        <w:rPr>
          <w:rFonts w:ascii="Calibri" w:hAnsi="Calibri" w:cs="Calibri"/>
          <w:i/>
          <w:iCs/>
          <w:color w:val="156082" w:themeColor="accent1"/>
          <w:sz w:val="32"/>
          <w:szCs w:val="32"/>
        </w:rPr>
        <w:t xml:space="preserve"> Take resources from one process and give them to others until the deadlock is resolved. Considerations include:</w:t>
      </w:r>
    </w:p>
    <w:p w14:paraId="69977931" w14:textId="25A0D6FA" w:rsidR="00EA17E3" w:rsidRPr="00EA17E3" w:rsidRDefault="00EA17E3" w:rsidP="00EA17E3">
      <w:pPr>
        <w:rPr>
          <w:rFonts w:ascii="Calibri" w:hAnsi="Calibri" w:cs="Calibri"/>
          <w:i/>
          <w:iCs/>
          <w:color w:val="156082" w:themeColor="accent1"/>
          <w:sz w:val="32"/>
          <w:szCs w:val="32"/>
        </w:rPr>
      </w:pPr>
      <w:r w:rsidRPr="00EA17E3">
        <w:rPr>
          <w:rFonts w:ascii="Calibri" w:hAnsi="Calibri" w:cs="Calibri"/>
          <w:i/>
          <w:iCs/>
          <w:color w:val="156082" w:themeColor="accent1"/>
          <w:sz w:val="32"/>
          <w:szCs w:val="32"/>
        </w:rPr>
        <w:t xml:space="preserve">        </w:t>
      </w:r>
      <w:r w:rsidRPr="00D6132E">
        <w:rPr>
          <w:rFonts w:ascii="Calibri" w:hAnsi="Calibri" w:cs="Calibri"/>
          <w:b/>
          <w:bCs/>
          <w:i/>
          <w:iCs/>
          <w:color w:val="156082" w:themeColor="accent1"/>
          <w:sz w:val="32"/>
          <w:szCs w:val="32"/>
          <w:u w:val="single"/>
        </w:rPr>
        <w:t xml:space="preserve">Rollback: </w:t>
      </w:r>
      <w:r w:rsidRPr="00EA17E3">
        <w:rPr>
          <w:rFonts w:ascii="Calibri" w:hAnsi="Calibri" w:cs="Calibri"/>
          <w:i/>
          <w:iCs/>
          <w:color w:val="156082" w:themeColor="accent1"/>
          <w:sz w:val="32"/>
          <w:szCs w:val="32"/>
        </w:rPr>
        <w:t xml:space="preserve">Roll back a process to an earlier safe state if resources are </w:t>
      </w:r>
      <w:r w:rsidR="00D6132E" w:rsidRPr="00EA17E3">
        <w:rPr>
          <w:rFonts w:ascii="Calibri" w:hAnsi="Calibri" w:cs="Calibri"/>
          <w:i/>
          <w:iCs/>
          <w:color w:val="156082" w:themeColor="accent1"/>
          <w:sz w:val="32"/>
          <w:szCs w:val="32"/>
        </w:rPr>
        <w:t>pre-empted</w:t>
      </w:r>
      <w:r w:rsidRPr="00EA17E3">
        <w:rPr>
          <w:rFonts w:ascii="Calibri" w:hAnsi="Calibri" w:cs="Calibri"/>
          <w:i/>
          <w:iCs/>
          <w:color w:val="156082" w:themeColor="accent1"/>
          <w:sz w:val="32"/>
          <w:szCs w:val="32"/>
        </w:rPr>
        <w:t>.</w:t>
      </w:r>
    </w:p>
    <w:p w14:paraId="73112CC8" w14:textId="72F9C573" w:rsidR="00EA17E3" w:rsidRPr="00EA17E3" w:rsidRDefault="00EA17E3" w:rsidP="00EA17E3">
      <w:pPr>
        <w:rPr>
          <w:rFonts w:ascii="Calibri" w:hAnsi="Calibri" w:cs="Calibri"/>
          <w:i/>
          <w:iCs/>
          <w:color w:val="156082" w:themeColor="accent1"/>
          <w:sz w:val="32"/>
          <w:szCs w:val="32"/>
        </w:rPr>
      </w:pPr>
      <w:r w:rsidRPr="00EA17E3">
        <w:rPr>
          <w:rFonts w:ascii="Calibri" w:hAnsi="Calibri" w:cs="Calibri"/>
          <w:i/>
          <w:iCs/>
          <w:color w:val="156082" w:themeColor="accent1"/>
          <w:sz w:val="32"/>
          <w:szCs w:val="32"/>
        </w:rPr>
        <w:t xml:space="preserve">        </w:t>
      </w:r>
      <w:r w:rsidRPr="00D6132E">
        <w:rPr>
          <w:rFonts w:ascii="Calibri" w:hAnsi="Calibri" w:cs="Calibri"/>
          <w:b/>
          <w:bCs/>
          <w:i/>
          <w:iCs/>
          <w:color w:val="156082" w:themeColor="accent1"/>
          <w:sz w:val="32"/>
          <w:szCs w:val="32"/>
          <w:u w:val="single"/>
        </w:rPr>
        <w:t>Priority:</w:t>
      </w:r>
      <w:r w:rsidRPr="00EA17E3">
        <w:rPr>
          <w:rFonts w:ascii="Calibri" w:hAnsi="Calibri" w:cs="Calibri"/>
          <w:i/>
          <w:iCs/>
          <w:color w:val="156082" w:themeColor="accent1"/>
          <w:sz w:val="32"/>
          <w:szCs w:val="32"/>
        </w:rPr>
        <w:t xml:space="preserve"> Consider process priority or costs associated with rollback when deciding which process to </w:t>
      </w:r>
      <w:r w:rsidR="00D6132E" w:rsidRPr="00EA17E3">
        <w:rPr>
          <w:rFonts w:ascii="Calibri" w:hAnsi="Calibri" w:cs="Calibri"/>
          <w:i/>
          <w:iCs/>
          <w:color w:val="156082" w:themeColor="accent1"/>
          <w:sz w:val="32"/>
          <w:szCs w:val="32"/>
        </w:rPr>
        <w:t>pre-empt</w:t>
      </w:r>
      <w:r w:rsidRPr="00EA17E3">
        <w:rPr>
          <w:rFonts w:ascii="Calibri" w:hAnsi="Calibri" w:cs="Calibri"/>
          <w:i/>
          <w:iCs/>
          <w:color w:val="156082" w:themeColor="accent1"/>
          <w:sz w:val="32"/>
          <w:szCs w:val="32"/>
        </w:rPr>
        <w:t>.</w:t>
      </w:r>
    </w:p>
    <w:p w14:paraId="74EFE8A4" w14:textId="77777777" w:rsidR="00EA17E3" w:rsidRDefault="00EA17E3" w:rsidP="00EA17E3">
      <w:pPr>
        <w:rPr>
          <w:rFonts w:ascii="Calibri" w:hAnsi="Calibri" w:cs="Calibri"/>
          <w:i/>
          <w:iCs/>
          <w:color w:val="156082" w:themeColor="accent1"/>
          <w:sz w:val="32"/>
          <w:szCs w:val="32"/>
        </w:rPr>
      </w:pPr>
    </w:p>
    <w:p w14:paraId="7807BCCB" w14:textId="77777777" w:rsidR="00D6132E" w:rsidRDefault="00D6132E" w:rsidP="00EA17E3">
      <w:pPr>
        <w:rPr>
          <w:rFonts w:ascii="Calibri" w:hAnsi="Calibri" w:cs="Calibri"/>
          <w:i/>
          <w:iCs/>
          <w:color w:val="156082" w:themeColor="accent1"/>
          <w:sz w:val="32"/>
          <w:szCs w:val="32"/>
        </w:rPr>
      </w:pPr>
    </w:p>
    <w:p w14:paraId="21285483" w14:textId="77777777" w:rsidR="00D6132E" w:rsidRDefault="00D6132E" w:rsidP="00EA17E3">
      <w:pPr>
        <w:rPr>
          <w:rFonts w:ascii="Calibri" w:hAnsi="Calibri" w:cs="Calibri"/>
          <w:i/>
          <w:iCs/>
          <w:color w:val="156082" w:themeColor="accent1"/>
          <w:sz w:val="32"/>
          <w:szCs w:val="32"/>
        </w:rPr>
      </w:pPr>
    </w:p>
    <w:p w14:paraId="40E8A702" w14:textId="77777777" w:rsidR="00D6132E" w:rsidRDefault="00D6132E" w:rsidP="00EA17E3">
      <w:pPr>
        <w:rPr>
          <w:rFonts w:ascii="Calibri" w:hAnsi="Calibri" w:cs="Calibri"/>
          <w:i/>
          <w:iCs/>
          <w:color w:val="156082" w:themeColor="accent1"/>
          <w:sz w:val="32"/>
          <w:szCs w:val="32"/>
        </w:rPr>
      </w:pPr>
    </w:p>
    <w:p w14:paraId="330DF5AC" w14:textId="77777777" w:rsidR="00D6132E" w:rsidRDefault="00D6132E" w:rsidP="00EA17E3">
      <w:pPr>
        <w:rPr>
          <w:rFonts w:ascii="Calibri" w:hAnsi="Calibri" w:cs="Calibri"/>
          <w:i/>
          <w:iCs/>
          <w:color w:val="156082" w:themeColor="accent1"/>
          <w:sz w:val="32"/>
          <w:szCs w:val="32"/>
        </w:rPr>
      </w:pPr>
    </w:p>
    <w:p w14:paraId="5FEBFF06" w14:textId="77777777" w:rsidR="00D6132E" w:rsidRDefault="00D6132E" w:rsidP="00EA17E3">
      <w:pPr>
        <w:rPr>
          <w:rFonts w:ascii="Calibri" w:hAnsi="Calibri" w:cs="Calibri"/>
          <w:i/>
          <w:iCs/>
          <w:color w:val="156082" w:themeColor="accent1"/>
          <w:sz w:val="32"/>
          <w:szCs w:val="32"/>
        </w:rPr>
      </w:pPr>
    </w:p>
    <w:p w14:paraId="4A5637BB" w14:textId="77777777" w:rsidR="00D6132E" w:rsidRDefault="00D6132E" w:rsidP="00EA17E3">
      <w:pPr>
        <w:rPr>
          <w:rFonts w:ascii="Calibri" w:hAnsi="Calibri" w:cs="Calibri"/>
          <w:i/>
          <w:iCs/>
          <w:color w:val="156082" w:themeColor="accent1"/>
          <w:sz w:val="32"/>
          <w:szCs w:val="32"/>
        </w:rPr>
      </w:pPr>
    </w:p>
    <w:p w14:paraId="1A3E0F04" w14:textId="77777777" w:rsidR="00D6132E" w:rsidRDefault="00D6132E" w:rsidP="00EA17E3">
      <w:pPr>
        <w:rPr>
          <w:rFonts w:ascii="Calibri" w:hAnsi="Calibri" w:cs="Calibri"/>
          <w:i/>
          <w:iCs/>
          <w:color w:val="156082" w:themeColor="accent1"/>
          <w:sz w:val="32"/>
          <w:szCs w:val="32"/>
        </w:rPr>
      </w:pPr>
    </w:p>
    <w:p w14:paraId="04A12492" w14:textId="77777777" w:rsidR="00D6132E" w:rsidRPr="00EA17E3" w:rsidRDefault="00D6132E" w:rsidP="00EA17E3">
      <w:pPr>
        <w:rPr>
          <w:rFonts w:ascii="Calibri" w:hAnsi="Calibri" w:cs="Calibri"/>
          <w:i/>
          <w:iCs/>
          <w:color w:val="156082" w:themeColor="accent1"/>
          <w:sz w:val="32"/>
          <w:szCs w:val="32"/>
        </w:rPr>
      </w:pPr>
    </w:p>
    <w:p w14:paraId="32BCE2AD" w14:textId="42036E38" w:rsidR="00EA17E3" w:rsidRPr="00D6132E" w:rsidRDefault="00EA17E3" w:rsidP="00EA17E3">
      <w:pPr>
        <w:rPr>
          <w:rFonts w:ascii="Calibri" w:hAnsi="Calibri" w:cs="Calibri"/>
          <w:b/>
          <w:bCs/>
          <w:i/>
          <w:iCs/>
          <w:color w:val="FF0000"/>
          <w:sz w:val="40"/>
          <w:szCs w:val="40"/>
          <w:u w:val="single"/>
        </w:rPr>
      </w:pPr>
      <w:r w:rsidRPr="00EA17E3">
        <w:rPr>
          <w:rFonts w:ascii="Calibri" w:hAnsi="Calibri" w:cs="Calibri"/>
          <w:i/>
          <w:iCs/>
          <w:color w:val="156082" w:themeColor="accent1"/>
          <w:sz w:val="32"/>
          <w:szCs w:val="32"/>
        </w:rPr>
        <w:lastRenderedPageBreak/>
        <w:t xml:space="preserve"> </w:t>
      </w:r>
      <w:r w:rsidRPr="00D6132E">
        <w:rPr>
          <w:rFonts w:ascii="Calibri" w:hAnsi="Calibri" w:cs="Calibri"/>
          <w:b/>
          <w:bCs/>
          <w:i/>
          <w:iCs/>
          <w:color w:val="FF0000"/>
          <w:sz w:val="40"/>
          <w:szCs w:val="40"/>
          <w:u w:val="single"/>
        </w:rPr>
        <w:t>4. Deadlock Ignorance</w:t>
      </w:r>
    </w:p>
    <w:p w14:paraId="1350CD82" w14:textId="1AF2E657" w:rsidR="00EA17E3" w:rsidRPr="00EA17E3" w:rsidRDefault="00EA17E3" w:rsidP="00EA17E3">
      <w:pPr>
        <w:rPr>
          <w:rFonts w:ascii="Calibri" w:hAnsi="Calibri" w:cs="Calibri"/>
          <w:i/>
          <w:iCs/>
          <w:color w:val="156082" w:themeColor="accent1"/>
          <w:sz w:val="32"/>
          <w:szCs w:val="32"/>
        </w:rPr>
      </w:pPr>
      <w:r w:rsidRPr="00EA17E3">
        <w:rPr>
          <w:rFonts w:ascii="Calibri" w:hAnsi="Calibri" w:cs="Calibri"/>
          <w:i/>
          <w:iCs/>
          <w:color w:val="156082" w:themeColor="accent1"/>
          <w:sz w:val="32"/>
          <w:szCs w:val="32"/>
        </w:rPr>
        <w:t xml:space="preserve">    In this approach, the system simply assumes that deadlocks are rare enough to be ignored.</w:t>
      </w:r>
    </w:p>
    <w:p w14:paraId="1DE8B2B8" w14:textId="257CC6C8" w:rsidR="00EA17E3" w:rsidRPr="00EA17E3" w:rsidRDefault="00EA17E3" w:rsidP="00EA17E3">
      <w:pPr>
        <w:rPr>
          <w:rFonts w:ascii="Calibri" w:hAnsi="Calibri" w:cs="Calibri"/>
          <w:i/>
          <w:iCs/>
          <w:color w:val="156082" w:themeColor="accent1"/>
          <w:sz w:val="32"/>
          <w:szCs w:val="32"/>
        </w:rPr>
      </w:pPr>
      <w:r w:rsidRPr="00EA17E3">
        <w:rPr>
          <w:rFonts w:ascii="Calibri" w:hAnsi="Calibri" w:cs="Calibri"/>
          <w:i/>
          <w:iCs/>
          <w:color w:val="156082" w:themeColor="accent1"/>
          <w:sz w:val="32"/>
          <w:szCs w:val="32"/>
        </w:rPr>
        <w:t xml:space="preserve">    </w:t>
      </w:r>
      <w:r w:rsidRPr="00D6132E">
        <w:rPr>
          <w:rFonts w:ascii="Calibri" w:hAnsi="Calibri" w:cs="Calibri"/>
          <w:b/>
          <w:bCs/>
          <w:i/>
          <w:iCs/>
          <w:color w:val="156082" w:themeColor="accent1"/>
          <w:sz w:val="32"/>
          <w:szCs w:val="32"/>
          <w:u w:val="single"/>
        </w:rPr>
        <w:t>Used by Operating Systems like Unix and Windows:</w:t>
      </w:r>
      <w:r w:rsidRPr="00EA17E3">
        <w:rPr>
          <w:rFonts w:ascii="Calibri" w:hAnsi="Calibri" w:cs="Calibri"/>
          <w:i/>
          <w:iCs/>
          <w:color w:val="156082" w:themeColor="accent1"/>
          <w:sz w:val="32"/>
          <w:szCs w:val="32"/>
        </w:rPr>
        <w:t xml:space="preserve"> Deadlock detection and recovery are not often implemented in </w:t>
      </w:r>
      <w:r w:rsidR="00D6132E" w:rsidRPr="00EA17E3">
        <w:rPr>
          <w:rFonts w:ascii="Calibri" w:hAnsi="Calibri" w:cs="Calibri"/>
          <w:i/>
          <w:iCs/>
          <w:color w:val="156082" w:themeColor="accent1"/>
          <w:sz w:val="32"/>
          <w:szCs w:val="32"/>
        </w:rPr>
        <w:t>general-purpose</w:t>
      </w:r>
      <w:r w:rsidRPr="00EA17E3">
        <w:rPr>
          <w:rFonts w:ascii="Calibri" w:hAnsi="Calibri" w:cs="Calibri"/>
          <w:i/>
          <w:iCs/>
          <w:color w:val="156082" w:themeColor="accent1"/>
          <w:sz w:val="32"/>
          <w:szCs w:val="32"/>
        </w:rPr>
        <w:t xml:space="preserve"> operating systems, as the cost of these algorithms can be high.</w:t>
      </w:r>
    </w:p>
    <w:p w14:paraId="031D030E" w14:textId="249885F7" w:rsidR="00EA17E3" w:rsidRPr="00EA17E3" w:rsidRDefault="00EA17E3" w:rsidP="00EA17E3">
      <w:pPr>
        <w:rPr>
          <w:rFonts w:ascii="Calibri" w:hAnsi="Calibri" w:cs="Calibri"/>
          <w:i/>
          <w:iCs/>
          <w:color w:val="156082" w:themeColor="accent1"/>
          <w:sz w:val="32"/>
          <w:szCs w:val="32"/>
        </w:rPr>
      </w:pPr>
      <w:r w:rsidRPr="00EA17E3">
        <w:rPr>
          <w:rFonts w:ascii="Calibri" w:hAnsi="Calibri" w:cs="Calibri"/>
          <w:i/>
          <w:iCs/>
          <w:color w:val="156082" w:themeColor="accent1"/>
          <w:sz w:val="32"/>
          <w:szCs w:val="32"/>
        </w:rPr>
        <w:t xml:space="preserve">    When a deadlock occurs, it might lead to a process hang, requiring manual intervention (e.g., terminating processes).</w:t>
      </w:r>
    </w:p>
    <w:p w14:paraId="0B0AEB22" w14:textId="77777777" w:rsidR="00EA17E3" w:rsidRPr="00EA17E3" w:rsidRDefault="00EA17E3" w:rsidP="00EA17E3">
      <w:pPr>
        <w:rPr>
          <w:rFonts w:ascii="Calibri" w:hAnsi="Calibri" w:cs="Calibri"/>
          <w:i/>
          <w:iCs/>
          <w:color w:val="156082" w:themeColor="accent1"/>
          <w:sz w:val="32"/>
          <w:szCs w:val="32"/>
        </w:rPr>
      </w:pPr>
    </w:p>
    <w:p w14:paraId="4092D3B8" w14:textId="7C66616E" w:rsidR="00EE01C7" w:rsidRDefault="00EA17E3" w:rsidP="00EA17E3">
      <w:pPr>
        <w:rPr>
          <w:rFonts w:ascii="Calibri" w:hAnsi="Calibri" w:cs="Calibri"/>
          <w:i/>
          <w:iCs/>
          <w:color w:val="156082" w:themeColor="accent1"/>
          <w:sz w:val="32"/>
          <w:szCs w:val="32"/>
        </w:rPr>
      </w:pPr>
      <w:r w:rsidRPr="00EA17E3">
        <w:rPr>
          <w:rFonts w:ascii="Calibri" w:hAnsi="Calibri" w:cs="Calibri"/>
          <w:i/>
          <w:iCs/>
          <w:color w:val="156082" w:themeColor="accent1"/>
          <w:sz w:val="32"/>
          <w:szCs w:val="32"/>
        </w:rPr>
        <w:t xml:space="preserve">Each method has </w:t>
      </w:r>
      <w:r w:rsidR="00D6132E" w:rsidRPr="00EA17E3">
        <w:rPr>
          <w:rFonts w:ascii="Calibri" w:hAnsi="Calibri" w:cs="Calibri"/>
          <w:i/>
          <w:iCs/>
          <w:color w:val="156082" w:themeColor="accent1"/>
          <w:sz w:val="32"/>
          <w:szCs w:val="32"/>
        </w:rPr>
        <w:t>trade-offs</w:t>
      </w:r>
      <w:r w:rsidRPr="00EA17E3">
        <w:rPr>
          <w:rFonts w:ascii="Calibri" w:hAnsi="Calibri" w:cs="Calibri"/>
          <w:i/>
          <w:iCs/>
          <w:color w:val="156082" w:themeColor="accent1"/>
          <w:sz w:val="32"/>
          <w:szCs w:val="32"/>
        </w:rPr>
        <w:t xml:space="preserve"> and is chosen based on factors such as the system’s purpose, the resources it manages, and performance requirements. </w:t>
      </w:r>
      <w:r w:rsidRPr="00D6132E">
        <w:rPr>
          <w:rFonts w:ascii="Calibri" w:hAnsi="Calibri" w:cs="Calibri"/>
          <w:b/>
          <w:bCs/>
          <w:i/>
          <w:iCs/>
          <w:color w:val="156082" w:themeColor="accent1"/>
          <w:sz w:val="32"/>
          <w:szCs w:val="32"/>
        </w:rPr>
        <w:t>For example,</w:t>
      </w:r>
      <w:r w:rsidRPr="00EA17E3">
        <w:rPr>
          <w:rFonts w:ascii="Calibri" w:hAnsi="Calibri" w:cs="Calibri"/>
          <w:i/>
          <w:iCs/>
          <w:color w:val="156082" w:themeColor="accent1"/>
          <w:sz w:val="32"/>
          <w:szCs w:val="32"/>
        </w:rPr>
        <w:t xml:space="preserve"> Deadlock Prevention and Avoidance are generally preferred in critical systems where uptime and resource management are essential. In contrast, Deadlock Detection and Recovery or Ignorance may be acceptable in less critical or </w:t>
      </w:r>
      <w:r w:rsidR="00D6132E" w:rsidRPr="00EA17E3">
        <w:rPr>
          <w:rFonts w:ascii="Calibri" w:hAnsi="Calibri" w:cs="Calibri"/>
          <w:i/>
          <w:iCs/>
          <w:color w:val="156082" w:themeColor="accent1"/>
          <w:sz w:val="32"/>
          <w:szCs w:val="32"/>
        </w:rPr>
        <w:t>user interactive</w:t>
      </w:r>
      <w:r w:rsidRPr="00EA17E3">
        <w:rPr>
          <w:rFonts w:ascii="Calibri" w:hAnsi="Calibri" w:cs="Calibri"/>
          <w:i/>
          <w:iCs/>
          <w:color w:val="156082" w:themeColor="accent1"/>
          <w:sz w:val="32"/>
          <w:szCs w:val="32"/>
        </w:rPr>
        <w:t xml:space="preserve"> systems.</w:t>
      </w:r>
    </w:p>
    <w:p w14:paraId="5B999B6B" w14:textId="77777777" w:rsidR="00545AD3" w:rsidRDefault="00545AD3" w:rsidP="00EA17E3">
      <w:pPr>
        <w:pBdr>
          <w:bottom w:val="single" w:sz="6" w:space="1" w:color="auto"/>
        </w:pBdr>
        <w:rPr>
          <w:rFonts w:ascii="Calibri" w:hAnsi="Calibri" w:cs="Calibri"/>
          <w:i/>
          <w:iCs/>
          <w:color w:val="156082" w:themeColor="accent1"/>
          <w:sz w:val="32"/>
          <w:szCs w:val="32"/>
        </w:rPr>
      </w:pPr>
    </w:p>
    <w:p w14:paraId="0E858449" w14:textId="77777777" w:rsidR="0099745F" w:rsidRDefault="0099745F" w:rsidP="00EA17E3">
      <w:pPr>
        <w:rPr>
          <w:rFonts w:ascii="Calibri" w:hAnsi="Calibri" w:cs="Calibri"/>
          <w:i/>
          <w:iCs/>
          <w:color w:val="156082" w:themeColor="accent1"/>
          <w:sz w:val="32"/>
          <w:szCs w:val="32"/>
        </w:rPr>
      </w:pPr>
    </w:p>
    <w:p w14:paraId="448AA362" w14:textId="77777777" w:rsidR="00545AD3" w:rsidRDefault="00545AD3" w:rsidP="00EA17E3">
      <w:pPr>
        <w:rPr>
          <w:rFonts w:ascii="Calibri" w:hAnsi="Calibri" w:cs="Calibri"/>
          <w:i/>
          <w:iCs/>
          <w:color w:val="156082" w:themeColor="accent1"/>
          <w:sz w:val="32"/>
          <w:szCs w:val="32"/>
        </w:rPr>
      </w:pPr>
    </w:p>
    <w:p w14:paraId="4FBFE217" w14:textId="77777777" w:rsidR="00545AD3" w:rsidRDefault="00545AD3" w:rsidP="00EA17E3">
      <w:pPr>
        <w:rPr>
          <w:rFonts w:ascii="Calibri" w:hAnsi="Calibri" w:cs="Calibri"/>
          <w:i/>
          <w:iCs/>
          <w:color w:val="156082" w:themeColor="accent1"/>
          <w:sz w:val="32"/>
          <w:szCs w:val="32"/>
        </w:rPr>
      </w:pPr>
    </w:p>
    <w:p w14:paraId="3F15717E" w14:textId="77777777" w:rsidR="00545AD3" w:rsidRDefault="00545AD3" w:rsidP="00EA17E3">
      <w:pPr>
        <w:rPr>
          <w:rFonts w:ascii="Calibri" w:hAnsi="Calibri" w:cs="Calibri"/>
          <w:i/>
          <w:iCs/>
          <w:color w:val="156082" w:themeColor="accent1"/>
          <w:sz w:val="32"/>
          <w:szCs w:val="32"/>
        </w:rPr>
      </w:pPr>
    </w:p>
    <w:p w14:paraId="5881ABC1" w14:textId="77777777" w:rsidR="00545AD3" w:rsidRDefault="00545AD3" w:rsidP="00EA17E3">
      <w:pPr>
        <w:rPr>
          <w:rFonts w:ascii="Calibri" w:hAnsi="Calibri" w:cs="Calibri"/>
          <w:i/>
          <w:iCs/>
          <w:color w:val="156082" w:themeColor="accent1"/>
          <w:sz w:val="32"/>
          <w:szCs w:val="32"/>
        </w:rPr>
      </w:pPr>
    </w:p>
    <w:p w14:paraId="7E088F83" w14:textId="77777777" w:rsidR="00545AD3" w:rsidRDefault="00545AD3" w:rsidP="00EA17E3">
      <w:pPr>
        <w:rPr>
          <w:rFonts w:ascii="Calibri" w:hAnsi="Calibri" w:cs="Calibri"/>
          <w:i/>
          <w:iCs/>
          <w:color w:val="156082" w:themeColor="accent1"/>
          <w:sz w:val="32"/>
          <w:szCs w:val="32"/>
        </w:rPr>
      </w:pPr>
    </w:p>
    <w:p w14:paraId="43D85CCF" w14:textId="77777777" w:rsidR="00545AD3" w:rsidRDefault="00545AD3" w:rsidP="00EA17E3">
      <w:pPr>
        <w:rPr>
          <w:rFonts w:ascii="Calibri" w:hAnsi="Calibri" w:cs="Calibri"/>
          <w:i/>
          <w:iCs/>
          <w:color w:val="156082" w:themeColor="accent1"/>
          <w:sz w:val="32"/>
          <w:szCs w:val="32"/>
        </w:rPr>
      </w:pPr>
    </w:p>
    <w:p w14:paraId="23519FE2" w14:textId="77777777" w:rsidR="00545AD3" w:rsidRDefault="00545AD3" w:rsidP="00EA17E3">
      <w:pPr>
        <w:rPr>
          <w:rFonts w:ascii="Calibri" w:hAnsi="Calibri" w:cs="Calibri"/>
          <w:i/>
          <w:iCs/>
          <w:color w:val="156082" w:themeColor="accent1"/>
          <w:sz w:val="32"/>
          <w:szCs w:val="32"/>
        </w:rPr>
      </w:pPr>
    </w:p>
    <w:p w14:paraId="39C1E0ED" w14:textId="77777777" w:rsidR="00545AD3" w:rsidRDefault="00545AD3" w:rsidP="00545AD3">
      <w:pPr>
        <w:ind w:left="360"/>
        <w:rPr>
          <w:rFonts w:ascii="Calibri" w:hAnsi="Calibri" w:cs="Calibri"/>
          <w:b/>
          <w:bCs/>
          <w:i/>
          <w:iCs/>
          <w:color w:val="FF0000"/>
          <w:sz w:val="44"/>
          <w:szCs w:val="44"/>
          <w:u w:val="single"/>
        </w:rPr>
      </w:pPr>
      <w:r w:rsidRPr="00545AD3">
        <w:rPr>
          <w:rFonts w:ascii="Calibri" w:hAnsi="Calibri" w:cs="Calibri"/>
          <w:b/>
          <w:bCs/>
          <w:i/>
          <w:iCs/>
          <w:color w:val="FF0000"/>
          <w:sz w:val="44"/>
          <w:szCs w:val="44"/>
          <w:u w:val="single"/>
        </w:rPr>
        <w:lastRenderedPageBreak/>
        <w:t>What is Authentication?</w:t>
      </w:r>
    </w:p>
    <w:p w14:paraId="5DDEA655" w14:textId="77777777" w:rsidR="00545AD3" w:rsidRPr="00545AD3" w:rsidRDefault="00545AD3" w:rsidP="00545AD3">
      <w:pPr>
        <w:ind w:left="1080"/>
        <w:rPr>
          <w:rFonts w:ascii="Calibri" w:hAnsi="Calibri" w:cs="Calibri"/>
          <w:i/>
          <w:iCs/>
          <w:color w:val="156082" w:themeColor="accent1"/>
          <w:sz w:val="32"/>
          <w:szCs w:val="32"/>
        </w:rPr>
      </w:pPr>
      <w:r w:rsidRPr="00545AD3">
        <w:rPr>
          <w:rFonts w:ascii="Calibri" w:hAnsi="Calibri" w:cs="Calibri"/>
          <w:i/>
          <w:iCs/>
          <w:color w:val="156082" w:themeColor="accent1"/>
          <w:sz w:val="32"/>
          <w:szCs w:val="32"/>
        </w:rPr>
        <w:t>The process of verifying whether a person is a legitimate user or not. It ensures only authorized users access the system.</w:t>
      </w:r>
    </w:p>
    <w:p w14:paraId="419FFA99" w14:textId="77777777" w:rsidR="00545AD3" w:rsidRPr="00545AD3" w:rsidRDefault="00545AD3" w:rsidP="00545AD3">
      <w:pPr>
        <w:ind w:left="360"/>
        <w:rPr>
          <w:rFonts w:ascii="Calibri" w:hAnsi="Calibri" w:cs="Calibri"/>
          <w:i/>
          <w:iCs/>
          <w:color w:val="156082" w:themeColor="accent1"/>
          <w:sz w:val="36"/>
          <w:szCs w:val="36"/>
          <w:u w:val="single"/>
        </w:rPr>
      </w:pPr>
      <w:r w:rsidRPr="00545AD3">
        <w:rPr>
          <w:rFonts w:ascii="Calibri" w:hAnsi="Calibri" w:cs="Calibri"/>
          <w:b/>
          <w:bCs/>
          <w:i/>
          <w:iCs/>
          <w:color w:val="156082" w:themeColor="accent1"/>
          <w:sz w:val="36"/>
          <w:szCs w:val="36"/>
          <w:u w:val="single"/>
        </w:rPr>
        <w:t>Ways to Authenticate:</w:t>
      </w:r>
    </w:p>
    <w:p w14:paraId="315D92C1" w14:textId="77777777" w:rsidR="00545AD3" w:rsidRPr="00545AD3" w:rsidRDefault="00545AD3" w:rsidP="00545AD3">
      <w:pPr>
        <w:rPr>
          <w:rFonts w:ascii="Calibri" w:hAnsi="Calibri" w:cs="Calibri"/>
          <w:i/>
          <w:iCs/>
          <w:color w:val="156082" w:themeColor="accent1"/>
          <w:sz w:val="32"/>
          <w:szCs w:val="32"/>
        </w:rPr>
      </w:pPr>
      <w:r w:rsidRPr="00545AD3">
        <w:rPr>
          <w:rFonts w:ascii="Calibri" w:hAnsi="Calibri" w:cs="Calibri"/>
          <w:b/>
          <w:bCs/>
          <w:i/>
          <w:iCs/>
          <w:color w:val="00B050"/>
          <w:sz w:val="32"/>
          <w:szCs w:val="32"/>
          <w:u w:val="single"/>
        </w:rPr>
        <w:t>Something you know:</w:t>
      </w:r>
      <w:r w:rsidRPr="00545AD3">
        <w:rPr>
          <w:rFonts w:ascii="Calibri" w:hAnsi="Calibri" w:cs="Calibri"/>
          <w:i/>
          <w:iCs/>
          <w:color w:val="00B050"/>
          <w:sz w:val="32"/>
          <w:szCs w:val="32"/>
        </w:rPr>
        <w:t xml:space="preserve"> </w:t>
      </w:r>
      <w:r w:rsidRPr="00545AD3">
        <w:rPr>
          <w:rFonts w:ascii="Calibri" w:hAnsi="Calibri" w:cs="Calibri"/>
          <w:i/>
          <w:iCs/>
          <w:color w:val="156082" w:themeColor="accent1"/>
          <w:sz w:val="32"/>
          <w:szCs w:val="32"/>
        </w:rPr>
        <w:t>A secret known only to the user, like passwords or PINs.</w:t>
      </w:r>
    </w:p>
    <w:p w14:paraId="6DD3C16A" w14:textId="77777777" w:rsidR="00545AD3" w:rsidRPr="00545AD3" w:rsidRDefault="00545AD3" w:rsidP="00545AD3">
      <w:pPr>
        <w:rPr>
          <w:rFonts w:ascii="Calibri" w:hAnsi="Calibri" w:cs="Calibri"/>
          <w:i/>
          <w:iCs/>
          <w:color w:val="156082" w:themeColor="accent1"/>
          <w:sz w:val="32"/>
          <w:szCs w:val="32"/>
        </w:rPr>
      </w:pPr>
      <w:r w:rsidRPr="00545AD3">
        <w:rPr>
          <w:rFonts w:ascii="Calibri" w:hAnsi="Calibri" w:cs="Calibri"/>
          <w:b/>
          <w:bCs/>
          <w:i/>
          <w:iCs/>
          <w:color w:val="00B050"/>
          <w:sz w:val="32"/>
          <w:szCs w:val="32"/>
          <w:u w:val="single"/>
        </w:rPr>
        <w:t>Something you have:</w:t>
      </w:r>
      <w:r w:rsidRPr="00545AD3">
        <w:rPr>
          <w:rFonts w:ascii="Calibri" w:hAnsi="Calibri" w:cs="Calibri"/>
          <w:i/>
          <w:iCs/>
          <w:color w:val="00B050"/>
          <w:sz w:val="32"/>
          <w:szCs w:val="32"/>
        </w:rPr>
        <w:t xml:space="preserve"> </w:t>
      </w:r>
      <w:r w:rsidRPr="00545AD3">
        <w:rPr>
          <w:rFonts w:ascii="Calibri" w:hAnsi="Calibri" w:cs="Calibri"/>
          <w:i/>
          <w:iCs/>
          <w:color w:val="156082" w:themeColor="accent1"/>
          <w:sz w:val="32"/>
          <w:szCs w:val="32"/>
        </w:rPr>
        <w:t>A physical object, such as a magnetic card, RFID badge, or token.</w:t>
      </w:r>
    </w:p>
    <w:p w14:paraId="6FAFEE66" w14:textId="77777777" w:rsidR="00545AD3" w:rsidRPr="00545AD3" w:rsidRDefault="00545AD3" w:rsidP="00545AD3">
      <w:pPr>
        <w:rPr>
          <w:rFonts w:ascii="Calibri" w:hAnsi="Calibri" w:cs="Calibri"/>
          <w:i/>
          <w:iCs/>
          <w:color w:val="156082" w:themeColor="accent1"/>
          <w:sz w:val="32"/>
          <w:szCs w:val="32"/>
        </w:rPr>
      </w:pPr>
      <w:r w:rsidRPr="00545AD3">
        <w:rPr>
          <w:rFonts w:ascii="Calibri" w:hAnsi="Calibri" w:cs="Calibri"/>
          <w:b/>
          <w:bCs/>
          <w:i/>
          <w:iCs/>
          <w:color w:val="00B050"/>
          <w:sz w:val="32"/>
          <w:szCs w:val="32"/>
          <w:u w:val="single"/>
        </w:rPr>
        <w:t>Something you are:</w:t>
      </w:r>
      <w:r w:rsidRPr="00545AD3">
        <w:rPr>
          <w:rFonts w:ascii="Calibri" w:hAnsi="Calibri" w:cs="Calibri"/>
          <w:i/>
          <w:iCs/>
          <w:color w:val="00B050"/>
          <w:sz w:val="32"/>
          <w:szCs w:val="32"/>
        </w:rPr>
        <w:t xml:space="preserve"> </w:t>
      </w:r>
      <w:r w:rsidRPr="00545AD3">
        <w:rPr>
          <w:rFonts w:ascii="Calibri" w:hAnsi="Calibri" w:cs="Calibri"/>
          <w:i/>
          <w:iCs/>
          <w:color w:val="156082" w:themeColor="accent1"/>
          <w:sz w:val="32"/>
          <w:szCs w:val="32"/>
        </w:rPr>
        <w:t>Unique characteristics of the user, also known as biometrics.</w:t>
      </w:r>
    </w:p>
    <w:p w14:paraId="4B59B8AA" w14:textId="77777777" w:rsidR="00545AD3" w:rsidRPr="00545AD3" w:rsidRDefault="00545AD3" w:rsidP="00545AD3">
      <w:pPr>
        <w:ind w:left="360"/>
        <w:rPr>
          <w:rFonts w:ascii="Calibri" w:hAnsi="Calibri" w:cs="Calibri"/>
          <w:i/>
          <w:iCs/>
          <w:color w:val="156082" w:themeColor="accent1"/>
          <w:sz w:val="36"/>
          <w:szCs w:val="36"/>
          <w:u w:val="single"/>
        </w:rPr>
      </w:pPr>
      <w:r w:rsidRPr="00545AD3">
        <w:rPr>
          <w:rFonts w:ascii="Calibri" w:hAnsi="Calibri" w:cs="Calibri"/>
          <w:b/>
          <w:bCs/>
          <w:i/>
          <w:iCs/>
          <w:color w:val="156082" w:themeColor="accent1"/>
          <w:sz w:val="36"/>
          <w:szCs w:val="36"/>
          <w:u w:val="single"/>
        </w:rPr>
        <w:t>Types of Biometrics:</w:t>
      </w:r>
    </w:p>
    <w:p w14:paraId="4C0E241B" w14:textId="77777777" w:rsidR="00545AD3" w:rsidRPr="00545AD3" w:rsidRDefault="00545AD3" w:rsidP="00545AD3">
      <w:pPr>
        <w:ind w:left="1080"/>
        <w:rPr>
          <w:rFonts w:ascii="Calibri" w:hAnsi="Calibri" w:cs="Calibri"/>
          <w:i/>
          <w:iCs/>
          <w:color w:val="00B050"/>
          <w:sz w:val="32"/>
          <w:szCs w:val="32"/>
        </w:rPr>
      </w:pPr>
      <w:r w:rsidRPr="00545AD3">
        <w:rPr>
          <w:rFonts w:ascii="Calibri" w:hAnsi="Calibri" w:cs="Calibri"/>
          <w:b/>
          <w:bCs/>
          <w:i/>
          <w:iCs/>
          <w:color w:val="00B050"/>
          <w:sz w:val="32"/>
          <w:szCs w:val="32"/>
          <w:u w:val="single"/>
        </w:rPr>
        <w:t>Static Biometrics:</w:t>
      </w:r>
      <w:r w:rsidRPr="00545AD3">
        <w:rPr>
          <w:rFonts w:ascii="Calibri" w:hAnsi="Calibri" w:cs="Calibri"/>
          <w:i/>
          <w:iCs/>
          <w:color w:val="00B050"/>
          <w:sz w:val="32"/>
          <w:szCs w:val="32"/>
        </w:rPr>
        <w:t xml:space="preserve"> </w:t>
      </w:r>
      <w:r w:rsidRPr="00545AD3">
        <w:rPr>
          <w:rFonts w:ascii="Calibri" w:hAnsi="Calibri" w:cs="Calibri"/>
          <w:i/>
          <w:iCs/>
          <w:color w:val="156082" w:themeColor="accent1"/>
          <w:sz w:val="32"/>
          <w:szCs w:val="32"/>
        </w:rPr>
        <w:t xml:space="preserve">Based on the user's physical traits. </w:t>
      </w:r>
      <w:r w:rsidRPr="00545AD3">
        <w:rPr>
          <w:rFonts w:ascii="Calibri" w:hAnsi="Calibri" w:cs="Calibri"/>
          <w:i/>
          <w:iCs/>
          <w:color w:val="00B050"/>
          <w:sz w:val="32"/>
          <w:szCs w:val="32"/>
        </w:rPr>
        <w:t>Examples:</w:t>
      </w:r>
    </w:p>
    <w:p w14:paraId="558BEB2F" w14:textId="77777777" w:rsidR="00545AD3" w:rsidRPr="00545AD3" w:rsidRDefault="00545AD3" w:rsidP="00545AD3">
      <w:pPr>
        <w:ind w:left="1800"/>
        <w:rPr>
          <w:rFonts w:ascii="Calibri" w:hAnsi="Calibri" w:cs="Calibri"/>
          <w:i/>
          <w:iCs/>
          <w:color w:val="156082" w:themeColor="accent1"/>
          <w:sz w:val="32"/>
          <w:szCs w:val="32"/>
        </w:rPr>
      </w:pPr>
      <w:r w:rsidRPr="00545AD3">
        <w:rPr>
          <w:rFonts w:ascii="Calibri" w:hAnsi="Calibri" w:cs="Calibri"/>
          <w:i/>
          <w:iCs/>
          <w:color w:val="156082" w:themeColor="accent1"/>
          <w:sz w:val="32"/>
          <w:szCs w:val="32"/>
        </w:rPr>
        <w:t>Fingerprints</w:t>
      </w:r>
    </w:p>
    <w:p w14:paraId="73CA5FEF" w14:textId="77777777" w:rsidR="00545AD3" w:rsidRPr="00545AD3" w:rsidRDefault="00545AD3" w:rsidP="00545AD3">
      <w:pPr>
        <w:ind w:left="1800"/>
        <w:rPr>
          <w:rFonts w:ascii="Calibri" w:hAnsi="Calibri" w:cs="Calibri"/>
          <w:i/>
          <w:iCs/>
          <w:color w:val="156082" w:themeColor="accent1"/>
          <w:sz w:val="32"/>
          <w:szCs w:val="32"/>
        </w:rPr>
      </w:pPr>
      <w:r w:rsidRPr="00545AD3">
        <w:rPr>
          <w:rFonts w:ascii="Calibri" w:hAnsi="Calibri" w:cs="Calibri"/>
          <w:i/>
          <w:iCs/>
          <w:color w:val="156082" w:themeColor="accent1"/>
          <w:sz w:val="32"/>
          <w:szCs w:val="32"/>
        </w:rPr>
        <w:t>Facial features</w:t>
      </w:r>
    </w:p>
    <w:p w14:paraId="35CF4950" w14:textId="77777777" w:rsidR="00545AD3" w:rsidRPr="00545AD3" w:rsidRDefault="00545AD3" w:rsidP="00545AD3">
      <w:pPr>
        <w:ind w:left="1080"/>
        <w:rPr>
          <w:rFonts w:ascii="Calibri" w:hAnsi="Calibri" w:cs="Calibri"/>
          <w:i/>
          <w:iCs/>
          <w:color w:val="00B050"/>
          <w:sz w:val="32"/>
          <w:szCs w:val="32"/>
        </w:rPr>
      </w:pPr>
      <w:r w:rsidRPr="00545AD3">
        <w:rPr>
          <w:rFonts w:ascii="Calibri" w:hAnsi="Calibri" w:cs="Calibri"/>
          <w:b/>
          <w:bCs/>
          <w:i/>
          <w:iCs/>
          <w:color w:val="00B050"/>
          <w:sz w:val="32"/>
          <w:szCs w:val="32"/>
          <w:u w:val="single"/>
        </w:rPr>
        <w:t>Dynamic Biometrics:</w:t>
      </w:r>
      <w:r w:rsidRPr="00545AD3">
        <w:rPr>
          <w:rFonts w:ascii="Calibri" w:hAnsi="Calibri" w:cs="Calibri"/>
          <w:i/>
          <w:iCs/>
          <w:color w:val="00B050"/>
          <w:sz w:val="32"/>
          <w:szCs w:val="32"/>
        </w:rPr>
        <w:t xml:space="preserve"> </w:t>
      </w:r>
      <w:r w:rsidRPr="00545AD3">
        <w:rPr>
          <w:rFonts w:ascii="Calibri" w:hAnsi="Calibri" w:cs="Calibri"/>
          <w:i/>
          <w:iCs/>
          <w:color w:val="156082" w:themeColor="accent1"/>
          <w:sz w:val="32"/>
          <w:szCs w:val="32"/>
        </w:rPr>
        <w:t xml:space="preserve">Based on the user's </w:t>
      </w:r>
      <w:proofErr w:type="spellStart"/>
      <w:r w:rsidRPr="00545AD3">
        <w:rPr>
          <w:rFonts w:ascii="Calibri" w:hAnsi="Calibri" w:cs="Calibri"/>
          <w:i/>
          <w:iCs/>
          <w:color w:val="156082" w:themeColor="accent1"/>
          <w:sz w:val="32"/>
          <w:szCs w:val="32"/>
        </w:rPr>
        <w:t>behavior</w:t>
      </w:r>
      <w:proofErr w:type="spellEnd"/>
      <w:r w:rsidRPr="00545AD3">
        <w:rPr>
          <w:rFonts w:ascii="Calibri" w:hAnsi="Calibri" w:cs="Calibri"/>
          <w:i/>
          <w:iCs/>
          <w:color w:val="156082" w:themeColor="accent1"/>
          <w:sz w:val="32"/>
          <w:szCs w:val="32"/>
        </w:rPr>
        <w:t xml:space="preserve"> or actions. </w:t>
      </w:r>
      <w:r w:rsidRPr="00545AD3">
        <w:rPr>
          <w:rFonts w:ascii="Calibri" w:hAnsi="Calibri" w:cs="Calibri"/>
          <w:i/>
          <w:iCs/>
          <w:color w:val="00B050"/>
          <w:sz w:val="32"/>
          <w:szCs w:val="32"/>
        </w:rPr>
        <w:t>Examples:</w:t>
      </w:r>
    </w:p>
    <w:p w14:paraId="6C3C54B5" w14:textId="77777777" w:rsidR="00545AD3" w:rsidRPr="00545AD3" w:rsidRDefault="00545AD3" w:rsidP="00545AD3">
      <w:pPr>
        <w:ind w:left="1800"/>
        <w:rPr>
          <w:rFonts w:ascii="Calibri" w:hAnsi="Calibri" w:cs="Calibri"/>
          <w:i/>
          <w:iCs/>
          <w:color w:val="156082" w:themeColor="accent1"/>
          <w:sz w:val="32"/>
          <w:szCs w:val="32"/>
        </w:rPr>
      </w:pPr>
      <w:r w:rsidRPr="00545AD3">
        <w:rPr>
          <w:rFonts w:ascii="Calibri" w:hAnsi="Calibri" w:cs="Calibri"/>
          <w:i/>
          <w:iCs/>
          <w:color w:val="156082" w:themeColor="accent1"/>
          <w:sz w:val="32"/>
          <w:szCs w:val="32"/>
        </w:rPr>
        <w:t>Handwriting patterns</w:t>
      </w:r>
    </w:p>
    <w:p w14:paraId="618A8B01" w14:textId="77777777" w:rsidR="00545AD3" w:rsidRPr="00545AD3" w:rsidRDefault="00545AD3" w:rsidP="00545AD3">
      <w:pPr>
        <w:ind w:left="1800"/>
        <w:rPr>
          <w:rFonts w:ascii="Calibri" w:hAnsi="Calibri" w:cs="Calibri"/>
          <w:i/>
          <w:iCs/>
          <w:color w:val="156082" w:themeColor="accent1"/>
          <w:sz w:val="32"/>
          <w:szCs w:val="32"/>
        </w:rPr>
      </w:pPr>
      <w:r w:rsidRPr="00545AD3">
        <w:rPr>
          <w:rFonts w:ascii="Calibri" w:hAnsi="Calibri" w:cs="Calibri"/>
          <w:i/>
          <w:iCs/>
          <w:color w:val="156082" w:themeColor="accent1"/>
          <w:sz w:val="32"/>
          <w:szCs w:val="32"/>
        </w:rPr>
        <w:t>Voice recognition</w:t>
      </w:r>
    </w:p>
    <w:p w14:paraId="1B038AE5" w14:textId="77777777" w:rsidR="00545AD3" w:rsidRPr="00545AD3" w:rsidRDefault="00545AD3" w:rsidP="00545AD3">
      <w:pPr>
        <w:ind w:left="1800"/>
        <w:rPr>
          <w:rFonts w:ascii="Calibri" w:hAnsi="Calibri" w:cs="Calibri"/>
          <w:i/>
          <w:iCs/>
          <w:color w:val="156082" w:themeColor="accent1"/>
          <w:sz w:val="32"/>
          <w:szCs w:val="32"/>
        </w:rPr>
      </w:pPr>
      <w:r w:rsidRPr="00545AD3">
        <w:rPr>
          <w:rFonts w:ascii="Calibri" w:hAnsi="Calibri" w:cs="Calibri"/>
          <w:i/>
          <w:iCs/>
          <w:color w:val="156082" w:themeColor="accent1"/>
          <w:sz w:val="32"/>
          <w:szCs w:val="32"/>
        </w:rPr>
        <w:t>Typing rhythm</w:t>
      </w:r>
    </w:p>
    <w:p w14:paraId="05094C8D" w14:textId="77777777" w:rsidR="00545AD3" w:rsidRDefault="00545AD3" w:rsidP="00545AD3">
      <w:pPr>
        <w:rPr>
          <w:rFonts w:ascii="Calibri" w:hAnsi="Calibri" w:cs="Calibri"/>
          <w:i/>
          <w:iCs/>
          <w:color w:val="156082" w:themeColor="accent1"/>
          <w:sz w:val="32"/>
          <w:szCs w:val="32"/>
        </w:rPr>
      </w:pPr>
    </w:p>
    <w:p w14:paraId="31542420" w14:textId="77777777" w:rsidR="00055C4B" w:rsidRDefault="00055C4B" w:rsidP="00545AD3">
      <w:pPr>
        <w:rPr>
          <w:rFonts w:ascii="Calibri" w:hAnsi="Calibri" w:cs="Calibri"/>
          <w:i/>
          <w:iCs/>
          <w:color w:val="156082" w:themeColor="accent1"/>
          <w:sz w:val="32"/>
          <w:szCs w:val="32"/>
        </w:rPr>
      </w:pPr>
    </w:p>
    <w:p w14:paraId="4242B794" w14:textId="77777777" w:rsidR="00055C4B" w:rsidRDefault="00055C4B" w:rsidP="00545AD3">
      <w:pPr>
        <w:pBdr>
          <w:bottom w:val="single" w:sz="6" w:space="1" w:color="auto"/>
        </w:pBdr>
        <w:rPr>
          <w:rFonts w:ascii="Calibri" w:hAnsi="Calibri" w:cs="Calibri"/>
          <w:i/>
          <w:iCs/>
          <w:color w:val="156082" w:themeColor="accent1"/>
          <w:sz w:val="32"/>
          <w:szCs w:val="32"/>
        </w:rPr>
      </w:pPr>
    </w:p>
    <w:p w14:paraId="20A9ED94" w14:textId="77777777" w:rsidR="0099745F" w:rsidRDefault="0099745F" w:rsidP="00545AD3">
      <w:pPr>
        <w:rPr>
          <w:rFonts w:ascii="Calibri" w:hAnsi="Calibri" w:cs="Calibri"/>
          <w:i/>
          <w:iCs/>
          <w:color w:val="156082" w:themeColor="accent1"/>
          <w:sz w:val="32"/>
          <w:szCs w:val="32"/>
        </w:rPr>
      </w:pPr>
    </w:p>
    <w:p w14:paraId="2800712A" w14:textId="4058809E" w:rsidR="00055C4B" w:rsidRPr="00055C4B" w:rsidRDefault="00055C4B" w:rsidP="00055C4B">
      <w:pPr>
        <w:jc w:val="center"/>
        <w:rPr>
          <w:rFonts w:ascii="Calibri" w:hAnsi="Calibri" w:cs="Calibri"/>
          <w:b/>
          <w:bCs/>
          <w:i/>
          <w:iCs/>
          <w:color w:val="FF0000"/>
          <w:sz w:val="40"/>
          <w:szCs w:val="40"/>
          <w:u w:val="single"/>
        </w:rPr>
      </w:pPr>
      <w:r w:rsidRPr="00055C4B">
        <w:rPr>
          <w:rFonts w:ascii="Calibri" w:hAnsi="Calibri" w:cs="Calibri"/>
          <w:b/>
          <w:bCs/>
          <w:i/>
          <w:iCs/>
          <w:color w:val="FF0000"/>
          <w:sz w:val="40"/>
          <w:szCs w:val="40"/>
          <w:u w:val="single"/>
        </w:rPr>
        <w:lastRenderedPageBreak/>
        <w:t>File Access Control</w:t>
      </w:r>
    </w:p>
    <w:p w14:paraId="34020E82" w14:textId="77777777" w:rsidR="00055C4B" w:rsidRPr="00055C4B" w:rsidRDefault="00055C4B" w:rsidP="00055C4B">
      <w:pPr>
        <w:ind w:left="360"/>
        <w:rPr>
          <w:rFonts w:ascii="Calibri" w:hAnsi="Calibri" w:cs="Calibri"/>
          <w:i/>
          <w:iCs/>
          <w:color w:val="156082" w:themeColor="accent1"/>
          <w:sz w:val="32"/>
          <w:szCs w:val="32"/>
          <w:u w:val="single"/>
        </w:rPr>
      </w:pPr>
      <w:r w:rsidRPr="00055C4B">
        <w:rPr>
          <w:rFonts w:ascii="Calibri" w:hAnsi="Calibri" w:cs="Calibri"/>
          <w:b/>
          <w:bCs/>
          <w:i/>
          <w:iCs/>
          <w:color w:val="156082" w:themeColor="accent1"/>
          <w:sz w:val="32"/>
          <w:szCs w:val="32"/>
          <w:u w:val="single"/>
        </w:rPr>
        <w:t>Purpose of File Access Control:</w:t>
      </w:r>
    </w:p>
    <w:p w14:paraId="4DF3582F" w14:textId="77777777" w:rsidR="00055C4B" w:rsidRPr="00055C4B" w:rsidRDefault="00055C4B" w:rsidP="00055C4B">
      <w:pPr>
        <w:numPr>
          <w:ilvl w:val="1"/>
          <w:numId w:val="19"/>
        </w:numPr>
        <w:rPr>
          <w:rFonts w:ascii="Calibri" w:hAnsi="Calibri" w:cs="Calibri"/>
          <w:i/>
          <w:iCs/>
          <w:color w:val="156082" w:themeColor="accent1"/>
          <w:sz w:val="32"/>
          <w:szCs w:val="32"/>
        </w:rPr>
      </w:pPr>
      <w:r w:rsidRPr="00055C4B">
        <w:rPr>
          <w:rFonts w:ascii="Calibri" w:hAnsi="Calibri" w:cs="Calibri"/>
          <w:i/>
          <w:iCs/>
          <w:color w:val="156082" w:themeColor="accent1"/>
          <w:sz w:val="32"/>
          <w:szCs w:val="32"/>
        </w:rPr>
        <w:t>Operating systems protect file data since it is a primary concern in computer security.</w:t>
      </w:r>
    </w:p>
    <w:p w14:paraId="0B8ADD71" w14:textId="77777777" w:rsidR="00055C4B" w:rsidRPr="00055C4B" w:rsidRDefault="00055C4B" w:rsidP="00055C4B">
      <w:pPr>
        <w:numPr>
          <w:ilvl w:val="1"/>
          <w:numId w:val="19"/>
        </w:numPr>
        <w:rPr>
          <w:rFonts w:ascii="Calibri" w:hAnsi="Calibri" w:cs="Calibri"/>
          <w:i/>
          <w:iCs/>
          <w:color w:val="156082" w:themeColor="accent1"/>
          <w:sz w:val="32"/>
          <w:szCs w:val="32"/>
        </w:rPr>
      </w:pPr>
      <w:r w:rsidRPr="00055C4B">
        <w:rPr>
          <w:rFonts w:ascii="Calibri" w:hAnsi="Calibri" w:cs="Calibri"/>
          <w:i/>
          <w:iCs/>
          <w:color w:val="156082" w:themeColor="accent1"/>
          <w:sz w:val="32"/>
          <w:szCs w:val="32"/>
        </w:rPr>
        <w:t>Determines who can access files, what actions they can perform, and under what conditions.</w:t>
      </w:r>
    </w:p>
    <w:p w14:paraId="695DEDC6" w14:textId="77777777" w:rsidR="00055C4B" w:rsidRPr="00055C4B" w:rsidRDefault="00055C4B" w:rsidP="00055C4B">
      <w:pPr>
        <w:ind w:left="360"/>
        <w:rPr>
          <w:rFonts w:ascii="Calibri" w:hAnsi="Calibri" w:cs="Calibri"/>
          <w:i/>
          <w:iCs/>
          <w:color w:val="156082" w:themeColor="accent1"/>
          <w:sz w:val="32"/>
          <w:szCs w:val="32"/>
          <w:u w:val="single"/>
        </w:rPr>
      </w:pPr>
      <w:r w:rsidRPr="00055C4B">
        <w:rPr>
          <w:rFonts w:ascii="Calibri" w:hAnsi="Calibri" w:cs="Calibri"/>
          <w:b/>
          <w:bCs/>
          <w:i/>
          <w:iCs/>
          <w:color w:val="156082" w:themeColor="accent1"/>
          <w:sz w:val="32"/>
          <w:szCs w:val="32"/>
          <w:u w:val="single"/>
        </w:rPr>
        <w:t>Access Rights for Files and Devices:</w:t>
      </w:r>
    </w:p>
    <w:p w14:paraId="5377A7D6" w14:textId="77777777" w:rsidR="00055C4B" w:rsidRPr="00055C4B" w:rsidRDefault="00055C4B" w:rsidP="00055C4B">
      <w:pPr>
        <w:numPr>
          <w:ilvl w:val="1"/>
          <w:numId w:val="6"/>
        </w:numPr>
        <w:tabs>
          <w:tab w:val="num" w:pos="1440"/>
        </w:tabs>
        <w:rPr>
          <w:rFonts w:ascii="Calibri" w:hAnsi="Calibri" w:cs="Calibri"/>
          <w:i/>
          <w:iCs/>
          <w:color w:val="156082" w:themeColor="accent1"/>
          <w:sz w:val="32"/>
          <w:szCs w:val="32"/>
          <w:u w:val="single"/>
        </w:rPr>
      </w:pPr>
      <w:r w:rsidRPr="00055C4B">
        <w:rPr>
          <w:rFonts w:ascii="Calibri" w:hAnsi="Calibri" w:cs="Calibri"/>
          <w:b/>
          <w:bCs/>
          <w:i/>
          <w:iCs/>
          <w:color w:val="156082" w:themeColor="accent1"/>
          <w:sz w:val="32"/>
          <w:szCs w:val="32"/>
          <w:u w:val="single"/>
        </w:rPr>
        <w:t>For Files:</w:t>
      </w:r>
      <w:r w:rsidRPr="00055C4B">
        <w:rPr>
          <w:rFonts w:ascii="Calibri" w:hAnsi="Calibri" w:cs="Calibri"/>
          <w:i/>
          <w:iCs/>
          <w:color w:val="156082" w:themeColor="accent1"/>
          <w:sz w:val="32"/>
          <w:szCs w:val="32"/>
          <w:u w:val="single"/>
        </w:rPr>
        <w:t xml:space="preserve"> </w:t>
      </w:r>
    </w:p>
    <w:p w14:paraId="306E8D97" w14:textId="77777777" w:rsidR="00055C4B" w:rsidRPr="00055C4B" w:rsidRDefault="00055C4B" w:rsidP="00055C4B">
      <w:pPr>
        <w:ind w:left="1800"/>
        <w:rPr>
          <w:rFonts w:ascii="Calibri" w:hAnsi="Calibri" w:cs="Calibri"/>
          <w:i/>
          <w:iCs/>
          <w:color w:val="156082" w:themeColor="accent1"/>
          <w:sz w:val="32"/>
          <w:szCs w:val="32"/>
        </w:rPr>
      </w:pPr>
      <w:r w:rsidRPr="00055C4B">
        <w:rPr>
          <w:rFonts w:ascii="Calibri" w:hAnsi="Calibri" w:cs="Calibri"/>
          <w:b/>
          <w:bCs/>
          <w:i/>
          <w:iCs/>
          <w:color w:val="156082" w:themeColor="accent1"/>
          <w:sz w:val="32"/>
          <w:szCs w:val="32"/>
        </w:rPr>
        <w:t>AOS/VS System (OWARE):</w:t>
      </w:r>
      <w:r w:rsidRPr="00055C4B">
        <w:rPr>
          <w:rFonts w:ascii="Calibri" w:hAnsi="Calibri" w:cs="Calibri"/>
          <w:i/>
          <w:iCs/>
          <w:color w:val="156082" w:themeColor="accent1"/>
          <w:sz w:val="32"/>
          <w:szCs w:val="32"/>
        </w:rPr>
        <w:t xml:space="preserve"> Own, Write, Append, Read, Execute.</w:t>
      </w:r>
    </w:p>
    <w:p w14:paraId="1C3AB353" w14:textId="77777777" w:rsidR="00055C4B" w:rsidRDefault="00055C4B" w:rsidP="00055C4B">
      <w:pPr>
        <w:ind w:left="1800"/>
        <w:rPr>
          <w:rFonts w:ascii="Calibri" w:hAnsi="Calibri" w:cs="Calibri"/>
          <w:i/>
          <w:iCs/>
          <w:color w:val="156082" w:themeColor="accent1"/>
          <w:sz w:val="32"/>
          <w:szCs w:val="32"/>
        </w:rPr>
      </w:pPr>
      <w:r w:rsidRPr="00055C4B">
        <w:rPr>
          <w:rFonts w:ascii="Calibri" w:hAnsi="Calibri" w:cs="Calibri"/>
          <w:b/>
          <w:bCs/>
          <w:i/>
          <w:iCs/>
          <w:color w:val="156082" w:themeColor="accent1"/>
          <w:sz w:val="32"/>
          <w:szCs w:val="32"/>
        </w:rPr>
        <w:t>UNIX System (RWX):</w:t>
      </w:r>
      <w:r w:rsidRPr="00055C4B">
        <w:rPr>
          <w:rFonts w:ascii="Calibri" w:hAnsi="Calibri" w:cs="Calibri"/>
          <w:i/>
          <w:iCs/>
          <w:color w:val="156082" w:themeColor="accent1"/>
          <w:sz w:val="32"/>
          <w:szCs w:val="32"/>
        </w:rPr>
        <w:t xml:space="preserve"> Read (R), Write (W), Execute (X).</w:t>
      </w:r>
    </w:p>
    <w:p w14:paraId="36B77782" w14:textId="77777777" w:rsidR="00055C4B" w:rsidRPr="00055C4B" w:rsidRDefault="00055C4B" w:rsidP="00055C4B">
      <w:pPr>
        <w:ind w:left="1800"/>
        <w:rPr>
          <w:rFonts w:ascii="Calibri" w:hAnsi="Calibri" w:cs="Calibri"/>
          <w:i/>
          <w:iCs/>
          <w:color w:val="156082" w:themeColor="accent1"/>
          <w:sz w:val="32"/>
          <w:szCs w:val="32"/>
        </w:rPr>
      </w:pPr>
    </w:p>
    <w:p w14:paraId="12FE25FC" w14:textId="77777777" w:rsidR="00055C4B" w:rsidRPr="00055C4B" w:rsidRDefault="00055C4B" w:rsidP="00055C4B">
      <w:pPr>
        <w:numPr>
          <w:ilvl w:val="1"/>
          <w:numId w:val="6"/>
        </w:numPr>
        <w:tabs>
          <w:tab w:val="num" w:pos="1440"/>
        </w:tabs>
        <w:rPr>
          <w:rFonts w:ascii="Calibri" w:hAnsi="Calibri" w:cs="Calibri"/>
          <w:i/>
          <w:iCs/>
          <w:color w:val="156082" w:themeColor="accent1"/>
          <w:sz w:val="32"/>
          <w:szCs w:val="32"/>
          <w:u w:val="single"/>
        </w:rPr>
      </w:pPr>
      <w:r w:rsidRPr="00055C4B">
        <w:rPr>
          <w:rFonts w:ascii="Calibri" w:hAnsi="Calibri" w:cs="Calibri"/>
          <w:b/>
          <w:bCs/>
          <w:i/>
          <w:iCs/>
          <w:color w:val="156082" w:themeColor="accent1"/>
          <w:sz w:val="32"/>
          <w:szCs w:val="32"/>
          <w:u w:val="single"/>
        </w:rPr>
        <w:t>For Devices (e.g., Printers):</w:t>
      </w:r>
      <w:r w:rsidRPr="00055C4B">
        <w:rPr>
          <w:rFonts w:ascii="Calibri" w:hAnsi="Calibri" w:cs="Calibri"/>
          <w:i/>
          <w:iCs/>
          <w:color w:val="156082" w:themeColor="accent1"/>
          <w:sz w:val="32"/>
          <w:szCs w:val="32"/>
          <w:u w:val="single"/>
        </w:rPr>
        <w:t xml:space="preserve"> </w:t>
      </w:r>
    </w:p>
    <w:p w14:paraId="3B03FC2E" w14:textId="77777777" w:rsidR="00055C4B" w:rsidRDefault="00055C4B" w:rsidP="00055C4B">
      <w:pPr>
        <w:ind w:left="1800"/>
        <w:rPr>
          <w:rFonts w:ascii="Calibri" w:hAnsi="Calibri" w:cs="Calibri"/>
          <w:i/>
          <w:iCs/>
          <w:color w:val="156082" w:themeColor="accent1"/>
          <w:sz w:val="32"/>
          <w:szCs w:val="32"/>
        </w:rPr>
      </w:pPr>
      <w:r w:rsidRPr="00055C4B">
        <w:rPr>
          <w:rFonts w:ascii="Calibri" w:hAnsi="Calibri" w:cs="Calibri"/>
          <w:i/>
          <w:iCs/>
          <w:color w:val="156082" w:themeColor="accent1"/>
          <w:sz w:val="32"/>
          <w:szCs w:val="32"/>
        </w:rPr>
        <w:t>Only "Write" or "None" access rights are applicable.</w:t>
      </w:r>
    </w:p>
    <w:p w14:paraId="731D3BD0" w14:textId="77777777" w:rsidR="00055C4B" w:rsidRPr="00055C4B" w:rsidRDefault="00055C4B" w:rsidP="00055C4B">
      <w:pPr>
        <w:ind w:left="1800"/>
        <w:rPr>
          <w:rFonts w:ascii="Calibri" w:hAnsi="Calibri" w:cs="Calibri"/>
          <w:i/>
          <w:iCs/>
          <w:color w:val="156082" w:themeColor="accent1"/>
          <w:sz w:val="32"/>
          <w:szCs w:val="32"/>
        </w:rPr>
      </w:pPr>
    </w:p>
    <w:p w14:paraId="22EE3D11" w14:textId="77777777" w:rsidR="00055C4B" w:rsidRPr="00055C4B" w:rsidRDefault="00055C4B" w:rsidP="00055C4B">
      <w:pPr>
        <w:ind w:left="360"/>
        <w:rPr>
          <w:rFonts w:ascii="Calibri" w:hAnsi="Calibri" w:cs="Calibri"/>
          <w:i/>
          <w:iCs/>
          <w:color w:val="156082" w:themeColor="accent1"/>
          <w:sz w:val="36"/>
          <w:szCs w:val="36"/>
          <w:u w:val="single"/>
        </w:rPr>
      </w:pPr>
      <w:r w:rsidRPr="00055C4B">
        <w:rPr>
          <w:rFonts w:ascii="Calibri" w:hAnsi="Calibri" w:cs="Calibri"/>
          <w:b/>
          <w:bCs/>
          <w:i/>
          <w:iCs/>
          <w:color w:val="156082" w:themeColor="accent1"/>
          <w:sz w:val="36"/>
          <w:szCs w:val="36"/>
          <w:u w:val="single"/>
        </w:rPr>
        <w:t>List of Access Rights:</w:t>
      </w:r>
    </w:p>
    <w:p w14:paraId="28A96C2D" w14:textId="77777777" w:rsidR="00055C4B" w:rsidRPr="00055C4B" w:rsidRDefault="00055C4B" w:rsidP="00055C4B">
      <w:pPr>
        <w:numPr>
          <w:ilvl w:val="1"/>
          <w:numId w:val="20"/>
        </w:numPr>
        <w:rPr>
          <w:rFonts w:ascii="Calibri" w:hAnsi="Calibri" w:cs="Calibri"/>
          <w:i/>
          <w:iCs/>
          <w:color w:val="156082" w:themeColor="accent1"/>
          <w:sz w:val="32"/>
          <w:szCs w:val="32"/>
        </w:rPr>
      </w:pPr>
      <w:r w:rsidRPr="00055C4B">
        <w:rPr>
          <w:rFonts w:ascii="Calibri" w:hAnsi="Calibri" w:cs="Calibri"/>
          <w:b/>
          <w:bCs/>
          <w:i/>
          <w:iCs/>
          <w:color w:val="156082" w:themeColor="accent1"/>
          <w:sz w:val="32"/>
          <w:szCs w:val="32"/>
        </w:rPr>
        <w:t>Read:</w:t>
      </w:r>
      <w:r w:rsidRPr="00055C4B">
        <w:rPr>
          <w:rFonts w:ascii="Calibri" w:hAnsi="Calibri" w:cs="Calibri"/>
          <w:i/>
          <w:iCs/>
          <w:color w:val="156082" w:themeColor="accent1"/>
          <w:sz w:val="32"/>
          <w:szCs w:val="32"/>
        </w:rPr>
        <w:t xml:space="preserve"> Permission to view the file's content.</w:t>
      </w:r>
    </w:p>
    <w:p w14:paraId="06A7BA44" w14:textId="77777777" w:rsidR="00055C4B" w:rsidRPr="00055C4B" w:rsidRDefault="00055C4B" w:rsidP="00055C4B">
      <w:pPr>
        <w:numPr>
          <w:ilvl w:val="1"/>
          <w:numId w:val="20"/>
        </w:numPr>
        <w:rPr>
          <w:rFonts w:ascii="Calibri" w:hAnsi="Calibri" w:cs="Calibri"/>
          <w:i/>
          <w:iCs/>
          <w:color w:val="156082" w:themeColor="accent1"/>
          <w:sz w:val="32"/>
          <w:szCs w:val="32"/>
        </w:rPr>
      </w:pPr>
      <w:r w:rsidRPr="00055C4B">
        <w:rPr>
          <w:rFonts w:ascii="Calibri" w:hAnsi="Calibri" w:cs="Calibri"/>
          <w:b/>
          <w:bCs/>
          <w:i/>
          <w:iCs/>
          <w:color w:val="156082" w:themeColor="accent1"/>
          <w:sz w:val="32"/>
          <w:szCs w:val="32"/>
        </w:rPr>
        <w:t>Write:</w:t>
      </w:r>
      <w:r w:rsidRPr="00055C4B">
        <w:rPr>
          <w:rFonts w:ascii="Calibri" w:hAnsi="Calibri" w:cs="Calibri"/>
          <w:i/>
          <w:iCs/>
          <w:color w:val="156082" w:themeColor="accent1"/>
          <w:sz w:val="32"/>
          <w:szCs w:val="32"/>
        </w:rPr>
        <w:t xml:space="preserve"> Permission to modify the file.</w:t>
      </w:r>
    </w:p>
    <w:p w14:paraId="6BA173DB" w14:textId="77777777" w:rsidR="00055C4B" w:rsidRPr="00055C4B" w:rsidRDefault="00055C4B" w:rsidP="00055C4B">
      <w:pPr>
        <w:numPr>
          <w:ilvl w:val="1"/>
          <w:numId w:val="20"/>
        </w:numPr>
        <w:rPr>
          <w:rFonts w:ascii="Calibri" w:hAnsi="Calibri" w:cs="Calibri"/>
          <w:i/>
          <w:iCs/>
          <w:color w:val="156082" w:themeColor="accent1"/>
          <w:sz w:val="32"/>
          <w:szCs w:val="32"/>
        </w:rPr>
      </w:pPr>
      <w:r w:rsidRPr="00055C4B">
        <w:rPr>
          <w:rFonts w:ascii="Calibri" w:hAnsi="Calibri" w:cs="Calibri"/>
          <w:b/>
          <w:bCs/>
          <w:i/>
          <w:iCs/>
          <w:color w:val="156082" w:themeColor="accent1"/>
          <w:sz w:val="32"/>
          <w:szCs w:val="32"/>
        </w:rPr>
        <w:t>Execute:</w:t>
      </w:r>
      <w:r w:rsidRPr="00055C4B">
        <w:rPr>
          <w:rFonts w:ascii="Calibri" w:hAnsi="Calibri" w:cs="Calibri"/>
          <w:i/>
          <w:iCs/>
          <w:color w:val="156082" w:themeColor="accent1"/>
          <w:sz w:val="32"/>
          <w:szCs w:val="32"/>
        </w:rPr>
        <w:t xml:space="preserve"> Permission to run the file as a program.</w:t>
      </w:r>
    </w:p>
    <w:p w14:paraId="2BE67865" w14:textId="77777777" w:rsidR="00055C4B" w:rsidRPr="00055C4B" w:rsidRDefault="00055C4B" w:rsidP="00055C4B">
      <w:pPr>
        <w:numPr>
          <w:ilvl w:val="1"/>
          <w:numId w:val="20"/>
        </w:numPr>
        <w:rPr>
          <w:rFonts w:ascii="Calibri" w:hAnsi="Calibri" w:cs="Calibri"/>
          <w:i/>
          <w:iCs/>
          <w:color w:val="156082" w:themeColor="accent1"/>
          <w:sz w:val="32"/>
          <w:szCs w:val="32"/>
        </w:rPr>
      </w:pPr>
      <w:r w:rsidRPr="00055C4B">
        <w:rPr>
          <w:rFonts w:ascii="Calibri" w:hAnsi="Calibri" w:cs="Calibri"/>
          <w:b/>
          <w:bCs/>
          <w:i/>
          <w:iCs/>
          <w:color w:val="156082" w:themeColor="accent1"/>
          <w:sz w:val="32"/>
          <w:szCs w:val="32"/>
        </w:rPr>
        <w:t>Append:</w:t>
      </w:r>
      <w:r w:rsidRPr="00055C4B">
        <w:rPr>
          <w:rFonts w:ascii="Calibri" w:hAnsi="Calibri" w:cs="Calibri"/>
          <w:i/>
          <w:iCs/>
          <w:color w:val="156082" w:themeColor="accent1"/>
          <w:sz w:val="32"/>
          <w:szCs w:val="32"/>
        </w:rPr>
        <w:t xml:space="preserve"> Permission to add new data to the file without modifying existing data.</w:t>
      </w:r>
    </w:p>
    <w:p w14:paraId="43A57A75" w14:textId="77777777" w:rsidR="00055C4B" w:rsidRDefault="00055C4B" w:rsidP="00055C4B">
      <w:pPr>
        <w:numPr>
          <w:ilvl w:val="1"/>
          <w:numId w:val="20"/>
        </w:numPr>
        <w:rPr>
          <w:rFonts w:ascii="Calibri" w:hAnsi="Calibri" w:cs="Calibri"/>
          <w:i/>
          <w:iCs/>
          <w:color w:val="156082" w:themeColor="accent1"/>
          <w:sz w:val="32"/>
          <w:szCs w:val="32"/>
        </w:rPr>
      </w:pPr>
      <w:r w:rsidRPr="00055C4B">
        <w:rPr>
          <w:rFonts w:ascii="Calibri" w:hAnsi="Calibri" w:cs="Calibri"/>
          <w:b/>
          <w:bCs/>
          <w:i/>
          <w:iCs/>
          <w:color w:val="156082" w:themeColor="accent1"/>
          <w:sz w:val="32"/>
          <w:szCs w:val="32"/>
        </w:rPr>
        <w:t>Own:</w:t>
      </w:r>
      <w:r w:rsidRPr="00055C4B">
        <w:rPr>
          <w:rFonts w:ascii="Calibri" w:hAnsi="Calibri" w:cs="Calibri"/>
          <w:i/>
          <w:iCs/>
          <w:color w:val="156082" w:themeColor="accent1"/>
          <w:sz w:val="32"/>
          <w:szCs w:val="32"/>
        </w:rPr>
        <w:t xml:space="preserve"> Full control over the file.</w:t>
      </w:r>
    </w:p>
    <w:p w14:paraId="35A7CD75" w14:textId="4BFFEF04" w:rsidR="00055C4B" w:rsidRDefault="00055C4B" w:rsidP="00055C4B">
      <w:pPr>
        <w:ind w:left="360"/>
        <w:rPr>
          <w:rFonts w:ascii="Calibri" w:hAnsi="Calibri" w:cs="Calibri"/>
          <w:i/>
          <w:iCs/>
          <w:color w:val="156082" w:themeColor="accent1"/>
          <w:sz w:val="32"/>
          <w:szCs w:val="32"/>
        </w:rPr>
      </w:pPr>
      <w:r w:rsidRPr="00055C4B">
        <w:rPr>
          <w:rFonts w:ascii="Calibri" w:hAnsi="Calibri" w:cs="Calibri"/>
          <w:i/>
          <w:iCs/>
          <w:noProof/>
          <w:color w:val="156082" w:themeColor="accent1"/>
          <w:sz w:val="32"/>
          <w:szCs w:val="32"/>
        </w:rPr>
        <w:lastRenderedPageBreak/>
        <w:drawing>
          <wp:inline distT="0" distB="0" distL="0" distR="0" wp14:anchorId="3481428C" wp14:editId="61965565">
            <wp:extent cx="4553585" cy="1981477"/>
            <wp:effectExtent l="0" t="0" r="0" b="0"/>
            <wp:docPr id="742414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14296" name="Picture 1" descr="A screenshot of a computer&#10;&#10;Description automatically generated"/>
                    <pic:cNvPicPr/>
                  </pic:nvPicPr>
                  <pic:blipFill>
                    <a:blip r:embed="rId5"/>
                    <a:stretch>
                      <a:fillRect/>
                    </a:stretch>
                  </pic:blipFill>
                  <pic:spPr>
                    <a:xfrm>
                      <a:off x="0" y="0"/>
                      <a:ext cx="4553585" cy="1981477"/>
                    </a:xfrm>
                    <a:prstGeom prst="rect">
                      <a:avLst/>
                    </a:prstGeom>
                  </pic:spPr>
                </pic:pic>
              </a:graphicData>
            </a:graphic>
          </wp:inline>
        </w:drawing>
      </w:r>
    </w:p>
    <w:p w14:paraId="25D8F569" w14:textId="77777777" w:rsidR="00055C4B" w:rsidRDefault="00055C4B" w:rsidP="00055C4B">
      <w:pPr>
        <w:ind w:left="360"/>
        <w:rPr>
          <w:rFonts w:ascii="Calibri" w:hAnsi="Calibri" w:cs="Calibri"/>
          <w:i/>
          <w:iCs/>
          <w:color w:val="156082" w:themeColor="accent1"/>
          <w:sz w:val="32"/>
          <w:szCs w:val="32"/>
        </w:rPr>
      </w:pPr>
    </w:p>
    <w:p w14:paraId="534239BC" w14:textId="32D30A07" w:rsidR="00055C4B" w:rsidRPr="00055C4B" w:rsidRDefault="00055C4B" w:rsidP="00055C4B">
      <w:pPr>
        <w:ind w:left="360"/>
        <w:rPr>
          <w:rFonts w:ascii="Calibri" w:hAnsi="Calibri" w:cs="Calibri"/>
          <w:i/>
          <w:iCs/>
          <w:color w:val="156082" w:themeColor="accent1"/>
          <w:sz w:val="32"/>
          <w:szCs w:val="32"/>
        </w:rPr>
      </w:pPr>
      <w:r w:rsidRPr="00055C4B">
        <w:rPr>
          <w:rFonts w:ascii="Calibri" w:hAnsi="Calibri" w:cs="Calibri"/>
          <w:i/>
          <w:iCs/>
          <w:noProof/>
          <w:color w:val="156082" w:themeColor="accent1"/>
          <w:sz w:val="32"/>
          <w:szCs w:val="32"/>
        </w:rPr>
        <w:drawing>
          <wp:inline distT="0" distB="0" distL="0" distR="0" wp14:anchorId="070337DE" wp14:editId="304A70B8">
            <wp:extent cx="5495027" cy="2574787"/>
            <wp:effectExtent l="0" t="0" r="0" b="0"/>
            <wp:docPr id="2069854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54046" name=""/>
                    <pic:cNvPicPr/>
                  </pic:nvPicPr>
                  <pic:blipFill rotWithShape="1">
                    <a:blip r:embed="rId6"/>
                    <a:srcRect l="2708" r="1412"/>
                    <a:stretch/>
                  </pic:blipFill>
                  <pic:spPr bwMode="auto">
                    <a:xfrm>
                      <a:off x="0" y="0"/>
                      <a:ext cx="5495322" cy="2574925"/>
                    </a:xfrm>
                    <a:prstGeom prst="rect">
                      <a:avLst/>
                    </a:prstGeom>
                    <a:ln>
                      <a:noFill/>
                    </a:ln>
                    <a:extLst>
                      <a:ext uri="{53640926-AAD7-44D8-BBD7-CCE9431645EC}">
                        <a14:shadowObscured xmlns:a14="http://schemas.microsoft.com/office/drawing/2010/main"/>
                      </a:ext>
                    </a:extLst>
                  </pic:spPr>
                </pic:pic>
              </a:graphicData>
            </a:graphic>
          </wp:inline>
        </w:drawing>
      </w:r>
    </w:p>
    <w:p w14:paraId="65B88087" w14:textId="77777777" w:rsidR="00055C4B" w:rsidRDefault="00055C4B" w:rsidP="00055C4B">
      <w:pPr>
        <w:rPr>
          <w:rFonts w:ascii="Calibri" w:hAnsi="Calibri" w:cs="Calibri"/>
          <w:b/>
          <w:bCs/>
          <w:i/>
          <w:iCs/>
          <w:color w:val="156082" w:themeColor="accent1"/>
          <w:sz w:val="32"/>
          <w:szCs w:val="32"/>
        </w:rPr>
      </w:pPr>
    </w:p>
    <w:p w14:paraId="7658F34F" w14:textId="77777777" w:rsidR="00055C4B" w:rsidRDefault="00055C4B" w:rsidP="00055C4B">
      <w:pPr>
        <w:rPr>
          <w:rFonts w:ascii="Calibri" w:hAnsi="Calibri" w:cs="Calibri"/>
          <w:b/>
          <w:bCs/>
          <w:i/>
          <w:iCs/>
          <w:color w:val="156082" w:themeColor="accent1"/>
          <w:sz w:val="32"/>
          <w:szCs w:val="32"/>
        </w:rPr>
      </w:pPr>
    </w:p>
    <w:p w14:paraId="075F36DC" w14:textId="77777777" w:rsidR="00055C4B" w:rsidRDefault="00055C4B" w:rsidP="00055C4B">
      <w:pPr>
        <w:rPr>
          <w:rFonts w:ascii="Calibri" w:hAnsi="Calibri" w:cs="Calibri"/>
          <w:b/>
          <w:bCs/>
          <w:i/>
          <w:iCs/>
          <w:color w:val="156082" w:themeColor="accent1"/>
          <w:sz w:val="32"/>
          <w:szCs w:val="32"/>
        </w:rPr>
      </w:pPr>
    </w:p>
    <w:p w14:paraId="1EC915D8" w14:textId="77777777" w:rsidR="00055C4B" w:rsidRDefault="00055C4B" w:rsidP="00055C4B">
      <w:pPr>
        <w:rPr>
          <w:rFonts w:ascii="Calibri" w:hAnsi="Calibri" w:cs="Calibri"/>
          <w:b/>
          <w:bCs/>
          <w:i/>
          <w:iCs/>
          <w:color w:val="156082" w:themeColor="accent1"/>
          <w:sz w:val="32"/>
          <w:szCs w:val="32"/>
        </w:rPr>
      </w:pPr>
    </w:p>
    <w:p w14:paraId="7889A7C9" w14:textId="77777777" w:rsidR="00055C4B" w:rsidRDefault="00055C4B" w:rsidP="00055C4B">
      <w:pPr>
        <w:pBdr>
          <w:bottom w:val="single" w:sz="6" w:space="1" w:color="auto"/>
        </w:pBdr>
        <w:rPr>
          <w:rFonts w:ascii="Calibri" w:hAnsi="Calibri" w:cs="Calibri"/>
          <w:b/>
          <w:bCs/>
          <w:i/>
          <w:iCs/>
          <w:color w:val="156082" w:themeColor="accent1"/>
          <w:sz w:val="32"/>
          <w:szCs w:val="32"/>
        </w:rPr>
      </w:pPr>
    </w:p>
    <w:p w14:paraId="4C9F825F" w14:textId="77777777" w:rsidR="0099745F" w:rsidRDefault="0099745F" w:rsidP="00055C4B">
      <w:pPr>
        <w:rPr>
          <w:rFonts w:ascii="Calibri" w:hAnsi="Calibri" w:cs="Calibri"/>
          <w:b/>
          <w:bCs/>
          <w:i/>
          <w:iCs/>
          <w:color w:val="156082" w:themeColor="accent1"/>
          <w:sz w:val="32"/>
          <w:szCs w:val="32"/>
        </w:rPr>
      </w:pPr>
    </w:p>
    <w:p w14:paraId="0738D7B9" w14:textId="77777777" w:rsidR="00055C4B" w:rsidRDefault="00055C4B" w:rsidP="00055C4B">
      <w:pPr>
        <w:rPr>
          <w:rFonts w:ascii="Calibri" w:hAnsi="Calibri" w:cs="Calibri"/>
          <w:b/>
          <w:bCs/>
          <w:i/>
          <w:iCs/>
          <w:color w:val="156082" w:themeColor="accent1"/>
          <w:sz w:val="32"/>
          <w:szCs w:val="32"/>
        </w:rPr>
      </w:pPr>
    </w:p>
    <w:p w14:paraId="053FAA7B" w14:textId="77777777" w:rsidR="00055C4B" w:rsidRDefault="00055C4B" w:rsidP="00055C4B">
      <w:pPr>
        <w:rPr>
          <w:rFonts w:ascii="Calibri" w:hAnsi="Calibri" w:cs="Calibri"/>
          <w:b/>
          <w:bCs/>
          <w:i/>
          <w:iCs/>
          <w:color w:val="156082" w:themeColor="accent1"/>
          <w:sz w:val="32"/>
          <w:szCs w:val="32"/>
        </w:rPr>
      </w:pPr>
    </w:p>
    <w:p w14:paraId="0B261C79" w14:textId="77777777" w:rsidR="00055C4B" w:rsidRDefault="00055C4B" w:rsidP="00055C4B">
      <w:pPr>
        <w:rPr>
          <w:rFonts w:ascii="Calibri" w:hAnsi="Calibri" w:cs="Calibri"/>
          <w:b/>
          <w:bCs/>
          <w:i/>
          <w:iCs/>
          <w:color w:val="156082" w:themeColor="accent1"/>
          <w:sz w:val="32"/>
          <w:szCs w:val="32"/>
        </w:rPr>
      </w:pPr>
    </w:p>
    <w:p w14:paraId="0BA08552" w14:textId="155710F1" w:rsidR="00055C4B" w:rsidRPr="00055C4B" w:rsidRDefault="00055C4B" w:rsidP="00055C4B">
      <w:pPr>
        <w:jc w:val="center"/>
        <w:rPr>
          <w:rFonts w:ascii="Calibri" w:hAnsi="Calibri" w:cs="Calibri"/>
          <w:b/>
          <w:bCs/>
          <w:i/>
          <w:iCs/>
          <w:color w:val="FF0000"/>
          <w:sz w:val="40"/>
          <w:szCs w:val="40"/>
          <w:u w:val="single"/>
        </w:rPr>
      </w:pPr>
      <w:r w:rsidRPr="00055C4B">
        <w:rPr>
          <w:rFonts w:ascii="Calibri" w:hAnsi="Calibri" w:cs="Calibri"/>
          <w:b/>
          <w:bCs/>
          <w:i/>
          <w:iCs/>
          <w:color w:val="FF0000"/>
          <w:sz w:val="40"/>
          <w:szCs w:val="40"/>
          <w:u w:val="single"/>
        </w:rPr>
        <w:lastRenderedPageBreak/>
        <w:t>Cryptography</w:t>
      </w:r>
    </w:p>
    <w:p w14:paraId="28276379" w14:textId="77777777" w:rsidR="00055C4B" w:rsidRPr="00055C4B" w:rsidRDefault="00055C4B" w:rsidP="00055C4B">
      <w:pPr>
        <w:ind w:left="360"/>
        <w:rPr>
          <w:rFonts w:ascii="Calibri" w:hAnsi="Calibri" w:cs="Calibri"/>
          <w:i/>
          <w:iCs/>
          <w:color w:val="156082" w:themeColor="accent1"/>
          <w:sz w:val="32"/>
          <w:szCs w:val="32"/>
          <w:u w:val="single"/>
        </w:rPr>
      </w:pPr>
      <w:r w:rsidRPr="00055C4B">
        <w:rPr>
          <w:rFonts w:ascii="Calibri" w:hAnsi="Calibri" w:cs="Calibri"/>
          <w:b/>
          <w:bCs/>
          <w:i/>
          <w:iCs/>
          <w:color w:val="156082" w:themeColor="accent1"/>
          <w:sz w:val="32"/>
          <w:szCs w:val="32"/>
          <w:u w:val="single"/>
        </w:rPr>
        <w:t>What is Cryptography?</w:t>
      </w:r>
    </w:p>
    <w:p w14:paraId="0A1FD3C8" w14:textId="77777777" w:rsidR="00055C4B" w:rsidRPr="00055C4B" w:rsidRDefault="00055C4B" w:rsidP="00055C4B">
      <w:pPr>
        <w:numPr>
          <w:ilvl w:val="1"/>
          <w:numId w:val="21"/>
        </w:numPr>
        <w:rPr>
          <w:rFonts w:ascii="Calibri" w:hAnsi="Calibri" w:cs="Calibri"/>
          <w:i/>
          <w:iCs/>
          <w:color w:val="156082" w:themeColor="accent1"/>
          <w:sz w:val="32"/>
          <w:szCs w:val="32"/>
        </w:rPr>
      </w:pPr>
      <w:r w:rsidRPr="00055C4B">
        <w:rPr>
          <w:rFonts w:ascii="Calibri" w:hAnsi="Calibri" w:cs="Calibri"/>
          <w:i/>
          <w:iCs/>
          <w:color w:val="156082" w:themeColor="accent1"/>
          <w:sz w:val="32"/>
          <w:szCs w:val="32"/>
        </w:rPr>
        <w:t>The art of converting plain text into unreadable text (encryption) and then back into readable text (decryption) to ensure secure communication.</w:t>
      </w:r>
    </w:p>
    <w:p w14:paraId="020C4354" w14:textId="77777777" w:rsidR="00055C4B" w:rsidRPr="00055C4B" w:rsidRDefault="00055C4B" w:rsidP="00055C4B">
      <w:pPr>
        <w:numPr>
          <w:ilvl w:val="1"/>
          <w:numId w:val="21"/>
        </w:numPr>
        <w:rPr>
          <w:rFonts w:ascii="Calibri" w:hAnsi="Calibri" w:cs="Calibri"/>
          <w:i/>
          <w:iCs/>
          <w:color w:val="156082" w:themeColor="accent1"/>
          <w:sz w:val="32"/>
          <w:szCs w:val="32"/>
        </w:rPr>
      </w:pPr>
      <w:r w:rsidRPr="00055C4B">
        <w:rPr>
          <w:rFonts w:ascii="Calibri" w:hAnsi="Calibri" w:cs="Calibri"/>
          <w:i/>
          <w:iCs/>
          <w:color w:val="156082" w:themeColor="accent1"/>
          <w:sz w:val="32"/>
          <w:szCs w:val="32"/>
        </w:rPr>
        <w:t>Protects data from unauthorized access during storage and transmission.</w:t>
      </w:r>
    </w:p>
    <w:p w14:paraId="2B7F8C50" w14:textId="77777777" w:rsidR="00055C4B" w:rsidRPr="00055C4B" w:rsidRDefault="00055C4B" w:rsidP="00055C4B">
      <w:pPr>
        <w:ind w:left="360"/>
        <w:rPr>
          <w:rFonts w:ascii="Calibri" w:hAnsi="Calibri" w:cs="Calibri"/>
          <w:i/>
          <w:iCs/>
          <w:color w:val="156082" w:themeColor="accent1"/>
          <w:sz w:val="32"/>
          <w:szCs w:val="32"/>
          <w:u w:val="single"/>
        </w:rPr>
      </w:pPr>
      <w:r w:rsidRPr="00055C4B">
        <w:rPr>
          <w:rFonts w:ascii="Calibri" w:hAnsi="Calibri" w:cs="Calibri"/>
          <w:b/>
          <w:bCs/>
          <w:i/>
          <w:iCs/>
          <w:color w:val="156082" w:themeColor="accent1"/>
          <w:sz w:val="32"/>
          <w:szCs w:val="32"/>
          <w:u w:val="single"/>
        </w:rPr>
        <w:t>Key Components of Cryptography:</w:t>
      </w:r>
    </w:p>
    <w:p w14:paraId="5736A5A4" w14:textId="77777777" w:rsidR="00055C4B" w:rsidRPr="00055C4B" w:rsidRDefault="00055C4B" w:rsidP="00055C4B">
      <w:pPr>
        <w:numPr>
          <w:ilvl w:val="1"/>
          <w:numId w:val="22"/>
        </w:numPr>
        <w:rPr>
          <w:rFonts w:ascii="Calibri" w:hAnsi="Calibri" w:cs="Calibri"/>
          <w:i/>
          <w:iCs/>
          <w:color w:val="156082" w:themeColor="accent1"/>
          <w:sz w:val="32"/>
          <w:szCs w:val="32"/>
        </w:rPr>
      </w:pPr>
      <w:r w:rsidRPr="00055C4B">
        <w:rPr>
          <w:rFonts w:ascii="Calibri" w:hAnsi="Calibri" w:cs="Calibri"/>
          <w:b/>
          <w:bCs/>
          <w:i/>
          <w:iCs/>
          <w:color w:val="156082" w:themeColor="accent1"/>
          <w:sz w:val="32"/>
          <w:szCs w:val="32"/>
        </w:rPr>
        <w:t>Encryption:</w:t>
      </w:r>
      <w:r w:rsidRPr="00055C4B">
        <w:rPr>
          <w:rFonts w:ascii="Calibri" w:hAnsi="Calibri" w:cs="Calibri"/>
          <w:i/>
          <w:iCs/>
          <w:color w:val="156082" w:themeColor="accent1"/>
          <w:sz w:val="32"/>
          <w:szCs w:val="32"/>
        </w:rPr>
        <w:t xml:space="preserve"> Converts original data (plaintext) into unreadable data (ciphertext).</w:t>
      </w:r>
    </w:p>
    <w:p w14:paraId="667D677B" w14:textId="77777777" w:rsidR="00055C4B" w:rsidRPr="00055C4B" w:rsidRDefault="00055C4B" w:rsidP="00055C4B">
      <w:pPr>
        <w:numPr>
          <w:ilvl w:val="1"/>
          <w:numId w:val="22"/>
        </w:numPr>
        <w:rPr>
          <w:rFonts w:ascii="Calibri" w:hAnsi="Calibri" w:cs="Calibri"/>
          <w:i/>
          <w:iCs/>
          <w:color w:val="156082" w:themeColor="accent1"/>
          <w:sz w:val="32"/>
          <w:szCs w:val="32"/>
        </w:rPr>
      </w:pPr>
      <w:r w:rsidRPr="00055C4B">
        <w:rPr>
          <w:rFonts w:ascii="Calibri" w:hAnsi="Calibri" w:cs="Calibri"/>
          <w:b/>
          <w:bCs/>
          <w:i/>
          <w:iCs/>
          <w:color w:val="156082" w:themeColor="accent1"/>
          <w:sz w:val="32"/>
          <w:szCs w:val="32"/>
        </w:rPr>
        <w:t>Decryption:</w:t>
      </w:r>
      <w:r w:rsidRPr="00055C4B">
        <w:rPr>
          <w:rFonts w:ascii="Calibri" w:hAnsi="Calibri" w:cs="Calibri"/>
          <w:i/>
          <w:iCs/>
          <w:color w:val="156082" w:themeColor="accent1"/>
          <w:sz w:val="32"/>
          <w:szCs w:val="32"/>
        </w:rPr>
        <w:t xml:space="preserve"> Converts ciphertext back into plaintext.</w:t>
      </w:r>
    </w:p>
    <w:p w14:paraId="73F7D0E4" w14:textId="77777777" w:rsidR="00055C4B" w:rsidRPr="00055C4B" w:rsidRDefault="00055C4B" w:rsidP="00055C4B">
      <w:pPr>
        <w:numPr>
          <w:ilvl w:val="1"/>
          <w:numId w:val="22"/>
        </w:numPr>
        <w:rPr>
          <w:rFonts w:ascii="Calibri" w:hAnsi="Calibri" w:cs="Calibri"/>
          <w:i/>
          <w:iCs/>
          <w:color w:val="156082" w:themeColor="accent1"/>
          <w:sz w:val="32"/>
          <w:szCs w:val="32"/>
        </w:rPr>
      </w:pPr>
      <w:r w:rsidRPr="00055C4B">
        <w:rPr>
          <w:rFonts w:ascii="Calibri" w:hAnsi="Calibri" w:cs="Calibri"/>
          <w:b/>
          <w:bCs/>
          <w:i/>
          <w:iCs/>
          <w:color w:val="156082" w:themeColor="accent1"/>
          <w:sz w:val="32"/>
          <w:szCs w:val="32"/>
        </w:rPr>
        <w:t>Key:</w:t>
      </w:r>
      <w:r w:rsidRPr="00055C4B">
        <w:rPr>
          <w:rFonts w:ascii="Calibri" w:hAnsi="Calibri" w:cs="Calibri"/>
          <w:i/>
          <w:iCs/>
          <w:color w:val="156082" w:themeColor="accent1"/>
          <w:sz w:val="32"/>
          <w:szCs w:val="32"/>
        </w:rPr>
        <w:t xml:space="preserve"> A secret code used in both encryption and decryption. It is a sequence of random bits.</w:t>
      </w:r>
    </w:p>
    <w:p w14:paraId="0515BAA9" w14:textId="77777777" w:rsidR="00055C4B" w:rsidRPr="00055C4B" w:rsidRDefault="00055C4B" w:rsidP="00ED74D6">
      <w:pPr>
        <w:ind w:left="360"/>
        <w:rPr>
          <w:rFonts w:ascii="Calibri" w:hAnsi="Calibri" w:cs="Calibri"/>
          <w:i/>
          <w:iCs/>
          <w:color w:val="156082" w:themeColor="accent1"/>
          <w:sz w:val="32"/>
          <w:szCs w:val="32"/>
          <w:u w:val="single"/>
        </w:rPr>
      </w:pPr>
      <w:r w:rsidRPr="00055C4B">
        <w:rPr>
          <w:rFonts w:ascii="Calibri" w:hAnsi="Calibri" w:cs="Calibri"/>
          <w:b/>
          <w:bCs/>
          <w:i/>
          <w:iCs/>
          <w:color w:val="156082" w:themeColor="accent1"/>
          <w:sz w:val="32"/>
          <w:szCs w:val="32"/>
          <w:u w:val="single"/>
        </w:rPr>
        <w:t>Terms to Remember:</w:t>
      </w:r>
    </w:p>
    <w:p w14:paraId="2DA69460" w14:textId="77777777" w:rsidR="00055C4B" w:rsidRPr="00055C4B" w:rsidRDefault="00055C4B" w:rsidP="00ED74D6">
      <w:pPr>
        <w:ind w:left="709"/>
        <w:rPr>
          <w:rFonts w:ascii="Calibri" w:hAnsi="Calibri" w:cs="Calibri"/>
          <w:i/>
          <w:iCs/>
          <w:color w:val="156082" w:themeColor="accent1"/>
          <w:sz w:val="32"/>
          <w:szCs w:val="32"/>
        </w:rPr>
      </w:pPr>
      <w:r w:rsidRPr="00055C4B">
        <w:rPr>
          <w:rFonts w:ascii="Calibri" w:hAnsi="Calibri" w:cs="Calibri"/>
          <w:b/>
          <w:bCs/>
          <w:i/>
          <w:iCs/>
          <w:color w:val="156082" w:themeColor="accent1"/>
          <w:sz w:val="32"/>
          <w:szCs w:val="32"/>
        </w:rPr>
        <w:t>Plaintext:</w:t>
      </w:r>
      <w:r w:rsidRPr="00055C4B">
        <w:rPr>
          <w:rFonts w:ascii="Calibri" w:hAnsi="Calibri" w:cs="Calibri"/>
          <w:i/>
          <w:iCs/>
          <w:color w:val="156082" w:themeColor="accent1"/>
          <w:sz w:val="32"/>
          <w:szCs w:val="32"/>
        </w:rPr>
        <w:t xml:space="preserve"> Original, readable data before encryption.</w:t>
      </w:r>
    </w:p>
    <w:p w14:paraId="6A96FC71" w14:textId="77777777" w:rsidR="00055C4B" w:rsidRPr="00055C4B" w:rsidRDefault="00055C4B" w:rsidP="00ED74D6">
      <w:pPr>
        <w:ind w:left="709"/>
        <w:rPr>
          <w:rFonts w:ascii="Calibri" w:hAnsi="Calibri" w:cs="Calibri"/>
          <w:i/>
          <w:iCs/>
          <w:color w:val="156082" w:themeColor="accent1"/>
          <w:sz w:val="32"/>
          <w:szCs w:val="32"/>
        </w:rPr>
      </w:pPr>
      <w:r w:rsidRPr="00055C4B">
        <w:rPr>
          <w:rFonts w:ascii="Calibri" w:hAnsi="Calibri" w:cs="Calibri"/>
          <w:b/>
          <w:bCs/>
          <w:i/>
          <w:iCs/>
          <w:color w:val="156082" w:themeColor="accent1"/>
          <w:sz w:val="32"/>
          <w:szCs w:val="32"/>
        </w:rPr>
        <w:t>Ciphertext:</w:t>
      </w:r>
      <w:r w:rsidRPr="00055C4B">
        <w:rPr>
          <w:rFonts w:ascii="Calibri" w:hAnsi="Calibri" w:cs="Calibri"/>
          <w:i/>
          <w:iCs/>
          <w:color w:val="156082" w:themeColor="accent1"/>
          <w:sz w:val="32"/>
          <w:szCs w:val="32"/>
        </w:rPr>
        <w:t xml:space="preserve"> Encrypted, unreadable data after encryption.</w:t>
      </w:r>
    </w:p>
    <w:p w14:paraId="52865B9E" w14:textId="207C81BB" w:rsidR="00055C4B" w:rsidRDefault="00ED74D6" w:rsidP="00055C4B">
      <w:pPr>
        <w:rPr>
          <w:rFonts w:ascii="Calibri" w:hAnsi="Calibri" w:cs="Calibri"/>
          <w:i/>
          <w:iCs/>
          <w:color w:val="156082" w:themeColor="accent1"/>
          <w:sz w:val="32"/>
          <w:szCs w:val="32"/>
        </w:rPr>
      </w:pPr>
      <w:r>
        <w:rPr>
          <w:noProof/>
        </w:rPr>
        <w:drawing>
          <wp:inline distT="0" distB="0" distL="0" distR="0" wp14:anchorId="6A47925C" wp14:editId="05EC8801">
            <wp:extent cx="5731510" cy="2861310"/>
            <wp:effectExtent l="0" t="0" r="2540" b="0"/>
            <wp:docPr id="806744932" name="Picture 1" descr="A lazy man's introduction to Multi-Party encryption and decryption | by  Daser Davi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 lazy man's introduction to Multi-Party encryption and decryption | by  Daser David | Mediu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861310"/>
                    </a:xfrm>
                    <a:prstGeom prst="rect">
                      <a:avLst/>
                    </a:prstGeom>
                    <a:noFill/>
                    <a:ln>
                      <a:noFill/>
                    </a:ln>
                  </pic:spPr>
                </pic:pic>
              </a:graphicData>
            </a:graphic>
          </wp:inline>
        </w:drawing>
      </w:r>
    </w:p>
    <w:p w14:paraId="07759112" w14:textId="00BD48C2" w:rsidR="00055C4B" w:rsidRPr="00055C4B" w:rsidRDefault="00055C4B" w:rsidP="00055C4B">
      <w:pPr>
        <w:rPr>
          <w:rFonts w:ascii="Calibri" w:hAnsi="Calibri" w:cs="Calibri"/>
          <w:b/>
          <w:bCs/>
          <w:i/>
          <w:iCs/>
          <w:color w:val="FF0000"/>
          <w:sz w:val="36"/>
          <w:szCs w:val="36"/>
          <w:u w:val="single"/>
        </w:rPr>
      </w:pPr>
      <w:r w:rsidRPr="00055C4B">
        <w:rPr>
          <w:rFonts w:ascii="Calibri" w:hAnsi="Calibri" w:cs="Calibri"/>
          <w:b/>
          <w:bCs/>
          <w:i/>
          <w:iCs/>
          <w:color w:val="FF0000"/>
          <w:sz w:val="36"/>
          <w:szCs w:val="36"/>
          <w:u w:val="single"/>
        </w:rPr>
        <w:lastRenderedPageBreak/>
        <w:t>Private Key Cryptography (Symmetric Cryptography):</w:t>
      </w:r>
    </w:p>
    <w:p w14:paraId="444B1CC1" w14:textId="77777777" w:rsidR="00055C4B" w:rsidRPr="00055C4B" w:rsidRDefault="00055C4B" w:rsidP="00ED74D6">
      <w:pPr>
        <w:ind w:left="360"/>
        <w:rPr>
          <w:rFonts w:ascii="Calibri" w:hAnsi="Calibri" w:cs="Calibri"/>
          <w:i/>
          <w:iCs/>
          <w:color w:val="156082" w:themeColor="accent1"/>
          <w:sz w:val="32"/>
          <w:szCs w:val="32"/>
          <w:u w:val="single"/>
        </w:rPr>
      </w:pPr>
      <w:r w:rsidRPr="00055C4B">
        <w:rPr>
          <w:rFonts w:ascii="Calibri" w:hAnsi="Calibri" w:cs="Calibri"/>
          <w:b/>
          <w:bCs/>
          <w:i/>
          <w:iCs/>
          <w:color w:val="156082" w:themeColor="accent1"/>
          <w:sz w:val="32"/>
          <w:szCs w:val="32"/>
          <w:u w:val="single"/>
        </w:rPr>
        <w:t>Definition:</w:t>
      </w:r>
    </w:p>
    <w:p w14:paraId="109B0151" w14:textId="77777777" w:rsidR="00055C4B" w:rsidRPr="00055C4B" w:rsidRDefault="00055C4B" w:rsidP="00ED74D6">
      <w:pPr>
        <w:ind w:left="1080"/>
        <w:rPr>
          <w:rFonts w:ascii="Calibri" w:hAnsi="Calibri" w:cs="Calibri"/>
          <w:i/>
          <w:iCs/>
          <w:color w:val="156082" w:themeColor="accent1"/>
          <w:sz w:val="32"/>
          <w:szCs w:val="32"/>
        </w:rPr>
      </w:pPr>
      <w:r w:rsidRPr="00055C4B">
        <w:rPr>
          <w:rFonts w:ascii="Calibri" w:hAnsi="Calibri" w:cs="Calibri"/>
          <w:i/>
          <w:iCs/>
          <w:color w:val="156082" w:themeColor="accent1"/>
          <w:sz w:val="32"/>
          <w:szCs w:val="32"/>
        </w:rPr>
        <w:t>A method where the same secret key is used for both encryption and decryption.</w:t>
      </w:r>
    </w:p>
    <w:p w14:paraId="258E34CD" w14:textId="77777777" w:rsidR="00055C4B" w:rsidRPr="00055C4B" w:rsidRDefault="00055C4B" w:rsidP="00ED74D6">
      <w:pPr>
        <w:ind w:left="360"/>
        <w:rPr>
          <w:rFonts w:ascii="Calibri" w:hAnsi="Calibri" w:cs="Calibri"/>
          <w:i/>
          <w:iCs/>
          <w:color w:val="156082" w:themeColor="accent1"/>
          <w:sz w:val="32"/>
          <w:szCs w:val="32"/>
          <w:u w:val="single"/>
        </w:rPr>
      </w:pPr>
      <w:r w:rsidRPr="00055C4B">
        <w:rPr>
          <w:rFonts w:ascii="Calibri" w:hAnsi="Calibri" w:cs="Calibri"/>
          <w:b/>
          <w:bCs/>
          <w:i/>
          <w:iCs/>
          <w:color w:val="156082" w:themeColor="accent1"/>
          <w:sz w:val="32"/>
          <w:szCs w:val="32"/>
          <w:u w:val="single"/>
        </w:rPr>
        <w:t>How it Works:</w:t>
      </w:r>
    </w:p>
    <w:p w14:paraId="5B8C7509" w14:textId="77777777" w:rsidR="00055C4B" w:rsidRPr="00055C4B" w:rsidRDefault="00055C4B" w:rsidP="00ED74D6">
      <w:pPr>
        <w:numPr>
          <w:ilvl w:val="1"/>
          <w:numId w:val="23"/>
        </w:numPr>
        <w:rPr>
          <w:rFonts w:ascii="Calibri" w:hAnsi="Calibri" w:cs="Calibri"/>
          <w:i/>
          <w:iCs/>
          <w:color w:val="156082" w:themeColor="accent1"/>
          <w:sz w:val="32"/>
          <w:szCs w:val="32"/>
        </w:rPr>
      </w:pPr>
      <w:r w:rsidRPr="00055C4B">
        <w:rPr>
          <w:rFonts w:ascii="Calibri" w:hAnsi="Calibri" w:cs="Calibri"/>
          <w:i/>
          <w:iCs/>
          <w:color w:val="156082" w:themeColor="accent1"/>
          <w:sz w:val="32"/>
          <w:szCs w:val="32"/>
        </w:rPr>
        <w:t>The sender encrypts the message using the secret key.</w:t>
      </w:r>
    </w:p>
    <w:p w14:paraId="3672CEEF" w14:textId="77777777" w:rsidR="00055C4B" w:rsidRPr="00055C4B" w:rsidRDefault="00055C4B" w:rsidP="00ED74D6">
      <w:pPr>
        <w:numPr>
          <w:ilvl w:val="1"/>
          <w:numId w:val="23"/>
        </w:numPr>
        <w:rPr>
          <w:rFonts w:ascii="Calibri" w:hAnsi="Calibri" w:cs="Calibri"/>
          <w:i/>
          <w:iCs/>
          <w:color w:val="156082" w:themeColor="accent1"/>
          <w:sz w:val="32"/>
          <w:szCs w:val="32"/>
        </w:rPr>
      </w:pPr>
      <w:r w:rsidRPr="00055C4B">
        <w:rPr>
          <w:rFonts w:ascii="Calibri" w:hAnsi="Calibri" w:cs="Calibri"/>
          <w:i/>
          <w:iCs/>
          <w:color w:val="156082" w:themeColor="accent1"/>
          <w:sz w:val="32"/>
          <w:szCs w:val="32"/>
        </w:rPr>
        <w:t>The receiver decrypts the message using the same key.</w:t>
      </w:r>
    </w:p>
    <w:p w14:paraId="6D79798B" w14:textId="77777777" w:rsidR="00055C4B" w:rsidRPr="00055C4B" w:rsidRDefault="00055C4B" w:rsidP="00ED74D6">
      <w:pPr>
        <w:ind w:left="360"/>
        <w:rPr>
          <w:rFonts w:ascii="Calibri" w:hAnsi="Calibri" w:cs="Calibri"/>
          <w:i/>
          <w:iCs/>
          <w:color w:val="156082" w:themeColor="accent1"/>
          <w:sz w:val="32"/>
          <w:szCs w:val="32"/>
          <w:u w:val="single"/>
        </w:rPr>
      </w:pPr>
      <w:r w:rsidRPr="00055C4B">
        <w:rPr>
          <w:rFonts w:ascii="Calibri" w:hAnsi="Calibri" w:cs="Calibri"/>
          <w:b/>
          <w:bCs/>
          <w:i/>
          <w:iCs/>
          <w:color w:val="156082" w:themeColor="accent1"/>
          <w:sz w:val="32"/>
          <w:szCs w:val="32"/>
          <w:u w:val="single"/>
        </w:rPr>
        <w:t>Limitations:</w:t>
      </w:r>
    </w:p>
    <w:p w14:paraId="6838B7B7" w14:textId="77777777" w:rsidR="00055C4B" w:rsidRPr="00055C4B" w:rsidRDefault="00055C4B" w:rsidP="00ED74D6">
      <w:pPr>
        <w:numPr>
          <w:ilvl w:val="1"/>
          <w:numId w:val="24"/>
        </w:numPr>
        <w:rPr>
          <w:rFonts w:ascii="Calibri" w:hAnsi="Calibri" w:cs="Calibri"/>
          <w:i/>
          <w:iCs/>
          <w:color w:val="156082" w:themeColor="accent1"/>
          <w:sz w:val="32"/>
          <w:szCs w:val="32"/>
        </w:rPr>
      </w:pPr>
      <w:r w:rsidRPr="00055C4B">
        <w:rPr>
          <w:rFonts w:ascii="Calibri" w:hAnsi="Calibri" w:cs="Calibri"/>
          <w:i/>
          <w:iCs/>
          <w:color w:val="156082" w:themeColor="accent1"/>
          <w:sz w:val="32"/>
          <w:szCs w:val="32"/>
        </w:rPr>
        <w:t>The key must be shared securely between parties before communication can happen.</w:t>
      </w:r>
    </w:p>
    <w:p w14:paraId="62ECC8CF" w14:textId="77777777" w:rsidR="00055C4B" w:rsidRPr="00055C4B" w:rsidRDefault="00055C4B" w:rsidP="00ED74D6">
      <w:pPr>
        <w:numPr>
          <w:ilvl w:val="1"/>
          <w:numId w:val="24"/>
        </w:numPr>
        <w:rPr>
          <w:rFonts w:ascii="Calibri" w:hAnsi="Calibri" w:cs="Calibri"/>
          <w:i/>
          <w:iCs/>
          <w:color w:val="156082" w:themeColor="accent1"/>
          <w:sz w:val="32"/>
          <w:szCs w:val="32"/>
        </w:rPr>
      </w:pPr>
      <w:r w:rsidRPr="00055C4B">
        <w:rPr>
          <w:rFonts w:ascii="Calibri" w:hAnsi="Calibri" w:cs="Calibri"/>
          <w:i/>
          <w:iCs/>
          <w:color w:val="156082" w:themeColor="accent1"/>
          <w:sz w:val="32"/>
          <w:szCs w:val="32"/>
        </w:rPr>
        <w:t>If the key is intercepted during sharing, the system becomes insecure.</w:t>
      </w:r>
    </w:p>
    <w:p w14:paraId="611EA455" w14:textId="269F5A64" w:rsidR="00ED74D6" w:rsidRDefault="00ED74D6" w:rsidP="00055C4B">
      <w:pPr>
        <w:rPr>
          <w:rFonts w:ascii="Calibri" w:hAnsi="Calibri" w:cs="Calibri"/>
          <w:b/>
          <w:bCs/>
          <w:i/>
          <w:iCs/>
          <w:color w:val="156082" w:themeColor="accent1"/>
          <w:sz w:val="32"/>
          <w:szCs w:val="32"/>
        </w:rPr>
      </w:pPr>
      <w:r>
        <w:rPr>
          <w:noProof/>
        </w:rPr>
        <w:drawing>
          <wp:inline distT="0" distB="0" distL="0" distR="0" wp14:anchorId="4A5B79EE" wp14:editId="16B731A6">
            <wp:extent cx="5731510" cy="2322195"/>
            <wp:effectExtent l="0" t="0" r="2540" b="1905"/>
            <wp:docPr id="4" name="Picture 19" descr="Fig 19-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19" descr="Fig 19-1"/>
                    <pic:cNvPicPr>
                      <a:picLocks noGrp="1"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731510" cy="2322195"/>
                    </a:xfrm>
                    <a:prstGeom prst="rect">
                      <a:avLst/>
                    </a:prstGeom>
                    <a:noFill/>
                    <a:ln/>
                    <a:extLs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inline>
        </w:drawing>
      </w:r>
    </w:p>
    <w:p w14:paraId="00BA2E64" w14:textId="77777777" w:rsidR="00ED74D6" w:rsidRDefault="00ED74D6" w:rsidP="00055C4B">
      <w:pPr>
        <w:rPr>
          <w:rFonts w:ascii="Calibri" w:hAnsi="Calibri" w:cs="Calibri"/>
          <w:b/>
          <w:bCs/>
          <w:i/>
          <w:iCs/>
          <w:color w:val="156082" w:themeColor="accent1"/>
          <w:sz w:val="32"/>
          <w:szCs w:val="32"/>
        </w:rPr>
      </w:pPr>
    </w:p>
    <w:p w14:paraId="119DCBD4" w14:textId="77777777" w:rsidR="00ED74D6" w:rsidRDefault="00ED74D6" w:rsidP="00055C4B">
      <w:pPr>
        <w:pBdr>
          <w:bottom w:val="single" w:sz="6" w:space="1" w:color="auto"/>
        </w:pBdr>
        <w:rPr>
          <w:rFonts w:ascii="Calibri" w:hAnsi="Calibri" w:cs="Calibri"/>
          <w:b/>
          <w:bCs/>
          <w:i/>
          <w:iCs/>
          <w:color w:val="156082" w:themeColor="accent1"/>
          <w:sz w:val="32"/>
          <w:szCs w:val="32"/>
        </w:rPr>
      </w:pPr>
    </w:p>
    <w:p w14:paraId="613E7301" w14:textId="77777777" w:rsidR="0099745F" w:rsidRDefault="0099745F" w:rsidP="00055C4B">
      <w:pPr>
        <w:rPr>
          <w:rFonts w:ascii="Calibri" w:hAnsi="Calibri" w:cs="Calibri"/>
          <w:b/>
          <w:bCs/>
          <w:i/>
          <w:iCs/>
          <w:color w:val="156082" w:themeColor="accent1"/>
          <w:sz w:val="32"/>
          <w:szCs w:val="32"/>
        </w:rPr>
      </w:pPr>
    </w:p>
    <w:p w14:paraId="1C6F918B" w14:textId="77777777" w:rsidR="00ED74D6" w:rsidRDefault="00ED74D6" w:rsidP="00055C4B">
      <w:pPr>
        <w:rPr>
          <w:rFonts w:ascii="Calibri" w:hAnsi="Calibri" w:cs="Calibri"/>
          <w:b/>
          <w:bCs/>
          <w:i/>
          <w:iCs/>
          <w:color w:val="156082" w:themeColor="accent1"/>
          <w:sz w:val="32"/>
          <w:szCs w:val="32"/>
        </w:rPr>
      </w:pPr>
    </w:p>
    <w:p w14:paraId="527FF593" w14:textId="77777777" w:rsidR="00ED74D6" w:rsidRDefault="00ED74D6" w:rsidP="00055C4B">
      <w:pPr>
        <w:rPr>
          <w:rFonts w:ascii="Calibri" w:hAnsi="Calibri" w:cs="Calibri"/>
          <w:b/>
          <w:bCs/>
          <w:i/>
          <w:iCs/>
          <w:color w:val="156082" w:themeColor="accent1"/>
          <w:sz w:val="32"/>
          <w:szCs w:val="32"/>
        </w:rPr>
      </w:pPr>
    </w:p>
    <w:p w14:paraId="3F7A418B" w14:textId="14C74000" w:rsidR="00055C4B" w:rsidRPr="00055C4B" w:rsidRDefault="00055C4B" w:rsidP="00055C4B">
      <w:pPr>
        <w:rPr>
          <w:rFonts w:ascii="Calibri" w:hAnsi="Calibri" w:cs="Calibri"/>
          <w:b/>
          <w:bCs/>
          <w:i/>
          <w:iCs/>
          <w:color w:val="FF0000"/>
          <w:sz w:val="36"/>
          <w:szCs w:val="36"/>
          <w:u w:val="single"/>
        </w:rPr>
      </w:pPr>
      <w:r w:rsidRPr="00055C4B">
        <w:rPr>
          <w:rFonts w:ascii="Calibri" w:hAnsi="Calibri" w:cs="Calibri"/>
          <w:b/>
          <w:bCs/>
          <w:i/>
          <w:iCs/>
          <w:color w:val="FF0000"/>
          <w:sz w:val="36"/>
          <w:szCs w:val="36"/>
          <w:u w:val="single"/>
        </w:rPr>
        <w:lastRenderedPageBreak/>
        <w:t>Public Key Cryptography (Asymmetric Cryptography):</w:t>
      </w:r>
    </w:p>
    <w:p w14:paraId="50314890" w14:textId="77777777" w:rsidR="00055C4B" w:rsidRPr="00055C4B" w:rsidRDefault="00055C4B" w:rsidP="00ED74D6">
      <w:pPr>
        <w:ind w:left="360"/>
        <w:rPr>
          <w:rFonts w:ascii="Calibri" w:hAnsi="Calibri" w:cs="Calibri"/>
          <w:i/>
          <w:iCs/>
          <w:color w:val="156082" w:themeColor="accent1"/>
          <w:sz w:val="32"/>
          <w:szCs w:val="32"/>
          <w:u w:val="single"/>
        </w:rPr>
      </w:pPr>
      <w:r w:rsidRPr="00055C4B">
        <w:rPr>
          <w:rFonts w:ascii="Calibri" w:hAnsi="Calibri" w:cs="Calibri"/>
          <w:b/>
          <w:bCs/>
          <w:i/>
          <w:iCs/>
          <w:color w:val="156082" w:themeColor="accent1"/>
          <w:sz w:val="32"/>
          <w:szCs w:val="32"/>
          <w:u w:val="single"/>
        </w:rPr>
        <w:t>Definition:</w:t>
      </w:r>
      <w:r w:rsidRPr="00055C4B">
        <w:rPr>
          <w:rFonts w:ascii="Calibri" w:hAnsi="Calibri" w:cs="Calibri"/>
          <w:i/>
          <w:iCs/>
          <w:color w:val="156082" w:themeColor="accent1"/>
          <w:sz w:val="32"/>
          <w:szCs w:val="32"/>
          <w:u w:val="single"/>
        </w:rPr>
        <w:t xml:space="preserve"> </w:t>
      </w:r>
    </w:p>
    <w:p w14:paraId="0DB998B4" w14:textId="77777777" w:rsidR="00055C4B" w:rsidRPr="00055C4B" w:rsidRDefault="00055C4B" w:rsidP="00ED74D6">
      <w:pPr>
        <w:ind w:left="1080"/>
        <w:rPr>
          <w:rFonts w:ascii="Calibri" w:hAnsi="Calibri" w:cs="Calibri"/>
          <w:i/>
          <w:iCs/>
          <w:color w:val="156082" w:themeColor="accent1"/>
          <w:sz w:val="32"/>
          <w:szCs w:val="32"/>
        </w:rPr>
      </w:pPr>
      <w:r w:rsidRPr="00055C4B">
        <w:rPr>
          <w:rFonts w:ascii="Calibri" w:hAnsi="Calibri" w:cs="Calibri"/>
          <w:i/>
          <w:iCs/>
          <w:color w:val="156082" w:themeColor="accent1"/>
          <w:sz w:val="32"/>
          <w:szCs w:val="32"/>
        </w:rPr>
        <w:t xml:space="preserve">A cryptographic method that uses two keys: a </w:t>
      </w:r>
      <w:r w:rsidRPr="00055C4B">
        <w:rPr>
          <w:rFonts w:ascii="Calibri" w:hAnsi="Calibri" w:cs="Calibri"/>
          <w:b/>
          <w:bCs/>
          <w:i/>
          <w:iCs/>
          <w:color w:val="156082" w:themeColor="accent1"/>
          <w:sz w:val="32"/>
          <w:szCs w:val="32"/>
        </w:rPr>
        <w:t>public key</w:t>
      </w:r>
      <w:r w:rsidRPr="00055C4B">
        <w:rPr>
          <w:rFonts w:ascii="Calibri" w:hAnsi="Calibri" w:cs="Calibri"/>
          <w:i/>
          <w:iCs/>
          <w:color w:val="156082" w:themeColor="accent1"/>
          <w:sz w:val="32"/>
          <w:szCs w:val="32"/>
        </w:rPr>
        <w:t xml:space="preserve"> and a </w:t>
      </w:r>
      <w:r w:rsidRPr="00055C4B">
        <w:rPr>
          <w:rFonts w:ascii="Calibri" w:hAnsi="Calibri" w:cs="Calibri"/>
          <w:b/>
          <w:bCs/>
          <w:i/>
          <w:iCs/>
          <w:color w:val="156082" w:themeColor="accent1"/>
          <w:sz w:val="32"/>
          <w:szCs w:val="32"/>
        </w:rPr>
        <w:t>private key.</w:t>
      </w:r>
    </w:p>
    <w:p w14:paraId="2423E372" w14:textId="77777777" w:rsidR="00055C4B" w:rsidRPr="00055C4B" w:rsidRDefault="00055C4B" w:rsidP="00ED74D6">
      <w:pPr>
        <w:ind w:left="360"/>
        <w:rPr>
          <w:rFonts w:ascii="Calibri" w:hAnsi="Calibri" w:cs="Calibri"/>
          <w:i/>
          <w:iCs/>
          <w:color w:val="156082" w:themeColor="accent1"/>
          <w:sz w:val="32"/>
          <w:szCs w:val="32"/>
          <w:u w:val="single"/>
        </w:rPr>
      </w:pPr>
      <w:r w:rsidRPr="00055C4B">
        <w:rPr>
          <w:rFonts w:ascii="Calibri" w:hAnsi="Calibri" w:cs="Calibri"/>
          <w:b/>
          <w:bCs/>
          <w:i/>
          <w:iCs/>
          <w:color w:val="156082" w:themeColor="accent1"/>
          <w:sz w:val="32"/>
          <w:szCs w:val="32"/>
          <w:u w:val="single"/>
        </w:rPr>
        <w:t>How it Works:</w:t>
      </w:r>
      <w:r w:rsidRPr="00055C4B">
        <w:rPr>
          <w:rFonts w:ascii="Calibri" w:hAnsi="Calibri" w:cs="Calibri"/>
          <w:i/>
          <w:iCs/>
          <w:color w:val="156082" w:themeColor="accent1"/>
          <w:sz w:val="32"/>
          <w:szCs w:val="32"/>
          <w:u w:val="single"/>
        </w:rPr>
        <w:t xml:space="preserve"> </w:t>
      </w:r>
    </w:p>
    <w:p w14:paraId="0FD94CC8" w14:textId="77777777" w:rsidR="00055C4B" w:rsidRPr="00ED74D6" w:rsidRDefault="00055C4B" w:rsidP="00ED74D6">
      <w:pPr>
        <w:pStyle w:val="ListParagraph"/>
        <w:numPr>
          <w:ilvl w:val="0"/>
          <w:numId w:val="25"/>
        </w:numPr>
        <w:rPr>
          <w:rFonts w:ascii="Calibri" w:hAnsi="Calibri" w:cs="Calibri"/>
          <w:i/>
          <w:iCs/>
          <w:color w:val="156082" w:themeColor="accent1"/>
          <w:sz w:val="32"/>
          <w:szCs w:val="32"/>
        </w:rPr>
      </w:pPr>
      <w:r w:rsidRPr="00ED74D6">
        <w:rPr>
          <w:rFonts w:ascii="Calibri" w:hAnsi="Calibri" w:cs="Calibri"/>
          <w:i/>
          <w:iCs/>
          <w:color w:val="156082" w:themeColor="accent1"/>
          <w:sz w:val="32"/>
          <w:szCs w:val="32"/>
        </w:rPr>
        <w:t>The public key is shared openly and used for encryption.</w:t>
      </w:r>
    </w:p>
    <w:p w14:paraId="1E634942" w14:textId="77777777" w:rsidR="00055C4B" w:rsidRPr="00ED74D6" w:rsidRDefault="00055C4B" w:rsidP="00ED74D6">
      <w:pPr>
        <w:pStyle w:val="ListParagraph"/>
        <w:numPr>
          <w:ilvl w:val="0"/>
          <w:numId w:val="25"/>
        </w:numPr>
        <w:rPr>
          <w:rFonts w:ascii="Calibri" w:hAnsi="Calibri" w:cs="Calibri"/>
          <w:i/>
          <w:iCs/>
          <w:color w:val="156082" w:themeColor="accent1"/>
          <w:sz w:val="32"/>
          <w:szCs w:val="32"/>
        </w:rPr>
      </w:pPr>
      <w:r w:rsidRPr="00ED74D6">
        <w:rPr>
          <w:rFonts w:ascii="Calibri" w:hAnsi="Calibri" w:cs="Calibri"/>
          <w:i/>
          <w:iCs/>
          <w:color w:val="156082" w:themeColor="accent1"/>
          <w:sz w:val="32"/>
          <w:szCs w:val="32"/>
        </w:rPr>
        <w:t>The private key is kept secret and used for decryption.</w:t>
      </w:r>
    </w:p>
    <w:p w14:paraId="61FE3015" w14:textId="77777777" w:rsidR="00055C4B" w:rsidRPr="00ED74D6" w:rsidRDefault="00055C4B" w:rsidP="00ED74D6">
      <w:pPr>
        <w:pStyle w:val="ListParagraph"/>
        <w:numPr>
          <w:ilvl w:val="0"/>
          <w:numId w:val="25"/>
        </w:numPr>
        <w:rPr>
          <w:rFonts w:ascii="Calibri" w:hAnsi="Calibri" w:cs="Calibri"/>
          <w:i/>
          <w:iCs/>
          <w:color w:val="156082" w:themeColor="accent1"/>
          <w:sz w:val="32"/>
          <w:szCs w:val="32"/>
        </w:rPr>
      </w:pPr>
      <w:r w:rsidRPr="00ED74D6">
        <w:rPr>
          <w:rFonts w:ascii="Calibri" w:hAnsi="Calibri" w:cs="Calibri"/>
          <w:b/>
          <w:bCs/>
          <w:i/>
          <w:iCs/>
          <w:color w:val="156082" w:themeColor="accent1"/>
          <w:sz w:val="32"/>
          <w:szCs w:val="32"/>
        </w:rPr>
        <w:t>Example Workflow:</w:t>
      </w:r>
      <w:r w:rsidRPr="00ED74D6">
        <w:rPr>
          <w:rFonts w:ascii="Calibri" w:hAnsi="Calibri" w:cs="Calibri"/>
          <w:i/>
          <w:iCs/>
          <w:color w:val="156082" w:themeColor="accent1"/>
          <w:sz w:val="32"/>
          <w:szCs w:val="32"/>
        </w:rPr>
        <w:t xml:space="preserve"> </w:t>
      </w:r>
    </w:p>
    <w:p w14:paraId="6F877DED" w14:textId="77777777" w:rsidR="00055C4B" w:rsidRPr="00055C4B" w:rsidRDefault="00055C4B" w:rsidP="00055C4B">
      <w:pPr>
        <w:numPr>
          <w:ilvl w:val="2"/>
          <w:numId w:val="15"/>
        </w:numPr>
        <w:rPr>
          <w:rFonts w:ascii="Calibri" w:hAnsi="Calibri" w:cs="Calibri"/>
          <w:i/>
          <w:iCs/>
          <w:color w:val="156082" w:themeColor="accent1"/>
          <w:sz w:val="32"/>
          <w:szCs w:val="32"/>
        </w:rPr>
      </w:pPr>
      <w:r w:rsidRPr="00055C4B">
        <w:rPr>
          <w:rFonts w:ascii="Calibri" w:hAnsi="Calibri" w:cs="Calibri"/>
          <w:i/>
          <w:iCs/>
          <w:color w:val="156082" w:themeColor="accent1"/>
          <w:sz w:val="32"/>
          <w:szCs w:val="32"/>
        </w:rPr>
        <w:t>Sender uses the receiver's public key to encrypt a message.</w:t>
      </w:r>
    </w:p>
    <w:p w14:paraId="3BF6E74E" w14:textId="77777777" w:rsidR="00055C4B" w:rsidRPr="00055C4B" w:rsidRDefault="00055C4B" w:rsidP="00055C4B">
      <w:pPr>
        <w:numPr>
          <w:ilvl w:val="2"/>
          <w:numId w:val="15"/>
        </w:numPr>
        <w:rPr>
          <w:rFonts w:ascii="Calibri" w:hAnsi="Calibri" w:cs="Calibri"/>
          <w:i/>
          <w:iCs/>
          <w:color w:val="156082" w:themeColor="accent1"/>
          <w:sz w:val="32"/>
          <w:szCs w:val="32"/>
        </w:rPr>
      </w:pPr>
      <w:r w:rsidRPr="00055C4B">
        <w:rPr>
          <w:rFonts w:ascii="Calibri" w:hAnsi="Calibri" w:cs="Calibri"/>
          <w:i/>
          <w:iCs/>
          <w:color w:val="156082" w:themeColor="accent1"/>
          <w:sz w:val="32"/>
          <w:szCs w:val="32"/>
        </w:rPr>
        <w:t>Receiver uses their private key to decrypt the message.</w:t>
      </w:r>
    </w:p>
    <w:p w14:paraId="0A147F12" w14:textId="77777777" w:rsidR="00055C4B" w:rsidRPr="00055C4B" w:rsidRDefault="00055C4B" w:rsidP="00ED74D6">
      <w:pPr>
        <w:ind w:left="360"/>
        <w:rPr>
          <w:rFonts w:ascii="Calibri" w:hAnsi="Calibri" w:cs="Calibri"/>
          <w:i/>
          <w:iCs/>
          <w:color w:val="156082" w:themeColor="accent1"/>
          <w:sz w:val="32"/>
          <w:szCs w:val="32"/>
          <w:u w:val="single"/>
        </w:rPr>
      </w:pPr>
      <w:r w:rsidRPr="00055C4B">
        <w:rPr>
          <w:rFonts w:ascii="Calibri" w:hAnsi="Calibri" w:cs="Calibri"/>
          <w:b/>
          <w:bCs/>
          <w:i/>
          <w:iCs/>
          <w:color w:val="156082" w:themeColor="accent1"/>
          <w:sz w:val="32"/>
          <w:szCs w:val="32"/>
          <w:u w:val="single"/>
        </w:rPr>
        <w:t>Advantages:</w:t>
      </w:r>
      <w:r w:rsidRPr="00055C4B">
        <w:rPr>
          <w:rFonts w:ascii="Calibri" w:hAnsi="Calibri" w:cs="Calibri"/>
          <w:i/>
          <w:iCs/>
          <w:color w:val="156082" w:themeColor="accent1"/>
          <w:sz w:val="32"/>
          <w:szCs w:val="32"/>
          <w:u w:val="single"/>
        </w:rPr>
        <w:t xml:space="preserve"> </w:t>
      </w:r>
    </w:p>
    <w:p w14:paraId="4F5B7FF3" w14:textId="77777777" w:rsidR="00055C4B" w:rsidRPr="00055C4B" w:rsidRDefault="00055C4B" w:rsidP="00ED74D6">
      <w:pPr>
        <w:numPr>
          <w:ilvl w:val="1"/>
          <w:numId w:val="26"/>
        </w:numPr>
        <w:rPr>
          <w:rFonts w:ascii="Calibri" w:hAnsi="Calibri" w:cs="Calibri"/>
          <w:i/>
          <w:iCs/>
          <w:color w:val="156082" w:themeColor="accent1"/>
          <w:sz w:val="32"/>
          <w:szCs w:val="32"/>
        </w:rPr>
      </w:pPr>
      <w:r w:rsidRPr="00055C4B">
        <w:rPr>
          <w:rFonts w:ascii="Calibri" w:hAnsi="Calibri" w:cs="Calibri"/>
          <w:i/>
          <w:iCs/>
          <w:color w:val="156082" w:themeColor="accent1"/>
          <w:sz w:val="32"/>
          <w:szCs w:val="32"/>
        </w:rPr>
        <w:t>Eliminates the need to securely exchange a shared secret key.</w:t>
      </w:r>
    </w:p>
    <w:p w14:paraId="04485FC7" w14:textId="77777777" w:rsidR="00055C4B" w:rsidRPr="00055C4B" w:rsidRDefault="00055C4B" w:rsidP="00ED74D6">
      <w:pPr>
        <w:numPr>
          <w:ilvl w:val="1"/>
          <w:numId w:val="26"/>
        </w:numPr>
        <w:rPr>
          <w:rFonts w:ascii="Calibri" w:hAnsi="Calibri" w:cs="Calibri"/>
          <w:i/>
          <w:iCs/>
          <w:color w:val="156082" w:themeColor="accent1"/>
          <w:sz w:val="32"/>
          <w:szCs w:val="32"/>
        </w:rPr>
      </w:pPr>
      <w:r w:rsidRPr="00055C4B">
        <w:rPr>
          <w:rFonts w:ascii="Calibri" w:hAnsi="Calibri" w:cs="Calibri"/>
          <w:i/>
          <w:iCs/>
          <w:color w:val="156082" w:themeColor="accent1"/>
          <w:sz w:val="32"/>
          <w:szCs w:val="32"/>
        </w:rPr>
        <w:t>Secure even if the public key is widely distributed.</w:t>
      </w:r>
    </w:p>
    <w:p w14:paraId="1EA9FB51" w14:textId="67569100" w:rsidR="00055C4B" w:rsidRPr="00055C4B" w:rsidRDefault="00ED74D6" w:rsidP="00055C4B">
      <w:pPr>
        <w:rPr>
          <w:rFonts w:ascii="Calibri" w:hAnsi="Calibri" w:cs="Calibri"/>
          <w:i/>
          <w:iCs/>
          <w:color w:val="156082" w:themeColor="accent1"/>
          <w:sz w:val="32"/>
          <w:szCs w:val="32"/>
        </w:rPr>
      </w:pPr>
      <w:r>
        <w:rPr>
          <w:noProof/>
        </w:rPr>
        <w:drawing>
          <wp:inline distT="0" distB="0" distL="0" distR="0" wp14:anchorId="7F05930C" wp14:editId="35D0F4DD">
            <wp:extent cx="5731510" cy="2176145"/>
            <wp:effectExtent l="0" t="0" r="2540" b="0"/>
            <wp:docPr id="799784324" name="Picture 5" descr="Fig 19-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5" descr="Fig 19-3"/>
                    <pic:cNvPicPr>
                      <a:picLocks noGrp="1"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31510" cy="2176145"/>
                    </a:xfrm>
                    <a:prstGeom prst="rect">
                      <a:avLst/>
                    </a:prstGeom>
                    <a:noFill/>
                    <a:ln/>
                    <a:extLst>
                      <a:ext uri="{AF507438-7753-43E0-B8FC-AC1667EBCBE1}">
                        <a14:hiddenEffects xmlns:a14="http://schemas.microsoft.com/office/drawing/2010/main">
                          <a:effectLst>
                            <a:outerShdw dist="35921" dir="2700000" algn="ctr" rotWithShape="0">
                              <a:srgbClr val="808080"/>
                            </a:outerShdw>
                          </a:effectLst>
                        </a14:hiddenEffects>
                      </a:ext>
                    </a:extLst>
                  </pic:spPr>
                </pic:pic>
              </a:graphicData>
            </a:graphic>
          </wp:inline>
        </w:drawing>
      </w:r>
    </w:p>
    <w:p w14:paraId="0668F985" w14:textId="77777777" w:rsidR="00055C4B" w:rsidRDefault="00055C4B" w:rsidP="00545AD3">
      <w:pPr>
        <w:pBdr>
          <w:bottom w:val="single" w:sz="6" w:space="1" w:color="auto"/>
        </w:pBdr>
        <w:rPr>
          <w:rFonts w:ascii="Calibri" w:hAnsi="Calibri" w:cs="Calibri"/>
          <w:i/>
          <w:iCs/>
          <w:color w:val="156082" w:themeColor="accent1"/>
          <w:sz w:val="32"/>
          <w:szCs w:val="32"/>
        </w:rPr>
      </w:pPr>
    </w:p>
    <w:p w14:paraId="1F40500F" w14:textId="77777777" w:rsidR="0099745F" w:rsidRDefault="0099745F" w:rsidP="00545AD3">
      <w:pPr>
        <w:rPr>
          <w:rFonts w:ascii="Calibri" w:hAnsi="Calibri" w:cs="Calibri"/>
          <w:i/>
          <w:iCs/>
          <w:color w:val="156082" w:themeColor="accent1"/>
          <w:sz w:val="32"/>
          <w:szCs w:val="32"/>
        </w:rPr>
      </w:pPr>
    </w:p>
    <w:p w14:paraId="3CE77425" w14:textId="77777777" w:rsidR="00226FFF" w:rsidRDefault="00226FFF" w:rsidP="00545AD3">
      <w:pPr>
        <w:rPr>
          <w:rFonts w:ascii="Calibri" w:hAnsi="Calibri" w:cs="Calibri"/>
          <w:i/>
          <w:iCs/>
          <w:color w:val="156082" w:themeColor="accent1"/>
          <w:sz w:val="32"/>
          <w:szCs w:val="32"/>
        </w:rPr>
      </w:pPr>
    </w:p>
    <w:p w14:paraId="0C4B2CFE" w14:textId="77777777" w:rsidR="00226FFF" w:rsidRPr="00226FFF" w:rsidRDefault="00226FFF" w:rsidP="00226FFF">
      <w:pPr>
        <w:rPr>
          <w:rFonts w:ascii="Calibri" w:hAnsi="Calibri" w:cs="Calibri"/>
          <w:b/>
          <w:bCs/>
          <w:i/>
          <w:iCs/>
          <w:color w:val="FF0000"/>
          <w:sz w:val="36"/>
          <w:szCs w:val="36"/>
          <w:u w:val="single"/>
        </w:rPr>
      </w:pPr>
      <w:r w:rsidRPr="00226FFF">
        <w:rPr>
          <w:rFonts w:ascii="Calibri" w:hAnsi="Calibri" w:cs="Calibri"/>
          <w:b/>
          <w:bCs/>
          <w:i/>
          <w:iCs/>
          <w:color w:val="FF0000"/>
          <w:sz w:val="36"/>
          <w:szCs w:val="36"/>
          <w:u w:val="single"/>
        </w:rPr>
        <w:lastRenderedPageBreak/>
        <w:t>1. Introduction to Memory Management:</w:t>
      </w:r>
    </w:p>
    <w:p w14:paraId="3B09B7F5" w14:textId="77777777" w:rsidR="00226FFF" w:rsidRDefault="00226FFF" w:rsidP="00226FFF">
      <w:pPr>
        <w:numPr>
          <w:ilvl w:val="0"/>
          <w:numId w:val="49"/>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Definition:</w:t>
      </w:r>
      <w:r w:rsidRPr="00226FFF">
        <w:rPr>
          <w:rFonts w:ascii="Calibri" w:hAnsi="Calibri" w:cs="Calibri"/>
          <w:i/>
          <w:iCs/>
          <w:color w:val="156082" w:themeColor="accent1"/>
          <w:sz w:val="32"/>
          <w:szCs w:val="32"/>
        </w:rPr>
        <w:t xml:space="preserve"> Management of primary memory (main memory/real memory) in a computer system is crucial for operating system (OS) design.</w:t>
      </w:r>
    </w:p>
    <w:p w14:paraId="0DA48250" w14:textId="32CA29BE" w:rsidR="00441404" w:rsidRPr="00226FFF" w:rsidRDefault="00441404" w:rsidP="00226FFF">
      <w:pPr>
        <w:numPr>
          <w:ilvl w:val="0"/>
          <w:numId w:val="49"/>
        </w:numPr>
        <w:rPr>
          <w:rFonts w:ascii="Calibri" w:hAnsi="Calibri" w:cs="Calibri"/>
          <w:i/>
          <w:iCs/>
          <w:color w:val="156082" w:themeColor="accent1"/>
          <w:sz w:val="32"/>
          <w:szCs w:val="32"/>
        </w:rPr>
      </w:pPr>
      <w:r>
        <w:rPr>
          <w:rFonts w:ascii="Calibri" w:hAnsi="Calibri" w:cs="Calibri"/>
          <w:b/>
          <w:bCs/>
          <w:i/>
          <w:iCs/>
          <w:color w:val="156082" w:themeColor="accent1"/>
          <w:sz w:val="32"/>
          <w:szCs w:val="32"/>
        </w:rPr>
        <w:t xml:space="preserve">The Process of controlling and coordinating computer memory, assigning portions known as blocks to various running programs to optimize the overall performance of system is called memory management. </w:t>
      </w:r>
    </w:p>
    <w:p w14:paraId="7EE307DE" w14:textId="77777777" w:rsidR="00226FFF" w:rsidRPr="00226FFF" w:rsidRDefault="00226FFF" w:rsidP="00226FFF">
      <w:pPr>
        <w:numPr>
          <w:ilvl w:val="0"/>
          <w:numId w:val="49"/>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Purpose:</w:t>
      </w:r>
      <w:r w:rsidRPr="00226FFF">
        <w:rPr>
          <w:rFonts w:ascii="Calibri" w:hAnsi="Calibri" w:cs="Calibri"/>
          <w:i/>
          <w:iCs/>
          <w:color w:val="156082" w:themeColor="accent1"/>
          <w:sz w:val="32"/>
          <w:szCs w:val="32"/>
        </w:rPr>
        <w:t xml:space="preserve"> Programs and data must be in main memory to execute or be directly referenced.</w:t>
      </w:r>
    </w:p>
    <w:p w14:paraId="66B1D5FE" w14:textId="77777777" w:rsidR="00226FFF" w:rsidRPr="00226FFF" w:rsidRDefault="00226FFF" w:rsidP="00226FFF">
      <w:pPr>
        <w:numPr>
          <w:ilvl w:val="0"/>
          <w:numId w:val="49"/>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Storage Types:</w:t>
      </w:r>
      <w:r w:rsidRPr="00226FFF">
        <w:rPr>
          <w:rFonts w:ascii="Calibri" w:hAnsi="Calibri" w:cs="Calibri"/>
          <w:i/>
          <w:iCs/>
          <w:color w:val="156082" w:themeColor="accent1"/>
          <w:sz w:val="32"/>
          <w:szCs w:val="32"/>
        </w:rPr>
        <w:t xml:space="preserve"> </w:t>
      </w:r>
    </w:p>
    <w:p w14:paraId="4F6B6556" w14:textId="77777777" w:rsidR="00226FFF" w:rsidRPr="00226FFF" w:rsidRDefault="00226FFF" w:rsidP="00226FFF">
      <w:pPr>
        <w:ind w:left="1080"/>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Main Memory:</w:t>
      </w:r>
      <w:r w:rsidRPr="00226FFF">
        <w:rPr>
          <w:rFonts w:ascii="Calibri" w:hAnsi="Calibri" w:cs="Calibri"/>
          <w:i/>
          <w:iCs/>
          <w:color w:val="156082" w:themeColor="accent1"/>
          <w:sz w:val="32"/>
          <w:szCs w:val="32"/>
        </w:rPr>
        <w:t xml:space="preserve"> Fast, but expensive and limited in capacity.</w:t>
      </w:r>
    </w:p>
    <w:p w14:paraId="661B7BF1" w14:textId="77777777" w:rsidR="00226FFF" w:rsidRPr="00226FFF" w:rsidRDefault="00226FFF" w:rsidP="00226FFF">
      <w:pPr>
        <w:ind w:left="1080"/>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Secondary Storage:</w:t>
      </w:r>
      <w:r w:rsidRPr="00226FFF">
        <w:rPr>
          <w:rFonts w:ascii="Calibri" w:hAnsi="Calibri" w:cs="Calibri"/>
          <w:i/>
          <w:iCs/>
          <w:color w:val="156082" w:themeColor="accent1"/>
          <w:sz w:val="32"/>
          <w:szCs w:val="32"/>
        </w:rPr>
        <w:t xml:space="preserve"> Inexpensive and large capacity, typically used for data not immediately needed (e.g., disk storage).</w:t>
      </w:r>
    </w:p>
    <w:p w14:paraId="476EB560" w14:textId="77777777" w:rsidR="00226FFF" w:rsidRPr="00226FFF" w:rsidRDefault="00000000" w:rsidP="00226FFF">
      <w:pPr>
        <w:rPr>
          <w:rFonts w:ascii="Calibri" w:hAnsi="Calibri" w:cs="Calibri"/>
          <w:i/>
          <w:iCs/>
          <w:color w:val="156082" w:themeColor="accent1"/>
          <w:sz w:val="32"/>
          <w:szCs w:val="32"/>
        </w:rPr>
      </w:pPr>
      <w:r>
        <w:rPr>
          <w:rFonts w:ascii="Calibri" w:hAnsi="Calibri" w:cs="Calibri"/>
          <w:i/>
          <w:iCs/>
          <w:color w:val="156082" w:themeColor="accent1"/>
          <w:sz w:val="32"/>
          <w:szCs w:val="32"/>
        </w:rPr>
        <w:pict w14:anchorId="4E91476E">
          <v:rect id="_x0000_i1025" style="width:0;height:1.5pt" o:hralign="center" o:hrstd="t" o:hr="t" fillcolor="#a0a0a0" stroked="f"/>
        </w:pict>
      </w:r>
    </w:p>
    <w:p w14:paraId="7D310222" w14:textId="77777777" w:rsidR="00226FFF" w:rsidRPr="00226FFF" w:rsidRDefault="00226FFF" w:rsidP="00226FFF">
      <w:pPr>
        <w:rPr>
          <w:rFonts w:ascii="Calibri" w:hAnsi="Calibri" w:cs="Calibri"/>
          <w:b/>
          <w:bCs/>
          <w:i/>
          <w:iCs/>
          <w:color w:val="FF0000"/>
          <w:sz w:val="40"/>
          <w:szCs w:val="40"/>
          <w:u w:val="single"/>
        </w:rPr>
      </w:pPr>
      <w:r w:rsidRPr="00226FFF">
        <w:rPr>
          <w:rFonts w:ascii="Calibri" w:hAnsi="Calibri" w:cs="Calibri"/>
          <w:b/>
          <w:bCs/>
          <w:i/>
          <w:iCs/>
          <w:color w:val="FF0000"/>
          <w:sz w:val="40"/>
          <w:szCs w:val="40"/>
          <w:u w:val="single"/>
        </w:rPr>
        <w:t>2. Storage Organization:</w:t>
      </w:r>
    </w:p>
    <w:p w14:paraId="5C2BBF85" w14:textId="77777777" w:rsidR="00226FFF" w:rsidRPr="00226FFF" w:rsidRDefault="00226FFF" w:rsidP="00226FFF">
      <w:pPr>
        <w:numPr>
          <w:ilvl w:val="0"/>
          <w:numId w:val="50"/>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Main Memory:</w:t>
      </w:r>
      <w:r w:rsidRPr="00226FFF">
        <w:rPr>
          <w:rFonts w:ascii="Calibri" w:hAnsi="Calibri" w:cs="Calibri"/>
          <w:i/>
          <w:iCs/>
          <w:color w:val="156082" w:themeColor="accent1"/>
          <w:sz w:val="32"/>
          <w:szCs w:val="32"/>
        </w:rPr>
        <w:t xml:space="preserve"> Viewed as an expensive and valuable resource.</w:t>
      </w:r>
    </w:p>
    <w:p w14:paraId="155F442F" w14:textId="77777777" w:rsidR="00226FFF" w:rsidRPr="00226FFF" w:rsidRDefault="00226FFF" w:rsidP="00226FFF">
      <w:pPr>
        <w:numPr>
          <w:ilvl w:val="0"/>
          <w:numId w:val="50"/>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Key Questions for Design:</w:t>
      </w:r>
      <w:r w:rsidRPr="00226FFF">
        <w:rPr>
          <w:rFonts w:ascii="Calibri" w:hAnsi="Calibri" w:cs="Calibri"/>
          <w:i/>
          <w:iCs/>
          <w:color w:val="156082" w:themeColor="accent1"/>
          <w:sz w:val="32"/>
          <w:szCs w:val="32"/>
        </w:rPr>
        <w:t xml:space="preserve"> </w:t>
      </w:r>
    </w:p>
    <w:p w14:paraId="02C78403" w14:textId="77777777" w:rsidR="00226FFF" w:rsidRPr="00226FFF" w:rsidRDefault="00226FFF" w:rsidP="00226FFF">
      <w:pPr>
        <w:numPr>
          <w:ilvl w:val="1"/>
          <w:numId w:val="28"/>
        </w:numPr>
        <w:rPr>
          <w:rFonts w:ascii="Calibri" w:hAnsi="Calibri" w:cs="Calibri"/>
          <w:i/>
          <w:iCs/>
          <w:color w:val="156082" w:themeColor="accent1"/>
          <w:sz w:val="32"/>
          <w:szCs w:val="32"/>
        </w:rPr>
      </w:pPr>
      <w:r w:rsidRPr="00226FFF">
        <w:rPr>
          <w:rFonts w:ascii="Calibri" w:hAnsi="Calibri" w:cs="Calibri"/>
          <w:i/>
          <w:iCs/>
          <w:color w:val="156082" w:themeColor="accent1"/>
          <w:sz w:val="32"/>
          <w:szCs w:val="32"/>
        </w:rPr>
        <w:t>Should main memory hold one user or multiple users?</w:t>
      </w:r>
    </w:p>
    <w:p w14:paraId="3B201EC3" w14:textId="77777777" w:rsidR="00226FFF" w:rsidRPr="00226FFF" w:rsidRDefault="00226FFF" w:rsidP="00226FFF">
      <w:pPr>
        <w:numPr>
          <w:ilvl w:val="1"/>
          <w:numId w:val="28"/>
        </w:numPr>
        <w:rPr>
          <w:rFonts w:ascii="Calibri" w:hAnsi="Calibri" w:cs="Calibri"/>
          <w:i/>
          <w:iCs/>
          <w:color w:val="156082" w:themeColor="accent1"/>
          <w:sz w:val="32"/>
          <w:szCs w:val="32"/>
        </w:rPr>
      </w:pPr>
      <w:r w:rsidRPr="00226FFF">
        <w:rPr>
          <w:rFonts w:ascii="Calibri" w:hAnsi="Calibri" w:cs="Calibri"/>
          <w:i/>
          <w:iCs/>
          <w:color w:val="156082" w:themeColor="accent1"/>
          <w:sz w:val="32"/>
          <w:szCs w:val="32"/>
        </w:rPr>
        <w:t>Should each user receive equal space, or should it be divided into partitions of different sizes?</w:t>
      </w:r>
    </w:p>
    <w:p w14:paraId="5A48F71B" w14:textId="77777777" w:rsidR="00226FFF" w:rsidRPr="00226FFF" w:rsidRDefault="00226FFF" w:rsidP="00226FFF">
      <w:pPr>
        <w:numPr>
          <w:ilvl w:val="1"/>
          <w:numId w:val="28"/>
        </w:numPr>
        <w:rPr>
          <w:rFonts w:ascii="Calibri" w:hAnsi="Calibri" w:cs="Calibri"/>
          <w:i/>
          <w:iCs/>
          <w:color w:val="156082" w:themeColor="accent1"/>
          <w:sz w:val="32"/>
          <w:szCs w:val="32"/>
        </w:rPr>
      </w:pPr>
      <w:r w:rsidRPr="00226FFF">
        <w:rPr>
          <w:rFonts w:ascii="Calibri" w:hAnsi="Calibri" w:cs="Calibri"/>
          <w:i/>
          <w:iCs/>
          <w:color w:val="156082" w:themeColor="accent1"/>
          <w:sz w:val="32"/>
          <w:szCs w:val="32"/>
        </w:rPr>
        <w:t>Should partitions be static or dynamically allocated?</w:t>
      </w:r>
    </w:p>
    <w:p w14:paraId="3C3CB69A" w14:textId="77777777" w:rsidR="00226FFF" w:rsidRPr="00226FFF" w:rsidRDefault="00226FFF" w:rsidP="00226FFF">
      <w:pPr>
        <w:numPr>
          <w:ilvl w:val="1"/>
          <w:numId w:val="28"/>
        </w:numPr>
        <w:rPr>
          <w:rFonts w:ascii="Calibri" w:hAnsi="Calibri" w:cs="Calibri"/>
          <w:i/>
          <w:iCs/>
          <w:color w:val="156082" w:themeColor="accent1"/>
          <w:sz w:val="32"/>
          <w:szCs w:val="32"/>
        </w:rPr>
      </w:pPr>
      <w:r w:rsidRPr="00226FFF">
        <w:rPr>
          <w:rFonts w:ascii="Calibri" w:hAnsi="Calibri" w:cs="Calibri"/>
          <w:i/>
          <w:iCs/>
          <w:color w:val="156082" w:themeColor="accent1"/>
          <w:sz w:val="32"/>
          <w:szCs w:val="32"/>
        </w:rPr>
        <w:t>Should jobs require contiguous memory, or can they be split and stored in separate memory slots?</w:t>
      </w:r>
    </w:p>
    <w:p w14:paraId="00360C17" w14:textId="77777777" w:rsidR="00226FFF" w:rsidRPr="00226FFF" w:rsidRDefault="00000000" w:rsidP="00226FFF">
      <w:pPr>
        <w:rPr>
          <w:rFonts w:ascii="Calibri" w:hAnsi="Calibri" w:cs="Calibri"/>
          <w:i/>
          <w:iCs/>
          <w:color w:val="156082" w:themeColor="accent1"/>
          <w:sz w:val="32"/>
          <w:szCs w:val="32"/>
        </w:rPr>
      </w:pPr>
      <w:r>
        <w:rPr>
          <w:rFonts w:ascii="Calibri" w:hAnsi="Calibri" w:cs="Calibri"/>
          <w:i/>
          <w:iCs/>
          <w:color w:val="156082" w:themeColor="accent1"/>
          <w:sz w:val="32"/>
          <w:szCs w:val="32"/>
        </w:rPr>
        <w:pict w14:anchorId="366E2FA3">
          <v:rect id="_x0000_i1026" style="width:0;height:1.5pt" o:hralign="center" o:hrstd="t" o:hr="t" fillcolor="#a0a0a0" stroked="f"/>
        </w:pict>
      </w:r>
    </w:p>
    <w:p w14:paraId="4FEF41A8" w14:textId="77777777" w:rsidR="00226FFF" w:rsidRDefault="00226FFF" w:rsidP="00226FFF">
      <w:pPr>
        <w:rPr>
          <w:rFonts w:ascii="Calibri" w:hAnsi="Calibri" w:cs="Calibri"/>
          <w:b/>
          <w:bCs/>
          <w:i/>
          <w:iCs/>
          <w:color w:val="156082" w:themeColor="accent1"/>
          <w:sz w:val="32"/>
          <w:szCs w:val="32"/>
        </w:rPr>
      </w:pPr>
    </w:p>
    <w:p w14:paraId="347A6F2D" w14:textId="28B6A884" w:rsidR="00226FFF" w:rsidRPr="00226FFF" w:rsidRDefault="00226FFF" w:rsidP="00226FFF">
      <w:pPr>
        <w:rPr>
          <w:rFonts w:ascii="Calibri" w:hAnsi="Calibri" w:cs="Calibri"/>
          <w:b/>
          <w:bCs/>
          <w:i/>
          <w:iCs/>
          <w:color w:val="FF0000"/>
          <w:sz w:val="36"/>
          <w:szCs w:val="36"/>
          <w:u w:val="single"/>
        </w:rPr>
      </w:pPr>
      <w:r w:rsidRPr="00226FFF">
        <w:rPr>
          <w:rFonts w:ascii="Calibri" w:hAnsi="Calibri" w:cs="Calibri"/>
          <w:b/>
          <w:bCs/>
          <w:i/>
          <w:iCs/>
          <w:color w:val="FF0000"/>
          <w:sz w:val="36"/>
          <w:szCs w:val="36"/>
          <w:u w:val="single"/>
        </w:rPr>
        <w:t>3. Storage Management Strategies:</w:t>
      </w:r>
    </w:p>
    <w:p w14:paraId="5807DA41" w14:textId="77777777" w:rsidR="00226FFF" w:rsidRPr="005B48EA" w:rsidRDefault="00226FFF" w:rsidP="00226FFF">
      <w:pPr>
        <w:rPr>
          <w:rFonts w:ascii="Calibri" w:hAnsi="Calibri" w:cs="Calibri"/>
          <w:b/>
          <w:bCs/>
          <w:i/>
          <w:iCs/>
          <w:color w:val="156082" w:themeColor="accent1"/>
          <w:sz w:val="32"/>
          <w:szCs w:val="32"/>
          <w:u w:val="single"/>
        </w:rPr>
      </w:pPr>
      <w:r w:rsidRPr="005B48EA">
        <w:rPr>
          <w:rFonts w:ascii="Calibri" w:hAnsi="Calibri" w:cs="Calibri"/>
          <w:b/>
          <w:bCs/>
          <w:i/>
          <w:iCs/>
          <w:color w:val="156082" w:themeColor="accent1"/>
          <w:sz w:val="32"/>
          <w:szCs w:val="32"/>
          <w:highlight w:val="yellow"/>
          <w:u w:val="single"/>
        </w:rPr>
        <w:t>Fetch Strategies:</w:t>
      </w:r>
    </w:p>
    <w:p w14:paraId="404CCDB9" w14:textId="77777777" w:rsidR="00226FFF" w:rsidRPr="00226FFF" w:rsidRDefault="00226FFF" w:rsidP="00226FFF">
      <w:pPr>
        <w:numPr>
          <w:ilvl w:val="0"/>
          <w:numId w:val="29"/>
        </w:numPr>
        <w:rPr>
          <w:rFonts w:ascii="Calibri" w:hAnsi="Calibri" w:cs="Calibri"/>
          <w:i/>
          <w:iCs/>
          <w:color w:val="156082" w:themeColor="accent1"/>
          <w:sz w:val="32"/>
          <w:szCs w:val="32"/>
        </w:rPr>
      </w:pPr>
      <w:r w:rsidRPr="00226FFF">
        <w:rPr>
          <w:rFonts w:ascii="Calibri" w:hAnsi="Calibri" w:cs="Calibri"/>
          <w:i/>
          <w:iCs/>
          <w:color w:val="156082" w:themeColor="accent1"/>
          <w:sz w:val="32"/>
          <w:szCs w:val="32"/>
        </w:rPr>
        <w:t>Determine when programs or data are loaded into memory.</w:t>
      </w:r>
    </w:p>
    <w:p w14:paraId="5D7D1170" w14:textId="77777777" w:rsidR="00226FFF" w:rsidRPr="00226FFF" w:rsidRDefault="00226FFF" w:rsidP="00226FFF">
      <w:pPr>
        <w:numPr>
          <w:ilvl w:val="0"/>
          <w:numId w:val="30"/>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Demand Fetch:</w:t>
      </w:r>
      <w:r w:rsidRPr="00226FFF">
        <w:rPr>
          <w:rFonts w:ascii="Calibri" w:hAnsi="Calibri" w:cs="Calibri"/>
          <w:i/>
          <w:iCs/>
          <w:color w:val="156082" w:themeColor="accent1"/>
          <w:sz w:val="32"/>
          <w:szCs w:val="32"/>
        </w:rPr>
        <w:t xml:space="preserve"> </w:t>
      </w:r>
    </w:p>
    <w:p w14:paraId="2212F0B9" w14:textId="77777777" w:rsidR="00226FFF" w:rsidRPr="00226FFF" w:rsidRDefault="00226FFF" w:rsidP="00226FFF">
      <w:pPr>
        <w:numPr>
          <w:ilvl w:val="1"/>
          <w:numId w:val="51"/>
        </w:numPr>
        <w:rPr>
          <w:rFonts w:ascii="Calibri" w:hAnsi="Calibri" w:cs="Calibri"/>
          <w:i/>
          <w:iCs/>
          <w:color w:val="156082" w:themeColor="accent1"/>
          <w:sz w:val="32"/>
          <w:szCs w:val="32"/>
        </w:rPr>
      </w:pPr>
      <w:r w:rsidRPr="00226FFF">
        <w:rPr>
          <w:rFonts w:ascii="Calibri" w:hAnsi="Calibri" w:cs="Calibri"/>
          <w:i/>
          <w:iCs/>
          <w:color w:val="156082" w:themeColor="accent1"/>
          <w:sz w:val="32"/>
          <w:szCs w:val="32"/>
        </w:rPr>
        <w:t>Loads data only when referenced.</w:t>
      </w:r>
    </w:p>
    <w:p w14:paraId="4BA9A66C" w14:textId="77777777" w:rsidR="00226FFF" w:rsidRPr="00226FFF" w:rsidRDefault="00226FFF" w:rsidP="00226FFF">
      <w:pPr>
        <w:numPr>
          <w:ilvl w:val="1"/>
          <w:numId w:val="51"/>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Advantages:</w:t>
      </w:r>
      <w:r w:rsidRPr="00226FFF">
        <w:rPr>
          <w:rFonts w:ascii="Calibri" w:hAnsi="Calibri" w:cs="Calibri"/>
          <w:i/>
          <w:iCs/>
          <w:color w:val="156082" w:themeColor="accent1"/>
          <w:sz w:val="32"/>
          <w:szCs w:val="32"/>
        </w:rPr>
        <w:t xml:space="preserve"> Simple to implement.</w:t>
      </w:r>
    </w:p>
    <w:p w14:paraId="4662666F" w14:textId="77777777" w:rsidR="00226FFF" w:rsidRPr="00226FFF" w:rsidRDefault="00226FFF" w:rsidP="00226FFF">
      <w:pPr>
        <w:numPr>
          <w:ilvl w:val="1"/>
          <w:numId w:val="51"/>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Disadvantages:</w:t>
      </w:r>
      <w:r w:rsidRPr="00226FFF">
        <w:rPr>
          <w:rFonts w:ascii="Calibri" w:hAnsi="Calibri" w:cs="Calibri"/>
          <w:i/>
          <w:iCs/>
          <w:color w:val="156082" w:themeColor="accent1"/>
          <w:sz w:val="32"/>
          <w:szCs w:val="32"/>
        </w:rPr>
        <w:t xml:space="preserve"> Process cannot run until the block is brought into memory.</w:t>
      </w:r>
    </w:p>
    <w:p w14:paraId="48008B10" w14:textId="77777777" w:rsidR="00226FFF" w:rsidRPr="00226FFF" w:rsidRDefault="00226FFF" w:rsidP="00226FFF">
      <w:pPr>
        <w:numPr>
          <w:ilvl w:val="0"/>
          <w:numId w:val="30"/>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Anticipatory Fetching:</w:t>
      </w:r>
      <w:r w:rsidRPr="00226FFF">
        <w:rPr>
          <w:rFonts w:ascii="Calibri" w:hAnsi="Calibri" w:cs="Calibri"/>
          <w:i/>
          <w:iCs/>
          <w:color w:val="156082" w:themeColor="accent1"/>
          <w:sz w:val="32"/>
          <w:szCs w:val="32"/>
        </w:rPr>
        <w:t xml:space="preserve"> </w:t>
      </w:r>
    </w:p>
    <w:p w14:paraId="57E3BD60" w14:textId="77777777" w:rsidR="00226FFF" w:rsidRPr="00226FFF" w:rsidRDefault="00226FFF" w:rsidP="00226FFF">
      <w:pPr>
        <w:numPr>
          <w:ilvl w:val="1"/>
          <w:numId w:val="52"/>
        </w:numPr>
        <w:rPr>
          <w:rFonts w:ascii="Calibri" w:hAnsi="Calibri" w:cs="Calibri"/>
          <w:i/>
          <w:iCs/>
          <w:color w:val="156082" w:themeColor="accent1"/>
          <w:sz w:val="32"/>
          <w:szCs w:val="32"/>
        </w:rPr>
      </w:pPr>
      <w:r w:rsidRPr="00226FFF">
        <w:rPr>
          <w:rFonts w:ascii="Calibri" w:hAnsi="Calibri" w:cs="Calibri"/>
          <w:i/>
          <w:iCs/>
          <w:color w:val="156082" w:themeColor="accent1"/>
          <w:sz w:val="32"/>
          <w:szCs w:val="32"/>
        </w:rPr>
        <w:t>OS predicts which blocks are needed and loads them in advance.</w:t>
      </w:r>
    </w:p>
    <w:p w14:paraId="56E5008A" w14:textId="77777777" w:rsidR="00226FFF" w:rsidRPr="00226FFF" w:rsidRDefault="00226FFF" w:rsidP="00226FFF">
      <w:pPr>
        <w:numPr>
          <w:ilvl w:val="1"/>
          <w:numId w:val="52"/>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Advantages:</w:t>
      </w:r>
      <w:r w:rsidRPr="00226FFF">
        <w:rPr>
          <w:rFonts w:ascii="Calibri" w:hAnsi="Calibri" w:cs="Calibri"/>
          <w:i/>
          <w:iCs/>
          <w:color w:val="156082" w:themeColor="accent1"/>
          <w:sz w:val="32"/>
          <w:szCs w:val="32"/>
        </w:rPr>
        <w:t xml:space="preserve"> Reduces process suspension if predictions are correct.</w:t>
      </w:r>
    </w:p>
    <w:p w14:paraId="2A5280DB" w14:textId="07615D14" w:rsidR="00226FFF" w:rsidRPr="00226FFF" w:rsidRDefault="00226FFF" w:rsidP="00226FFF">
      <w:pPr>
        <w:numPr>
          <w:ilvl w:val="1"/>
          <w:numId w:val="52"/>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Disadvantages:</w:t>
      </w:r>
      <w:r w:rsidRPr="00226FFF">
        <w:rPr>
          <w:rFonts w:ascii="Calibri" w:hAnsi="Calibri" w:cs="Calibri"/>
          <w:i/>
          <w:iCs/>
          <w:color w:val="156082" w:themeColor="accent1"/>
          <w:sz w:val="32"/>
          <w:szCs w:val="32"/>
        </w:rPr>
        <w:t xml:space="preserve"> May preload unnecessary blocks due to unpredictable process </w:t>
      </w:r>
      <w:r w:rsidR="005B48EA" w:rsidRPr="00226FFF">
        <w:rPr>
          <w:rFonts w:ascii="Calibri" w:hAnsi="Calibri" w:cs="Calibri"/>
          <w:i/>
          <w:iCs/>
          <w:color w:val="156082" w:themeColor="accent1"/>
          <w:sz w:val="32"/>
          <w:szCs w:val="32"/>
        </w:rPr>
        <w:t>behaviour</w:t>
      </w:r>
      <w:r w:rsidRPr="00226FFF">
        <w:rPr>
          <w:rFonts w:ascii="Calibri" w:hAnsi="Calibri" w:cs="Calibri"/>
          <w:i/>
          <w:iCs/>
          <w:color w:val="156082" w:themeColor="accent1"/>
          <w:sz w:val="32"/>
          <w:szCs w:val="32"/>
        </w:rPr>
        <w:t>.</w:t>
      </w:r>
    </w:p>
    <w:p w14:paraId="3A26196A" w14:textId="77777777" w:rsidR="00226FFF" w:rsidRPr="00226FFF" w:rsidRDefault="00226FFF" w:rsidP="00226FFF">
      <w:pPr>
        <w:rPr>
          <w:rFonts w:ascii="Calibri" w:hAnsi="Calibri" w:cs="Calibri"/>
          <w:b/>
          <w:bCs/>
          <w:i/>
          <w:iCs/>
          <w:color w:val="156082" w:themeColor="accent1"/>
          <w:sz w:val="36"/>
          <w:szCs w:val="36"/>
          <w:u w:val="single"/>
        </w:rPr>
      </w:pPr>
      <w:r w:rsidRPr="005B48EA">
        <w:rPr>
          <w:rFonts w:ascii="Calibri" w:hAnsi="Calibri" w:cs="Calibri"/>
          <w:b/>
          <w:bCs/>
          <w:i/>
          <w:iCs/>
          <w:color w:val="156082" w:themeColor="accent1"/>
          <w:sz w:val="36"/>
          <w:szCs w:val="36"/>
          <w:highlight w:val="yellow"/>
          <w:u w:val="single"/>
        </w:rPr>
        <w:t>Placement Strategies:</w:t>
      </w:r>
    </w:p>
    <w:p w14:paraId="62A9D8C3" w14:textId="77777777" w:rsidR="00226FFF" w:rsidRPr="00226FFF" w:rsidRDefault="00226FFF" w:rsidP="00226FFF">
      <w:pPr>
        <w:numPr>
          <w:ilvl w:val="0"/>
          <w:numId w:val="31"/>
        </w:numPr>
        <w:rPr>
          <w:rFonts w:ascii="Calibri" w:hAnsi="Calibri" w:cs="Calibri"/>
          <w:i/>
          <w:iCs/>
          <w:color w:val="156082" w:themeColor="accent1"/>
          <w:sz w:val="32"/>
          <w:szCs w:val="32"/>
        </w:rPr>
      </w:pPr>
      <w:r w:rsidRPr="00226FFF">
        <w:rPr>
          <w:rFonts w:ascii="Calibri" w:hAnsi="Calibri" w:cs="Calibri"/>
          <w:i/>
          <w:iCs/>
          <w:color w:val="156082" w:themeColor="accent1"/>
          <w:sz w:val="32"/>
          <w:szCs w:val="32"/>
        </w:rPr>
        <w:t>Decide where to place programs in memory.</w:t>
      </w:r>
    </w:p>
    <w:p w14:paraId="28EDA834" w14:textId="77777777" w:rsidR="00226FFF" w:rsidRPr="00226FFF" w:rsidRDefault="00226FFF" w:rsidP="00226FFF">
      <w:pPr>
        <w:numPr>
          <w:ilvl w:val="0"/>
          <w:numId w:val="32"/>
        </w:numPr>
        <w:rPr>
          <w:rFonts w:ascii="Calibri" w:hAnsi="Calibri" w:cs="Calibri"/>
          <w:i/>
          <w:iCs/>
          <w:color w:val="156082" w:themeColor="accent1"/>
          <w:sz w:val="32"/>
          <w:szCs w:val="32"/>
        </w:rPr>
      </w:pPr>
      <w:proofErr w:type="gramStart"/>
      <w:r w:rsidRPr="00226FFF">
        <w:rPr>
          <w:rFonts w:ascii="Calibri" w:hAnsi="Calibri" w:cs="Calibri"/>
          <w:b/>
          <w:bCs/>
          <w:i/>
          <w:iCs/>
          <w:color w:val="156082" w:themeColor="accent1"/>
          <w:sz w:val="32"/>
          <w:szCs w:val="32"/>
        </w:rPr>
        <w:t>First-Fit</w:t>
      </w:r>
      <w:proofErr w:type="gramEnd"/>
      <w:r w:rsidRPr="00226FFF">
        <w:rPr>
          <w:rFonts w:ascii="Calibri" w:hAnsi="Calibri" w:cs="Calibri"/>
          <w:b/>
          <w:bCs/>
          <w:i/>
          <w:iCs/>
          <w:color w:val="156082" w:themeColor="accent1"/>
          <w:sz w:val="32"/>
          <w:szCs w:val="32"/>
        </w:rPr>
        <w:t>:</w:t>
      </w:r>
      <w:r w:rsidRPr="00226FFF">
        <w:rPr>
          <w:rFonts w:ascii="Calibri" w:hAnsi="Calibri" w:cs="Calibri"/>
          <w:i/>
          <w:iCs/>
          <w:color w:val="156082" w:themeColor="accent1"/>
          <w:sz w:val="32"/>
          <w:szCs w:val="32"/>
        </w:rPr>
        <w:t xml:space="preserve"> Place in the first suitable hole. </w:t>
      </w:r>
    </w:p>
    <w:p w14:paraId="405A93EE" w14:textId="77777777" w:rsidR="00226FFF" w:rsidRPr="00226FFF" w:rsidRDefault="00226FFF" w:rsidP="00226FFF">
      <w:pPr>
        <w:pStyle w:val="ListParagraph"/>
        <w:numPr>
          <w:ilvl w:val="0"/>
          <w:numId w:val="53"/>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Advantages:</w:t>
      </w:r>
      <w:r w:rsidRPr="00226FFF">
        <w:rPr>
          <w:rFonts w:ascii="Calibri" w:hAnsi="Calibri" w:cs="Calibri"/>
          <w:i/>
          <w:iCs/>
          <w:color w:val="156082" w:themeColor="accent1"/>
          <w:sz w:val="32"/>
          <w:szCs w:val="32"/>
        </w:rPr>
        <w:t xml:space="preserve"> Low overhead, simple to implement.</w:t>
      </w:r>
    </w:p>
    <w:p w14:paraId="6DE9DE69" w14:textId="77777777" w:rsidR="00226FFF" w:rsidRPr="00226FFF" w:rsidRDefault="00226FFF" w:rsidP="00226FFF">
      <w:pPr>
        <w:numPr>
          <w:ilvl w:val="0"/>
          <w:numId w:val="32"/>
        </w:numPr>
        <w:rPr>
          <w:rFonts w:ascii="Calibri" w:hAnsi="Calibri" w:cs="Calibri"/>
          <w:i/>
          <w:iCs/>
          <w:color w:val="156082" w:themeColor="accent1"/>
          <w:sz w:val="32"/>
          <w:szCs w:val="32"/>
        </w:rPr>
      </w:pPr>
      <w:proofErr w:type="gramStart"/>
      <w:r w:rsidRPr="00226FFF">
        <w:rPr>
          <w:rFonts w:ascii="Calibri" w:hAnsi="Calibri" w:cs="Calibri"/>
          <w:b/>
          <w:bCs/>
          <w:i/>
          <w:iCs/>
          <w:color w:val="156082" w:themeColor="accent1"/>
          <w:sz w:val="32"/>
          <w:szCs w:val="32"/>
        </w:rPr>
        <w:t>Best-Fit</w:t>
      </w:r>
      <w:proofErr w:type="gramEnd"/>
      <w:r w:rsidRPr="00226FFF">
        <w:rPr>
          <w:rFonts w:ascii="Calibri" w:hAnsi="Calibri" w:cs="Calibri"/>
          <w:b/>
          <w:bCs/>
          <w:i/>
          <w:iCs/>
          <w:color w:val="156082" w:themeColor="accent1"/>
          <w:sz w:val="32"/>
          <w:szCs w:val="32"/>
        </w:rPr>
        <w:t>:</w:t>
      </w:r>
      <w:r w:rsidRPr="00226FFF">
        <w:rPr>
          <w:rFonts w:ascii="Calibri" w:hAnsi="Calibri" w:cs="Calibri"/>
          <w:i/>
          <w:iCs/>
          <w:color w:val="156082" w:themeColor="accent1"/>
          <w:sz w:val="32"/>
          <w:szCs w:val="32"/>
        </w:rPr>
        <w:t xml:space="preserve"> Place in the smallest hole that fits the process. </w:t>
      </w:r>
    </w:p>
    <w:p w14:paraId="400650E4" w14:textId="77777777" w:rsidR="00226FFF" w:rsidRPr="00226FFF" w:rsidRDefault="00226FFF" w:rsidP="00226FFF">
      <w:pPr>
        <w:numPr>
          <w:ilvl w:val="1"/>
          <w:numId w:val="54"/>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Advantages:</w:t>
      </w:r>
      <w:r w:rsidRPr="00226FFF">
        <w:rPr>
          <w:rFonts w:ascii="Calibri" w:hAnsi="Calibri" w:cs="Calibri"/>
          <w:i/>
          <w:iCs/>
          <w:color w:val="156082" w:themeColor="accent1"/>
          <w:sz w:val="32"/>
          <w:szCs w:val="32"/>
        </w:rPr>
        <w:t xml:space="preserve"> Minimizes unused space.</w:t>
      </w:r>
    </w:p>
    <w:p w14:paraId="4D5A0049" w14:textId="77777777" w:rsidR="00226FFF" w:rsidRPr="00226FFF" w:rsidRDefault="00226FFF" w:rsidP="00226FFF">
      <w:pPr>
        <w:numPr>
          <w:ilvl w:val="1"/>
          <w:numId w:val="54"/>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Disadvantages:</w:t>
      </w:r>
      <w:r w:rsidRPr="00226FFF">
        <w:rPr>
          <w:rFonts w:ascii="Calibri" w:hAnsi="Calibri" w:cs="Calibri"/>
          <w:i/>
          <w:iCs/>
          <w:color w:val="156082" w:themeColor="accent1"/>
          <w:sz w:val="32"/>
          <w:szCs w:val="32"/>
        </w:rPr>
        <w:t xml:space="preserve"> Higher time overhead.</w:t>
      </w:r>
    </w:p>
    <w:p w14:paraId="10C9D8F9" w14:textId="77777777" w:rsidR="00226FFF" w:rsidRPr="00226FFF" w:rsidRDefault="00226FFF" w:rsidP="00226FFF">
      <w:pPr>
        <w:numPr>
          <w:ilvl w:val="0"/>
          <w:numId w:val="32"/>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lastRenderedPageBreak/>
        <w:t>Worst-Fit:</w:t>
      </w:r>
      <w:r w:rsidRPr="00226FFF">
        <w:rPr>
          <w:rFonts w:ascii="Calibri" w:hAnsi="Calibri" w:cs="Calibri"/>
          <w:i/>
          <w:iCs/>
          <w:color w:val="156082" w:themeColor="accent1"/>
          <w:sz w:val="32"/>
          <w:szCs w:val="32"/>
        </w:rPr>
        <w:t xml:space="preserve"> Place in the largest available hole. </w:t>
      </w:r>
    </w:p>
    <w:p w14:paraId="2A9583E0" w14:textId="77777777" w:rsidR="00226FFF" w:rsidRPr="00226FFF" w:rsidRDefault="00226FFF" w:rsidP="00226FFF">
      <w:pPr>
        <w:numPr>
          <w:ilvl w:val="1"/>
          <w:numId w:val="55"/>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Advantages:</w:t>
      </w:r>
      <w:r w:rsidRPr="00226FFF">
        <w:rPr>
          <w:rFonts w:ascii="Calibri" w:hAnsi="Calibri" w:cs="Calibri"/>
          <w:i/>
          <w:iCs/>
          <w:color w:val="156082" w:themeColor="accent1"/>
          <w:sz w:val="32"/>
          <w:szCs w:val="32"/>
        </w:rPr>
        <w:t xml:space="preserve"> Leaves large holes for future processes.</w:t>
      </w:r>
    </w:p>
    <w:p w14:paraId="44F103CA" w14:textId="77777777" w:rsidR="00226FFF" w:rsidRDefault="00226FFF" w:rsidP="00226FFF">
      <w:pPr>
        <w:numPr>
          <w:ilvl w:val="1"/>
          <w:numId w:val="55"/>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Disadvantages:</w:t>
      </w:r>
      <w:r w:rsidRPr="00226FFF">
        <w:rPr>
          <w:rFonts w:ascii="Calibri" w:hAnsi="Calibri" w:cs="Calibri"/>
          <w:i/>
          <w:iCs/>
          <w:color w:val="156082" w:themeColor="accent1"/>
          <w:sz w:val="32"/>
          <w:szCs w:val="32"/>
        </w:rPr>
        <w:t xml:space="preserve"> Creates fragmentation.</w:t>
      </w:r>
    </w:p>
    <w:p w14:paraId="4F68187B" w14:textId="0F19CEB0" w:rsidR="00441404" w:rsidRPr="00441404" w:rsidRDefault="00441404" w:rsidP="00441404">
      <w:pPr>
        <w:pStyle w:val="ListParagraph"/>
        <w:numPr>
          <w:ilvl w:val="0"/>
          <w:numId w:val="32"/>
        </w:numPr>
        <w:rPr>
          <w:rFonts w:ascii="Calibri" w:hAnsi="Calibri" w:cs="Calibri"/>
          <w:i/>
          <w:iCs/>
          <w:color w:val="156082" w:themeColor="accent1"/>
          <w:sz w:val="32"/>
          <w:szCs w:val="32"/>
        </w:rPr>
      </w:pPr>
      <w:r>
        <w:rPr>
          <w:rFonts w:ascii="Calibri" w:hAnsi="Calibri" w:cs="Calibri"/>
          <w:i/>
          <w:iCs/>
          <w:color w:val="156082" w:themeColor="accent1"/>
          <w:sz w:val="32"/>
          <w:szCs w:val="32"/>
        </w:rPr>
        <w:t>Next-Fit</w:t>
      </w:r>
    </w:p>
    <w:p w14:paraId="6D2B26EF" w14:textId="77777777" w:rsidR="00226FFF" w:rsidRPr="00226FFF" w:rsidRDefault="00226FFF" w:rsidP="00226FFF">
      <w:pPr>
        <w:rPr>
          <w:rFonts w:ascii="Calibri" w:hAnsi="Calibri" w:cs="Calibri"/>
          <w:b/>
          <w:bCs/>
          <w:i/>
          <w:iCs/>
          <w:color w:val="156082" w:themeColor="accent1"/>
          <w:sz w:val="36"/>
          <w:szCs w:val="36"/>
          <w:u w:val="single"/>
        </w:rPr>
      </w:pPr>
      <w:r w:rsidRPr="00C63788">
        <w:rPr>
          <w:rFonts w:ascii="Calibri" w:hAnsi="Calibri" w:cs="Calibri"/>
          <w:b/>
          <w:bCs/>
          <w:i/>
          <w:iCs/>
          <w:color w:val="156082" w:themeColor="accent1"/>
          <w:sz w:val="36"/>
          <w:szCs w:val="36"/>
          <w:highlight w:val="yellow"/>
          <w:u w:val="single"/>
        </w:rPr>
        <w:t>Replacement Strategies:</w:t>
      </w:r>
    </w:p>
    <w:p w14:paraId="2B8194C3" w14:textId="77777777" w:rsidR="00226FFF" w:rsidRPr="00226FFF" w:rsidRDefault="00226FFF" w:rsidP="00226FFF">
      <w:pPr>
        <w:numPr>
          <w:ilvl w:val="0"/>
          <w:numId w:val="33"/>
        </w:numPr>
        <w:rPr>
          <w:rFonts w:ascii="Calibri" w:hAnsi="Calibri" w:cs="Calibri"/>
          <w:i/>
          <w:iCs/>
          <w:color w:val="156082" w:themeColor="accent1"/>
          <w:sz w:val="32"/>
          <w:szCs w:val="32"/>
        </w:rPr>
      </w:pPr>
      <w:r w:rsidRPr="00226FFF">
        <w:rPr>
          <w:rFonts w:ascii="Calibri" w:hAnsi="Calibri" w:cs="Calibri"/>
          <w:i/>
          <w:iCs/>
          <w:color w:val="156082" w:themeColor="accent1"/>
          <w:sz w:val="32"/>
          <w:szCs w:val="32"/>
        </w:rPr>
        <w:t>Decide which program/data to remove when memory is full.</w:t>
      </w:r>
    </w:p>
    <w:p w14:paraId="2534D316" w14:textId="77777777" w:rsidR="00226FFF" w:rsidRPr="00226FFF" w:rsidRDefault="00226FFF" w:rsidP="00226FFF">
      <w:pPr>
        <w:numPr>
          <w:ilvl w:val="0"/>
          <w:numId w:val="34"/>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Optimal:</w:t>
      </w:r>
      <w:r w:rsidRPr="00226FFF">
        <w:rPr>
          <w:rFonts w:ascii="Calibri" w:hAnsi="Calibri" w:cs="Calibri"/>
          <w:i/>
          <w:iCs/>
          <w:color w:val="156082" w:themeColor="accent1"/>
          <w:sz w:val="32"/>
          <w:szCs w:val="32"/>
        </w:rPr>
        <w:t xml:space="preserve"> Replaces data not needed for the longest time.</w:t>
      </w:r>
    </w:p>
    <w:p w14:paraId="7692A916" w14:textId="77777777" w:rsidR="00226FFF" w:rsidRPr="00226FFF" w:rsidRDefault="00226FFF" w:rsidP="00226FFF">
      <w:pPr>
        <w:numPr>
          <w:ilvl w:val="0"/>
          <w:numId w:val="34"/>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FIFO (First-In-First-Out):</w:t>
      </w:r>
      <w:r w:rsidRPr="00226FFF">
        <w:rPr>
          <w:rFonts w:ascii="Calibri" w:hAnsi="Calibri" w:cs="Calibri"/>
          <w:i/>
          <w:iCs/>
          <w:color w:val="156082" w:themeColor="accent1"/>
          <w:sz w:val="32"/>
          <w:szCs w:val="32"/>
        </w:rPr>
        <w:t xml:space="preserve"> Removes the oldest data.</w:t>
      </w:r>
    </w:p>
    <w:p w14:paraId="736DB6BD" w14:textId="77777777" w:rsidR="00226FFF" w:rsidRPr="00226FFF" w:rsidRDefault="00226FFF" w:rsidP="00226FFF">
      <w:pPr>
        <w:numPr>
          <w:ilvl w:val="0"/>
          <w:numId w:val="34"/>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LRU (Least Recently Used):</w:t>
      </w:r>
      <w:r w:rsidRPr="00226FFF">
        <w:rPr>
          <w:rFonts w:ascii="Calibri" w:hAnsi="Calibri" w:cs="Calibri"/>
          <w:i/>
          <w:iCs/>
          <w:color w:val="156082" w:themeColor="accent1"/>
          <w:sz w:val="32"/>
          <w:szCs w:val="32"/>
        </w:rPr>
        <w:t xml:space="preserve"> Replaces data not used recently.</w:t>
      </w:r>
    </w:p>
    <w:p w14:paraId="53085357" w14:textId="77777777" w:rsidR="00226FFF" w:rsidRPr="00226FFF" w:rsidRDefault="00226FFF" w:rsidP="00226FFF">
      <w:pPr>
        <w:numPr>
          <w:ilvl w:val="0"/>
          <w:numId w:val="34"/>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Clock:</w:t>
      </w:r>
      <w:r w:rsidRPr="00226FFF">
        <w:rPr>
          <w:rFonts w:ascii="Calibri" w:hAnsi="Calibri" w:cs="Calibri"/>
          <w:i/>
          <w:iCs/>
          <w:color w:val="156082" w:themeColor="accent1"/>
          <w:sz w:val="32"/>
          <w:szCs w:val="32"/>
        </w:rPr>
        <w:t xml:space="preserve"> Circular replacement strategy using a reference bit.</w:t>
      </w:r>
    </w:p>
    <w:p w14:paraId="017212FE" w14:textId="77777777" w:rsidR="00226FFF" w:rsidRPr="00226FFF" w:rsidRDefault="00000000" w:rsidP="00226FFF">
      <w:pPr>
        <w:rPr>
          <w:rFonts w:ascii="Calibri" w:hAnsi="Calibri" w:cs="Calibri"/>
          <w:i/>
          <w:iCs/>
          <w:color w:val="156082" w:themeColor="accent1"/>
          <w:sz w:val="32"/>
          <w:szCs w:val="32"/>
        </w:rPr>
      </w:pPr>
      <w:r>
        <w:rPr>
          <w:rFonts w:ascii="Calibri" w:hAnsi="Calibri" w:cs="Calibri"/>
          <w:i/>
          <w:iCs/>
          <w:color w:val="156082" w:themeColor="accent1"/>
          <w:sz w:val="32"/>
          <w:szCs w:val="32"/>
        </w:rPr>
        <w:pict w14:anchorId="3C26508A">
          <v:rect id="_x0000_i1027" style="width:0;height:1.5pt" o:hralign="center" o:hrstd="t" o:hr="t" fillcolor="#a0a0a0" stroked="f"/>
        </w:pict>
      </w:r>
    </w:p>
    <w:p w14:paraId="104F3A59" w14:textId="77777777" w:rsidR="00226FFF" w:rsidRPr="00226FFF" w:rsidRDefault="00226FFF" w:rsidP="00226FFF">
      <w:pPr>
        <w:rPr>
          <w:rFonts w:ascii="Calibri" w:hAnsi="Calibri" w:cs="Calibri"/>
          <w:b/>
          <w:bCs/>
          <w:i/>
          <w:iCs/>
          <w:color w:val="FF0000"/>
          <w:sz w:val="40"/>
          <w:szCs w:val="40"/>
          <w:u w:val="single"/>
        </w:rPr>
      </w:pPr>
      <w:r w:rsidRPr="00226FFF">
        <w:rPr>
          <w:rFonts w:ascii="Calibri" w:hAnsi="Calibri" w:cs="Calibri"/>
          <w:b/>
          <w:bCs/>
          <w:i/>
          <w:iCs/>
          <w:color w:val="FF0000"/>
          <w:sz w:val="40"/>
          <w:szCs w:val="40"/>
          <w:u w:val="single"/>
        </w:rPr>
        <w:t>4. Storage Hierarchy:</w:t>
      </w:r>
    </w:p>
    <w:p w14:paraId="4A7E11EB" w14:textId="77777777" w:rsidR="00226FFF" w:rsidRPr="00226FFF" w:rsidRDefault="00226FFF" w:rsidP="00226FFF">
      <w:pPr>
        <w:numPr>
          <w:ilvl w:val="0"/>
          <w:numId w:val="35"/>
        </w:numPr>
        <w:rPr>
          <w:rFonts w:ascii="Calibri" w:hAnsi="Calibri" w:cs="Calibri"/>
          <w:i/>
          <w:iCs/>
          <w:color w:val="156082" w:themeColor="accent1"/>
          <w:sz w:val="36"/>
          <w:szCs w:val="36"/>
          <w:u w:val="single"/>
        </w:rPr>
      </w:pPr>
      <w:r w:rsidRPr="00226FFF">
        <w:rPr>
          <w:rFonts w:ascii="Calibri" w:hAnsi="Calibri" w:cs="Calibri"/>
          <w:b/>
          <w:bCs/>
          <w:i/>
          <w:iCs/>
          <w:color w:val="156082" w:themeColor="accent1"/>
          <w:sz w:val="36"/>
          <w:szCs w:val="36"/>
          <w:u w:val="single"/>
        </w:rPr>
        <w:t>Hierarchy Levels:</w:t>
      </w:r>
      <w:r w:rsidRPr="00226FFF">
        <w:rPr>
          <w:rFonts w:ascii="Calibri" w:hAnsi="Calibri" w:cs="Calibri"/>
          <w:i/>
          <w:iCs/>
          <w:color w:val="156082" w:themeColor="accent1"/>
          <w:sz w:val="36"/>
          <w:szCs w:val="36"/>
          <w:u w:val="single"/>
        </w:rPr>
        <w:t xml:space="preserve"> </w:t>
      </w:r>
    </w:p>
    <w:p w14:paraId="61824271" w14:textId="77777777" w:rsidR="00226FFF" w:rsidRPr="00226FFF" w:rsidRDefault="00226FFF" w:rsidP="00226FFF">
      <w:pPr>
        <w:numPr>
          <w:ilvl w:val="1"/>
          <w:numId w:val="35"/>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Main Memory:</w:t>
      </w:r>
      <w:r w:rsidRPr="00226FFF">
        <w:rPr>
          <w:rFonts w:ascii="Calibri" w:hAnsi="Calibri" w:cs="Calibri"/>
          <w:i/>
          <w:iCs/>
          <w:color w:val="156082" w:themeColor="accent1"/>
          <w:sz w:val="32"/>
          <w:szCs w:val="32"/>
        </w:rPr>
        <w:t xml:space="preserve"> Stores currently needed program instructions and data.</w:t>
      </w:r>
    </w:p>
    <w:p w14:paraId="5D3BD7F1" w14:textId="77777777" w:rsidR="00226FFF" w:rsidRPr="00226FFF" w:rsidRDefault="00226FFF" w:rsidP="00226FFF">
      <w:pPr>
        <w:numPr>
          <w:ilvl w:val="1"/>
          <w:numId w:val="35"/>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Cache Memory:</w:t>
      </w:r>
      <w:r w:rsidRPr="00226FFF">
        <w:rPr>
          <w:rFonts w:ascii="Calibri" w:hAnsi="Calibri" w:cs="Calibri"/>
          <w:i/>
          <w:iCs/>
          <w:color w:val="156082" w:themeColor="accent1"/>
          <w:sz w:val="32"/>
          <w:szCs w:val="32"/>
        </w:rPr>
        <w:t xml:space="preserve"> High-speed, small-sized storage located on the processor, used for frequently accessed data.</w:t>
      </w:r>
    </w:p>
    <w:p w14:paraId="5BD83228" w14:textId="77777777" w:rsidR="00226FFF" w:rsidRPr="00226FFF" w:rsidRDefault="00226FFF" w:rsidP="00226FFF">
      <w:pPr>
        <w:numPr>
          <w:ilvl w:val="1"/>
          <w:numId w:val="35"/>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Secondary Storage:</w:t>
      </w:r>
      <w:r w:rsidRPr="00226FFF">
        <w:rPr>
          <w:rFonts w:ascii="Calibri" w:hAnsi="Calibri" w:cs="Calibri"/>
          <w:i/>
          <w:iCs/>
          <w:color w:val="156082" w:themeColor="accent1"/>
          <w:sz w:val="32"/>
          <w:szCs w:val="32"/>
        </w:rPr>
        <w:t xml:space="preserve"> Large capacity, used for data and programs not actively needed.</w:t>
      </w:r>
    </w:p>
    <w:p w14:paraId="1009212B" w14:textId="77777777" w:rsidR="00226FFF" w:rsidRDefault="00226FFF" w:rsidP="00226FFF">
      <w:pPr>
        <w:numPr>
          <w:ilvl w:val="0"/>
          <w:numId w:val="35"/>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Key Concept:</w:t>
      </w:r>
      <w:r w:rsidRPr="00226FFF">
        <w:rPr>
          <w:rFonts w:ascii="Calibri" w:hAnsi="Calibri" w:cs="Calibri"/>
          <w:i/>
          <w:iCs/>
          <w:color w:val="156082" w:themeColor="accent1"/>
          <w:sz w:val="32"/>
          <w:szCs w:val="32"/>
        </w:rPr>
        <w:t xml:space="preserve"> Frequently used data moves between these levels for optimal performance (e.g., caching for speed).</w:t>
      </w:r>
    </w:p>
    <w:p w14:paraId="65304532" w14:textId="0D301FB4" w:rsidR="005B48EA" w:rsidRPr="00226FFF" w:rsidRDefault="005B48EA" w:rsidP="005B48EA">
      <w:pPr>
        <w:ind w:left="720"/>
        <w:rPr>
          <w:rFonts w:ascii="Calibri" w:hAnsi="Calibri" w:cs="Calibri"/>
          <w:i/>
          <w:iCs/>
          <w:color w:val="156082" w:themeColor="accent1"/>
          <w:sz w:val="32"/>
          <w:szCs w:val="32"/>
        </w:rPr>
      </w:pPr>
      <w:r>
        <w:rPr>
          <w:noProof/>
        </w:rPr>
        <w:lastRenderedPageBreak/>
        <w:drawing>
          <wp:inline distT="0" distB="0" distL="0" distR="0" wp14:anchorId="0A3D023A" wp14:editId="4B705F8E">
            <wp:extent cx="5731510" cy="2816860"/>
            <wp:effectExtent l="0" t="0" r="2540" b="254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16860"/>
                    </a:xfrm>
                    <a:prstGeom prst="rect">
                      <a:avLst/>
                    </a:prstGeom>
                    <a:noFill/>
                    <a:ln>
                      <a:noFill/>
                    </a:ln>
                  </pic:spPr>
                </pic:pic>
              </a:graphicData>
            </a:graphic>
          </wp:inline>
        </w:drawing>
      </w:r>
    </w:p>
    <w:p w14:paraId="494A3308" w14:textId="77777777" w:rsidR="00226FFF" w:rsidRPr="00226FFF" w:rsidRDefault="00000000" w:rsidP="00226FFF">
      <w:pPr>
        <w:rPr>
          <w:rFonts w:ascii="Calibri" w:hAnsi="Calibri" w:cs="Calibri"/>
          <w:i/>
          <w:iCs/>
          <w:color w:val="156082" w:themeColor="accent1"/>
          <w:sz w:val="32"/>
          <w:szCs w:val="32"/>
        </w:rPr>
      </w:pPr>
      <w:r>
        <w:rPr>
          <w:rFonts w:ascii="Calibri" w:hAnsi="Calibri" w:cs="Calibri"/>
          <w:i/>
          <w:iCs/>
          <w:color w:val="156082" w:themeColor="accent1"/>
          <w:sz w:val="32"/>
          <w:szCs w:val="32"/>
        </w:rPr>
        <w:pict w14:anchorId="24EC8D2F">
          <v:rect id="_x0000_i1028" style="width:0;height:1.5pt" o:hralign="center" o:hrstd="t" o:hr="t" fillcolor="#a0a0a0" stroked="f"/>
        </w:pict>
      </w:r>
    </w:p>
    <w:p w14:paraId="70203A15" w14:textId="77777777" w:rsidR="0099745F" w:rsidRDefault="0099745F" w:rsidP="00226FFF">
      <w:pPr>
        <w:rPr>
          <w:rFonts w:ascii="Calibri" w:hAnsi="Calibri" w:cs="Calibri"/>
          <w:b/>
          <w:bCs/>
          <w:i/>
          <w:iCs/>
          <w:color w:val="156082" w:themeColor="accent1"/>
          <w:sz w:val="32"/>
          <w:szCs w:val="32"/>
        </w:rPr>
      </w:pPr>
    </w:p>
    <w:p w14:paraId="6EE1611F" w14:textId="77777777" w:rsidR="0099745F" w:rsidRDefault="0099745F" w:rsidP="00226FFF">
      <w:pPr>
        <w:rPr>
          <w:rFonts w:ascii="Calibri" w:hAnsi="Calibri" w:cs="Calibri"/>
          <w:b/>
          <w:bCs/>
          <w:i/>
          <w:iCs/>
          <w:color w:val="156082" w:themeColor="accent1"/>
          <w:sz w:val="32"/>
          <w:szCs w:val="32"/>
        </w:rPr>
      </w:pPr>
    </w:p>
    <w:p w14:paraId="603BF0B3" w14:textId="77777777" w:rsidR="0099745F" w:rsidRDefault="0099745F" w:rsidP="00226FFF">
      <w:pPr>
        <w:rPr>
          <w:rFonts w:ascii="Calibri" w:hAnsi="Calibri" w:cs="Calibri"/>
          <w:b/>
          <w:bCs/>
          <w:i/>
          <w:iCs/>
          <w:color w:val="156082" w:themeColor="accent1"/>
          <w:sz w:val="32"/>
          <w:szCs w:val="32"/>
        </w:rPr>
      </w:pPr>
    </w:p>
    <w:p w14:paraId="3E948D87" w14:textId="5757D966" w:rsidR="00226FFF" w:rsidRPr="00226FFF" w:rsidRDefault="00226FFF" w:rsidP="00226FFF">
      <w:pPr>
        <w:rPr>
          <w:rFonts w:ascii="Calibri" w:hAnsi="Calibri" w:cs="Calibri"/>
          <w:b/>
          <w:bCs/>
          <w:i/>
          <w:iCs/>
          <w:color w:val="FF0000"/>
          <w:sz w:val="36"/>
          <w:szCs w:val="36"/>
          <w:u w:val="single"/>
        </w:rPr>
      </w:pPr>
      <w:r w:rsidRPr="00226FFF">
        <w:rPr>
          <w:rFonts w:ascii="Calibri" w:hAnsi="Calibri" w:cs="Calibri"/>
          <w:b/>
          <w:bCs/>
          <w:i/>
          <w:iCs/>
          <w:color w:val="FF0000"/>
          <w:sz w:val="36"/>
          <w:szCs w:val="36"/>
          <w:u w:val="single"/>
        </w:rPr>
        <w:t>5. Contiguous vs. Non-Contiguous Allocation:</w:t>
      </w:r>
    </w:p>
    <w:p w14:paraId="640642CA" w14:textId="77777777" w:rsidR="00226FFF" w:rsidRPr="00226FFF" w:rsidRDefault="00226FFF" w:rsidP="00226FFF">
      <w:pPr>
        <w:rPr>
          <w:rFonts w:ascii="Calibri" w:hAnsi="Calibri" w:cs="Calibri"/>
          <w:b/>
          <w:bCs/>
          <w:i/>
          <w:iCs/>
          <w:color w:val="156082" w:themeColor="accent1"/>
          <w:sz w:val="32"/>
          <w:szCs w:val="32"/>
          <w:u w:val="single"/>
        </w:rPr>
      </w:pPr>
      <w:r w:rsidRPr="00226FFF">
        <w:rPr>
          <w:rFonts w:ascii="Calibri" w:hAnsi="Calibri" w:cs="Calibri"/>
          <w:b/>
          <w:bCs/>
          <w:i/>
          <w:iCs/>
          <w:color w:val="156082" w:themeColor="accent1"/>
          <w:sz w:val="32"/>
          <w:szCs w:val="32"/>
          <w:u w:val="single"/>
        </w:rPr>
        <w:t>Contiguous Allocation:</w:t>
      </w:r>
    </w:p>
    <w:p w14:paraId="5F3D3BE9" w14:textId="77777777" w:rsidR="00226FFF" w:rsidRPr="00226FFF" w:rsidRDefault="00226FFF" w:rsidP="00226FFF">
      <w:pPr>
        <w:numPr>
          <w:ilvl w:val="0"/>
          <w:numId w:val="36"/>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Definition:</w:t>
      </w:r>
      <w:r w:rsidRPr="00226FFF">
        <w:rPr>
          <w:rFonts w:ascii="Calibri" w:hAnsi="Calibri" w:cs="Calibri"/>
          <w:i/>
          <w:iCs/>
          <w:color w:val="156082" w:themeColor="accent1"/>
          <w:sz w:val="32"/>
          <w:szCs w:val="32"/>
        </w:rPr>
        <w:t xml:space="preserve"> A program must occupy a single block of memory.</w:t>
      </w:r>
    </w:p>
    <w:p w14:paraId="4B305580" w14:textId="77777777" w:rsidR="00226FFF" w:rsidRPr="00226FFF" w:rsidRDefault="00226FFF" w:rsidP="00226FFF">
      <w:pPr>
        <w:numPr>
          <w:ilvl w:val="0"/>
          <w:numId w:val="36"/>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Characteristics:</w:t>
      </w:r>
      <w:r w:rsidRPr="00226FFF">
        <w:rPr>
          <w:rFonts w:ascii="Calibri" w:hAnsi="Calibri" w:cs="Calibri"/>
          <w:i/>
          <w:iCs/>
          <w:color w:val="156082" w:themeColor="accent1"/>
          <w:sz w:val="32"/>
          <w:szCs w:val="32"/>
        </w:rPr>
        <w:t xml:space="preserve"> </w:t>
      </w:r>
    </w:p>
    <w:p w14:paraId="184CF302" w14:textId="77777777" w:rsidR="00226FFF" w:rsidRPr="00226FFF" w:rsidRDefault="00226FFF" w:rsidP="0099745F">
      <w:pPr>
        <w:numPr>
          <w:ilvl w:val="1"/>
          <w:numId w:val="56"/>
        </w:numPr>
        <w:rPr>
          <w:rFonts w:ascii="Calibri" w:hAnsi="Calibri" w:cs="Calibri"/>
          <w:i/>
          <w:iCs/>
          <w:color w:val="156082" w:themeColor="accent1"/>
          <w:sz w:val="32"/>
          <w:szCs w:val="32"/>
        </w:rPr>
      </w:pPr>
      <w:r w:rsidRPr="00226FFF">
        <w:rPr>
          <w:rFonts w:ascii="Calibri" w:hAnsi="Calibri" w:cs="Calibri"/>
          <w:i/>
          <w:iCs/>
          <w:color w:val="156082" w:themeColor="accent1"/>
          <w:sz w:val="32"/>
          <w:szCs w:val="32"/>
        </w:rPr>
        <w:t>Simpler implementation.</w:t>
      </w:r>
    </w:p>
    <w:p w14:paraId="5B134F98" w14:textId="389C6D26" w:rsidR="00226FFF" w:rsidRPr="00226FFF" w:rsidRDefault="00226FFF" w:rsidP="0099745F">
      <w:pPr>
        <w:numPr>
          <w:ilvl w:val="1"/>
          <w:numId w:val="56"/>
        </w:numPr>
        <w:rPr>
          <w:rFonts w:ascii="Calibri" w:hAnsi="Calibri" w:cs="Calibri"/>
          <w:i/>
          <w:iCs/>
          <w:color w:val="156082" w:themeColor="accent1"/>
          <w:sz w:val="32"/>
          <w:szCs w:val="32"/>
        </w:rPr>
      </w:pPr>
      <w:r w:rsidRPr="00226FFF">
        <w:rPr>
          <w:rFonts w:ascii="Calibri" w:hAnsi="Calibri" w:cs="Calibri"/>
          <w:i/>
          <w:iCs/>
          <w:color w:val="156082" w:themeColor="accent1"/>
          <w:sz w:val="32"/>
          <w:szCs w:val="32"/>
        </w:rPr>
        <w:t>Prone</w:t>
      </w:r>
      <w:r w:rsidR="00A4155B">
        <w:rPr>
          <w:rFonts w:ascii="Calibri" w:hAnsi="Calibri" w:cs="Calibri"/>
          <w:i/>
          <w:iCs/>
          <w:color w:val="156082" w:themeColor="accent1"/>
          <w:sz w:val="32"/>
          <w:szCs w:val="32"/>
        </w:rPr>
        <w:t>/Suffer</w:t>
      </w:r>
      <w:r w:rsidRPr="00226FFF">
        <w:rPr>
          <w:rFonts w:ascii="Calibri" w:hAnsi="Calibri" w:cs="Calibri"/>
          <w:i/>
          <w:iCs/>
          <w:color w:val="156082" w:themeColor="accent1"/>
          <w:sz w:val="32"/>
          <w:szCs w:val="32"/>
        </w:rPr>
        <w:t xml:space="preserve"> to fragmentation, making it harder to find large enough blocks.</w:t>
      </w:r>
    </w:p>
    <w:p w14:paraId="0EE15915" w14:textId="77777777" w:rsidR="00226FFF" w:rsidRPr="00226FFF" w:rsidRDefault="00226FFF" w:rsidP="0099745F">
      <w:pPr>
        <w:numPr>
          <w:ilvl w:val="0"/>
          <w:numId w:val="57"/>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Overhead:</w:t>
      </w:r>
      <w:r w:rsidRPr="00226FFF">
        <w:rPr>
          <w:rFonts w:ascii="Calibri" w:hAnsi="Calibri" w:cs="Calibri"/>
          <w:i/>
          <w:iCs/>
          <w:color w:val="156082" w:themeColor="accent1"/>
          <w:sz w:val="32"/>
          <w:szCs w:val="32"/>
        </w:rPr>
        <w:t xml:space="preserve"> Minimal.</w:t>
      </w:r>
    </w:p>
    <w:p w14:paraId="76232C74" w14:textId="77777777" w:rsidR="00226FFF" w:rsidRPr="00226FFF" w:rsidRDefault="00226FFF" w:rsidP="00226FFF">
      <w:pPr>
        <w:rPr>
          <w:rFonts w:ascii="Calibri" w:hAnsi="Calibri" w:cs="Calibri"/>
          <w:b/>
          <w:bCs/>
          <w:i/>
          <w:iCs/>
          <w:color w:val="156082" w:themeColor="accent1"/>
          <w:sz w:val="32"/>
          <w:szCs w:val="32"/>
          <w:u w:val="single"/>
        </w:rPr>
      </w:pPr>
      <w:r w:rsidRPr="00226FFF">
        <w:rPr>
          <w:rFonts w:ascii="Calibri" w:hAnsi="Calibri" w:cs="Calibri"/>
          <w:b/>
          <w:bCs/>
          <w:i/>
          <w:iCs/>
          <w:color w:val="156082" w:themeColor="accent1"/>
          <w:sz w:val="32"/>
          <w:szCs w:val="32"/>
          <w:u w:val="single"/>
        </w:rPr>
        <w:t>Non-Contiguous Allocation:</w:t>
      </w:r>
    </w:p>
    <w:p w14:paraId="3E6D5653" w14:textId="77777777" w:rsidR="00226FFF" w:rsidRPr="00226FFF" w:rsidRDefault="00226FFF" w:rsidP="0099745F">
      <w:pPr>
        <w:numPr>
          <w:ilvl w:val="0"/>
          <w:numId w:val="58"/>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Definition:</w:t>
      </w:r>
      <w:r w:rsidRPr="00226FFF">
        <w:rPr>
          <w:rFonts w:ascii="Calibri" w:hAnsi="Calibri" w:cs="Calibri"/>
          <w:i/>
          <w:iCs/>
          <w:color w:val="156082" w:themeColor="accent1"/>
          <w:sz w:val="32"/>
          <w:szCs w:val="32"/>
        </w:rPr>
        <w:t xml:space="preserve"> Programs are divided into chunks (segments or pages) placed in different memory locations.</w:t>
      </w:r>
    </w:p>
    <w:p w14:paraId="0395957C" w14:textId="77777777" w:rsidR="00226FFF" w:rsidRPr="00226FFF" w:rsidRDefault="00226FFF" w:rsidP="0099745F">
      <w:pPr>
        <w:numPr>
          <w:ilvl w:val="0"/>
          <w:numId w:val="58"/>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lastRenderedPageBreak/>
        <w:t>Advantages:</w:t>
      </w:r>
      <w:r w:rsidRPr="00226FFF">
        <w:rPr>
          <w:rFonts w:ascii="Calibri" w:hAnsi="Calibri" w:cs="Calibri"/>
          <w:i/>
          <w:iCs/>
          <w:color w:val="156082" w:themeColor="accent1"/>
          <w:sz w:val="32"/>
          <w:szCs w:val="32"/>
        </w:rPr>
        <w:t xml:space="preserve"> Easier to find space for smaller pieces, allowing multiple programs in memory.</w:t>
      </w:r>
    </w:p>
    <w:p w14:paraId="1C9455AB" w14:textId="77777777" w:rsidR="00226FFF" w:rsidRPr="00226FFF" w:rsidRDefault="00226FFF" w:rsidP="0099745F">
      <w:pPr>
        <w:numPr>
          <w:ilvl w:val="0"/>
          <w:numId w:val="58"/>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Disadvantages:</w:t>
      </w:r>
      <w:r w:rsidRPr="00226FFF">
        <w:rPr>
          <w:rFonts w:ascii="Calibri" w:hAnsi="Calibri" w:cs="Calibri"/>
          <w:i/>
          <w:iCs/>
          <w:color w:val="156082" w:themeColor="accent1"/>
          <w:sz w:val="32"/>
          <w:szCs w:val="32"/>
        </w:rPr>
        <w:t xml:space="preserve"> Higher overhead for tracking locations.</w:t>
      </w:r>
    </w:p>
    <w:p w14:paraId="01A74DA1" w14:textId="77777777" w:rsidR="00226FFF" w:rsidRPr="0099745F" w:rsidRDefault="00000000" w:rsidP="0099745F">
      <w:pPr>
        <w:ind w:left="360"/>
        <w:rPr>
          <w:rFonts w:ascii="Calibri" w:hAnsi="Calibri" w:cs="Calibri"/>
          <w:i/>
          <w:iCs/>
          <w:color w:val="156082" w:themeColor="accent1"/>
          <w:sz w:val="32"/>
          <w:szCs w:val="32"/>
        </w:rPr>
      </w:pPr>
      <w:r>
        <w:pict w14:anchorId="21F10FC1">
          <v:rect id="_x0000_i1029" style="width:0;height:1.5pt" o:hralign="center" o:hrstd="t" o:hr="t" fillcolor="#a0a0a0" stroked="f"/>
        </w:pict>
      </w:r>
    </w:p>
    <w:p w14:paraId="0A59B810" w14:textId="77777777" w:rsidR="00226FFF" w:rsidRPr="00226FFF" w:rsidRDefault="00226FFF" w:rsidP="00226FFF">
      <w:pPr>
        <w:rPr>
          <w:rFonts w:ascii="Calibri" w:hAnsi="Calibri" w:cs="Calibri"/>
          <w:b/>
          <w:bCs/>
          <w:i/>
          <w:iCs/>
          <w:color w:val="FF0000"/>
          <w:sz w:val="36"/>
          <w:szCs w:val="36"/>
          <w:u w:val="single"/>
        </w:rPr>
      </w:pPr>
      <w:r w:rsidRPr="00226FFF">
        <w:rPr>
          <w:rFonts w:ascii="Calibri" w:hAnsi="Calibri" w:cs="Calibri"/>
          <w:b/>
          <w:bCs/>
          <w:i/>
          <w:iCs/>
          <w:color w:val="FF0000"/>
          <w:sz w:val="36"/>
          <w:szCs w:val="36"/>
          <w:u w:val="single"/>
        </w:rPr>
        <w:t>6. Fixed Partition Multiprogramming:</w:t>
      </w:r>
    </w:p>
    <w:p w14:paraId="2EF6F57D" w14:textId="77777777" w:rsidR="00226FFF" w:rsidRPr="00226FFF" w:rsidRDefault="00226FFF" w:rsidP="00226FFF">
      <w:pPr>
        <w:rPr>
          <w:rFonts w:ascii="Calibri" w:hAnsi="Calibri" w:cs="Calibri"/>
          <w:b/>
          <w:bCs/>
          <w:i/>
          <w:iCs/>
          <w:color w:val="156082" w:themeColor="accent1"/>
          <w:sz w:val="32"/>
          <w:szCs w:val="32"/>
        </w:rPr>
      </w:pPr>
      <w:r w:rsidRPr="00226FFF">
        <w:rPr>
          <w:rFonts w:ascii="Calibri" w:hAnsi="Calibri" w:cs="Calibri"/>
          <w:b/>
          <w:bCs/>
          <w:i/>
          <w:iCs/>
          <w:color w:val="156082" w:themeColor="accent1"/>
          <w:sz w:val="32"/>
          <w:szCs w:val="32"/>
        </w:rPr>
        <w:t>Characteristics:</w:t>
      </w:r>
    </w:p>
    <w:p w14:paraId="533479D0" w14:textId="77777777" w:rsidR="00226FFF" w:rsidRPr="00226FFF" w:rsidRDefault="00226FFF" w:rsidP="00226FFF">
      <w:pPr>
        <w:numPr>
          <w:ilvl w:val="0"/>
          <w:numId w:val="38"/>
        </w:numPr>
        <w:rPr>
          <w:rFonts w:ascii="Calibri" w:hAnsi="Calibri" w:cs="Calibri"/>
          <w:i/>
          <w:iCs/>
          <w:color w:val="156082" w:themeColor="accent1"/>
          <w:sz w:val="32"/>
          <w:szCs w:val="32"/>
        </w:rPr>
      </w:pPr>
      <w:r w:rsidRPr="00226FFF">
        <w:rPr>
          <w:rFonts w:ascii="Calibri" w:hAnsi="Calibri" w:cs="Calibri"/>
          <w:i/>
          <w:iCs/>
          <w:color w:val="156082" w:themeColor="accent1"/>
          <w:sz w:val="32"/>
          <w:szCs w:val="32"/>
        </w:rPr>
        <w:t>Divides main memory into fixed-sized partitions.</w:t>
      </w:r>
    </w:p>
    <w:p w14:paraId="1F320801" w14:textId="77777777" w:rsidR="00226FFF" w:rsidRPr="00226FFF" w:rsidRDefault="00226FFF" w:rsidP="00226FFF">
      <w:pPr>
        <w:numPr>
          <w:ilvl w:val="0"/>
          <w:numId w:val="38"/>
        </w:numPr>
        <w:rPr>
          <w:rFonts w:ascii="Calibri" w:hAnsi="Calibri" w:cs="Calibri"/>
          <w:i/>
          <w:iCs/>
          <w:color w:val="156082" w:themeColor="accent1"/>
          <w:sz w:val="32"/>
          <w:szCs w:val="32"/>
        </w:rPr>
      </w:pPr>
      <w:r w:rsidRPr="00226FFF">
        <w:rPr>
          <w:rFonts w:ascii="Calibri" w:hAnsi="Calibri" w:cs="Calibri"/>
          <w:i/>
          <w:iCs/>
          <w:color w:val="156082" w:themeColor="accent1"/>
          <w:sz w:val="32"/>
          <w:szCs w:val="32"/>
        </w:rPr>
        <w:t>Each partition holds one job.</w:t>
      </w:r>
    </w:p>
    <w:p w14:paraId="5D69CBA7" w14:textId="77777777" w:rsidR="00226FFF" w:rsidRPr="00226FFF" w:rsidRDefault="00226FFF" w:rsidP="00226FFF">
      <w:pPr>
        <w:numPr>
          <w:ilvl w:val="0"/>
          <w:numId w:val="38"/>
        </w:numPr>
        <w:rPr>
          <w:rFonts w:ascii="Calibri" w:hAnsi="Calibri" w:cs="Calibri"/>
          <w:i/>
          <w:iCs/>
          <w:color w:val="156082" w:themeColor="accent1"/>
          <w:sz w:val="32"/>
          <w:szCs w:val="32"/>
        </w:rPr>
      </w:pPr>
      <w:r w:rsidRPr="00226FFF">
        <w:rPr>
          <w:rFonts w:ascii="Calibri" w:hAnsi="Calibri" w:cs="Calibri"/>
          <w:i/>
          <w:iCs/>
          <w:color w:val="156082" w:themeColor="accent1"/>
          <w:sz w:val="32"/>
          <w:szCs w:val="32"/>
        </w:rPr>
        <w:t>Partitions are statically defined and cannot adapt to process size changes.</w:t>
      </w:r>
    </w:p>
    <w:p w14:paraId="3EB6B5D6" w14:textId="77777777" w:rsidR="00226FFF" w:rsidRPr="00226FFF" w:rsidRDefault="00226FFF" w:rsidP="00226FFF">
      <w:pPr>
        <w:rPr>
          <w:rFonts w:ascii="Calibri" w:hAnsi="Calibri" w:cs="Calibri"/>
          <w:b/>
          <w:bCs/>
          <w:i/>
          <w:iCs/>
          <w:color w:val="156082" w:themeColor="accent1"/>
          <w:sz w:val="32"/>
          <w:szCs w:val="32"/>
        </w:rPr>
      </w:pPr>
      <w:r w:rsidRPr="00226FFF">
        <w:rPr>
          <w:rFonts w:ascii="Calibri" w:hAnsi="Calibri" w:cs="Calibri"/>
          <w:b/>
          <w:bCs/>
          <w:i/>
          <w:iCs/>
          <w:color w:val="156082" w:themeColor="accent1"/>
          <w:sz w:val="32"/>
          <w:szCs w:val="32"/>
        </w:rPr>
        <w:t>Types:</w:t>
      </w:r>
    </w:p>
    <w:p w14:paraId="026AA95D" w14:textId="77777777" w:rsidR="00226FFF" w:rsidRPr="00226FFF" w:rsidRDefault="00226FFF" w:rsidP="00226FFF">
      <w:pPr>
        <w:numPr>
          <w:ilvl w:val="0"/>
          <w:numId w:val="39"/>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Absolute Translation:</w:t>
      </w:r>
      <w:r w:rsidRPr="00226FFF">
        <w:rPr>
          <w:rFonts w:ascii="Calibri" w:hAnsi="Calibri" w:cs="Calibri"/>
          <w:i/>
          <w:iCs/>
          <w:color w:val="156082" w:themeColor="accent1"/>
          <w:sz w:val="32"/>
          <w:szCs w:val="32"/>
        </w:rPr>
        <w:t xml:space="preserve"> </w:t>
      </w:r>
    </w:p>
    <w:p w14:paraId="50F0075C" w14:textId="77777777" w:rsidR="00226FFF" w:rsidRPr="00226FFF" w:rsidRDefault="00226FFF" w:rsidP="0099745F">
      <w:pPr>
        <w:numPr>
          <w:ilvl w:val="1"/>
          <w:numId w:val="59"/>
        </w:numPr>
        <w:rPr>
          <w:rFonts w:ascii="Calibri" w:hAnsi="Calibri" w:cs="Calibri"/>
          <w:i/>
          <w:iCs/>
          <w:color w:val="156082" w:themeColor="accent1"/>
          <w:sz w:val="32"/>
          <w:szCs w:val="32"/>
        </w:rPr>
      </w:pPr>
      <w:r w:rsidRPr="00226FFF">
        <w:rPr>
          <w:rFonts w:ascii="Calibri" w:hAnsi="Calibri" w:cs="Calibri"/>
          <w:i/>
          <w:iCs/>
          <w:color w:val="156082" w:themeColor="accent1"/>
          <w:sz w:val="32"/>
          <w:szCs w:val="32"/>
        </w:rPr>
        <w:t>Programs are designed to run in specific partitions only.</w:t>
      </w:r>
    </w:p>
    <w:p w14:paraId="23574591" w14:textId="77777777" w:rsidR="00226FFF" w:rsidRPr="00226FFF" w:rsidRDefault="00226FFF" w:rsidP="0099745F">
      <w:pPr>
        <w:numPr>
          <w:ilvl w:val="1"/>
          <w:numId w:val="59"/>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Drawback:</w:t>
      </w:r>
      <w:r w:rsidRPr="00226FFF">
        <w:rPr>
          <w:rFonts w:ascii="Calibri" w:hAnsi="Calibri" w:cs="Calibri"/>
          <w:i/>
          <w:iCs/>
          <w:color w:val="156082" w:themeColor="accent1"/>
          <w:sz w:val="32"/>
          <w:szCs w:val="32"/>
        </w:rPr>
        <w:t xml:space="preserve"> Internal fragmentation if jobs don’t fully utilize partitions.</w:t>
      </w:r>
    </w:p>
    <w:p w14:paraId="6614A0CB" w14:textId="77777777" w:rsidR="00226FFF" w:rsidRPr="00226FFF" w:rsidRDefault="00226FFF" w:rsidP="00226FFF">
      <w:pPr>
        <w:numPr>
          <w:ilvl w:val="0"/>
          <w:numId w:val="39"/>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Relocatable Translation:</w:t>
      </w:r>
      <w:r w:rsidRPr="00226FFF">
        <w:rPr>
          <w:rFonts w:ascii="Calibri" w:hAnsi="Calibri" w:cs="Calibri"/>
          <w:i/>
          <w:iCs/>
          <w:color w:val="156082" w:themeColor="accent1"/>
          <w:sz w:val="32"/>
          <w:szCs w:val="32"/>
        </w:rPr>
        <w:t xml:space="preserve"> </w:t>
      </w:r>
    </w:p>
    <w:p w14:paraId="406972C6" w14:textId="77777777" w:rsidR="00226FFF" w:rsidRPr="00226FFF" w:rsidRDefault="00226FFF" w:rsidP="0099745F">
      <w:pPr>
        <w:numPr>
          <w:ilvl w:val="1"/>
          <w:numId w:val="60"/>
        </w:numPr>
        <w:rPr>
          <w:rFonts w:ascii="Calibri" w:hAnsi="Calibri" w:cs="Calibri"/>
          <w:i/>
          <w:iCs/>
          <w:color w:val="156082" w:themeColor="accent1"/>
          <w:sz w:val="32"/>
          <w:szCs w:val="32"/>
        </w:rPr>
      </w:pPr>
      <w:r w:rsidRPr="00226FFF">
        <w:rPr>
          <w:rFonts w:ascii="Calibri" w:hAnsi="Calibri" w:cs="Calibri"/>
          <w:i/>
          <w:iCs/>
          <w:color w:val="156082" w:themeColor="accent1"/>
          <w:sz w:val="32"/>
          <w:szCs w:val="32"/>
        </w:rPr>
        <w:t>Jobs can run in any partition that fits their size.</w:t>
      </w:r>
    </w:p>
    <w:p w14:paraId="2864E668" w14:textId="77777777" w:rsidR="00226FFF" w:rsidRPr="00226FFF" w:rsidRDefault="00226FFF" w:rsidP="0099745F">
      <w:pPr>
        <w:numPr>
          <w:ilvl w:val="1"/>
          <w:numId w:val="60"/>
        </w:numPr>
        <w:rPr>
          <w:rFonts w:ascii="Calibri" w:hAnsi="Calibri" w:cs="Calibri"/>
          <w:i/>
          <w:iCs/>
          <w:color w:val="156082" w:themeColor="accent1"/>
          <w:sz w:val="32"/>
          <w:szCs w:val="32"/>
        </w:rPr>
      </w:pPr>
      <w:r w:rsidRPr="00226FFF">
        <w:rPr>
          <w:rFonts w:ascii="Calibri" w:hAnsi="Calibri" w:cs="Calibri"/>
          <w:i/>
          <w:iCs/>
          <w:color w:val="156082" w:themeColor="accent1"/>
          <w:sz w:val="32"/>
          <w:szCs w:val="32"/>
        </w:rPr>
        <w:t xml:space="preserve">Requires </w:t>
      </w:r>
      <w:r w:rsidRPr="00226FFF">
        <w:rPr>
          <w:rFonts w:ascii="Calibri" w:hAnsi="Calibri" w:cs="Calibri"/>
          <w:b/>
          <w:bCs/>
          <w:i/>
          <w:iCs/>
          <w:color w:val="156082" w:themeColor="accent1"/>
          <w:sz w:val="32"/>
          <w:szCs w:val="32"/>
        </w:rPr>
        <w:t>base and limit registers</w:t>
      </w:r>
      <w:r w:rsidRPr="00226FFF">
        <w:rPr>
          <w:rFonts w:ascii="Calibri" w:hAnsi="Calibri" w:cs="Calibri"/>
          <w:i/>
          <w:iCs/>
          <w:color w:val="156082" w:themeColor="accent1"/>
          <w:sz w:val="32"/>
          <w:szCs w:val="32"/>
        </w:rPr>
        <w:t xml:space="preserve"> for addressing.</w:t>
      </w:r>
    </w:p>
    <w:p w14:paraId="41E7DA67" w14:textId="77777777" w:rsidR="00226FFF" w:rsidRPr="00226FFF" w:rsidRDefault="00000000" w:rsidP="00226FFF">
      <w:pPr>
        <w:rPr>
          <w:rFonts w:ascii="Calibri" w:hAnsi="Calibri" w:cs="Calibri"/>
          <w:i/>
          <w:iCs/>
          <w:color w:val="156082" w:themeColor="accent1"/>
          <w:sz w:val="32"/>
          <w:szCs w:val="32"/>
        </w:rPr>
      </w:pPr>
      <w:r>
        <w:rPr>
          <w:rFonts w:ascii="Calibri" w:hAnsi="Calibri" w:cs="Calibri"/>
          <w:i/>
          <w:iCs/>
          <w:color w:val="156082" w:themeColor="accent1"/>
          <w:sz w:val="32"/>
          <w:szCs w:val="32"/>
        </w:rPr>
        <w:pict w14:anchorId="37F62420">
          <v:rect id="_x0000_i1030" style="width:0;height:1.5pt" o:hralign="center" o:hrstd="t" o:hr="t" fillcolor="#a0a0a0" stroked="f"/>
        </w:pict>
      </w:r>
    </w:p>
    <w:p w14:paraId="76B28B37" w14:textId="77777777" w:rsidR="00226FFF" w:rsidRPr="00226FFF" w:rsidRDefault="00226FFF" w:rsidP="00226FFF">
      <w:pPr>
        <w:rPr>
          <w:rFonts w:ascii="Calibri" w:hAnsi="Calibri" w:cs="Calibri"/>
          <w:b/>
          <w:bCs/>
          <w:i/>
          <w:iCs/>
          <w:color w:val="FF0000"/>
          <w:sz w:val="36"/>
          <w:szCs w:val="36"/>
          <w:u w:val="single"/>
        </w:rPr>
      </w:pPr>
      <w:r w:rsidRPr="00226FFF">
        <w:rPr>
          <w:rFonts w:ascii="Calibri" w:hAnsi="Calibri" w:cs="Calibri"/>
          <w:b/>
          <w:bCs/>
          <w:i/>
          <w:iCs/>
          <w:color w:val="FF0000"/>
          <w:sz w:val="36"/>
          <w:szCs w:val="36"/>
          <w:u w:val="single"/>
        </w:rPr>
        <w:t>7. Variable Partition Multiprogramming:</w:t>
      </w:r>
    </w:p>
    <w:p w14:paraId="3A93A91A" w14:textId="77777777" w:rsidR="00226FFF" w:rsidRPr="00226FFF" w:rsidRDefault="00226FFF" w:rsidP="00226FFF">
      <w:pPr>
        <w:rPr>
          <w:rFonts w:ascii="Calibri" w:hAnsi="Calibri" w:cs="Calibri"/>
          <w:b/>
          <w:bCs/>
          <w:i/>
          <w:iCs/>
          <w:color w:val="156082" w:themeColor="accent1"/>
          <w:sz w:val="32"/>
          <w:szCs w:val="32"/>
        </w:rPr>
      </w:pPr>
      <w:r w:rsidRPr="00226FFF">
        <w:rPr>
          <w:rFonts w:ascii="Calibri" w:hAnsi="Calibri" w:cs="Calibri"/>
          <w:b/>
          <w:bCs/>
          <w:i/>
          <w:iCs/>
          <w:color w:val="156082" w:themeColor="accent1"/>
          <w:sz w:val="32"/>
          <w:szCs w:val="32"/>
        </w:rPr>
        <w:t>Characteristics:</w:t>
      </w:r>
    </w:p>
    <w:p w14:paraId="4DCB287B" w14:textId="77777777" w:rsidR="00226FFF" w:rsidRPr="00226FFF" w:rsidRDefault="00226FFF" w:rsidP="0099745F">
      <w:pPr>
        <w:numPr>
          <w:ilvl w:val="0"/>
          <w:numId w:val="63"/>
        </w:numPr>
        <w:rPr>
          <w:rFonts w:ascii="Calibri" w:hAnsi="Calibri" w:cs="Calibri"/>
          <w:i/>
          <w:iCs/>
          <w:color w:val="156082" w:themeColor="accent1"/>
          <w:sz w:val="32"/>
          <w:szCs w:val="32"/>
        </w:rPr>
      </w:pPr>
      <w:r w:rsidRPr="00226FFF">
        <w:rPr>
          <w:rFonts w:ascii="Calibri" w:hAnsi="Calibri" w:cs="Calibri"/>
          <w:i/>
          <w:iCs/>
          <w:color w:val="156082" w:themeColor="accent1"/>
          <w:sz w:val="32"/>
          <w:szCs w:val="32"/>
        </w:rPr>
        <w:t>Eliminates fixed boundaries.</w:t>
      </w:r>
    </w:p>
    <w:p w14:paraId="05DCCEF4" w14:textId="77777777" w:rsidR="00226FFF" w:rsidRPr="00226FFF" w:rsidRDefault="00226FFF" w:rsidP="0099745F">
      <w:pPr>
        <w:numPr>
          <w:ilvl w:val="0"/>
          <w:numId w:val="63"/>
        </w:numPr>
        <w:rPr>
          <w:rFonts w:ascii="Calibri" w:hAnsi="Calibri" w:cs="Calibri"/>
          <w:i/>
          <w:iCs/>
          <w:color w:val="156082" w:themeColor="accent1"/>
          <w:sz w:val="32"/>
          <w:szCs w:val="32"/>
        </w:rPr>
      </w:pPr>
      <w:r w:rsidRPr="00226FFF">
        <w:rPr>
          <w:rFonts w:ascii="Calibri" w:hAnsi="Calibri" w:cs="Calibri"/>
          <w:i/>
          <w:iCs/>
          <w:color w:val="156082" w:themeColor="accent1"/>
          <w:sz w:val="32"/>
          <w:szCs w:val="32"/>
        </w:rPr>
        <w:t>Allocates just enough memory for each job, reducing internal fragmentation.</w:t>
      </w:r>
    </w:p>
    <w:p w14:paraId="02FC1912" w14:textId="77777777" w:rsidR="00226FFF" w:rsidRPr="00226FFF" w:rsidRDefault="00226FFF" w:rsidP="0099745F">
      <w:pPr>
        <w:numPr>
          <w:ilvl w:val="0"/>
          <w:numId w:val="63"/>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lastRenderedPageBreak/>
        <w:t>Disadvantage:</w:t>
      </w:r>
      <w:r w:rsidRPr="00226FFF">
        <w:rPr>
          <w:rFonts w:ascii="Calibri" w:hAnsi="Calibri" w:cs="Calibri"/>
          <w:i/>
          <w:iCs/>
          <w:color w:val="156082" w:themeColor="accent1"/>
          <w:sz w:val="32"/>
          <w:szCs w:val="32"/>
        </w:rPr>
        <w:t xml:space="preserve"> Can lead to external fragmentation.</w:t>
      </w:r>
    </w:p>
    <w:p w14:paraId="1C5A8462" w14:textId="77777777" w:rsidR="00226FFF" w:rsidRPr="00226FFF" w:rsidRDefault="00226FFF" w:rsidP="00226FFF">
      <w:pPr>
        <w:rPr>
          <w:rFonts w:ascii="Calibri" w:hAnsi="Calibri" w:cs="Calibri"/>
          <w:b/>
          <w:bCs/>
          <w:i/>
          <w:iCs/>
          <w:color w:val="156082" w:themeColor="accent1"/>
          <w:sz w:val="32"/>
          <w:szCs w:val="32"/>
        </w:rPr>
      </w:pPr>
      <w:r w:rsidRPr="00226FFF">
        <w:rPr>
          <w:rFonts w:ascii="Calibri" w:hAnsi="Calibri" w:cs="Calibri"/>
          <w:b/>
          <w:bCs/>
          <w:i/>
          <w:iCs/>
          <w:color w:val="156082" w:themeColor="accent1"/>
          <w:sz w:val="32"/>
          <w:szCs w:val="32"/>
        </w:rPr>
        <w:t>Solutions to External Fragmentation:</w:t>
      </w:r>
    </w:p>
    <w:p w14:paraId="579569F6" w14:textId="77777777" w:rsidR="00226FFF" w:rsidRPr="00226FFF" w:rsidRDefault="00226FFF" w:rsidP="00226FFF">
      <w:pPr>
        <w:numPr>
          <w:ilvl w:val="0"/>
          <w:numId w:val="41"/>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Coalescing Holes:</w:t>
      </w:r>
      <w:r w:rsidRPr="00226FFF">
        <w:rPr>
          <w:rFonts w:ascii="Calibri" w:hAnsi="Calibri" w:cs="Calibri"/>
          <w:i/>
          <w:iCs/>
          <w:color w:val="156082" w:themeColor="accent1"/>
          <w:sz w:val="32"/>
          <w:szCs w:val="32"/>
        </w:rPr>
        <w:t xml:space="preserve"> Combine adjacent free memory blocks. </w:t>
      </w:r>
    </w:p>
    <w:p w14:paraId="1A0EE25A" w14:textId="77777777" w:rsidR="00226FFF" w:rsidRPr="00226FFF" w:rsidRDefault="00226FFF" w:rsidP="00226FFF">
      <w:pPr>
        <w:numPr>
          <w:ilvl w:val="1"/>
          <w:numId w:val="41"/>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Limitation:</w:t>
      </w:r>
      <w:r w:rsidRPr="00226FFF">
        <w:rPr>
          <w:rFonts w:ascii="Calibri" w:hAnsi="Calibri" w:cs="Calibri"/>
          <w:i/>
          <w:iCs/>
          <w:color w:val="156082" w:themeColor="accent1"/>
          <w:sz w:val="32"/>
          <w:szCs w:val="32"/>
        </w:rPr>
        <w:t xml:space="preserve"> Often insufficient for significant memory recovery.</w:t>
      </w:r>
    </w:p>
    <w:p w14:paraId="480E6452" w14:textId="77777777" w:rsidR="00226FFF" w:rsidRPr="00226FFF" w:rsidRDefault="00226FFF" w:rsidP="00226FFF">
      <w:pPr>
        <w:numPr>
          <w:ilvl w:val="0"/>
          <w:numId w:val="41"/>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Compaction:</w:t>
      </w:r>
      <w:r w:rsidRPr="00226FFF">
        <w:rPr>
          <w:rFonts w:ascii="Calibri" w:hAnsi="Calibri" w:cs="Calibri"/>
          <w:i/>
          <w:iCs/>
          <w:color w:val="156082" w:themeColor="accent1"/>
          <w:sz w:val="32"/>
          <w:szCs w:val="32"/>
        </w:rPr>
        <w:t xml:space="preserve"> Rearranges memory into contiguous blocks. </w:t>
      </w:r>
    </w:p>
    <w:p w14:paraId="6B2B7E85" w14:textId="77777777" w:rsidR="00226FFF" w:rsidRPr="00226FFF" w:rsidRDefault="00226FFF" w:rsidP="00226FFF">
      <w:pPr>
        <w:numPr>
          <w:ilvl w:val="1"/>
          <w:numId w:val="41"/>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Limitation:</w:t>
      </w:r>
      <w:r w:rsidRPr="00226FFF">
        <w:rPr>
          <w:rFonts w:ascii="Calibri" w:hAnsi="Calibri" w:cs="Calibri"/>
          <w:i/>
          <w:iCs/>
          <w:color w:val="156082" w:themeColor="accent1"/>
          <w:sz w:val="32"/>
          <w:szCs w:val="32"/>
        </w:rPr>
        <w:t xml:space="preserve"> High system resource consumption, interrupts processes.</w:t>
      </w:r>
    </w:p>
    <w:p w14:paraId="7EA1A142" w14:textId="77777777" w:rsidR="00226FFF" w:rsidRPr="00226FFF" w:rsidRDefault="00000000" w:rsidP="00226FFF">
      <w:pPr>
        <w:rPr>
          <w:rFonts w:ascii="Calibri" w:hAnsi="Calibri" w:cs="Calibri"/>
          <w:i/>
          <w:iCs/>
          <w:color w:val="156082" w:themeColor="accent1"/>
          <w:sz w:val="32"/>
          <w:szCs w:val="32"/>
        </w:rPr>
      </w:pPr>
      <w:r>
        <w:rPr>
          <w:rFonts w:ascii="Calibri" w:hAnsi="Calibri" w:cs="Calibri"/>
          <w:i/>
          <w:iCs/>
          <w:color w:val="156082" w:themeColor="accent1"/>
          <w:sz w:val="32"/>
          <w:szCs w:val="32"/>
        </w:rPr>
        <w:pict w14:anchorId="78D49E43">
          <v:rect id="_x0000_i1031" style="width:0;height:1.5pt" o:hralign="center" o:hrstd="t" o:hr="t" fillcolor="#a0a0a0" stroked="f"/>
        </w:pict>
      </w:r>
    </w:p>
    <w:p w14:paraId="2C150CA1" w14:textId="77777777" w:rsidR="0099745F" w:rsidRDefault="0099745F" w:rsidP="00226FFF">
      <w:pPr>
        <w:rPr>
          <w:rFonts w:ascii="Calibri" w:hAnsi="Calibri" w:cs="Calibri"/>
          <w:b/>
          <w:bCs/>
          <w:i/>
          <w:iCs/>
          <w:color w:val="156082" w:themeColor="accent1"/>
          <w:sz w:val="32"/>
          <w:szCs w:val="32"/>
        </w:rPr>
      </w:pPr>
    </w:p>
    <w:p w14:paraId="0A357DAC" w14:textId="77777777" w:rsidR="0099745F" w:rsidRDefault="0099745F" w:rsidP="00226FFF">
      <w:pPr>
        <w:rPr>
          <w:rFonts w:ascii="Calibri" w:hAnsi="Calibri" w:cs="Calibri"/>
          <w:b/>
          <w:bCs/>
          <w:i/>
          <w:iCs/>
          <w:color w:val="156082" w:themeColor="accent1"/>
          <w:sz w:val="32"/>
          <w:szCs w:val="32"/>
        </w:rPr>
      </w:pPr>
    </w:p>
    <w:p w14:paraId="72D42440" w14:textId="77777777" w:rsidR="0099745F" w:rsidRDefault="0099745F" w:rsidP="00226FFF">
      <w:pPr>
        <w:rPr>
          <w:rFonts w:ascii="Calibri" w:hAnsi="Calibri" w:cs="Calibri"/>
          <w:b/>
          <w:bCs/>
          <w:i/>
          <w:iCs/>
          <w:color w:val="156082" w:themeColor="accent1"/>
          <w:sz w:val="32"/>
          <w:szCs w:val="32"/>
        </w:rPr>
      </w:pPr>
    </w:p>
    <w:p w14:paraId="6FF5720E" w14:textId="77777777" w:rsidR="0099745F" w:rsidRDefault="0099745F" w:rsidP="00226FFF">
      <w:pPr>
        <w:rPr>
          <w:rFonts w:ascii="Calibri" w:hAnsi="Calibri" w:cs="Calibri"/>
          <w:b/>
          <w:bCs/>
          <w:i/>
          <w:iCs/>
          <w:color w:val="156082" w:themeColor="accent1"/>
          <w:sz w:val="32"/>
          <w:szCs w:val="32"/>
        </w:rPr>
      </w:pPr>
    </w:p>
    <w:p w14:paraId="19B46561" w14:textId="4F7FABFA" w:rsidR="00226FFF" w:rsidRPr="00226FFF" w:rsidRDefault="00226FFF" w:rsidP="00226FFF">
      <w:pPr>
        <w:rPr>
          <w:rFonts w:ascii="Calibri" w:hAnsi="Calibri" w:cs="Calibri"/>
          <w:b/>
          <w:bCs/>
          <w:i/>
          <w:iCs/>
          <w:color w:val="FF0000"/>
          <w:sz w:val="36"/>
          <w:szCs w:val="36"/>
          <w:u w:val="single"/>
        </w:rPr>
      </w:pPr>
      <w:r w:rsidRPr="00226FFF">
        <w:rPr>
          <w:rFonts w:ascii="Calibri" w:hAnsi="Calibri" w:cs="Calibri"/>
          <w:b/>
          <w:bCs/>
          <w:i/>
          <w:iCs/>
          <w:color w:val="FF0000"/>
          <w:sz w:val="36"/>
          <w:szCs w:val="36"/>
          <w:u w:val="single"/>
        </w:rPr>
        <w:t>8. Address Translation in Memory Management:</w:t>
      </w:r>
    </w:p>
    <w:p w14:paraId="38A1EC37" w14:textId="77777777" w:rsidR="00226FFF" w:rsidRPr="00226FFF" w:rsidRDefault="00226FFF" w:rsidP="0099745F">
      <w:pPr>
        <w:numPr>
          <w:ilvl w:val="0"/>
          <w:numId w:val="64"/>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Logical Address:</w:t>
      </w:r>
      <w:r w:rsidRPr="00226FFF">
        <w:rPr>
          <w:rFonts w:ascii="Calibri" w:hAnsi="Calibri" w:cs="Calibri"/>
          <w:i/>
          <w:iCs/>
          <w:color w:val="156082" w:themeColor="accent1"/>
          <w:sz w:val="32"/>
          <w:szCs w:val="32"/>
        </w:rPr>
        <w:t xml:space="preserve"> Independent of the actual memory location.</w:t>
      </w:r>
    </w:p>
    <w:p w14:paraId="36EFD9BD" w14:textId="77777777" w:rsidR="00226FFF" w:rsidRPr="00226FFF" w:rsidRDefault="00226FFF" w:rsidP="0099745F">
      <w:pPr>
        <w:numPr>
          <w:ilvl w:val="0"/>
          <w:numId w:val="64"/>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Physical Address:</w:t>
      </w:r>
      <w:r w:rsidRPr="00226FFF">
        <w:rPr>
          <w:rFonts w:ascii="Calibri" w:hAnsi="Calibri" w:cs="Calibri"/>
          <w:i/>
          <w:iCs/>
          <w:color w:val="156082" w:themeColor="accent1"/>
          <w:sz w:val="32"/>
          <w:szCs w:val="32"/>
        </w:rPr>
        <w:t xml:space="preserve"> Actual location in main memory.</w:t>
      </w:r>
    </w:p>
    <w:p w14:paraId="2A8106BF" w14:textId="77777777" w:rsidR="00226FFF" w:rsidRPr="00226FFF" w:rsidRDefault="00226FFF" w:rsidP="0099745F">
      <w:pPr>
        <w:numPr>
          <w:ilvl w:val="0"/>
          <w:numId w:val="64"/>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MMU (Memory Management Unit):</w:t>
      </w:r>
      <w:r w:rsidRPr="00226FFF">
        <w:rPr>
          <w:rFonts w:ascii="Calibri" w:hAnsi="Calibri" w:cs="Calibri"/>
          <w:i/>
          <w:iCs/>
          <w:color w:val="156082" w:themeColor="accent1"/>
          <w:sz w:val="32"/>
          <w:szCs w:val="32"/>
        </w:rPr>
        <w:t xml:space="preserve"> Translates logical addresses to physical addresses.</w:t>
      </w:r>
    </w:p>
    <w:p w14:paraId="32EC941F" w14:textId="77777777" w:rsidR="00226FFF" w:rsidRPr="00226FFF" w:rsidRDefault="00226FFF" w:rsidP="00226FFF">
      <w:pPr>
        <w:rPr>
          <w:rFonts w:ascii="Calibri" w:hAnsi="Calibri" w:cs="Calibri"/>
          <w:b/>
          <w:bCs/>
          <w:i/>
          <w:iCs/>
          <w:color w:val="156082" w:themeColor="accent1"/>
          <w:sz w:val="32"/>
          <w:szCs w:val="32"/>
          <w:u w:val="single"/>
        </w:rPr>
      </w:pPr>
      <w:r w:rsidRPr="00226FFF">
        <w:rPr>
          <w:rFonts w:ascii="Calibri" w:hAnsi="Calibri" w:cs="Calibri"/>
          <w:b/>
          <w:bCs/>
          <w:i/>
          <w:iCs/>
          <w:color w:val="156082" w:themeColor="accent1"/>
          <w:sz w:val="32"/>
          <w:szCs w:val="32"/>
          <w:u w:val="single"/>
        </w:rPr>
        <w:t>Contiguous Addressing:</w:t>
      </w:r>
    </w:p>
    <w:p w14:paraId="38FB2EB9" w14:textId="77777777" w:rsidR="00226FFF" w:rsidRPr="00226FFF" w:rsidRDefault="00226FFF" w:rsidP="00226FFF">
      <w:pPr>
        <w:numPr>
          <w:ilvl w:val="0"/>
          <w:numId w:val="43"/>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Base Register:</w:t>
      </w:r>
      <w:r w:rsidRPr="00226FFF">
        <w:rPr>
          <w:rFonts w:ascii="Calibri" w:hAnsi="Calibri" w:cs="Calibri"/>
          <w:i/>
          <w:iCs/>
          <w:color w:val="156082" w:themeColor="accent1"/>
          <w:sz w:val="32"/>
          <w:szCs w:val="32"/>
        </w:rPr>
        <w:t xml:space="preserve"> Starting address of a process.</w:t>
      </w:r>
    </w:p>
    <w:p w14:paraId="173C314C" w14:textId="77777777" w:rsidR="00226FFF" w:rsidRPr="00226FFF" w:rsidRDefault="00226FFF" w:rsidP="00226FFF">
      <w:pPr>
        <w:numPr>
          <w:ilvl w:val="0"/>
          <w:numId w:val="43"/>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Limit Register:</w:t>
      </w:r>
      <w:r w:rsidRPr="00226FFF">
        <w:rPr>
          <w:rFonts w:ascii="Calibri" w:hAnsi="Calibri" w:cs="Calibri"/>
          <w:i/>
          <w:iCs/>
          <w:color w:val="156082" w:themeColor="accent1"/>
          <w:sz w:val="32"/>
          <w:szCs w:val="32"/>
        </w:rPr>
        <w:t xml:space="preserve"> Defines the end of a process’s memory space.</w:t>
      </w:r>
    </w:p>
    <w:p w14:paraId="7B3BEC06" w14:textId="77777777" w:rsidR="00226FFF" w:rsidRDefault="00226FFF" w:rsidP="00226FFF">
      <w:pPr>
        <w:numPr>
          <w:ilvl w:val="0"/>
          <w:numId w:val="43"/>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Translation Process:</w:t>
      </w:r>
      <w:r w:rsidRPr="00226FFF">
        <w:rPr>
          <w:rFonts w:ascii="Calibri" w:hAnsi="Calibri" w:cs="Calibri"/>
          <w:i/>
          <w:iCs/>
          <w:color w:val="156082" w:themeColor="accent1"/>
          <w:sz w:val="32"/>
          <w:szCs w:val="32"/>
        </w:rPr>
        <w:t xml:space="preserve"> Logical address + base = physical address.</w:t>
      </w:r>
    </w:p>
    <w:p w14:paraId="331E7EFC" w14:textId="77777777" w:rsidR="00716B52" w:rsidRDefault="00716B52" w:rsidP="00716B52">
      <w:pPr>
        <w:ind w:left="720"/>
        <w:rPr>
          <w:rFonts w:ascii="Calibri" w:hAnsi="Calibri" w:cs="Calibri"/>
          <w:b/>
          <w:bCs/>
          <w:i/>
          <w:iCs/>
          <w:color w:val="156082" w:themeColor="accent1"/>
          <w:sz w:val="32"/>
          <w:szCs w:val="32"/>
        </w:rPr>
      </w:pPr>
    </w:p>
    <w:p w14:paraId="27FD1C0D" w14:textId="540BC1A4" w:rsidR="00716B52" w:rsidRPr="00226FFF" w:rsidRDefault="00716B52" w:rsidP="00716B52">
      <w:pPr>
        <w:ind w:left="720"/>
        <w:rPr>
          <w:rFonts w:ascii="Calibri" w:hAnsi="Calibri" w:cs="Calibri"/>
          <w:i/>
          <w:iCs/>
          <w:color w:val="156082" w:themeColor="accent1"/>
          <w:sz w:val="32"/>
          <w:szCs w:val="32"/>
        </w:rPr>
      </w:pPr>
      <w:r>
        <w:rPr>
          <w:noProof/>
        </w:rPr>
        <w:lastRenderedPageBreak/>
        <w:drawing>
          <wp:inline distT="0" distB="0" distL="0" distR="0" wp14:anchorId="62109D86" wp14:editId="3277FB91">
            <wp:extent cx="4824413" cy="3084614"/>
            <wp:effectExtent l="0" t="0" r="0" b="1905"/>
            <wp:docPr id="131942935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
                    <a:stretch>
                      <a:fillRect/>
                    </a:stretch>
                  </pic:blipFill>
                  <pic:spPr>
                    <a:xfrm>
                      <a:off x="0" y="0"/>
                      <a:ext cx="4824413" cy="3084614"/>
                    </a:xfrm>
                    <a:prstGeom prst="rect">
                      <a:avLst/>
                    </a:prstGeom>
                  </pic:spPr>
                </pic:pic>
              </a:graphicData>
            </a:graphic>
          </wp:inline>
        </w:drawing>
      </w:r>
    </w:p>
    <w:p w14:paraId="44DAA3F5" w14:textId="77777777" w:rsidR="00226FFF" w:rsidRPr="00226FFF" w:rsidRDefault="00000000" w:rsidP="00226FFF">
      <w:pPr>
        <w:rPr>
          <w:rFonts w:ascii="Calibri" w:hAnsi="Calibri" w:cs="Calibri"/>
          <w:i/>
          <w:iCs/>
          <w:color w:val="156082" w:themeColor="accent1"/>
          <w:sz w:val="32"/>
          <w:szCs w:val="32"/>
        </w:rPr>
      </w:pPr>
      <w:r>
        <w:rPr>
          <w:rFonts w:ascii="Calibri" w:hAnsi="Calibri" w:cs="Calibri"/>
          <w:i/>
          <w:iCs/>
          <w:color w:val="156082" w:themeColor="accent1"/>
          <w:sz w:val="32"/>
          <w:szCs w:val="32"/>
        </w:rPr>
        <w:pict w14:anchorId="0FC86ADA">
          <v:rect id="_x0000_i1032" style="width:0;height:1.5pt" o:hralign="center" o:hrstd="t" o:hr="t" fillcolor="#a0a0a0" stroked="f"/>
        </w:pict>
      </w:r>
    </w:p>
    <w:p w14:paraId="12D0B890" w14:textId="77777777" w:rsidR="00226FFF" w:rsidRPr="00226FFF" w:rsidRDefault="00226FFF" w:rsidP="0099745F">
      <w:pPr>
        <w:jc w:val="center"/>
        <w:rPr>
          <w:rFonts w:ascii="Calibri" w:hAnsi="Calibri" w:cs="Calibri"/>
          <w:b/>
          <w:bCs/>
          <w:i/>
          <w:iCs/>
          <w:color w:val="FF0000"/>
          <w:sz w:val="40"/>
          <w:szCs w:val="40"/>
          <w:u w:val="single"/>
        </w:rPr>
      </w:pPr>
      <w:r w:rsidRPr="00226FFF">
        <w:rPr>
          <w:rFonts w:ascii="Calibri" w:hAnsi="Calibri" w:cs="Calibri"/>
          <w:b/>
          <w:bCs/>
          <w:i/>
          <w:iCs/>
          <w:color w:val="FF0000"/>
          <w:sz w:val="40"/>
          <w:szCs w:val="40"/>
          <w:u w:val="single"/>
        </w:rPr>
        <w:t>9. Paging:</w:t>
      </w:r>
    </w:p>
    <w:p w14:paraId="6C451585" w14:textId="77777777" w:rsidR="00226FFF" w:rsidRPr="00226FFF" w:rsidRDefault="00226FFF" w:rsidP="00226FFF">
      <w:pPr>
        <w:rPr>
          <w:rFonts w:ascii="Calibri" w:hAnsi="Calibri" w:cs="Calibri"/>
          <w:b/>
          <w:bCs/>
          <w:i/>
          <w:iCs/>
          <w:color w:val="156082" w:themeColor="accent1"/>
          <w:sz w:val="32"/>
          <w:szCs w:val="32"/>
        </w:rPr>
      </w:pPr>
      <w:r w:rsidRPr="00226FFF">
        <w:rPr>
          <w:rFonts w:ascii="Calibri" w:hAnsi="Calibri" w:cs="Calibri"/>
          <w:b/>
          <w:bCs/>
          <w:i/>
          <w:iCs/>
          <w:color w:val="156082" w:themeColor="accent1"/>
          <w:sz w:val="32"/>
          <w:szCs w:val="32"/>
        </w:rPr>
        <w:t>Definition: Divides memory and processes into fixed-size chunks (pages/frames).</w:t>
      </w:r>
    </w:p>
    <w:p w14:paraId="31578BC6" w14:textId="77777777" w:rsidR="00226FFF" w:rsidRPr="00226FFF" w:rsidRDefault="00226FFF" w:rsidP="00226FFF">
      <w:pPr>
        <w:numPr>
          <w:ilvl w:val="0"/>
          <w:numId w:val="44"/>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Advantages:</w:t>
      </w:r>
      <w:r w:rsidRPr="00226FFF">
        <w:rPr>
          <w:rFonts w:ascii="Calibri" w:hAnsi="Calibri" w:cs="Calibri"/>
          <w:i/>
          <w:iCs/>
          <w:color w:val="156082" w:themeColor="accent1"/>
          <w:sz w:val="32"/>
          <w:szCs w:val="32"/>
        </w:rPr>
        <w:t xml:space="preserve"> Reduces internal fragmentation compared to contiguous allocation.</w:t>
      </w:r>
    </w:p>
    <w:p w14:paraId="0699F989" w14:textId="77777777" w:rsidR="00226FFF" w:rsidRPr="00226FFF" w:rsidRDefault="00226FFF" w:rsidP="00226FFF">
      <w:pPr>
        <w:numPr>
          <w:ilvl w:val="0"/>
          <w:numId w:val="44"/>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Disadvantages:</w:t>
      </w:r>
      <w:r w:rsidRPr="00226FFF">
        <w:rPr>
          <w:rFonts w:ascii="Calibri" w:hAnsi="Calibri" w:cs="Calibri"/>
          <w:i/>
          <w:iCs/>
          <w:color w:val="156082" w:themeColor="accent1"/>
          <w:sz w:val="32"/>
          <w:szCs w:val="32"/>
        </w:rPr>
        <w:t xml:space="preserve"> Still incurs overhead for maintaining page tables.</w:t>
      </w:r>
    </w:p>
    <w:p w14:paraId="5C069EA3" w14:textId="77777777" w:rsidR="00226FFF" w:rsidRPr="00226FFF" w:rsidRDefault="00226FFF" w:rsidP="00226FFF">
      <w:pPr>
        <w:rPr>
          <w:rFonts w:ascii="Calibri" w:hAnsi="Calibri" w:cs="Calibri"/>
          <w:b/>
          <w:bCs/>
          <w:i/>
          <w:iCs/>
          <w:color w:val="156082" w:themeColor="accent1"/>
          <w:sz w:val="32"/>
          <w:szCs w:val="32"/>
        </w:rPr>
      </w:pPr>
      <w:r w:rsidRPr="00226FFF">
        <w:rPr>
          <w:rFonts w:ascii="Calibri" w:hAnsi="Calibri" w:cs="Calibri"/>
          <w:b/>
          <w:bCs/>
          <w:i/>
          <w:iCs/>
          <w:color w:val="156082" w:themeColor="accent1"/>
          <w:sz w:val="32"/>
          <w:szCs w:val="32"/>
        </w:rPr>
        <w:t>Translation:</w:t>
      </w:r>
    </w:p>
    <w:p w14:paraId="0500B0F4" w14:textId="77777777" w:rsidR="00226FFF" w:rsidRPr="00226FFF" w:rsidRDefault="00226FFF" w:rsidP="00226FFF">
      <w:pPr>
        <w:numPr>
          <w:ilvl w:val="0"/>
          <w:numId w:val="45"/>
        </w:numPr>
        <w:rPr>
          <w:rFonts w:ascii="Calibri" w:hAnsi="Calibri" w:cs="Calibri"/>
          <w:i/>
          <w:iCs/>
          <w:color w:val="156082" w:themeColor="accent1"/>
          <w:sz w:val="32"/>
          <w:szCs w:val="32"/>
        </w:rPr>
      </w:pPr>
      <w:r w:rsidRPr="00226FFF">
        <w:rPr>
          <w:rFonts w:ascii="Calibri" w:hAnsi="Calibri" w:cs="Calibri"/>
          <w:i/>
          <w:iCs/>
          <w:color w:val="156082" w:themeColor="accent1"/>
          <w:sz w:val="32"/>
          <w:szCs w:val="32"/>
        </w:rPr>
        <w:t>Page number maps to a frame number using the page table.</w:t>
      </w:r>
    </w:p>
    <w:p w14:paraId="06913D09" w14:textId="77777777" w:rsidR="00226FFF" w:rsidRPr="00226FFF" w:rsidRDefault="00226FFF" w:rsidP="00226FFF">
      <w:pPr>
        <w:numPr>
          <w:ilvl w:val="0"/>
          <w:numId w:val="45"/>
        </w:numPr>
        <w:rPr>
          <w:rFonts w:ascii="Calibri" w:hAnsi="Calibri" w:cs="Calibri"/>
          <w:i/>
          <w:iCs/>
          <w:color w:val="156082" w:themeColor="accent1"/>
          <w:sz w:val="32"/>
          <w:szCs w:val="32"/>
        </w:rPr>
      </w:pPr>
      <w:r w:rsidRPr="00226FFF">
        <w:rPr>
          <w:rFonts w:ascii="Calibri" w:hAnsi="Calibri" w:cs="Calibri"/>
          <w:i/>
          <w:iCs/>
          <w:color w:val="156082" w:themeColor="accent1"/>
          <w:sz w:val="32"/>
          <w:szCs w:val="32"/>
        </w:rPr>
        <w:t>Offset remains the same.</w:t>
      </w:r>
    </w:p>
    <w:p w14:paraId="0CDF452F" w14:textId="77777777" w:rsidR="00226FFF" w:rsidRPr="00226FFF" w:rsidRDefault="00000000" w:rsidP="00226FFF">
      <w:pPr>
        <w:rPr>
          <w:rFonts w:ascii="Calibri" w:hAnsi="Calibri" w:cs="Calibri"/>
          <w:i/>
          <w:iCs/>
          <w:color w:val="156082" w:themeColor="accent1"/>
          <w:sz w:val="32"/>
          <w:szCs w:val="32"/>
        </w:rPr>
      </w:pPr>
      <w:r>
        <w:rPr>
          <w:rFonts w:ascii="Calibri" w:hAnsi="Calibri" w:cs="Calibri"/>
          <w:i/>
          <w:iCs/>
          <w:color w:val="156082" w:themeColor="accent1"/>
          <w:sz w:val="32"/>
          <w:szCs w:val="32"/>
        </w:rPr>
        <w:pict w14:anchorId="16B7E013">
          <v:rect id="_x0000_i1033" style="width:0;height:1.5pt" o:hralign="center" o:hrstd="t" o:hr="t" fillcolor="#a0a0a0" stroked="f"/>
        </w:pict>
      </w:r>
    </w:p>
    <w:p w14:paraId="7C8374B2" w14:textId="77777777" w:rsidR="0099745F" w:rsidRDefault="0099745F" w:rsidP="00226FFF">
      <w:pPr>
        <w:rPr>
          <w:rFonts w:ascii="Calibri" w:hAnsi="Calibri" w:cs="Calibri"/>
          <w:b/>
          <w:bCs/>
          <w:i/>
          <w:iCs/>
          <w:color w:val="156082" w:themeColor="accent1"/>
          <w:sz w:val="32"/>
          <w:szCs w:val="32"/>
        </w:rPr>
      </w:pPr>
    </w:p>
    <w:p w14:paraId="35CEDF6E" w14:textId="77777777" w:rsidR="0099745F" w:rsidRDefault="0099745F" w:rsidP="00226FFF">
      <w:pPr>
        <w:rPr>
          <w:rFonts w:ascii="Calibri" w:hAnsi="Calibri" w:cs="Calibri"/>
          <w:b/>
          <w:bCs/>
          <w:i/>
          <w:iCs/>
          <w:color w:val="156082" w:themeColor="accent1"/>
          <w:sz w:val="32"/>
          <w:szCs w:val="32"/>
        </w:rPr>
      </w:pPr>
    </w:p>
    <w:p w14:paraId="6C6DD76A" w14:textId="5A20C267" w:rsidR="00226FFF" w:rsidRPr="00226FFF" w:rsidRDefault="00226FFF" w:rsidP="00226FFF">
      <w:pPr>
        <w:rPr>
          <w:rFonts w:ascii="Calibri" w:hAnsi="Calibri" w:cs="Calibri"/>
          <w:b/>
          <w:bCs/>
          <w:i/>
          <w:iCs/>
          <w:color w:val="FF0000"/>
          <w:sz w:val="36"/>
          <w:szCs w:val="36"/>
          <w:u w:val="single"/>
        </w:rPr>
      </w:pPr>
      <w:r w:rsidRPr="00226FFF">
        <w:rPr>
          <w:rFonts w:ascii="Calibri" w:hAnsi="Calibri" w:cs="Calibri"/>
          <w:b/>
          <w:bCs/>
          <w:i/>
          <w:iCs/>
          <w:color w:val="FF0000"/>
          <w:sz w:val="36"/>
          <w:szCs w:val="36"/>
          <w:u w:val="single"/>
        </w:rPr>
        <w:t>10. Segmentation:</w:t>
      </w:r>
    </w:p>
    <w:p w14:paraId="4CEDF851" w14:textId="77777777" w:rsidR="00226FFF" w:rsidRPr="00226FFF" w:rsidRDefault="00226FFF" w:rsidP="00226FFF">
      <w:pPr>
        <w:rPr>
          <w:rFonts w:ascii="Calibri" w:hAnsi="Calibri" w:cs="Calibri"/>
          <w:b/>
          <w:bCs/>
          <w:i/>
          <w:iCs/>
          <w:color w:val="156082" w:themeColor="accent1"/>
          <w:sz w:val="32"/>
          <w:szCs w:val="32"/>
        </w:rPr>
      </w:pPr>
      <w:r w:rsidRPr="00226FFF">
        <w:rPr>
          <w:rFonts w:ascii="Calibri" w:hAnsi="Calibri" w:cs="Calibri"/>
          <w:b/>
          <w:bCs/>
          <w:i/>
          <w:iCs/>
          <w:color w:val="156082" w:themeColor="accent1"/>
          <w:sz w:val="32"/>
          <w:szCs w:val="32"/>
        </w:rPr>
        <w:lastRenderedPageBreak/>
        <w:t>Definition: Divides programs into variable-sized logical units called segments.</w:t>
      </w:r>
    </w:p>
    <w:p w14:paraId="605C0A2C" w14:textId="77777777" w:rsidR="00226FFF" w:rsidRPr="00226FFF" w:rsidRDefault="00226FFF" w:rsidP="00226FFF">
      <w:pPr>
        <w:numPr>
          <w:ilvl w:val="0"/>
          <w:numId w:val="46"/>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Advantages:</w:t>
      </w:r>
      <w:r w:rsidRPr="00226FFF">
        <w:rPr>
          <w:rFonts w:ascii="Calibri" w:hAnsi="Calibri" w:cs="Calibri"/>
          <w:i/>
          <w:iCs/>
          <w:color w:val="156082" w:themeColor="accent1"/>
          <w:sz w:val="32"/>
          <w:szCs w:val="32"/>
        </w:rPr>
        <w:t xml:space="preserve"> Eliminates internal fragmentation.</w:t>
      </w:r>
    </w:p>
    <w:p w14:paraId="45FF3684" w14:textId="77777777" w:rsidR="00226FFF" w:rsidRPr="00226FFF" w:rsidRDefault="00226FFF" w:rsidP="00226FFF">
      <w:pPr>
        <w:numPr>
          <w:ilvl w:val="0"/>
          <w:numId w:val="46"/>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Disadvantages:</w:t>
      </w:r>
      <w:r w:rsidRPr="00226FFF">
        <w:rPr>
          <w:rFonts w:ascii="Calibri" w:hAnsi="Calibri" w:cs="Calibri"/>
          <w:i/>
          <w:iCs/>
          <w:color w:val="156082" w:themeColor="accent1"/>
          <w:sz w:val="32"/>
          <w:szCs w:val="32"/>
        </w:rPr>
        <w:t xml:space="preserve"> External fragmentation occurs.</w:t>
      </w:r>
    </w:p>
    <w:p w14:paraId="6ADB3B72" w14:textId="77777777" w:rsidR="00226FFF" w:rsidRPr="00226FFF" w:rsidRDefault="00226FFF" w:rsidP="00226FFF">
      <w:pPr>
        <w:rPr>
          <w:rFonts w:ascii="Calibri" w:hAnsi="Calibri" w:cs="Calibri"/>
          <w:b/>
          <w:bCs/>
          <w:i/>
          <w:iCs/>
          <w:color w:val="156082" w:themeColor="accent1"/>
          <w:sz w:val="32"/>
          <w:szCs w:val="32"/>
        </w:rPr>
      </w:pPr>
      <w:r w:rsidRPr="00226FFF">
        <w:rPr>
          <w:rFonts w:ascii="Calibri" w:hAnsi="Calibri" w:cs="Calibri"/>
          <w:b/>
          <w:bCs/>
          <w:i/>
          <w:iCs/>
          <w:color w:val="156082" w:themeColor="accent1"/>
          <w:sz w:val="32"/>
          <w:szCs w:val="32"/>
        </w:rPr>
        <w:t>Translation:</w:t>
      </w:r>
    </w:p>
    <w:p w14:paraId="778467EA" w14:textId="77777777" w:rsidR="00226FFF" w:rsidRDefault="00226FFF" w:rsidP="00226FFF">
      <w:pPr>
        <w:numPr>
          <w:ilvl w:val="0"/>
          <w:numId w:val="47"/>
        </w:numPr>
        <w:rPr>
          <w:rFonts w:ascii="Calibri" w:hAnsi="Calibri" w:cs="Calibri"/>
          <w:i/>
          <w:iCs/>
          <w:color w:val="156082" w:themeColor="accent1"/>
          <w:sz w:val="32"/>
          <w:szCs w:val="32"/>
        </w:rPr>
      </w:pPr>
      <w:r w:rsidRPr="00226FFF">
        <w:rPr>
          <w:rFonts w:ascii="Calibri" w:hAnsi="Calibri" w:cs="Calibri"/>
          <w:i/>
          <w:iCs/>
          <w:color w:val="156082" w:themeColor="accent1"/>
          <w:sz w:val="32"/>
          <w:szCs w:val="32"/>
        </w:rPr>
        <w:t>Uses a segment table to map segment number + offset to the physical address.</w:t>
      </w:r>
    </w:p>
    <w:p w14:paraId="6ECB96FD" w14:textId="77777777" w:rsidR="00716B52" w:rsidRDefault="00716B52" w:rsidP="00716B52">
      <w:pPr>
        <w:ind w:left="720"/>
        <w:rPr>
          <w:rFonts w:ascii="Calibri" w:hAnsi="Calibri" w:cs="Calibri"/>
          <w:i/>
          <w:iCs/>
          <w:color w:val="156082" w:themeColor="accent1"/>
          <w:sz w:val="32"/>
          <w:szCs w:val="32"/>
        </w:rPr>
      </w:pPr>
    </w:p>
    <w:p w14:paraId="41B4C8C4" w14:textId="00EDFA2D" w:rsidR="00716B52" w:rsidRDefault="00716B52" w:rsidP="00716B52">
      <w:pPr>
        <w:ind w:left="720"/>
        <w:rPr>
          <w:rFonts w:ascii="Calibri" w:hAnsi="Calibri" w:cs="Calibri"/>
          <w:i/>
          <w:iCs/>
          <w:color w:val="156082" w:themeColor="accent1"/>
          <w:sz w:val="32"/>
          <w:szCs w:val="32"/>
        </w:rPr>
      </w:pPr>
      <w:r>
        <w:rPr>
          <w:noProof/>
        </w:rPr>
        <w:drawing>
          <wp:inline distT="0" distB="0" distL="0" distR="0" wp14:anchorId="44A33DFB" wp14:editId="62572194">
            <wp:extent cx="4825158" cy="3416301"/>
            <wp:effectExtent l="0" t="0" r="0" b="0"/>
            <wp:docPr id="8" name="Content Placeholder 7" descr="A diagram of a computer program&#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diagram of a computer program&#10;&#10;Description automatically generated"/>
                    <pic:cNvPicPr>
                      <a:picLocks noGrp="1" noChangeAspect="1"/>
                    </pic:cNvPicPr>
                  </pic:nvPicPr>
                  <pic:blipFill>
                    <a:blip r:embed="rId12"/>
                    <a:stretch>
                      <a:fillRect/>
                    </a:stretch>
                  </pic:blipFill>
                  <pic:spPr>
                    <a:xfrm>
                      <a:off x="0" y="0"/>
                      <a:ext cx="4825158" cy="3416301"/>
                    </a:xfrm>
                    <a:prstGeom prst="rect">
                      <a:avLst/>
                    </a:prstGeom>
                  </pic:spPr>
                </pic:pic>
              </a:graphicData>
            </a:graphic>
          </wp:inline>
        </w:drawing>
      </w:r>
    </w:p>
    <w:p w14:paraId="5525E387" w14:textId="26E29EB7" w:rsidR="00716B52" w:rsidRPr="00226FFF" w:rsidRDefault="00716B52" w:rsidP="00716B52">
      <w:pPr>
        <w:ind w:left="720"/>
        <w:rPr>
          <w:rFonts w:ascii="Calibri" w:hAnsi="Calibri" w:cs="Calibri"/>
          <w:i/>
          <w:iCs/>
          <w:color w:val="156082" w:themeColor="accent1"/>
          <w:sz w:val="32"/>
          <w:szCs w:val="32"/>
        </w:rPr>
      </w:pPr>
      <w:r w:rsidRPr="00716B52">
        <w:rPr>
          <w:rFonts w:ascii="Calibri" w:hAnsi="Calibri" w:cs="Calibri"/>
          <w:i/>
          <w:iCs/>
          <w:color w:val="156082" w:themeColor="accent1"/>
          <w:sz w:val="32"/>
          <w:szCs w:val="32"/>
        </w:rPr>
        <w:lastRenderedPageBreak/>
        <w:drawing>
          <wp:inline distT="0" distB="0" distL="0" distR="0" wp14:anchorId="5EEF86DB" wp14:editId="1BE291ED">
            <wp:extent cx="3229426" cy="2505425"/>
            <wp:effectExtent l="0" t="0" r="9525" b="9525"/>
            <wp:docPr id="1598699660" name="Picture 1" descr="A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99660" name="Picture 1" descr="A white box with black text&#10;&#10;Description automatically generated"/>
                    <pic:cNvPicPr/>
                  </pic:nvPicPr>
                  <pic:blipFill>
                    <a:blip r:embed="rId13"/>
                    <a:stretch>
                      <a:fillRect/>
                    </a:stretch>
                  </pic:blipFill>
                  <pic:spPr>
                    <a:xfrm>
                      <a:off x="0" y="0"/>
                      <a:ext cx="3229426" cy="2505425"/>
                    </a:xfrm>
                    <a:prstGeom prst="rect">
                      <a:avLst/>
                    </a:prstGeom>
                  </pic:spPr>
                </pic:pic>
              </a:graphicData>
            </a:graphic>
          </wp:inline>
        </w:drawing>
      </w:r>
    </w:p>
    <w:p w14:paraId="2D93849B" w14:textId="77777777" w:rsidR="00226FFF" w:rsidRPr="00226FFF" w:rsidRDefault="00000000" w:rsidP="00226FFF">
      <w:pPr>
        <w:rPr>
          <w:rFonts w:ascii="Calibri" w:hAnsi="Calibri" w:cs="Calibri"/>
          <w:i/>
          <w:iCs/>
          <w:color w:val="156082" w:themeColor="accent1"/>
          <w:sz w:val="32"/>
          <w:szCs w:val="32"/>
        </w:rPr>
      </w:pPr>
      <w:r>
        <w:rPr>
          <w:rFonts w:ascii="Calibri" w:hAnsi="Calibri" w:cs="Calibri"/>
          <w:i/>
          <w:iCs/>
          <w:color w:val="156082" w:themeColor="accent1"/>
          <w:sz w:val="32"/>
          <w:szCs w:val="32"/>
        </w:rPr>
        <w:pict w14:anchorId="271BF931">
          <v:rect id="_x0000_i1034" style="width:0;height:1.5pt" o:hralign="center" o:hrstd="t" o:hr="t" fillcolor="#a0a0a0" stroked="f"/>
        </w:pict>
      </w:r>
    </w:p>
    <w:p w14:paraId="0F52E6E2" w14:textId="77777777" w:rsidR="00226FFF" w:rsidRPr="00226FFF" w:rsidRDefault="00226FFF" w:rsidP="00226FFF">
      <w:pPr>
        <w:rPr>
          <w:rFonts w:ascii="Calibri" w:hAnsi="Calibri" w:cs="Calibri"/>
          <w:b/>
          <w:bCs/>
          <w:i/>
          <w:iCs/>
          <w:color w:val="FF0000"/>
          <w:sz w:val="36"/>
          <w:szCs w:val="36"/>
          <w:u w:val="single"/>
        </w:rPr>
      </w:pPr>
      <w:r w:rsidRPr="00226FFF">
        <w:rPr>
          <w:rFonts w:ascii="Calibri" w:hAnsi="Calibri" w:cs="Calibri"/>
          <w:b/>
          <w:bCs/>
          <w:i/>
          <w:iCs/>
          <w:color w:val="FF0000"/>
          <w:sz w:val="36"/>
          <w:szCs w:val="36"/>
          <w:u w:val="single"/>
        </w:rPr>
        <w:t>11. Combined Paging and Segmentation:</w:t>
      </w:r>
    </w:p>
    <w:p w14:paraId="7A7024E5" w14:textId="77777777" w:rsidR="00226FFF" w:rsidRPr="00226FFF" w:rsidRDefault="00226FFF" w:rsidP="00226FFF">
      <w:pPr>
        <w:numPr>
          <w:ilvl w:val="0"/>
          <w:numId w:val="48"/>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Definition:</w:t>
      </w:r>
      <w:r w:rsidRPr="00226FFF">
        <w:rPr>
          <w:rFonts w:ascii="Calibri" w:hAnsi="Calibri" w:cs="Calibri"/>
          <w:i/>
          <w:iCs/>
          <w:color w:val="156082" w:themeColor="accent1"/>
          <w:sz w:val="32"/>
          <w:szCs w:val="32"/>
        </w:rPr>
        <w:t xml:space="preserve"> Combines the benefits of paging and segmentation.</w:t>
      </w:r>
    </w:p>
    <w:p w14:paraId="3B445942" w14:textId="77777777" w:rsidR="00226FFF" w:rsidRPr="00226FFF" w:rsidRDefault="00226FFF" w:rsidP="00226FFF">
      <w:pPr>
        <w:numPr>
          <w:ilvl w:val="0"/>
          <w:numId w:val="48"/>
        </w:numPr>
        <w:rPr>
          <w:rFonts w:ascii="Calibri" w:hAnsi="Calibri" w:cs="Calibri"/>
          <w:i/>
          <w:iCs/>
          <w:color w:val="156082" w:themeColor="accent1"/>
          <w:sz w:val="32"/>
          <w:szCs w:val="32"/>
        </w:rPr>
      </w:pPr>
      <w:r w:rsidRPr="00226FFF">
        <w:rPr>
          <w:rFonts w:ascii="Calibri" w:hAnsi="Calibri" w:cs="Calibri"/>
          <w:b/>
          <w:bCs/>
          <w:i/>
          <w:iCs/>
          <w:color w:val="156082" w:themeColor="accent1"/>
          <w:sz w:val="32"/>
          <w:szCs w:val="32"/>
        </w:rPr>
        <w:t>Process:</w:t>
      </w:r>
      <w:r w:rsidRPr="00226FFF">
        <w:rPr>
          <w:rFonts w:ascii="Calibri" w:hAnsi="Calibri" w:cs="Calibri"/>
          <w:i/>
          <w:iCs/>
          <w:color w:val="156082" w:themeColor="accent1"/>
          <w:sz w:val="32"/>
          <w:szCs w:val="32"/>
        </w:rPr>
        <w:t xml:space="preserve"> </w:t>
      </w:r>
    </w:p>
    <w:p w14:paraId="4820FA64" w14:textId="77777777" w:rsidR="00226FFF" w:rsidRPr="00226FFF" w:rsidRDefault="00226FFF" w:rsidP="0099745F">
      <w:pPr>
        <w:numPr>
          <w:ilvl w:val="1"/>
          <w:numId w:val="65"/>
        </w:numPr>
        <w:rPr>
          <w:rFonts w:ascii="Calibri" w:hAnsi="Calibri" w:cs="Calibri"/>
          <w:i/>
          <w:iCs/>
          <w:color w:val="156082" w:themeColor="accent1"/>
          <w:sz w:val="32"/>
          <w:szCs w:val="32"/>
        </w:rPr>
      </w:pPr>
      <w:r w:rsidRPr="00226FFF">
        <w:rPr>
          <w:rFonts w:ascii="Calibri" w:hAnsi="Calibri" w:cs="Calibri"/>
          <w:i/>
          <w:iCs/>
          <w:color w:val="156082" w:themeColor="accent1"/>
          <w:sz w:val="32"/>
          <w:szCs w:val="32"/>
        </w:rPr>
        <w:t>Segments are divided into pages of fixed size.</w:t>
      </w:r>
    </w:p>
    <w:p w14:paraId="343297C2" w14:textId="77777777" w:rsidR="00226FFF" w:rsidRPr="00226FFF" w:rsidRDefault="00226FFF" w:rsidP="0099745F">
      <w:pPr>
        <w:numPr>
          <w:ilvl w:val="1"/>
          <w:numId w:val="65"/>
        </w:numPr>
        <w:rPr>
          <w:rFonts w:ascii="Calibri" w:hAnsi="Calibri" w:cs="Calibri"/>
          <w:i/>
          <w:iCs/>
          <w:color w:val="156082" w:themeColor="accent1"/>
          <w:sz w:val="32"/>
          <w:szCs w:val="32"/>
        </w:rPr>
      </w:pPr>
      <w:r w:rsidRPr="00226FFF">
        <w:rPr>
          <w:rFonts w:ascii="Calibri" w:hAnsi="Calibri" w:cs="Calibri"/>
          <w:i/>
          <w:iCs/>
          <w:color w:val="156082" w:themeColor="accent1"/>
          <w:sz w:val="32"/>
          <w:szCs w:val="32"/>
        </w:rPr>
        <w:t>Paging is transparent to the programmer; segmentation remains visible.</w:t>
      </w:r>
    </w:p>
    <w:p w14:paraId="68761418" w14:textId="77777777" w:rsidR="00226FFF" w:rsidRDefault="00226FFF" w:rsidP="00545AD3">
      <w:pPr>
        <w:rPr>
          <w:rFonts w:ascii="Calibri" w:hAnsi="Calibri" w:cs="Calibri"/>
          <w:i/>
          <w:iCs/>
          <w:color w:val="156082" w:themeColor="accent1"/>
          <w:sz w:val="32"/>
          <w:szCs w:val="32"/>
        </w:rPr>
      </w:pPr>
    </w:p>
    <w:p w14:paraId="012CF662" w14:textId="77777777" w:rsidR="00545AD3" w:rsidRDefault="00545AD3" w:rsidP="00545AD3">
      <w:pPr>
        <w:rPr>
          <w:rFonts w:ascii="Calibri" w:hAnsi="Calibri" w:cs="Calibri"/>
          <w:i/>
          <w:iCs/>
          <w:color w:val="156082" w:themeColor="accent1"/>
          <w:sz w:val="32"/>
          <w:szCs w:val="32"/>
        </w:rPr>
      </w:pPr>
    </w:p>
    <w:p w14:paraId="72CFAA65" w14:textId="77777777" w:rsidR="00554CC1" w:rsidRDefault="00554CC1" w:rsidP="00545AD3">
      <w:pPr>
        <w:rPr>
          <w:rFonts w:ascii="Calibri" w:hAnsi="Calibri" w:cs="Calibri"/>
          <w:i/>
          <w:iCs/>
          <w:color w:val="156082" w:themeColor="accent1"/>
          <w:sz w:val="32"/>
          <w:szCs w:val="32"/>
        </w:rPr>
      </w:pPr>
    </w:p>
    <w:p w14:paraId="6C94BBDA" w14:textId="77777777" w:rsidR="00554CC1" w:rsidRDefault="00554CC1" w:rsidP="00545AD3">
      <w:pPr>
        <w:rPr>
          <w:rFonts w:ascii="Calibri" w:hAnsi="Calibri" w:cs="Calibri"/>
          <w:i/>
          <w:iCs/>
          <w:color w:val="156082" w:themeColor="accent1"/>
          <w:sz w:val="32"/>
          <w:szCs w:val="32"/>
        </w:rPr>
      </w:pPr>
    </w:p>
    <w:p w14:paraId="519E1E42" w14:textId="77777777" w:rsidR="00554CC1" w:rsidRDefault="00554CC1" w:rsidP="00545AD3">
      <w:pPr>
        <w:rPr>
          <w:rFonts w:ascii="Calibri" w:hAnsi="Calibri" w:cs="Calibri"/>
          <w:i/>
          <w:iCs/>
          <w:color w:val="156082" w:themeColor="accent1"/>
          <w:sz w:val="32"/>
          <w:szCs w:val="32"/>
        </w:rPr>
      </w:pPr>
    </w:p>
    <w:p w14:paraId="0688F1F0" w14:textId="77777777" w:rsidR="00554CC1" w:rsidRDefault="00554CC1" w:rsidP="00545AD3">
      <w:pPr>
        <w:rPr>
          <w:rFonts w:ascii="Calibri" w:hAnsi="Calibri" w:cs="Calibri"/>
          <w:i/>
          <w:iCs/>
          <w:color w:val="156082" w:themeColor="accent1"/>
          <w:sz w:val="32"/>
          <w:szCs w:val="32"/>
        </w:rPr>
      </w:pPr>
    </w:p>
    <w:p w14:paraId="3E4EB445" w14:textId="77777777" w:rsidR="00554CC1" w:rsidRDefault="00554CC1" w:rsidP="00545AD3">
      <w:pPr>
        <w:rPr>
          <w:rFonts w:ascii="Calibri" w:hAnsi="Calibri" w:cs="Calibri"/>
          <w:i/>
          <w:iCs/>
          <w:color w:val="156082" w:themeColor="accent1"/>
          <w:sz w:val="32"/>
          <w:szCs w:val="32"/>
        </w:rPr>
      </w:pPr>
    </w:p>
    <w:p w14:paraId="33719C3A" w14:textId="77777777" w:rsidR="00554CC1" w:rsidRDefault="00554CC1" w:rsidP="00545AD3">
      <w:pPr>
        <w:rPr>
          <w:rFonts w:ascii="Calibri" w:hAnsi="Calibri" w:cs="Calibri"/>
          <w:i/>
          <w:iCs/>
          <w:color w:val="156082" w:themeColor="accent1"/>
          <w:sz w:val="32"/>
          <w:szCs w:val="32"/>
        </w:rPr>
      </w:pPr>
    </w:p>
    <w:p w14:paraId="19A48046" w14:textId="77777777" w:rsidR="00554CC1" w:rsidRPr="00554CC1" w:rsidRDefault="00554CC1" w:rsidP="00554CC1">
      <w:pPr>
        <w:jc w:val="center"/>
        <w:rPr>
          <w:rFonts w:ascii="Calibri" w:hAnsi="Calibri" w:cs="Calibri"/>
          <w:b/>
          <w:bCs/>
          <w:i/>
          <w:iCs/>
          <w:color w:val="FF0000"/>
          <w:sz w:val="40"/>
          <w:szCs w:val="40"/>
          <w:u w:val="single"/>
        </w:rPr>
      </w:pPr>
      <w:r w:rsidRPr="00554CC1">
        <w:rPr>
          <w:rFonts w:ascii="Calibri" w:hAnsi="Calibri" w:cs="Calibri"/>
          <w:b/>
          <w:bCs/>
          <w:i/>
          <w:iCs/>
          <w:color w:val="FF0000"/>
          <w:sz w:val="40"/>
          <w:szCs w:val="40"/>
          <w:u w:val="single"/>
        </w:rPr>
        <w:t>1. Files</w:t>
      </w:r>
    </w:p>
    <w:p w14:paraId="78E5E021" w14:textId="77777777" w:rsidR="00554CC1" w:rsidRPr="00554CC1" w:rsidRDefault="00554CC1" w:rsidP="00554CC1">
      <w:pPr>
        <w:numPr>
          <w:ilvl w:val="1"/>
          <w:numId w:val="80"/>
        </w:numPr>
        <w:rPr>
          <w:rFonts w:ascii="Calibri" w:hAnsi="Calibri" w:cs="Calibri"/>
          <w:i/>
          <w:iCs/>
          <w:color w:val="156082" w:themeColor="accent1"/>
          <w:sz w:val="32"/>
          <w:szCs w:val="32"/>
        </w:rPr>
      </w:pPr>
      <w:r w:rsidRPr="00554CC1">
        <w:rPr>
          <w:rFonts w:ascii="Calibri" w:hAnsi="Calibri" w:cs="Calibri"/>
          <w:i/>
          <w:iCs/>
          <w:color w:val="156082" w:themeColor="accent1"/>
          <w:sz w:val="32"/>
          <w:szCs w:val="32"/>
        </w:rPr>
        <w:lastRenderedPageBreak/>
        <w:t>Files are the central element to most applications.</w:t>
      </w:r>
    </w:p>
    <w:p w14:paraId="25D4581D" w14:textId="77777777" w:rsidR="00554CC1" w:rsidRPr="00554CC1" w:rsidRDefault="00554CC1" w:rsidP="00554CC1">
      <w:pPr>
        <w:numPr>
          <w:ilvl w:val="1"/>
          <w:numId w:val="80"/>
        </w:numPr>
        <w:rPr>
          <w:rFonts w:ascii="Calibri" w:hAnsi="Calibri" w:cs="Calibri"/>
          <w:i/>
          <w:iCs/>
          <w:color w:val="156082" w:themeColor="accent1"/>
          <w:sz w:val="32"/>
          <w:szCs w:val="32"/>
        </w:rPr>
      </w:pPr>
      <w:r w:rsidRPr="00554CC1">
        <w:rPr>
          <w:rFonts w:ascii="Calibri" w:hAnsi="Calibri" w:cs="Calibri"/>
          <w:i/>
          <w:iCs/>
          <w:color w:val="156082" w:themeColor="accent1"/>
          <w:sz w:val="32"/>
          <w:szCs w:val="32"/>
        </w:rPr>
        <w:t>The file system is one of the most important parts of the OS to a user.</w:t>
      </w:r>
    </w:p>
    <w:p w14:paraId="5E450967" w14:textId="77777777" w:rsidR="00554CC1" w:rsidRPr="00554CC1" w:rsidRDefault="00554CC1" w:rsidP="00554CC1">
      <w:pPr>
        <w:ind w:left="1080"/>
        <w:rPr>
          <w:rFonts w:ascii="Calibri" w:hAnsi="Calibri" w:cs="Calibri"/>
          <w:i/>
          <w:iCs/>
          <w:color w:val="156082" w:themeColor="accent1"/>
          <w:sz w:val="32"/>
          <w:szCs w:val="32"/>
          <w:u w:val="single"/>
        </w:rPr>
      </w:pPr>
      <w:r w:rsidRPr="00554CC1">
        <w:rPr>
          <w:rFonts w:ascii="Calibri" w:hAnsi="Calibri" w:cs="Calibri"/>
          <w:b/>
          <w:bCs/>
          <w:i/>
          <w:iCs/>
          <w:color w:val="156082" w:themeColor="accent1"/>
          <w:sz w:val="32"/>
          <w:szCs w:val="32"/>
          <w:u w:val="single"/>
        </w:rPr>
        <w:t>Desirable properties of files:</w:t>
      </w:r>
      <w:r w:rsidRPr="00554CC1">
        <w:rPr>
          <w:rFonts w:ascii="Calibri" w:hAnsi="Calibri" w:cs="Calibri"/>
          <w:i/>
          <w:iCs/>
          <w:color w:val="156082" w:themeColor="accent1"/>
          <w:sz w:val="32"/>
          <w:szCs w:val="32"/>
          <w:u w:val="single"/>
        </w:rPr>
        <w:t xml:space="preserve"> </w:t>
      </w:r>
    </w:p>
    <w:p w14:paraId="1986AF74" w14:textId="77777777" w:rsidR="00554CC1" w:rsidRPr="00554CC1" w:rsidRDefault="00554CC1" w:rsidP="00554CC1">
      <w:pPr>
        <w:numPr>
          <w:ilvl w:val="2"/>
          <w:numId w:val="66"/>
        </w:numPr>
        <w:rPr>
          <w:rFonts w:ascii="Calibri" w:hAnsi="Calibri" w:cs="Calibri"/>
          <w:i/>
          <w:iCs/>
          <w:color w:val="156082" w:themeColor="accent1"/>
          <w:sz w:val="32"/>
          <w:szCs w:val="32"/>
        </w:rPr>
      </w:pPr>
      <w:r w:rsidRPr="00554CC1">
        <w:rPr>
          <w:rFonts w:ascii="Calibri" w:hAnsi="Calibri" w:cs="Calibri"/>
          <w:i/>
          <w:iCs/>
          <w:color w:val="156082" w:themeColor="accent1"/>
          <w:sz w:val="32"/>
          <w:szCs w:val="32"/>
        </w:rPr>
        <w:t>Long-term existence.</w:t>
      </w:r>
    </w:p>
    <w:p w14:paraId="5F05B25B" w14:textId="77777777" w:rsidR="00554CC1" w:rsidRPr="00554CC1" w:rsidRDefault="00554CC1" w:rsidP="00554CC1">
      <w:pPr>
        <w:numPr>
          <w:ilvl w:val="2"/>
          <w:numId w:val="66"/>
        </w:numPr>
        <w:rPr>
          <w:rFonts w:ascii="Calibri" w:hAnsi="Calibri" w:cs="Calibri"/>
          <w:i/>
          <w:iCs/>
          <w:color w:val="156082" w:themeColor="accent1"/>
          <w:sz w:val="32"/>
          <w:szCs w:val="32"/>
        </w:rPr>
      </w:pPr>
      <w:r w:rsidRPr="00554CC1">
        <w:rPr>
          <w:rFonts w:ascii="Calibri" w:hAnsi="Calibri" w:cs="Calibri"/>
          <w:i/>
          <w:iCs/>
          <w:color w:val="156082" w:themeColor="accent1"/>
          <w:sz w:val="32"/>
          <w:szCs w:val="32"/>
        </w:rPr>
        <w:t>Sharable between processes.</w:t>
      </w:r>
    </w:p>
    <w:p w14:paraId="78983641" w14:textId="77777777" w:rsidR="00554CC1" w:rsidRPr="00554CC1" w:rsidRDefault="00554CC1" w:rsidP="00554CC1">
      <w:pPr>
        <w:numPr>
          <w:ilvl w:val="2"/>
          <w:numId w:val="66"/>
        </w:numPr>
        <w:rPr>
          <w:rFonts w:ascii="Calibri" w:hAnsi="Calibri" w:cs="Calibri"/>
          <w:i/>
          <w:iCs/>
          <w:color w:val="156082" w:themeColor="accent1"/>
          <w:sz w:val="32"/>
          <w:szCs w:val="32"/>
        </w:rPr>
      </w:pPr>
      <w:r w:rsidRPr="00554CC1">
        <w:rPr>
          <w:rFonts w:ascii="Calibri" w:hAnsi="Calibri" w:cs="Calibri"/>
          <w:i/>
          <w:iCs/>
          <w:color w:val="156082" w:themeColor="accent1"/>
          <w:sz w:val="32"/>
          <w:szCs w:val="32"/>
        </w:rPr>
        <w:t>Structure.</w:t>
      </w:r>
    </w:p>
    <w:p w14:paraId="02665CB8" w14:textId="77777777" w:rsidR="00554CC1" w:rsidRPr="00554CC1" w:rsidRDefault="00554CC1" w:rsidP="00554CC1">
      <w:pPr>
        <w:rPr>
          <w:rFonts w:ascii="Calibri" w:hAnsi="Calibri" w:cs="Calibri"/>
          <w:i/>
          <w:iCs/>
          <w:color w:val="156082" w:themeColor="accent1"/>
          <w:sz w:val="32"/>
          <w:szCs w:val="32"/>
        </w:rPr>
      </w:pPr>
      <w:r w:rsidRPr="00554CC1">
        <w:rPr>
          <w:rFonts w:ascii="Calibri" w:hAnsi="Calibri" w:cs="Calibri"/>
          <w:b/>
          <w:bCs/>
          <w:i/>
          <w:iCs/>
          <w:color w:val="156082" w:themeColor="accent1"/>
          <w:sz w:val="32"/>
          <w:szCs w:val="32"/>
          <w:u w:val="single"/>
        </w:rPr>
        <w:t>Explanation:</w:t>
      </w:r>
      <w:r w:rsidRPr="00554CC1">
        <w:rPr>
          <w:rFonts w:ascii="Calibri" w:hAnsi="Calibri" w:cs="Calibri"/>
          <w:i/>
          <w:iCs/>
          <w:color w:val="156082" w:themeColor="accent1"/>
          <w:sz w:val="32"/>
          <w:szCs w:val="32"/>
          <w:u w:val="single"/>
        </w:rPr>
        <w:br/>
      </w:r>
      <w:r w:rsidRPr="00554CC1">
        <w:rPr>
          <w:rFonts w:ascii="Calibri" w:hAnsi="Calibri" w:cs="Calibri"/>
          <w:i/>
          <w:iCs/>
          <w:color w:val="156082" w:themeColor="accent1"/>
          <w:sz w:val="32"/>
          <w:szCs w:val="32"/>
        </w:rPr>
        <w:t>Files are essential because they store data for applications. They are designed to exist independently of the system being powered on, to be used by multiple processes, and to have an organized structure (e.g., text, binary).</w:t>
      </w:r>
    </w:p>
    <w:p w14:paraId="2BFFB11F" w14:textId="77777777" w:rsidR="00554CC1" w:rsidRPr="00554CC1" w:rsidRDefault="00000000" w:rsidP="00554CC1">
      <w:pPr>
        <w:rPr>
          <w:rFonts w:ascii="Calibri" w:hAnsi="Calibri" w:cs="Calibri"/>
          <w:i/>
          <w:iCs/>
          <w:color w:val="156082" w:themeColor="accent1"/>
          <w:sz w:val="32"/>
          <w:szCs w:val="32"/>
        </w:rPr>
      </w:pPr>
      <w:r>
        <w:rPr>
          <w:rFonts w:ascii="Calibri" w:hAnsi="Calibri" w:cs="Calibri"/>
          <w:i/>
          <w:iCs/>
          <w:color w:val="156082" w:themeColor="accent1"/>
          <w:sz w:val="32"/>
          <w:szCs w:val="32"/>
        </w:rPr>
        <w:pict w14:anchorId="753DA15A">
          <v:rect id="_x0000_i1035" style="width:0;height:1.5pt" o:hralign="center" o:hrstd="t" o:hr="t" fillcolor="#a0a0a0" stroked="f"/>
        </w:pict>
      </w:r>
    </w:p>
    <w:p w14:paraId="0B3AC789" w14:textId="77777777" w:rsidR="00554CC1" w:rsidRPr="00554CC1" w:rsidRDefault="00554CC1" w:rsidP="00554CC1">
      <w:pPr>
        <w:jc w:val="center"/>
        <w:rPr>
          <w:rFonts w:ascii="Calibri" w:hAnsi="Calibri" w:cs="Calibri"/>
          <w:b/>
          <w:bCs/>
          <w:i/>
          <w:iCs/>
          <w:color w:val="FF0000"/>
          <w:sz w:val="36"/>
          <w:szCs w:val="36"/>
          <w:u w:val="single"/>
        </w:rPr>
      </w:pPr>
      <w:r w:rsidRPr="00554CC1">
        <w:rPr>
          <w:rFonts w:ascii="Calibri" w:hAnsi="Calibri" w:cs="Calibri"/>
          <w:b/>
          <w:bCs/>
          <w:i/>
          <w:iCs/>
          <w:color w:val="FF0000"/>
          <w:sz w:val="36"/>
          <w:szCs w:val="36"/>
          <w:u w:val="single"/>
        </w:rPr>
        <w:t>2. File Management System</w:t>
      </w:r>
    </w:p>
    <w:p w14:paraId="15BF3C42" w14:textId="77777777" w:rsidR="00554CC1" w:rsidRPr="00554CC1" w:rsidRDefault="00554CC1" w:rsidP="00554CC1">
      <w:pPr>
        <w:numPr>
          <w:ilvl w:val="1"/>
          <w:numId w:val="81"/>
        </w:numPr>
        <w:rPr>
          <w:rFonts w:ascii="Calibri" w:hAnsi="Calibri" w:cs="Calibri"/>
          <w:i/>
          <w:iCs/>
          <w:color w:val="156082" w:themeColor="accent1"/>
          <w:sz w:val="32"/>
          <w:szCs w:val="32"/>
        </w:rPr>
      </w:pPr>
      <w:r w:rsidRPr="00554CC1">
        <w:rPr>
          <w:rFonts w:ascii="Calibri" w:hAnsi="Calibri" w:cs="Calibri"/>
          <w:i/>
          <w:iCs/>
          <w:color w:val="156082" w:themeColor="accent1"/>
          <w:sz w:val="32"/>
          <w:szCs w:val="32"/>
        </w:rPr>
        <w:t>File management system consists of system utility programs that run as privileged applications.</w:t>
      </w:r>
    </w:p>
    <w:p w14:paraId="6477682C" w14:textId="77777777" w:rsidR="00554CC1" w:rsidRPr="00554CC1" w:rsidRDefault="00554CC1" w:rsidP="00554CC1">
      <w:pPr>
        <w:numPr>
          <w:ilvl w:val="1"/>
          <w:numId w:val="81"/>
        </w:numPr>
        <w:rPr>
          <w:rFonts w:ascii="Calibri" w:hAnsi="Calibri" w:cs="Calibri"/>
          <w:i/>
          <w:iCs/>
          <w:color w:val="156082" w:themeColor="accent1"/>
          <w:sz w:val="32"/>
          <w:szCs w:val="32"/>
        </w:rPr>
      </w:pPr>
      <w:r w:rsidRPr="00554CC1">
        <w:rPr>
          <w:rFonts w:ascii="Calibri" w:hAnsi="Calibri" w:cs="Calibri"/>
          <w:i/>
          <w:iCs/>
          <w:color w:val="156082" w:themeColor="accent1"/>
          <w:sz w:val="32"/>
          <w:szCs w:val="32"/>
        </w:rPr>
        <w:t>Concerned with secondary storage.</w:t>
      </w:r>
    </w:p>
    <w:p w14:paraId="53E442AA" w14:textId="77777777" w:rsidR="00554CC1" w:rsidRPr="00554CC1" w:rsidRDefault="00554CC1" w:rsidP="00554CC1">
      <w:pPr>
        <w:ind w:left="360"/>
        <w:rPr>
          <w:rFonts w:ascii="Calibri" w:hAnsi="Calibri" w:cs="Calibri"/>
          <w:i/>
          <w:iCs/>
          <w:color w:val="156082" w:themeColor="accent1"/>
          <w:sz w:val="32"/>
          <w:szCs w:val="32"/>
          <w:u w:val="single"/>
        </w:rPr>
      </w:pPr>
      <w:r w:rsidRPr="00554CC1">
        <w:rPr>
          <w:rFonts w:ascii="Calibri" w:hAnsi="Calibri" w:cs="Calibri"/>
          <w:b/>
          <w:bCs/>
          <w:i/>
          <w:iCs/>
          <w:color w:val="156082" w:themeColor="accent1"/>
          <w:sz w:val="32"/>
          <w:szCs w:val="32"/>
          <w:u w:val="single"/>
        </w:rPr>
        <w:t>Typical Operations:</w:t>
      </w:r>
    </w:p>
    <w:p w14:paraId="4F7F02B4" w14:textId="77777777" w:rsidR="00554CC1" w:rsidRPr="00554CC1" w:rsidRDefault="00554CC1" w:rsidP="00554CC1">
      <w:pPr>
        <w:numPr>
          <w:ilvl w:val="1"/>
          <w:numId w:val="83"/>
        </w:numPr>
        <w:rPr>
          <w:rFonts w:ascii="Calibri" w:hAnsi="Calibri" w:cs="Calibri"/>
          <w:i/>
          <w:iCs/>
          <w:color w:val="156082" w:themeColor="accent1"/>
          <w:sz w:val="32"/>
          <w:szCs w:val="32"/>
        </w:rPr>
      </w:pPr>
      <w:r w:rsidRPr="00554CC1">
        <w:rPr>
          <w:rFonts w:ascii="Calibri" w:hAnsi="Calibri" w:cs="Calibri"/>
          <w:i/>
          <w:iCs/>
          <w:color w:val="156082" w:themeColor="accent1"/>
          <w:sz w:val="32"/>
          <w:szCs w:val="32"/>
        </w:rPr>
        <w:t>Create, Delete, Open, Close, Read, Write.</w:t>
      </w:r>
    </w:p>
    <w:p w14:paraId="569797CB" w14:textId="77777777" w:rsidR="00554CC1" w:rsidRPr="00554CC1" w:rsidRDefault="00554CC1" w:rsidP="00554CC1">
      <w:pPr>
        <w:numPr>
          <w:ilvl w:val="1"/>
          <w:numId w:val="83"/>
        </w:numPr>
        <w:rPr>
          <w:rFonts w:ascii="Calibri" w:hAnsi="Calibri" w:cs="Calibri"/>
          <w:i/>
          <w:iCs/>
          <w:color w:val="156082" w:themeColor="accent1"/>
          <w:sz w:val="32"/>
          <w:szCs w:val="32"/>
        </w:rPr>
      </w:pPr>
      <w:r w:rsidRPr="00554CC1">
        <w:rPr>
          <w:rFonts w:ascii="Calibri" w:hAnsi="Calibri" w:cs="Calibri"/>
          <w:b/>
          <w:bCs/>
          <w:i/>
          <w:iCs/>
          <w:color w:val="156082" w:themeColor="accent1"/>
          <w:sz w:val="32"/>
          <w:szCs w:val="32"/>
        </w:rPr>
        <w:t>Create:</w:t>
      </w:r>
      <w:r w:rsidRPr="00554CC1">
        <w:rPr>
          <w:rFonts w:ascii="Calibri" w:hAnsi="Calibri" w:cs="Calibri"/>
          <w:i/>
          <w:iCs/>
          <w:color w:val="156082" w:themeColor="accent1"/>
          <w:sz w:val="32"/>
          <w:szCs w:val="32"/>
        </w:rPr>
        <w:t xml:space="preserve"> Make a new file.</w:t>
      </w:r>
    </w:p>
    <w:p w14:paraId="10A72FE0" w14:textId="77777777" w:rsidR="00554CC1" w:rsidRPr="00554CC1" w:rsidRDefault="00554CC1" w:rsidP="00554CC1">
      <w:pPr>
        <w:numPr>
          <w:ilvl w:val="1"/>
          <w:numId w:val="83"/>
        </w:numPr>
        <w:rPr>
          <w:rFonts w:ascii="Calibri" w:hAnsi="Calibri" w:cs="Calibri"/>
          <w:i/>
          <w:iCs/>
          <w:color w:val="156082" w:themeColor="accent1"/>
          <w:sz w:val="32"/>
          <w:szCs w:val="32"/>
        </w:rPr>
      </w:pPr>
      <w:r w:rsidRPr="00554CC1">
        <w:rPr>
          <w:rFonts w:ascii="Calibri" w:hAnsi="Calibri" w:cs="Calibri"/>
          <w:b/>
          <w:bCs/>
          <w:i/>
          <w:iCs/>
          <w:color w:val="156082" w:themeColor="accent1"/>
          <w:sz w:val="32"/>
          <w:szCs w:val="32"/>
        </w:rPr>
        <w:t>Delete:</w:t>
      </w:r>
      <w:r w:rsidRPr="00554CC1">
        <w:rPr>
          <w:rFonts w:ascii="Calibri" w:hAnsi="Calibri" w:cs="Calibri"/>
          <w:i/>
          <w:iCs/>
          <w:color w:val="156082" w:themeColor="accent1"/>
          <w:sz w:val="32"/>
          <w:szCs w:val="32"/>
        </w:rPr>
        <w:t xml:space="preserve"> Remove an existing file.</w:t>
      </w:r>
    </w:p>
    <w:p w14:paraId="78E451C7" w14:textId="77777777" w:rsidR="00554CC1" w:rsidRPr="00554CC1" w:rsidRDefault="00554CC1" w:rsidP="00554CC1">
      <w:pPr>
        <w:numPr>
          <w:ilvl w:val="1"/>
          <w:numId w:val="83"/>
        </w:numPr>
        <w:rPr>
          <w:rFonts w:ascii="Calibri" w:hAnsi="Calibri" w:cs="Calibri"/>
          <w:i/>
          <w:iCs/>
          <w:color w:val="156082" w:themeColor="accent1"/>
          <w:sz w:val="32"/>
          <w:szCs w:val="32"/>
        </w:rPr>
      </w:pPr>
      <w:r w:rsidRPr="00554CC1">
        <w:rPr>
          <w:rFonts w:ascii="Calibri" w:hAnsi="Calibri" w:cs="Calibri"/>
          <w:b/>
          <w:bCs/>
          <w:i/>
          <w:iCs/>
          <w:color w:val="156082" w:themeColor="accent1"/>
          <w:sz w:val="32"/>
          <w:szCs w:val="32"/>
        </w:rPr>
        <w:t>Open/Close:</w:t>
      </w:r>
      <w:r w:rsidRPr="00554CC1">
        <w:rPr>
          <w:rFonts w:ascii="Calibri" w:hAnsi="Calibri" w:cs="Calibri"/>
          <w:i/>
          <w:iCs/>
          <w:color w:val="156082" w:themeColor="accent1"/>
          <w:sz w:val="32"/>
          <w:szCs w:val="32"/>
        </w:rPr>
        <w:t xml:space="preserve"> Access or finish using a file.</w:t>
      </w:r>
    </w:p>
    <w:p w14:paraId="6A224257" w14:textId="77777777" w:rsidR="00554CC1" w:rsidRPr="00554CC1" w:rsidRDefault="00554CC1" w:rsidP="00554CC1">
      <w:pPr>
        <w:numPr>
          <w:ilvl w:val="1"/>
          <w:numId w:val="83"/>
        </w:numPr>
        <w:rPr>
          <w:rFonts w:ascii="Calibri" w:hAnsi="Calibri" w:cs="Calibri"/>
          <w:i/>
          <w:iCs/>
          <w:color w:val="156082" w:themeColor="accent1"/>
          <w:sz w:val="32"/>
          <w:szCs w:val="32"/>
        </w:rPr>
      </w:pPr>
      <w:r w:rsidRPr="00554CC1">
        <w:rPr>
          <w:rFonts w:ascii="Calibri" w:hAnsi="Calibri" w:cs="Calibri"/>
          <w:b/>
          <w:bCs/>
          <w:i/>
          <w:iCs/>
          <w:color w:val="156082" w:themeColor="accent1"/>
          <w:sz w:val="32"/>
          <w:szCs w:val="32"/>
        </w:rPr>
        <w:t>Read/Write:</w:t>
      </w:r>
      <w:r w:rsidRPr="00554CC1">
        <w:rPr>
          <w:rFonts w:ascii="Calibri" w:hAnsi="Calibri" w:cs="Calibri"/>
          <w:i/>
          <w:iCs/>
          <w:color w:val="156082" w:themeColor="accent1"/>
          <w:sz w:val="32"/>
          <w:szCs w:val="32"/>
        </w:rPr>
        <w:t xml:space="preserve"> View or edit a file’s contents.</w:t>
      </w:r>
    </w:p>
    <w:p w14:paraId="4A9889A4" w14:textId="77777777" w:rsidR="00554CC1" w:rsidRPr="00554CC1" w:rsidRDefault="00554CC1" w:rsidP="00554CC1">
      <w:pPr>
        <w:rPr>
          <w:rFonts w:ascii="Calibri" w:hAnsi="Calibri" w:cs="Calibri"/>
          <w:i/>
          <w:iCs/>
          <w:color w:val="156082" w:themeColor="accent1"/>
          <w:sz w:val="32"/>
          <w:szCs w:val="32"/>
        </w:rPr>
      </w:pPr>
      <w:r w:rsidRPr="00554CC1">
        <w:rPr>
          <w:rFonts w:ascii="Calibri" w:hAnsi="Calibri" w:cs="Calibri"/>
          <w:b/>
          <w:bCs/>
          <w:i/>
          <w:iCs/>
          <w:color w:val="156082" w:themeColor="accent1"/>
          <w:sz w:val="32"/>
          <w:szCs w:val="32"/>
          <w:u w:val="single"/>
        </w:rPr>
        <w:lastRenderedPageBreak/>
        <w:t>Explanation:</w:t>
      </w:r>
      <w:r w:rsidRPr="00554CC1">
        <w:rPr>
          <w:rFonts w:ascii="Calibri" w:hAnsi="Calibri" w:cs="Calibri"/>
          <w:i/>
          <w:iCs/>
          <w:color w:val="156082" w:themeColor="accent1"/>
          <w:sz w:val="32"/>
          <w:szCs w:val="32"/>
        </w:rPr>
        <w:br/>
        <w:t>A file management system handles file-related tasks on secondary storage, such as hard drives. Operations like creating or reading files are critical for users and applications.</w:t>
      </w:r>
    </w:p>
    <w:p w14:paraId="58E52CB9" w14:textId="77777777" w:rsidR="00554CC1" w:rsidRPr="00554CC1" w:rsidRDefault="00000000" w:rsidP="00554CC1">
      <w:pPr>
        <w:rPr>
          <w:rFonts w:ascii="Calibri" w:hAnsi="Calibri" w:cs="Calibri"/>
          <w:i/>
          <w:iCs/>
          <w:color w:val="156082" w:themeColor="accent1"/>
          <w:sz w:val="32"/>
          <w:szCs w:val="32"/>
        </w:rPr>
      </w:pPr>
      <w:r>
        <w:rPr>
          <w:rFonts w:ascii="Calibri" w:hAnsi="Calibri" w:cs="Calibri"/>
          <w:i/>
          <w:iCs/>
          <w:color w:val="156082" w:themeColor="accent1"/>
          <w:sz w:val="32"/>
          <w:szCs w:val="32"/>
        </w:rPr>
        <w:pict w14:anchorId="5863DCF9">
          <v:rect id="_x0000_i1036" style="width:0;height:1.5pt" o:hralign="center" o:hrstd="t" o:hr="t" fillcolor="#a0a0a0" stroked="f"/>
        </w:pict>
      </w:r>
    </w:p>
    <w:p w14:paraId="6AF18E5F" w14:textId="2A6DD565" w:rsidR="00554CC1" w:rsidRPr="00554CC1" w:rsidRDefault="00554CC1" w:rsidP="00554CC1">
      <w:pPr>
        <w:jc w:val="center"/>
        <w:rPr>
          <w:rFonts w:ascii="Calibri" w:hAnsi="Calibri" w:cs="Calibri"/>
          <w:b/>
          <w:bCs/>
          <w:i/>
          <w:iCs/>
          <w:color w:val="FF0000"/>
          <w:sz w:val="40"/>
          <w:szCs w:val="40"/>
          <w:u w:val="single"/>
        </w:rPr>
      </w:pPr>
      <w:r w:rsidRPr="00554CC1">
        <w:rPr>
          <w:rFonts w:ascii="Calibri" w:hAnsi="Calibri" w:cs="Calibri"/>
          <w:b/>
          <w:bCs/>
          <w:i/>
          <w:iCs/>
          <w:color w:val="FF0000"/>
          <w:sz w:val="40"/>
          <w:szCs w:val="40"/>
          <w:u w:val="single"/>
        </w:rPr>
        <w:t>3. Terms</w:t>
      </w:r>
      <w:r>
        <w:rPr>
          <w:rFonts w:ascii="Calibri" w:hAnsi="Calibri" w:cs="Calibri"/>
          <w:b/>
          <w:bCs/>
          <w:i/>
          <w:iCs/>
          <w:color w:val="FF0000"/>
          <w:sz w:val="40"/>
          <w:szCs w:val="40"/>
          <w:u w:val="single"/>
        </w:rPr>
        <w:t xml:space="preserve"> related to FMS</w:t>
      </w:r>
    </w:p>
    <w:p w14:paraId="3994005B" w14:textId="77777777" w:rsidR="00554CC1" w:rsidRPr="00554CC1" w:rsidRDefault="00554CC1" w:rsidP="00554CC1">
      <w:pPr>
        <w:numPr>
          <w:ilvl w:val="1"/>
          <w:numId w:val="68"/>
        </w:numPr>
        <w:rPr>
          <w:rFonts w:ascii="Calibri" w:hAnsi="Calibri" w:cs="Calibri"/>
          <w:i/>
          <w:iCs/>
          <w:color w:val="156082" w:themeColor="accent1"/>
          <w:sz w:val="32"/>
          <w:szCs w:val="32"/>
        </w:rPr>
      </w:pPr>
      <w:r w:rsidRPr="00554CC1">
        <w:rPr>
          <w:rFonts w:ascii="Calibri" w:hAnsi="Calibri" w:cs="Calibri"/>
          <w:b/>
          <w:bCs/>
          <w:i/>
          <w:iCs/>
          <w:color w:val="156082" w:themeColor="accent1"/>
          <w:sz w:val="32"/>
          <w:szCs w:val="32"/>
        </w:rPr>
        <w:t>Field:</w:t>
      </w:r>
      <w:r w:rsidRPr="00554CC1">
        <w:rPr>
          <w:rFonts w:ascii="Calibri" w:hAnsi="Calibri" w:cs="Calibri"/>
          <w:i/>
          <w:iCs/>
          <w:color w:val="156082" w:themeColor="accent1"/>
          <w:sz w:val="32"/>
          <w:szCs w:val="32"/>
        </w:rPr>
        <w:t xml:space="preserve"> Basic element of data, contains a single value, characterized by its length and data type.</w:t>
      </w:r>
    </w:p>
    <w:p w14:paraId="7DDE74E0" w14:textId="77777777" w:rsidR="00554CC1" w:rsidRPr="00554CC1" w:rsidRDefault="00554CC1" w:rsidP="00554CC1">
      <w:pPr>
        <w:numPr>
          <w:ilvl w:val="1"/>
          <w:numId w:val="68"/>
        </w:numPr>
        <w:rPr>
          <w:rFonts w:ascii="Calibri" w:hAnsi="Calibri" w:cs="Calibri"/>
          <w:i/>
          <w:iCs/>
          <w:color w:val="156082" w:themeColor="accent1"/>
          <w:sz w:val="32"/>
          <w:szCs w:val="32"/>
        </w:rPr>
      </w:pPr>
      <w:r w:rsidRPr="00554CC1">
        <w:rPr>
          <w:rFonts w:ascii="Calibri" w:hAnsi="Calibri" w:cs="Calibri"/>
          <w:b/>
          <w:bCs/>
          <w:i/>
          <w:iCs/>
          <w:color w:val="156082" w:themeColor="accent1"/>
          <w:sz w:val="32"/>
          <w:szCs w:val="32"/>
        </w:rPr>
        <w:t>Record:</w:t>
      </w:r>
      <w:r w:rsidRPr="00554CC1">
        <w:rPr>
          <w:rFonts w:ascii="Calibri" w:hAnsi="Calibri" w:cs="Calibri"/>
          <w:i/>
          <w:iCs/>
          <w:color w:val="156082" w:themeColor="accent1"/>
          <w:sz w:val="32"/>
          <w:szCs w:val="32"/>
        </w:rPr>
        <w:t xml:space="preserve"> Collection of related fields, treated as a unit.</w:t>
      </w:r>
    </w:p>
    <w:p w14:paraId="5A36C310" w14:textId="77777777" w:rsidR="00554CC1" w:rsidRPr="00554CC1" w:rsidRDefault="00554CC1" w:rsidP="00554CC1">
      <w:pPr>
        <w:numPr>
          <w:ilvl w:val="1"/>
          <w:numId w:val="68"/>
        </w:numPr>
        <w:rPr>
          <w:rFonts w:ascii="Calibri" w:hAnsi="Calibri" w:cs="Calibri"/>
          <w:i/>
          <w:iCs/>
          <w:color w:val="156082" w:themeColor="accent1"/>
          <w:sz w:val="32"/>
          <w:szCs w:val="32"/>
        </w:rPr>
      </w:pPr>
      <w:r w:rsidRPr="00554CC1">
        <w:rPr>
          <w:rFonts w:ascii="Calibri" w:hAnsi="Calibri" w:cs="Calibri"/>
          <w:b/>
          <w:bCs/>
          <w:i/>
          <w:iCs/>
          <w:color w:val="156082" w:themeColor="accent1"/>
          <w:sz w:val="32"/>
          <w:szCs w:val="32"/>
        </w:rPr>
        <w:t>File:</w:t>
      </w:r>
      <w:r w:rsidRPr="00554CC1">
        <w:rPr>
          <w:rFonts w:ascii="Calibri" w:hAnsi="Calibri" w:cs="Calibri"/>
          <w:i/>
          <w:iCs/>
          <w:color w:val="156082" w:themeColor="accent1"/>
          <w:sz w:val="32"/>
          <w:szCs w:val="32"/>
        </w:rPr>
        <w:t xml:space="preserve"> </w:t>
      </w:r>
    </w:p>
    <w:p w14:paraId="01E6293D" w14:textId="77777777" w:rsidR="00554CC1" w:rsidRPr="00554CC1" w:rsidRDefault="00554CC1" w:rsidP="00554CC1">
      <w:pPr>
        <w:numPr>
          <w:ilvl w:val="2"/>
          <w:numId w:val="68"/>
        </w:numPr>
        <w:rPr>
          <w:rFonts w:ascii="Calibri" w:hAnsi="Calibri" w:cs="Calibri"/>
          <w:i/>
          <w:iCs/>
          <w:color w:val="156082" w:themeColor="accent1"/>
          <w:sz w:val="32"/>
          <w:szCs w:val="32"/>
        </w:rPr>
      </w:pPr>
      <w:r w:rsidRPr="00554CC1">
        <w:rPr>
          <w:rFonts w:ascii="Calibri" w:hAnsi="Calibri" w:cs="Calibri"/>
          <w:i/>
          <w:iCs/>
          <w:color w:val="156082" w:themeColor="accent1"/>
          <w:sz w:val="32"/>
          <w:szCs w:val="32"/>
        </w:rPr>
        <w:t>Has file names.</w:t>
      </w:r>
    </w:p>
    <w:p w14:paraId="75C8B644" w14:textId="77777777" w:rsidR="00554CC1" w:rsidRPr="00554CC1" w:rsidRDefault="00554CC1" w:rsidP="00554CC1">
      <w:pPr>
        <w:numPr>
          <w:ilvl w:val="2"/>
          <w:numId w:val="68"/>
        </w:numPr>
        <w:rPr>
          <w:rFonts w:ascii="Calibri" w:hAnsi="Calibri" w:cs="Calibri"/>
          <w:i/>
          <w:iCs/>
          <w:color w:val="156082" w:themeColor="accent1"/>
          <w:sz w:val="32"/>
          <w:szCs w:val="32"/>
        </w:rPr>
      </w:pPr>
      <w:r w:rsidRPr="00554CC1">
        <w:rPr>
          <w:rFonts w:ascii="Calibri" w:hAnsi="Calibri" w:cs="Calibri"/>
          <w:i/>
          <w:iCs/>
          <w:color w:val="156082" w:themeColor="accent1"/>
          <w:sz w:val="32"/>
          <w:szCs w:val="32"/>
        </w:rPr>
        <w:t>A collection of similar records or data.</w:t>
      </w:r>
    </w:p>
    <w:p w14:paraId="300535E2" w14:textId="77777777" w:rsidR="00554CC1" w:rsidRPr="00554CC1" w:rsidRDefault="00554CC1" w:rsidP="00554CC1">
      <w:pPr>
        <w:numPr>
          <w:ilvl w:val="2"/>
          <w:numId w:val="68"/>
        </w:numPr>
        <w:rPr>
          <w:rFonts w:ascii="Calibri" w:hAnsi="Calibri" w:cs="Calibri"/>
          <w:i/>
          <w:iCs/>
          <w:color w:val="156082" w:themeColor="accent1"/>
          <w:sz w:val="32"/>
          <w:szCs w:val="32"/>
        </w:rPr>
      </w:pPr>
      <w:r w:rsidRPr="00554CC1">
        <w:rPr>
          <w:rFonts w:ascii="Calibri" w:hAnsi="Calibri" w:cs="Calibri"/>
          <w:i/>
          <w:iCs/>
          <w:color w:val="156082" w:themeColor="accent1"/>
          <w:sz w:val="32"/>
          <w:szCs w:val="32"/>
        </w:rPr>
        <w:t>Treated as a single entity.</w:t>
      </w:r>
    </w:p>
    <w:p w14:paraId="52F0EE26" w14:textId="77777777" w:rsidR="00554CC1" w:rsidRPr="00554CC1" w:rsidRDefault="00554CC1" w:rsidP="00554CC1">
      <w:pPr>
        <w:numPr>
          <w:ilvl w:val="2"/>
          <w:numId w:val="68"/>
        </w:numPr>
        <w:rPr>
          <w:rFonts w:ascii="Calibri" w:hAnsi="Calibri" w:cs="Calibri"/>
          <w:i/>
          <w:iCs/>
          <w:color w:val="156082" w:themeColor="accent1"/>
          <w:sz w:val="32"/>
          <w:szCs w:val="32"/>
        </w:rPr>
      </w:pPr>
      <w:r w:rsidRPr="00554CC1">
        <w:rPr>
          <w:rFonts w:ascii="Calibri" w:hAnsi="Calibri" w:cs="Calibri"/>
          <w:i/>
          <w:iCs/>
          <w:color w:val="156082" w:themeColor="accent1"/>
          <w:sz w:val="32"/>
          <w:szCs w:val="32"/>
        </w:rPr>
        <w:t>May implement access control mechanisms.</w:t>
      </w:r>
    </w:p>
    <w:p w14:paraId="7FED19D8" w14:textId="77777777" w:rsidR="00554CC1" w:rsidRPr="00554CC1" w:rsidRDefault="00554CC1" w:rsidP="00554CC1">
      <w:pPr>
        <w:rPr>
          <w:rFonts w:ascii="Calibri" w:hAnsi="Calibri" w:cs="Calibri"/>
          <w:i/>
          <w:iCs/>
          <w:color w:val="156082" w:themeColor="accent1"/>
          <w:sz w:val="32"/>
          <w:szCs w:val="32"/>
          <w:u w:val="single"/>
        </w:rPr>
      </w:pPr>
      <w:r w:rsidRPr="00554CC1">
        <w:rPr>
          <w:rFonts w:ascii="Calibri" w:hAnsi="Calibri" w:cs="Calibri"/>
          <w:b/>
          <w:bCs/>
          <w:i/>
          <w:iCs/>
          <w:color w:val="156082" w:themeColor="accent1"/>
          <w:sz w:val="32"/>
          <w:szCs w:val="32"/>
          <w:u w:val="single"/>
        </w:rPr>
        <w:t>Explanation:</w:t>
      </w:r>
    </w:p>
    <w:p w14:paraId="46055ED7" w14:textId="77777777" w:rsidR="00554CC1" w:rsidRPr="00554CC1" w:rsidRDefault="00554CC1" w:rsidP="00554CC1">
      <w:pPr>
        <w:numPr>
          <w:ilvl w:val="0"/>
          <w:numId w:val="69"/>
        </w:numPr>
        <w:rPr>
          <w:rFonts w:ascii="Calibri" w:hAnsi="Calibri" w:cs="Calibri"/>
          <w:i/>
          <w:iCs/>
          <w:color w:val="156082" w:themeColor="accent1"/>
          <w:sz w:val="32"/>
          <w:szCs w:val="32"/>
        </w:rPr>
      </w:pPr>
      <w:r w:rsidRPr="00554CC1">
        <w:rPr>
          <w:rFonts w:ascii="Calibri" w:hAnsi="Calibri" w:cs="Calibri"/>
          <w:i/>
          <w:iCs/>
          <w:color w:val="156082" w:themeColor="accent1"/>
          <w:sz w:val="32"/>
          <w:szCs w:val="32"/>
        </w:rPr>
        <w:t>Fields are the smallest pieces of data (e.g., a person’s name or age).</w:t>
      </w:r>
    </w:p>
    <w:p w14:paraId="5714432F" w14:textId="77777777" w:rsidR="00554CC1" w:rsidRPr="00554CC1" w:rsidRDefault="00554CC1" w:rsidP="00554CC1">
      <w:pPr>
        <w:numPr>
          <w:ilvl w:val="0"/>
          <w:numId w:val="69"/>
        </w:numPr>
        <w:rPr>
          <w:rFonts w:ascii="Calibri" w:hAnsi="Calibri" w:cs="Calibri"/>
          <w:i/>
          <w:iCs/>
          <w:color w:val="156082" w:themeColor="accent1"/>
          <w:sz w:val="32"/>
          <w:szCs w:val="32"/>
        </w:rPr>
      </w:pPr>
      <w:r w:rsidRPr="00554CC1">
        <w:rPr>
          <w:rFonts w:ascii="Calibri" w:hAnsi="Calibri" w:cs="Calibri"/>
          <w:i/>
          <w:iCs/>
          <w:color w:val="156082" w:themeColor="accent1"/>
          <w:sz w:val="32"/>
          <w:szCs w:val="32"/>
        </w:rPr>
        <w:t>Records combine related fields into meaningful units (e.g., a person’s profile).</w:t>
      </w:r>
    </w:p>
    <w:p w14:paraId="3F623D30" w14:textId="77777777" w:rsidR="00554CC1" w:rsidRPr="00554CC1" w:rsidRDefault="00554CC1" w:rsidP="00554CC1">
      <w:pPr>
        <w:numPr>
          <w:ilvl w:val="0"/>
          <w:numId w:val="69"/>
        </w:numPr>
        <w:rPr>
          <w:rFonts w:ascii="Calibri" w:hAnsi="Calibri" w:cs="Calibri"/>
          <w:i/>
          <w:iCs/>
          <w:color w:val="156082" w:themeColor="accent1"/>
          <w:sz w:val="32"/>
          <w:szCs w:val="32"/>
        </w:rPr>
      </w:pPr>
      <w:r w:rsidRPr="00554CC1">
        <w:rPr>
          <w:rFonts w:ascii="Calibri" w:hAnsi="Calibri" w:cs="Calibri"/>
          <w:i/>
          <w:iCs/>
          <w:color w:val="156082" w:themeColor="accent1"/>
          <w:sz w:val="32"/>
          <w:szCs w:val="32"/>
        </w:rPr>
        <w:t>Files store these records, often with security controls like permissions.</w:t>
      </w:r>
    </w:p>
    <w:p w14:paraId="36D22F7B" w14:textId="77777777" w:rsidR="00554CC1" w:rsidRPr="00554CC1" w:rsidRDefault="00000000" w:rsidP="00554CC1">
      <w:pPr>
        <w:rPr>
          <w:rFonts w:ascii="Calibri" w:hAnsi="Calibri" w:cs="Calibri"/>
          <w:i/>
          <w:iCs/>
          <w:color w:val="156082" w:themeColor="accent1"/>
          <w:sz w:val="32"/>
          <w:szCs w:val="32"/>
        </w:rPr>
      </w:pPr>
      <w:r>
        <w:rPr>
          <w:rFonts w:ascii="Calibri" w:hAnsi="Calibri" w:cs="Calibri"/>
          <w:i/>
          <w:iCs/>
          <w:color w:val="156082" w:themeColor="accent1"/>
          <w:sz w:val="32"/>
          <w:szCs w:val="32"/>
        </w:rPr>
        <w:pict w14:anchorId="0A21303A">
          <v:rect id="_x0000_i1037" style="width:0;height:1.5pt" o:hralign="center" o:hrstd="t" o:hr="t" fillcolor="#a0a0a0" stroked="f"/>
        </w:pict>
      </w:r>
    </w:p>
    <w:p w14:paraId="693D2999" w14:textId="77777777" w:rsidR="00554CC1" w:rsidRDefault="00554CC1" w:rsidP="00554CC1">
      <w:pPr>
        <w:rPr>
          <w:rFonts w:ascii="Calibri" w:hAnsi="Calibri" w:cs="Calibri"/>
          <w:b/>
          <w:bCs/>
          <w:i/>
          <w:iCs/>
          <w:color w:val="156082" w:themeColor="accent1"/>
          <w:sz w:val="32"/>
          <w:szCs w:val="32"/>
        </w:rPr>
      </w:pPr>
    </w:p>
    <w:p w14:paraId="2A8B07E2" w14:textId="77777777" w:rsidR="00554CC1" w:rsidRDefault="00554CC1" w:rsidP="00554CC1">
      <w:pPr>
        <w:rPr>
          <w:rFonts w:ascii="Calibri" w:hAnsi="Calibri" w:cs="Calibri"/>
          <w:b/>
          <w:bCs/>
          <w:i/>
          <w:iCs/>
          <w:color w:val="156082" w:themeColor="accent1"/>
          <w:sz w:val="32"/>
          <w:szCs w:val="32"/>
        </w:rPr>
      </w:pPr>
    </w:p>
    <w:p w14:paraId="387461BE" w14:textId="6A71CB24" w:rsidR="00554CC1" w:rsidRPr="00554CC1" w:rsidRDefault="00554CC1" w:rsidP="00554CC1">
      <w:pPr>
        <w:jc w:val="center"/>
        <w:rPr>
          <w:rFonts w:ascii="Calibri" w:hAnsi="Calibri" w:cs="Calibri"/>
          <w:b/>
          <w:bCs/>
          <w:i/>
          <w:iCs/>
          <w:color w:val="FF0000"/>
          <w:sz w:val="36"/>
          <w:szCs w:val="36"/>
          <w:u w:val="single"/>
        </w:rPr>
      </w:pPr>
      <w:r w:rsidRPr="00554CC1">
        <w:rPr>
          <w:rFonts w:ascii="Calibri" w:hAnsi="Calibri" w:cs="Calibri"/>
          <w:b/>
          <w:bCs/>
          <w:i/>
          <w:iCs/>
          <w:color w:val="FF0000"/>
          <w:sz w:val="36"/>
          <w:szCs w:val="36"/>
          <w:u w:val="single"/>
        </w:rPr>
        <w:lastRenderedPageBreak/>
        <w:t>4. File System Software Architecture</w:t>
      </w:r>
    </w:p>
    <w:p w14:paraId="3890AC03" w14:textId="017DA4D0" w:rsidR="00554CC1" w:rsidRPr="00554CC1" w:rsidRDefault="00554CC1" w:rsidP="00554CC1">
      <w:pPr>
        <w:numPr>
          <w:ilvl w:val="1"/>
          <w:numId w:val="84"/>
        </w:numPr>
        <w:rPr>
          <w:rFonts w:ascii="Calibri" w:hAnsi="Calibri" w:cs="Calibri"/>
          <w:i/>
          <w:iCs/>
          <w:color w:val="156082" w:themeColor="accent1"/>
          <w:sz w:val="32"/>
          <w:szCs w:val="32"/>
        </w:rPr>
      </w:pPr>
      <w:r w:rsidRPr="00554CC1">
        <w:rPr>
          <w:rFonts w:ascii="Calibri" w:hAnsi="Calibri" w:cs="Calibri"/>
          <w:b/>
          <w:bCs/>
          <w:i/>
          <w:iCs/>
          <w:color w:val="156082" w:themeColor="accent1"/>
          <w:sz w:val="32"/>
          <w:szCs w:val="32"/>
        </w:rPr>
        <w:t>Device Drivers:</w:t>
      </w:r>
      <w:r w:rsidRPr="00554CC1">
        <w:rPr>
          <w:rFonts w:ascii="Calibri" w:hAnsi="Calibri" w:cs="Calibri"/>
          <w:i/>
          <w:iCs/>
          <w:color w:val="156082" w:themeColor="accent1"/>
          <w:sz w:val="32"/>
          <w:szCs w:val="32"/>
        </w:rPr>
        <w:t xml:space="preserve"> Lowest level communicates with peripheral devices, responsible for starting I/O operations on a device, processes I/O completion.</w:t>
      </w:r>
    </w:p>
    <w:p w14:paraId="2123B60D" w14:textId="77777777" w:rsidR="00554CC1" w:rsidRPr="00554CC1" w:rsidRDefault="00554CC1" w:rsidP="00554CC1">
      <w:pPr>
        <w:numPr>
          <w:ilvl w:val="1"/>
          <w:numId w:val="84"/>
        </w:numPr>
        <w:rPr>
          <w:rFonts w:ascii="Calibri" w:hAnsi="Calibri" w:cs="Calibri"/>
          <w:i/>
          <w:iCs/>
          <w:color w:val="156082" w:themeColor="accent1"/>
          <w:sz w:val="32"/>
          <w:szCs w:val="32"/>
        </w:rPr>
      </w:pPr>
      <w:r w:rsidRPr="00554CC1">
        <w:rPr>
          <w:rFonts w:ascii="Calibri" w:hAnsi="Calibri" w:cs="Calibri"/>
          <w:b/>
          <w:bCs/>
          <w:i/>
          <w:iCs/>
          <w:color w:val="156082" w:themeColor="accent1"/>
          <w:sz w:val="32"/>
          <w:szCs w:val="32"/>
        </w:rPr>
        <w:t>Basic File System or Physical I/O:</w:t>
      </w:r>
      <w:r w:rsidRPr="00554CC1">
        <w:rPr>
          <w:rFonts w:ascii="Calibri" w:hAnsi="Calibri" w:cs="Calibri"/>
          <w:i/>
          <w:iCs/>
          <w:color w:val="156082" w:themeColor="accent1"/>
          <w:sz w:val="32"/>
          <w:szCs w:val="32"/>
        </w:rPr>
        <w:t xml:space="preserve"> </w:t>
      </w:r>
    </w:p>
    <w:p w14:paraId="720BC4B8" w14:textId="77777777" w:rsidR="00554CC1" w:rsidRPr="00554CC1" w:rsidRDefault="00554CC1" w:rsidP="00554CC1">
      <w:pPr>
        <w:numPr>
          <w:ilvl w:val="2"/>
          <w:numId w:val="70"/>
        </w:numPr>
        <w:rPr>
          <w:rFonts w:ascii="Calibri" w:hAnsi="Calibri" w:cs="Calibri"/>
          <w:i/>
          <w:iCs/>
          <w:color w:val="156082" w:themeColor="accent1"/>
          <w:sz w:val="32"/>
          <w:szCs w:val="32"/>
        </w:rPr>
      </w:pPr>
      <w:r w:rsidRPr="00554CC1">
        <w:rPr>
          <w:rFonts w:ascii="Calibri" w:hAnsi="Calibri" w:cs="Calibri"/>
          <w:i/>
          <w:iCs/>
          <w:color w:val="156082" w:themeColor="accent1"/>
          <w:sz w:val="32"/>
          <w:szCs w:val="32"/>
        </w:rPr>
        <w:t>Primary interface with the environment outside the computer system.</w:t>
      </w:r>
    </w:p>
    <w:p w14:paraId="4886C94B" w14:textId="77777777" w:rsidR="00554CC1" w:rsidRPr="00554CC1" w:rsidRDefault="00554CC1" w:rsidP="00554CC1">
      <w:pPr>
        <w:numPr>
          <w:ilvl w:val="2"/>
          <w:numId w:val="70"/>
        </w:numPr>
        <w:rPr>
          <w:rFonts w:ascii="Calibri" w:hAnsi="Calibri" w:cs="Calibri"/>
          <w:i/>
          <w:iCs/>
          <w:color w:val="156082" w:themeColor="accent1"/>
          <w:sz w:val="32"/>
          <w:szCs w:val="32"/>
        </w:rPr>
      </w:pPr>
      <w:r w:rsidRPr="00554CC1">
        <w:rPr>
          <w:rFonts w:ascii="Calibri" w:hAnsi="Calibri" w:cs="Calibri"/>
          <w:i/>
          <w:iCs/>
          <w:color w:val="156082" w:themeColor="accent1"/>
          <w:sz w:val="32"/>
          <w:szCs w:val="32"/>
        </w:rPr>
        <w:t>Deals with exchanging blocks of data.</w:t>
      </w:r>
    </w:p>
    <w:p w14:paraId="75E52539" w14:textId="77777777" w:rsidR="00554CC1" w:rsidRPr="00554CC1" w:rsidRDefault="00554CC1" w:rsidP="00554CC1">
      <w:pPr>
        <w:numPr>
          <w:ilvl w:val="2"/>
          <w:numId w:val="70"/>
        </w:numPr>
        <w:rPr>
          <w:rFonts w:ascii="Calibri" w:hAnsi="Calibri" w:cs="Calibri"/>
          <w:i/>
          <w:iCs/>
          <w:color w:val="156082" w:themeColor="accent1"/>
          <w:sz w:val="32"/>
          <w:szCs w:val="32"/>
        </w:rPr>
      </w:pPr>
      <w:r w:rsidRPr="00554CC1">
        <w:rPr>
          <w:rFonts w:ascii="Calibri" w:hAnsi="Calibri" w:cs="Calibri"/>
          <w:i/>
          <w:iCs/>
          <w:color w:val="156082" w:themeColor="accent1"/>
          <w:sz w:val="32"/>
          <w:szCs w:val="32"/>
        </w:rPr>
        <w:t>Concerned with placement and buffering of blocks.</w:t>
      </w:r>
    </w:p>
    <w:p w14:paraId="72D1F9E2" w14:textId="77777777" w:rsidR="00554CC1" w:rsidRPr="00554CC1" w:rsidRDefault="00554CC1" w:rsidP="00554CC1">
      <w:pPr>
        <w:numPr>
          <w:ilvl w:val="1"/>
          <w:numId w:val="85"/>
        </w:numPr>
        <w:rPr>
          <w:rFonts w:ascii="Calibri" w:hAnsi="Calibri" w:cs="Calibri"/>
          <w:i/>
          <w:iCs/>
          <w:color w:val="156082" w:themeColor="accent1"/>
          <w:sz w:val="32"/>
          <w:szCs w:val="32"/>
        </w:rPr>
      </w:pPr>
      <w:r w:rsidRPr="00554CC1">
        <w:rPr>
          <w:rFonts w:ascii="Calibri" w:hAnsi="Calibri" w:cs="Calibri"/>
          <w:b/>
          <w:bCs/>
          <w:i/>
          <w:iCs/>
          <w:color w:val="156082" w:themeColor="accent1"/>
          <w:sz w:val="32"/>
          <w:szCs w:val="32"/>
        </w:rPr>
        <w:t>Basic I/O Supervisor:</w:t>
      </w:r>
      <w:r w:rsidRPr="00554CC1">
        <w:rPr>
          <w:rFonts w:ascii="Calibri" w:hAnsi="Calibri" w:cs="Calibri"/>
          <w:i/>
          <w:iCs/>
          <w:color w:val="156082" w:themeColor="accent1"/>
          <w:sz w:val="32"/>
          <w:szCs w:val="32"/>
        </w:rPr>
        <w:t xml:space="preserve"> </w:t>
      </w:r>
    </w:p>
    <w:p w14:paraId="7C6C4ECE" w14:textId="77777777" w:rsidR="00554CC1" w:rsidRPr="00554CC1" w:rsidRDefault="00554CC1" w:rsidP="00554CC1">
      <w:pPr>
        <w:numPr>
          <w:ilvl w:val="2"/>
          <w:numId w:val="70"/>
        </w:numPr>
        <w:rPr>
          <w:rFonts w:ascii="Calibri" w:hAnsi="Calibri" w:cs="Calibri"/>
          <w:i/>
          <w:iCs/>
          <w:color w:val="156082" w:themeColor="accent1"/>
          <w:sz w:val="32"/>
          <w:szCs w:val="32"/>
        </w:rPr>
      </w:pPr>
      <w:r w:rsidRPr="00554CC1">
        <w:rPr>
          <w:rFonts w:ascii="Calibri" w:hAnsi="Calibri" w:cs="Calibri"/>
          <w:i/>
          <w:iCs/>
          <w:color w:val="156082" w:themeColor="accent1"/>
          <w:sz w:val="32"/>
          <w:szCs w:val="32"/>
        </w:rPr>
        <w:t>Responsible for all file I/O initiation and termination.</w:t>
      </w:r>
    </w:p>
    <w:p w14:paraId="621830D7" w14:textId="77777777" w:rsidR="00554CC1" w:rsidRPr="00554CC1" w:rsidRDefault="00554CC1" w:rsidP="00554CC1">
      <w:pPr>
        <w:numPr>
          <w:ilvl w:val="2"/>
          <w:numId w:val="70"/>
        </w:numPr>
        <w:rPr>
          <w:rFonts w:ascii="Calibri" w:hAnsi="Calibri" w:cs="Calibri"/>
          <w:i/>
          <w:iCs/>
          <w:color w:val="156082" w:themeColor="accent1"/>
          <w:sz w:val="32"/>
          <w:szCs w:val="32"/>
        </w:rPr>
      </w:pPr>
      <w:r w:rsidRPr="00554CC1">
        <w:rPr>
          <w:rFonts w:ascii="Calibri" w:hAnsi="Calibri" w:cs="Calibri"/>
          <w:i/>
          <w:iCs/>
          <w:color w:val="156082" w:themeColor="accent1"/>
          <w:sz w:val="32"/>
          <w:szCs w:val="32"/>
        </w:rPr>
        <w:t>Deals with device I/O scheduling and file status.</w:t>
      </w:r>
    </w:p>
    <w:p w14:paraId="5516999F" w14:textId="77777777" w:rsidR="00554CC1" w:rsidRPr="00554CC1" w:rsidRDefault="00554CC1" w:rsidP="00554CC1">
      <w:pPr>
        <w:numPr>
          <w:ilvl w:val="1"/>
          <w:numId w:val="86"/>
        </w:numPr>
        <w:rPr>
          <w:rFonts w:ascii="Calibri" w:hAnsi="Calibri" w:cs="Calibri"/>
          <w:i/>
          <w:iCs/>
          <w:color w:val="156082" w:themeColor="accent1"/>
          <w:sz w:val="32"/>
          <w:szCs w:val="32"/>
        </w:rPr>
      </w:pPr>
      <w:r w:rsidRPr="00554CC1">
        <w:rPr>
          <w:rFonts w:ascii="Calibri" w:hAnsi="Calibri" w:cs="Calibri"/>
          <w:b/>
          <w:bCs/>
          <w:i/>
          <w:iCs/>
          <w:color w:val="156082" w:themeColor="accent1"/>
          <w:sz w:val="32"/>
          <w:szCs w:val="32"/>
        </w:rPr>
        <w:t>Logical I/O:</w:t>
      </w:r>
      <w:r w:rsidRPr="00554CC1">
        <w:rPr>
          <w:rFonts w:ascii="Calibri" w:hAnsi="Calibri" w:cs="Calibri"/>
          <w:i/>
          <w:iCs/>
          <w:color w:val="156082" w:themeColor="accent1"/>
          <w:sz w:val="32"/>
          <w:szCs w:val="32"/>
        </w:rPr>
        <w:t xml:space="preserve"> </w:t>
      </w:r>
    </w:p>
    <w:p w14:paraId="5F1049B8" w14:textId="77777777" w:rsidR="00554CC1" w:rsidRPr="00554CC1" w:rsidRDefault="00554CC1" w:rsidP="00554CC1">
      <w:pPr>
        <w:numPr>
          <w:ilvl w:val="2"/>
          <w:numId w:val="70"/>
        </w:numPr>
        <w:rPr>
          <w:rFonts w:ascii="Calibri" w:hAnsi="Calibri" w:cs="Calibri"/>
          <w:i/>
          <w:iCs/>
          <w:color w:val="156082" w:themeColor="accent1"/>
          <w:sz w:val="32"/>
          <w:szCs w:val="32"/>
        </w:rPr>
      </w:pPr>
      <w:r w:rsidRPr="00554CC1">
        <w:rPr>
          <w:rFonts w:ascii="Calibri" w:hAnsi="Calibri" w:cs="Calibri"/>
          <w:i/>
          <w:iCs/>
          <w:color w:val="156082" w:themeColor="accent1"/>
          <w:sz w:val="32"/>
          <w:szCs w:val="32"/>
        </w:rPr>
        <w:t>Enables users and applications to access records.</w:t>
      </w:r>
    </w:p>
    <w:p w14:paraId="0EE8F356" w14:textId="77777777" w:rsidR="00554CC1" w:rsidRPr="00554CC1" w:rsidRDefault="00554CC1" w:rsidP="00554CC1">
      <w:pPr>
        <w:numPr>
          <w:ilvl w:val="2"/>
          <w:numId w:val="70"/>
        </w:numPr>
        <w:rPr>
          <w:rFonts w:ascii="Calibri" w:hAnsi="Calibri" w:cs="Calibri"/>
          <w:i/>
          <w:iCs/>
          <w:color w:val="156082" w:themeColor="accent1"/>
          <w:sz w:val="32"/>
          <w:szCs w:val="32"/>
        </w:rPr>
      </w:pPr>
      <w:r w:rsidRPr="00554CC1">
        <w:rPr>
          <w:rFonts w:ascii="Calibri" w:hAnsi="Calibri" w:cs="Calibri"/>
          <w:i/>
          <w:iCs/>
          <w:color w:val="156082" w:themeColor="accent1"/>
          <w:sz w:val="32"/>
          <w:szCs w:val="32"/>
        </w:rPr>
        <w:t>Maintains basic data about files.</w:t>
      </w:r>
    </w:p>
    <w:p w14:paraId="19CBD567" w14:textId="77777777" w:rsidR="00554CC1" w:rsidRPr="00554CC1" w:rsidRDefault="00554CC1" w:rsidP="00554CC1">
      <w:pPr>
        <w:numPr>
          <w:ilvl w:val="1"/>
          <w:numId w:val="87"/>
        </w:numPr>
        <w:rPr>
          <w:rFonts w:ascii="Calibri" w:hAnsi="Calibri" w:cs="Calibri"/>
          <w:i/>
          <w:iCs/>
          <w:color w:val="156082" w:themeColor="accent1"/>
          <w:sz w:val="32"/>
          <w:szCs w:val="32"/>
        </w:rPr>
      </w:pPr>
      <w:r w:rsidRPr="00554CC1">
        <w:rPr>
          <w:rFonts w:ascii="Calibri" w:hAnsi="Calibri" w:cs="Calibri"/>
          <w:b/>
          <w:bCs/>
          <w:i/>
          <w:iCs/>
          <w:color w:val="156082" w:themeColor="accent1"/>
          <w:sz w:val="32"/>
          <w:szCs w:val="32"/>
        </w:rPr>
        <w:t>Access Methods:</w:t>
      </w:r>
      <w:r w:rsidRPr="00554CC1">
        <w:rPr>
          <w:rFonts w:ascii="Calibri" w:hAnsi="Calibri" w:cs="Calibri"/>
          <w:i/>
          <w:iCs/>
          <w:color w:val="156082" w:themeColor="accent1"/>
          <w:sz w:val="32"/>
          <w:szCs w:val="32"/>
        </w:rPr>
        <w:t xml:space="preserve"> </w:t>
      </w:r>
    </w:p>
    <w:p w14:paraId="3BC69BDF" w14:textId="77777777" w:rsidR="00554CC1" w:rsidRPr="00554CC1" w:rsidRDefault="00554CC1" w:rsidP="00554CC1">
      <w:pPr>
        <w:numPr>
          <w:ilvl w:val="2"/>
          <w:numId w:val="70"/>
        </w:numPr>
        <w:rPr>
          <w:rFonts w:ascii="Calibri" w:hAnsi="Calibri" w:cs="Calibri"/>
          <w:i/>
          <w:iCs/>
          <w:color w:val="156082" w:themeColor="accent1"/>
          <w:sz w:val="32"/>
          <w:szCs w:val="32"/>
        </w:rPr>
      </w:pPr>
      <w:r w:rsidRPr="00554CC1">
        <w:rPr>
          <w:rFonts w:ascii="Calibri" w:hAnsi="Calibri" w:cs="Calibri"/>
          <w:i/>
          <w:iCs/>
          <w:color w:val="156082" w:themeColor="accent1"/>
          <w:sz w:val="32"/>
          <w:szCs w:val="32"/>
        </w:rPr>
        <w:t>Closest to the user.</w:t>
      </w:r>
    </w:p>
    <w:p w14:paraId="4D56907A" w14:textId="77777777" w:rsidR="00554CC1" w:rsidRPr="00554CC1" w:rsidRDefault="00554CC1" w:rsidP="00554CC1">
      <w:pPr>
        <w:numPr>
          <w:ilvl w:val="2"/>
          <w:numId w:val="70"/>
        </w:numPr>
        <w:rPr>
          <w:rFonts w:ascii="Calibri" w:hAnsi="Calibri" w:cs="Calibri"/>
          <w:i/>
          <w:iCs/>
          <w:color w:val="156082" w:themeColor="accent1"/>
          <w:sz w:val="32"/>
          <w:szCs w:val="32"/>
        </w:rPr>
      </w:pPr>
      <w:r w:rsidRPr="00554CC1">
        <w:rPr>
          <w:rFonts w:ascii="Calibri" w:hAnsi="Calibri" w:cs="Calibri"/>
          <w:i/>
          <w:iCs/>
          <w:color w:val="156082" w:themeColor="accent1"/>
          <w:sz w:val="32"/>
          <w:szCs w:val="32"/>
        </w:rPr>
        <w:t>Reflect different file structures.</w:t>
      </w:r>
    </w:p>
    <w:p w14:paraId="0CF189B1" w14:textId="77777777" w:rsidR="00554CC1" w:rsidRPr="00554CC1" w:rsidRDefault="00554CC1" w:rsidP="00554CC1">
      <w:pPr>
        <w:numPr>
          <w:ilvl w:val="2"/>
          <w:numId w:val="70"/>
        </w:numPr>
        <w:rPr>
          <w:rFonts w:ascii="Calibri" w:hAnsi="Calibri" w:cs="Calibri"/>
          <w:i/>
          <w:iCs/>
          <w:color w:val="156082" w:themeColor="accent1"/>
          <w:sz w:val="32"/>
          <w:szCs w:val="32"/>
        </w:rPr>
      </w:pPr>
      <w:r w:rsidRPr="00554CC1">
        <w:rPr>
          <w:rFonts w:ascii="Calibri" w:hAnsi="Calibri" w:cs="Calibri"/>
          <w:i/>
          <w:iCs/>
          <w:color w:val="156082" w:themeColor="accent1"/>
          <w:sz w:val="32"/>
          <w:szCs w:val="32"/>
        </w:rPr>
        <w:t>Provides a standard interface between applications and file systems/devices.</w:t>
      </w:r>
    </w:p>
    <w:p w14:paraId="293BF7F6" w14:textId="77777777" w:rsidR="00554CC1" w:rsidRPr="00554CC1" w:rsidRDefault="00554CC1" w:rsidP="00554CC1">
      <w:pPr>
        <w:rPr>
          <w:rFonts w:ascii="Calibri" w:hAnsi="Calibri" w:cs="Calibri"/>
          <w:i/>
          <w:iCs/>
          <w:color w:val="156082" w:themeColor="accent1"/>
          <w:sz w:val="32"/>
          <w:szCs w:val="32"/>
        </w:rPr>
      </w:pPr>
      <w:r w:rsidRPr="00554CC1">
        <w:rPr>
          <w:rFonts w:ascii="Calibri" w:hAnsi="Calibri" w:cs="Calibri"/>
          <w:b/>
          <w:bCs/>
          <w:i/>
          <w:iCs/>
          <w:color w:val="156082" w:themeColor="accent1"/>
          <w:sz w:val="32"/>
          <w:szCs w:val="32"/>
          <w:u w:val="single"/>
        </w:rPr>
        <w:t>Explanation:</w:t>
      </w:r>
      <w:r w:rsidRPr="00554CC1">
        <w:rPr>
          <w:rFonts w:ascii="Calibri" w:hAnsi="Calibri" w:cs="Calibri"/>
          <w:i/>
          <w:iCs/>
          <w:color w:val="156082" w:themeColor="accent1"/>
          <w:sz w:val="32"/>
          <w:szCs w:val="32"/>
        </w:rPr>
        <w:br/>
        <w:t>The architecture defines layers of the file system:</w:t>
      </w:r>
    </w:p>
    <w:p w14:paraId="7CA455BB" w14:textId="77777777" w:rsidR="00554CC1" w:rsidRPr="00554CC1" w:rsidRDefault="00554CC1" w:rsidP="00554CC1">
      <w:pPr>
        <w:numPr>
          <w:ilvl w:val="0"/>
          <w:numId w:val="71"/>
        </w:numPr>
        <w:rPr>
          <w:rFonts w:ascii="Calibri" w:hAnsi="Calibri" w:cs="Calibri"/>
          <w:i/>
          <w:iCs/>
          <w:color w:val="156082" w:themeColor="accent1"/>
          <w:sz w:val="32"/>
          <w:szCs w:val="32"/>
        </w:rPr>
      </w:pPr>
      <w:r w:rsidRPr="00554CC1">
        <w:rPr>
          <w:rFonts w:ascii="Calibri" w:hAnsi="Calibri" w:cs="Calibri"/>
          <w:b/>
          <w:bCs/>
          <w:i/>
          <w:iCs/>
          <w:color w:val="156082" w:themeColor="accent1"/>
          <w:sz w:val="32"/>
          <w:szCs w:val="32"/>
        </w:rPr>
        <w:t>Device Drivers:</w:t>
      </w:r>
      <w:r w:rsidRPr="00554CC1">
        <w:rPr>
          <w:rFonts w:ascii="Calibri" w:hAnsi="Calibri" w:cs="Calibri"/>
          <w:i/>
          <w:iCs/>
          <w:color w:val="156082" w:themeColor="accent1"/>
          <w:sz w:val="32"/>
          <w:szCs w:val="32"/>
        </w:rPr>
        <w:t xml:space="preserve"> Handle hardware communication.</w:t>
      </w:r>
    </w:p>
    <w:p w14:paraId="4779DE12" w14:textId="77777777" w:rsidR="00554CC1" w:rsidRPr="00554CC1" w:rsidRDefault="00554CC1" w:rsidP="00554CC1">
      <w:pPr>
        <w:numPr>
          <w:ilvl w:val="0"/>
          <w:numId w:val="71"/>
        </w:numPr>
        <w:rPr>
          <w:rFonts w:ascii="Calibri" w:hAnsi="Calibri" w:cs="Calibri"/>
          <w:i/>
          <w:iCs/>
          <w:color w:val="156082" w:themeColor="accent1"/>
          <w:sz w:val="32"/>
          <w:szCs w:val="32"/>
        </w:rPr>
      </w:pPr>
      <w:r w:rsidRPr="00554CC1">
        <w:rPr>
          <w:rFonts w:ascii="Calibri" w:hAnsi="Calibri" w:cs="Calibri"/>
          <w:b/>
          <w:bCs/>
          <w:i/>
          <w:iCs/>
          <w:color w:val="156082" w:themeColor="accent1"/>
          <w:sz w:val="32"/>
          <w:szCs w:val="32"/>
        </w:rPr>
        <w:t>Basic File System:</w:t>
      </w:r>
      <w:r w:rsidRPr="00554CC1">
        <w:rPr>
          <w:rFonts w:ascii="Calibri" w:hAnsi="Calibri" w:cs="Calibri"/>
          <w:i/>
          <w:iCs/>
          <w:color w:val="156082" w:themeColor="accent1"/>
          <w:sz w:val="32"/>
          <w:szCs w:val="32"/>
        </w:rPr>
        <w:t xml:space="preserve"> Manages data blocks and placement.</w:t>
      </w:r>
    </w:p>
    <w:p w14:paraId="29492B30" w14:textId="77777777" w:rsidR="00554CC1" w:rsidRPr="00554CC1" w:rsidRDefault="00554CC1" w:rsidP="00554CC1">
      <w:pPr>
        <w:numPr>
          <w:ilvl w:val="0"/>
          <w:numId w:val="71"/>
        </w:numPr>
        <w:rPr>
          <w:rFonts w:ascii="Calibri" w:hAnsi="Calibri" w:cs="Calibri"/>
          <w:i/>
          <w:iCs/>
          <w:color w:val="156082" w:themeColor="accent1"/>
          <w:sz w:val="32"/>
          <w:szCs w:val="32"/>
        </w:rPr>
      </w:pPr>
      <w:r w:rsidRPr="00554CC1">
        <w:rPr>
          <w:rFonts w:ascii="Calibri" w:hAnsi="Calibri" w:cs="Calibri"/>
          <w:b/>
          <w:bCs/>
          <w:i/>
          <w:iCs/>
          <w:color w:val="156082" w:themeColor="accent1"/>
          <w:sz w:val="32"/>
          <w:szCs w:val="32"/>
        </w:rPr>
        <w:lastRenderedPageBreak/>
        <w:t>Basic I/O Supervisor:</w:t>
      </w:r>
      <w:r w:rsidRPr="00554CC1">
        <w:rPr>
          <w:rFonts w:ascii="Calibri" w:hAnsi="Calibri" w:cs="Calibri"/>
          <w:i/>
          <w:iCs/>
          <w:color w:val="156082" w:themeColor="accent1"/>
          <w:sz w:val="32"/>
          <w:szCs w:val="32"/>
        </w:rPr>
        <w:t xml:space="preserve"> Manages scheduling and status tracking.</w:t>
      </w:r>
    </w:p>
    <w:p w14:paraId="770A9153" w14:textId="77777777" w:rsidR="00554CC1" w:rsidRPr="00554CC1" w:rsidRDefault="00554CC1" w:rsidP="00554CC1">
      <w:pPr>
        <w:numPr>
          <w:ilvl w:val="0"/>
          <w:numId w:val="71"/>
        </w:numPr>
        <w:rPr>
          <w:rFonts w:ascii="Calibri" w:hAnsi="Calibri" w:cs="Calibri"/>
          <w:i/>
          <w:iCs/>
          <w:color w:val="156082" w:themeColor="accent1"/>
          <w:sz w:val="32"/>
          <w:szCs w:val="32"/>
        </w:rPr>
      </w:pPr>
      <w:r w:rsidRPr="00554CC1">
        <w:rPr>
          <w:rFonts w:ascii="Calibri" w:hAnsi="Calibri" w:cs="Calibri"/>
          <w:b/>
          <w:bCs/>
          <w:i/>
          <w:iCs/>
          <w:color w:val="156082" w:themeColor="accent1"/>
          <w:sz w:val="32"/>
          <w:szCs w:val="32"/>
        </w:rPr>
        <w:t>Logical I/O:</w:t>
      </w:r>
      <w:r w:rsidRPr="00554CC1">
        <w:rPr>
          <w:rFonts w:ascii="Calibri" w:hAnsi="Calibri" w:cs="Calibri"/>
          <w:i/>
          <w:iCs/>
          <w:color w:val="156082" w:themeColor="accent1"/>
          <w:sz w:val="32"/>
          <w:szCs w:val="32"/>
        </w:rPr>
        <w:t xml:space="preserve"> Provides access to file details and records.</w:t>
      </w:r>
    </w:p>
    <w:p w14:paraId="6B760287" w14:textId="77777777" w:rsidR="00554CC1" w:rsidRDefault="00554CC1" w:rsidP="00554CC1">
      <w:pPr>
        <w:numPr>
          <w:ilvl w:val="0"/>
          <w:numId w:val="71"/>
        </w:numPr>
        <w:rPr>
          <w:rFonts w:ascii="Calibri" w:hAnsi="Calibri" w:cs="Calibri"/>
          <w:i/>
          <w:iCs/>
          <w:color w:val="156082" w:themeColor="accent1"/>
          <w:sz w:val="32"/>
          <w:szCs w:val="32"/>
        </w:rPr>
      </w:pPr>
      <w:r w:rsidRPr="00554CC1">
        <w:rPr>
          <w:rFonts w:ascii="Calibri" w:hAnsi="Calibri" w:cs="Calibri"/>
          <w:b/>
          <w:bCs/>
          <w:i/>
          <w:iCs/>
          <w:color w:val="156082" w:themeColor="accent1"/>
          <w:sz w:val="32"/>
          <w:szCs w:val="32"/>
        </w:rPr>
        <w:t>Access Methods:</w:t>
      </w:r>
      <w:r w:rsidRPr="00554CC1">
        <w:rPr>
          <w:rFonts w:ascii="Calibri" w:hAnsi="Calibri" w:cs="Calibri"/>
          <w:i/>
          <w:iCs/>
          <w:color w:val="156082" w:themeColor="accent1"/>
          <w:sz w:val="32"/>
          <w:szCs w:val="32"/>
        </w:rPr>
        <w:t xml:space="preserve"> Define how applications interact with files.</w:t>
      </w:r>
    </w:p>
    <w:p w14:paraId="0133268C" w14:textId="0EA0D40F" w:rsidR="00554CC1" w:rsidRPr="00554CC1" w:rsidRDefault="00554CC1" w:rsidP="00554CC1">
      <w:pPr>
        <w:ind w:left="360"/>
        <w:jc w:val="center"/>
        <w:rPr>
          <w:rFonts w:ascii="Calibri" w:hAnsi="Calibri" w:cs="Calibri"/>
          <w:i/>
          <w:iCs/>
          <w:color w:val="156082" w:themeColor="accent1"/>
          <w:sz w:val="32"/>
          <w:szCs w:val="32"/>
        </w:rPr>
      </w:pPr>
      <w:r>
        <w:rPr>
          <w:noProof/>
        </w:rPr>
        <w:drawing>
          <wp:inline distT="0" distB="0" distL="0" distR="0" wp14:anchorId="4AF40C47" wp14:editId="0066BFCC">
            <wp:extent cx="5477774" cy="3123565"/>
            <wp:effectExtent l="0" t="0" r="8890" b="635"/>
            <wp:docPr id="40885105" name="Content Placeholder 3" descr="Fig12_01.gi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Fig12_01.gif"/>
                    <pic:cNvPicPr>
                      <a:picLocks noGrp="1" noChangeAspect="1"/>
                    </pic:cNvPicPr>
                  </pic:nvPicPr>
                  <pic:blipFill rotWithShape="1">
                    <a:blip r:embed="rId14"/>
                    <a:srcRect b="17073"/>
                    <a:stretch/>
                  </pic:blipFill>
                  <pic:spPr>
                    <a:xfrm>
                      <a:off x="0" y="0"/>
                      <a:ext cx="5491166" cy="3131201"/>
                    </a:xfrm>
                    <a:prstGeom prst="rect">
                      <a:avLst/>
                    </a:prstGeom>
                  </pic:spPr>
                </pic:pic>
              </a:graphicData>
            </a:graphic>
          </wp:inline>
        </w:drawing>
      </w:r>
    </w:p>
    <w:p w14:paraId="60AD9369" w14:textId="77777777" w:rsidR="00554CC1" w:rsidRPr="00554CC1" w:rsidRDefault="00000000" w:rsidP="00554CC1">
      <w:pPr>
        <w:rPr>
          <w:rFonts w:ascii="Calibri" w:hAnsi="Calibri" w:cs="Calibri"/>
          <w:i/>
          <w:iCs/>
          <w:color w:val="156082" w:themeColor="accent1"/>
          <w:sz w:val="32"/>
          <w:szCs w:val="32"/>
        </w:rPr>
      </w:pPr>
      <w:r>
        <w:rPr>
          <w:rFonts w:ascii="Calibri" w:hAnsi="Calibri" w:cs="Calibri"/>
          <w:i/>
          <w:iCs/>
          <w:color w:val="156082" w:themeColor="accent1"/>
          <w:sz w:val="32"/>
          <w:szCs w:val="32"/>
        </w:rPr>
        <w:pict w14:anchorId="3643C689">
          <v:rect id="_x0000_i1038" style="width:0;height:1.5pt" o:hralign="center" o:hrstd="t" o:hr="t" fillcolor="#a0a0a0" stroked="f"/>
        </w:pict>
      </w:r>
    </w:p>
    <w:p w14:paraId="7DFD078C" w14:textId="77777777" w:rsidR="00554CC1" w:rsidRPr="00554CC1" w:rsidRDefault="00554CC1" w:rsidP="00554CC1">
      <w:pPr>
        <w:jc w:val="center"/>
        <w:rPr>
          <w:rFonts w:ascii="Calibri" w:hAnsi="Calibri" w:cs="Calibri"/>
          <w:b/>
          <w:bCs/>
          <w:i/>
          <w:iCs/>
          <w:color w:val="FF0000"/>
          <w:sz w:val="40"/>
          <w:szCs w:val="40"/>
          <w:u w:val="single"/>
        </w:rPr>
      </w:pPr>
      <w:r w:rsidRPr="00554CC1">
        <w:rPr>
          <w:rFonts w:ascii="Calibri" w:hAnsi="Calibri" w:cs="Calibri"/>
          <w:b/>
          <w:bCs/>
          <w:i/>
          <w:iCs/>
          <w:color w:val="FF0000"/>
          <w:sz w:val="40"/>
          <w:szCs w:val="40"/>
          <w:u w:val="single"/>
        </w:rPr>
        <w:t>5. File Organization</w:t>
      </w:r>
    </w:p>
    <w:p w14:paraId="71098D64" w14:textId="77777777" w:rsidR="00554CC1" w:rsidRPr="00554CC1" w:rsidRDefault="00554CC1" w:rsidP="00554CC1">
      <w:pPr>
        <w:numPr>
          <w:ilvl w:val="1"/>
          <w:numId w:val="88"/>
        </w:numPr>
        <w:rPr>
          <w:rFonts w:ascii="Calibri" w:hAnsi="Calibri" w:cs="Calibri"/>
          <w:i/>
          <w:iCs/>
          <w:color w:val="156082" w:themeColor="accent1"/>
          <w:sz w:val="32"/>
          <w:szCs w:val="32"/>
        </w:rPr>
      </w:pPr>
      <w:r w:rsidRPr="00554CC1">
        <w:rPr>
          <w:rFonts w:ascii="Calibri" w:hAnsi="Calibri" w:cs="Calibri"/>
          <w:i/>
          <w:iCs/>
          <w:color w:val="156082" w:themeColor="accent1"/>
          <w:sz w:val="32"/>
          <w:szCs w:val="32"/>
        </w:rPr>
        <w:t>Refers to the logical structure of records.</w:t>
      </w:r>
    </w:p>
    <w:p w14:paraId="1682190F" w14:textId="068FE20E" w:rsidR="00554CC1" w:rsidRPr="00554CC1" w:rsidRDefault="00554CC1" w:rsidP="00554CC1">
      <w:pPr>
        <w:numPr>
          <w:ilvl w:val="1"/>
          <w:numId w:val="88"/>
        </w:numPr>
        <w:rPr>
          <w:rFonts w:ascii="Calibri" w:hAnsi="Calibri" w:cs="Calibri"/>
          <w:i/>
          <w:iCs/>
          <w:color w:val="156082" w:themeColor="accent1"/>
          <w:sz w:val="32"/>
          <w:szCs w:val="32"/>
        </w:rPr>
      </w:pPr>
      <w:r w:rsidRPr="00554CC1">
        <w:rPr>
          <w:rFonts w:ascii="Calibri" w:hAnsi="Calibri" w:cs="Calibri"/>
          <w:i/>
          <w:iCs/>
          <w:color w:val="156082" w:themeColor="accent1"/>
          <w:sz w:val="32"/>
          <w:szCs w:val="32"/>
        </w:rPr>
        <w:t xml:space="preserve">Determined </w:t>
      </w:r>
      <w:r w:rsidR="00303873">
        <w:rPr>
          <w:rFonts w:ascii="Calibri" w:hAnsi="Calibri" w:cs="Calibri"/>
          <w:i/>
          <w:iCs/>
          <w:color w:val="156082" w:themeColor="accent1"/>
          <w:sz w:val="32"/>
          <w:szCs w:val="32"/>
        </w:rPr>
        <w:t xml:space="preserve">the way in which </w:t>
      </w:r>
      <w:r w:rsidRPr="00554CC1">
        <w:rPr>
          <w:rFonts w:ascii="Calibri" w:hAnsi="Calibri" w:cs="Calibri"/>
          <w:i/>
          <w:iCs/>
          <w:color w:val="156082" w:themeColor="accent1"/>
          <w:sz w:val="32"/>
          <w:szCs w:val="32"/>
        </w:rPr>
        <w:t>files are accessed.</w:t>
      </w:r>
    </w:p>
    <w:p w14:paraId="1808254D" w14:textId="77777777" w:rsidR="00554CC1" w:rsidRPr="00554CC1" w:rsidRDefault="00554CC1" w:rsidP="00554CC1">
      <w:pPr>
        <w:numPr>
          <w:ilvl w:val="1"/>
          <w:numId w:val="88"/>
        </w:numPr>
        <w:rPr>
          <w:rFonts w:ascii="Calibri" w:hAnsi="Calibri" w:cs="Calibri"/>
          <w:i/>
          <w:iCs/>
          <w:color w:val="156082" w:themeColor="accent1"/>
          <w:sz w:val="36"/>
          <w:szCs w:val="36"/>
          <w:u w:val="single"/>
        </w:rPr>
      </w:pPr>
      <w:r w:rsidRPr="00554CC1">
        <w:rPr>
          <w:rFonts w:ascii="Calibri" w:hAnsi="Calibri" w:cs="Calibri"/>
          <w:b/>
          <w:bCs/>
          <w:i/>
          <w:iCs/>
          <w:color w:val="156082" w:themeColor="accent1"/>
          <w:sz w:val="36"/>
          <w:szCs w:val="36"/>
          <w:u w:val="single"/>
        </w:rPr>
        <w:t>Criteria for File Organization:</w:t>
      </w:r>
      <w:r w:rsidRPr="00554CC1">
        <w:rPr>
          <w:rFonts w:ascii="Calibri" w:hAnsi="Calibri" w:cs="Calibri"/>
          <w:i/>
          <w:iCs/>
          <w:color w:val="156082" w:themeColor="accent1"/>
          <w:sz w:val="36"/>
          <w:szCs w:val="36"/>
          <w:u w:val="single"/>
        </w:rPr>
        <w:t xml:space="preserve"> </w:t>
      </w:r>
    </w:p>
    <w:p w14:paraId="0B8BAE14" w14:textId="77777777" w:rsidR="00554CC1" w:rsidRPr="00554CC1" w:rsidRDefault="00554CC1" w:rsidP="00554CC1">
      <w:pPr>
        <w:numPr>
          <w:ilvl w:val="2"/>
          <w:numId w:val="72"/>
        </w:numPr>
        <w:rPr>
          <w:rFonts w:ascii="Calibri" w:hAnsi="Calibri" w:cs="Calibri"/>
          <w:i/>
          <w:iCs/>
          <w:color w:val="156082" w:themeColor="accent1"/>
          <w:sz w:val="32"/>
          <w:szCs w:val="32"/>
        </w:rPr>
      </w:pPr>
      <w:r w:rsidRPr="00554CC1">
        <w:rPr>
          <w:rFonts w:ascii="Calibri" w:hAnsi="Calibri" w:cs="Calibri"/>
          <w:i/>
          <w:iCs/>
          <w:color w:val="156082" w:themeColor="accent1"/>
          <w:sz w:val="32"/>
          <w:szCs w:val="32"/>
        </w:rPr>
        <w:t>Short access time.</w:t>
      </w:r>
    </w:p>
    <w:p w14:paraId="08A1E419" w14:textId="77777777" w:rsidR="00554CC1" w:rsidRPr="00554CC1" w:rsidRDefault="00554CC1" w:rsidP="00554CC1">
      <w:pPr>
        <w:numPr>
          <w:ilvl w:val="2"/>
          <w:numId w:val="72"/>
        </w:numPr>
        <w:rPr>
          <w:rFonts w:ascii="Calibri" w:hAnsi="Calibri" w:cs="Calibri"/>
          <w:i/>
          <w:iCs/>
          <w:color w:val="156082" w:themeColor="accent1"/>
          <w:sz w:val="32"/>
          <w:szCs w:val="32"/>
        </w:rPr>
      </w:pPr>
      <w:r w:rsidRPr="00554CC1">
        <w:rPr>
          <w:rFonts w:ascii="Calibri" w:hAnsi="Calibri" w:cs="Calibri"/>
          <w:i/>
          <w:iCs/>
          <w:color w:val="156082" w:themeColor="accent1"/>
          <w:sz w:val="32"/>
          <w:szCs w:val="32"/>
        </w:rPr>
        <w:t>Ease of update.</w:t>
      </w:r>
    </w:p>
    <w:p w14:paraId="45B85AB7" w14:textId="77777777" w:rsidR="00554CC1" w:rsidRPr="00554CC1" w:rsidRDefault="00554CC1" w:rsidP="00554CC1">
      <w:pPr>
        <w:numPr>
          <w:ilvl w:val="2"/>
          <w:numId w:val="72"/>
        </w:numPr>
        <w:rPr>
          <w:rFonts w:ascii="Calibri" w:hAnsi="Calibri" w:cs="Calibri"/>
          <w:i/>
          <w:iCs/>
          <w:color w:val="156082" w:themeColor="accent1"/>
          <w:sz w:val="32"/>
          <w:szCs w:val="32"/>
        </w:rPr>
      </w:pPr>
      <w:r w:rsidRPr="00554CC1">
        <w:rPr>
          <w:rFonts w:ascii="Calibri" w:hAnsi="Calibri" w:cs="Calibri"/>
          <w:i/>
          <w:iCs/>
          <w:color w:val="156082" w:themeColor="accent1"/>
          <w:sz w:val="32"/>
          <w:szCs w:val="32"/>
        </w:rPr>
        <w:t>Economy of storage.</w:t>
      </w:r>
    </w:p>
    <w:p w14:paraId="4C7CEAD5" w14:textId="77777777" w:rsidR="00554CC1" w:rsidRPr="00554CC1" w:rsidRDefault="00554CC1" w:rsidP="00554CC1">
      <w:pPr>
        <w:numPr>
          <w:ilvl w:val="2"/>
          <w:numId w:val="72"/>
        </w:numPr>
        <w:rPr>
          <w:rFonts w:ascii="Calibri" w:hAnsi="Calibri" w:cs="Calibri"/>
          <w:i/>
          <w:iCs/>
          <w:color w:val="156082" w:themeColor="accent1"/>
          <w:sz w:val="32"/>
          <w:szCs w:val="32"/>
        </w:rPr>
      </w:pPr>
      <w:r w:rsidRPr="00554CC1">
        <w:rPr>
          <w:rFonts w:ascii="Calibri" w:hAnsi="Calibri" w:cs="Calibri"/>
          <w:i/>
          <w:iCs/>
          <w:color w:val="156082" w:themeColor="accent1"/>
          <w:sz w:val="32"/>
          <w:szCs w:val="32"/>
        </w:rPr>
        <w:t>Simple maintenance.</w:t>
      </w:r>
    </w:p>
    <w:p w14:paraId="6F49CABD" w14:textId="77777777" w:rsidR="00554CC1" w:rsidRPr="00554CC1" w:rsidRDefault="00554CC1" w:rsidP="00554CC1">
      <w:pPr>
        <w:numPr>
          <w:ilvl w:val="2"/>
          <w:numId w:val="72"/>
        </w:numPr>
        <w:rPr>
          <w:rFonts w:ascii="Calibri" w:hAnsi="Calibri" w:cs="Calibri"/>
          <w:i/>
          <w:iCs/>
          <w:color w:val="156082" w:themeColor="accent1"/>
          <w:sz w:val="32"/>
          <w:szCs w:val="32"/>
        </w:rPr>
      </w:pPr>
      <w:r w:rsidRPr="00554CC1">
        <w:rPr>
          <w:rFonts w:ascii="Calibri" w:hAnsi="Calibri" w:cs="Calibri"/>
          <w:i/>
          <w:iCs/>
          <w:color w:val="156082" w:themeColor="accent1"/>
          <w:sz w:val="32"/>
          <w:szCs w:val="32"/>
        </w:rPr>
        <w:t>Reliability.</w:t>
      </w:r>
    </w:p>
    <w:p w14:paraId="2368B3C9" w14:textId="77777777" w:rsidR="00303873" w:rsidRPr="00303873" w:rsidRDefault="00303873" w:rsidP="00303873">
      <w:pPr>
        <w:ind w:left="720"/>
        <w:rPr>
          <w:rFonts w:ascii="Calibri" w:hAnsi="Calibri" w:cs="Calibri"/>
          <w:i/>
          <w:iCs/>
          <w:color w:val="156082" w:themeColor="accent1"/>
          <w:sz w:val="32"/>
          <w:szCs w:val="32"/>
        </w:rPr>
      </w:pPr>
    </w:p>
    <w:p w14:paraId="7CF39AEF" w14:textId="58DFF938" w:rsidR="00554CC1" w:rsidRPr="00554CC1" w:rsidRDefault="00554CC1" w:rsidP="00303873">
      <w:pPr>
        <w:numPr>
          <w:ilvl w:val="0"/>
          <w:numId w:val="89"/>
        </w:numPr>
        <w:rPr>
          <w:rFonts w:ascii="Calibri" w:hAnsi="Calibri" w:cs="Calibri"/>
          <w:i/>
          <w:iCs/>
          <w:color w:val="156082" w:themeColor="accent1"/>
          <w:sz w:val="36"/>
          <w:szCs w:val="36"/>
          <w:u w:val="single"/>
        </w:rPr>
      </w:pPr>
      <w:r w:rsidRPr="00554CC1">
        <w:rPr>
          <w:rFonts w:ascii="Calibri" w:hAnsi="Calibri" w:cs="Calibri"/>
          <w:b/>
          <w:bCs/>
          <w:i/>
          <w:iCs/>
          <w:color w:val="156082" w:themeColor="accent1"/>
          <w:sz w:val="36"/>
          <w:szCs w:val="36"/>
          <w:u w:val="single"/>
        </w:rPr>
        <w:lastRenderedPageBreak/>
        <w:t>Types of File Organization:</w:t>
      </w:r>
    </w:p>
    <w:p w14:paraId="4D4053A9" w14:textId="77777777" w:rsidR="005351D5" w:rsidRPr="005351D5" w:rsidRDefault="005351D5" w:rsidP="005351D5">
      <w:pPr>
        <w:numPr>
          <w:ilvl w:val="0"/>
          <w:numId w:val="93"/>
        </w:numPr>
        <w:rPr>
          <w:rFonts w:ascii="Calibri" w:hAnsi="Calibri" w:cs="Calibri"/>
          <w:i/>
          <w:iCs/>
          <w:color w:val="156082" w:themeColor="accent1"/>
          <w:sz w:val="32"/>
          <w:szCs w:val="32"/>
          <w:u w:val="single"/>
        </w:rPr>
      </w:pPr>
      <w:r w:rsidRPr="005351D5">
        <w:rPr>
          <w:rFonts w:ascii="Calibri" w:hAnsi="Calibri" w:cs="Calibri"/>
          <w:b/>
          <w:bCs/>
          <w:i/>
          <w:iCs/>
          <w:color w:val="156082" w:themeColor="accent1"/>
          <w:sz w:val="32"/>
          <w:szCs w:val="32"/>
          <w:u w:val="single"/>
        </w:rPr>
        <w:t>Pile Files:</w:t>
      </w:r>
      <w:r w:rsidRPr="005351D5">
        <w:rPr>
          <w:rFonts w:ascii="Calibri" w:hAnsi="Calibri" w:cs="Calibri"/>
          <w:i/>
          <w:iCs/>
          <w:color w:val="156082" w:themeColor="accent1"/>
          <w:sz w:val="32"/>
          <w:szCs w:val="32"/>
          <w:u w:val="single"/>
        </w:rPr>
        <w:t xml:space="preserve"> </w:t>
      </w:r>
    </w:p>
    <w:p w14:paraId="37D6506A" w14:textId="77777777" w:rsidR="005351D5" w:rsidRPr="005351D5" w:rsidRDefault="005351D5" w:rsidP="005351D5">
      <w:pPr>
        <w:numPr>
          <w:ilvl w:val="1"/>
          <w:numId w:val="92"/>
        </w:numPr>
        <w:rPr>
          <w:rFonts w:ascii="Calibri" w:hAnsi="Calibri" w:cs="Calibri"/>
          <w:i/>
          <w:iCs/>
          <w:color w:val="156082" w:themeColor="accent1"/>
          <w:sz w:val="32"/>
          <w:szCs w:val="32"/>
        </w:rPr>
      </w:pPr>
      <w:r w:rsidRPr="005351D5">
        <w:rPr>
          <w:rFonts w:ascii="Calibri" w:hAnsi="Calibri" w:cs="Calibri"/>
          <w:i/>
          <w:iCs/>
          <w:color w:val="156082" w:themeColor="accent1"/>
          <w:sz w:val="32"/>
          <w:szCs w:val="32"/>
        </w:rPr>
        <w:t>Data is stored in the same order it is received, without any specific structure.</w:t>
      </w:r>
    </w:p>
    <w:p w14:paraId="33D7BA11" w14:textId="77777777" w:rsidR="005351D5" w:rsidRPr="005351D5" w:rsidRDefault="005351D5" w:rsidP="005351D5">
      <w:pPr>
        <w:numPr>
          <w:ilvl w:val="1"/>
          <w:numId w:val="92"/>
        </w:numPr>
        <w:rPr>
          <w:rFonts w:ascii="Calibri" w:hAnsi="Calibri" w:cs="Calibri"/>
          <w:i/>
          <w:iCs/>
          <w:color w:val="156082" w:themeColor="accent1"/>
          <w:sz w:val="32"/>
          <w:szCs w:val="32"/>
        </w:rPr>
      </w:pPr>
      <w:r w:rsidRPr="005351D5">
        <w:rPr>
          <w:rFonts w:ascii="Calibri" w:hAnsi="Calibri" w:cs="Calibri"/>
          <w:i/>
          <w:iCs/>
          <w:color w:val="156082" w:themeColor="accent1"/>
          <w:sz w:val="32"/>
          <w:szCs w:val="32"/>
        </w:rPr>
        <w:t>The purpose is to gather and save a large amount of raw data.</w:t>
      </w:r>
    </w:p>
    <w:p w14:paraId="7609E38E" w14:textId="77777777" w:rsidR="005351D5" w:rsidRPr="005351D5" w:rsidRDefault="005351D5" w:rsidP="005351D5">
      <w:pPr>
        <w:numPr>
          <w:ilvl w:val="1"/>
          <w:numId w:val="92"/>
        </w:numPr>
        <w:rPr>
          <w:rFonts w:ascii="Calibri" w:hAnsi="Calibri" w:cs="Calibri"/>
          <w:i/>
          <w:iCs/>
          <w:color w:val="156082" w:themeColor="accent1"/>
          <w:sz w:val="32"/>
          <w:szCs w:val="32"/>
        </w:rPr>
      </w:pPr>
      <w:r w:rsidRPr="005351D5">
        <w:rPr>
          <w:rFonts w:ascii="Calibri" w:hAnsi="Calibri" w:cs="Calibri"/>
          <w:i/>
          <w:iCs/>
          <w:color w:val="156082" w:themeColor="accent1"/>
          <w:sz w:val="32"/>
          <w:szCs w:val="32"/>
        </w:rPr>
        <w:t>Records in the file can have different fields (not standardized).</w:t>
      </w:r>
    </w:p>
    <w:p w14:paraId="746BC66E" w14:textId="77777777" w:rsidR="005351D5" w:rsidRPr="005351D5" w:rsidRDefault="005351D5" w:rsidP="005351D5">
      <w:pPr>
        <w:numPr>
          <w:ilvl w:val="1"/>
          <w:numId w:val="92"/>
        </w:numPr>
        <w:rPr>
          <w:rFonts w:ascii="Calibri" w:hAnsi="Calibri" w:cs="Calibri"/>
          <w:i/>
          <w:iCs/>
          <w:color w:val="156082" w:themeColor="accent1"/>
          <w:sz w:val="32"/>
          <w:szCs w:val="32"/>
        </w:rPr>
      </w:pPr>
      <w:r w:rsidRPr="005351D5">
        <w:rPr>
          <w:rFonts w:ascii="Calibri" w:hAnsi="Calibri" w:cs="Calibri"/>
          <w:i/>
          <w:iCs/>
          <w:color w:val="156082" w:themeColor="accent1"/>
          <w:sz w:val="32"/>
          <w:szCs w:val="32"/>
        </w:rPr>
        <w:t>To find a record, the system must search through the entire file, which is slow (called "exhaustive search").</w:t>
      </w:r>
    </w:p>
    <w:p w14:paraId="65A84FF0" w14:textId="77777777" w:rsidR="005351D5" w:rsidRPr="005351D5" w:rsidRDefault="005351D5" w:rsidP="005351D5">
      <w:pPr>
        <w:numPr>
          <w:ilvl w:val="1"/>
          <w:numId w:val="92"/>
        </w:numPr>
        <w:rPr>
          <w:rFonts w:ascii="Calibri" w:hAnsi="Calibri" w:cs="Calibri"/>
          <w:i/>
          <w:iCs/>
          <w:color w:val="156082" w:themeColor="accent1"/>
          <w:sz w:val="32"/>
          <w:szCs w:val="32"/>
        </w:rPr>
      </w:pPr>
      <w:r w:rsidRPr="005351D5">
        <w:rPr>
          <w:rFonts w:ascii="Calibri" w:hAnsi="Calibri" w:cs="Calibri"/>
          <w:i/>
          <w:iCs/>
          <w:color w:val="156082" w:themeColor="accent1"/>
          <w:sz w:val="32"/>
          <w:szCs w:val="32"/>
        </w:rPr>
        <w:t>These files are often used to temporarily store data before it is processed.</w:t>
      </w:r>
    </w:p>
    <w:p w14:paraId="050F8C46" w14:textId="77777777" w:rsidR="005351D5" w:rsidRPr="005351D5" w:rsidRDefault="005351D5" w:rsidP="005351D5">
      <w:pPr>
        <w:numPr>
          <w:ilvl w:val="1"/>
          <w:numId w:val="92"/>
        </w:numPr>
        <w:rPr>
          <w:rFonts w:ascii="Calibri" w:hAnsi="Calibri" w:cs="Calibri"/>
          <w:i/>
          <w:iCs/>
          <w:color w:val="156082" w:themeColor="accent1"/>
          <w:sz w:val="32"/>
          <w:szCs w:val="32"/>
        </w:rPr>
      </w:pPr>
      <w:r w:rsidRPr="005351D5">
        <w:rPr>
          <w:rFonts w:ascii="Calibri" w:hAnsi="Calibri" w:cs="Calibri"/>
          <w:b/>
          <w:bCs/>
          <w:i/>
          <w:iCs/>
          <w:color w:val="156082" w:themeColor="accent1"/>
          <w:sz w:val="32"/>
          <w:szCs w:val="32"/>
        </w:rPr>
        <w:t>Limitation:</w:t>
      </w:r>
      <w:r w:rsidRPr="005351D5">
        <w:rPr>
          <w:rFonts w:ascii="Calibri" w:hAnsi="Calibri" w:cs="Calibri"/>
          <w:i/>
          <w:iCs/>
          <w:color w:val="156082" w:themeColor="accent1"/>
          <w:sz w:val="32"/>
          <w:szCs w:val="32"/>
        </w:rPr>
        <w:t xml:space="preserve"> They are not suitable for most applications because searching through them is inefficient.</w:t>
      </w:r>
    </w:p>
    <w:p w14:paraId="2242E63A" w14:textId="4FF743B2" w:rsidR="005351D5" w:rsidRPr="00554CC1" w:rsidRDefault="005351D5" w:rsidP="005351D5">
      <w:pPr>
        <w:ind w:left="360"/>
        <w:rPr>
          <w:rFonts w:ascii="Calibri" w:hAnsi="Calibri" w:cs="Calibri"/>
          <w:i/>
          <w:iCs/>
          <w:color w:val="156082" w:themeColor="accent1"/>
          <w:sz w:val="32"/>
          <w:szCs w:val="32"/>
        </w:rPr>
      </w:pPr>
      <w:r>
        <w:rPr>
          <w:noProof/>
        </w:rPr>
        <w:drawing>
          <wp:inline distT="0" distB="0" distL="0" distR="0" wp14:anchorId="5BECEB83" wp14:editId="2B13F75A">
            <wp:extent cx="2585586" cy="3200399"/>
            <wp:effectExtent l="0" t="0" r="5715" b="635"/>
            <wp:docPr id="776493329" name="Content Placeholder 3" descr="Fig12_03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Fig12_03a.gif"/>
                    <pic:cNvPicPr>
                      <a:picLocks noChangeAspect="1"/>
                    </pic:cNvPicPr>
                  </pic:nvPicPr>
                  <pic:blipFill>
                    <a:blip r:embed="rId15"/>
                    <a:stretch>
                      <a:fillRect/>
                    </a:stretch>
                  </pic:blipFill>
                  <pic:spPr bwMode="auto">
                    <a:xfrm>
                      <a:off x="0" y="0"/>
                      <a:ext cx="2585586" cy="3200399"/>
                    </a:xfrm>
                    <a:prstGeom prst="rect">
                      <a:avLst/>
                    </a:prstGeom>
                    <a:noFill/>
                    <a:ln w="9525">
                      <a:noFill/>
                      <a:miter lim="800000"/>
                      <a:headEnd/>
                      <a:tailEnd/>
                    </a:ln>
                  </pic:spPr>
                </pic:pic>
              </a:graphicData>
            </a:graphic>
          </wp:inline>
        </w:drawing>
      </w:r>
    </w:p>
    <w:p w14:paraId="529B1722" w14:textId="77777777" w:rsidR="00E7671C" w:rsidRDefault="00E7671C" w:rsidP="00E7671C">
      <w:pPr>
        <w:ind w:left="360"/>
        <w:rPr>
          <w:rFonts w:ascii="Calibri" w:hAnsi="Calibri" w:cs="Calibri"/>
          <w:i/>
          <w:iCs/>
          <w:color w:val="156082" w:themeColor="accent1"/>
          <w:sz w:val="32"/>
          <w:szCs w:val="32"/>
        </w:rPr>
      </w:pPr>
    </w:p>
    <w:p w14:paraId="317BFF1D" w14:textId="62E599F6" w:rsidR="00DB50C9" w:rsidRPr="00DB50C9" w:rsidRDefault="00DB50C9" w:rsidP="00DB50C9">
      <w:pPr>
        <w:ind w:left="360"/>
        <w:rPr>
          <w:rFonts w:ascii="Calibri" w:hAnsi="Calibri" w:cs="Calibri"/>
          <w:i/>
          <w:iCs/>
          <w:color w:val="156082" w:themeColor="accent1"/>
          <w:sz w:val="32"/>
          <w:szCs w:val="32"/>
          <w:lang w:val="en-PK"/>
        </w:rPr>
      </w:pPr>
    </w:p>
    <w:p w14:paraId="7CF6D18D" w14:textId="77777777" w:rsidR="00DB50C9" w:rsidRPr="00DB50C9" w:rsidRDefault="00DB50C9" w:rsidP="00DB50C9">
      <w:pPr>
        <w:ind w:left="360"/>
        <w:rPr>
          <w:rFonts w:ascii="Calibri" w:hAnsi="Calibri" w:cs="Calibri"/>
          <w:i/>
          <w:iCs/>
          <w:color w:val="156082" w:themeColor="accent1"/>
          <w:sz w:val="32"/>
          <w:szCs w:val="32"/>
          <w:lang w:val="en-PK"/>
        </w:rPr>
      </w:pPr>
      <w:r w:rsidRPr="00DB50C9">
        <w:rPr>
          <w:rFonts w:ascii="Calibri" w:hAnsi="Calibri" w:cs="Calibri"/>
          <w:i/>
          <w:iCs/>
          <w:color w:val="156082" w:themeColor="accent1"/>
          <w:sz w:val="32"/>
          <w:szCs w:val="32"/>
          <w:lang w:val="en-PK"/>
        </w:rPr>
        <w:lastRenderedPageBreak/>
        <w:pict w14:anchorId="1D18B2DE">
          <v:rect id="_x0000_i1204" style="width:0;height:1.5pt" o:hralign="center" o:hrstd="t" o:hr="t" fillcolor="#a0a0a0" stroked="f"/>
        </w:pict>
      </w:r>
    </w:p>
    <w:p w14:paraId="23D1FC25" w14:textId="77777777" w:rsidR="00DB50C9" w:rsidRPr="00DB50C9" w:rsidRDefault="00DB50C9" w:rsidP="00DB50C9">
      <w:pPr>
        <w:ind w:left="360"/>
        <w:rPr>
          <w:rFonts w:ascii="Calibri" w:hAnsi="Calibri" w:cs="Calibri"/>
          <w:b/>
          <w:bCs/>
          <w:i/>
          <w:iCs/>
          <w:color w:val="156082" w:themeColor="accent1"/>
          <w:sz w:val="32"/>
          <w:szCs w:val="32"/>
          <w:lang w:val="en-PK"/>
        </w:rPr>
      </w:pPr>
      <w:r w:rsidRPr="00DB50C9">
        <w:rPr>
          <w:rFonts w:ascii="Calibri" w:hAnsi="Calibri" w:cs="Calibri"/>
          <w:b/>
          <w:bCs/>
          <w:i/>
          <w:iCs/>
          <w:color w:val="156082" w:themeColor="accent1"/>
          <w:sz w:val="32"/>
          <w:szCs w:val="32"/>
          <w:lang w:val="en-PK"/>
        </w:rPr>
        <w:t>Sequential Files</w:t>
      </w:r>
    </w:p>
    <w:p w14:paraId="49C2DCE6" w14:textId="77777777" w:rsidR="00DB50C9" w:rsidRPr="00DB50C9" w:rsidRDefault="00DB50C9" w:rsidP="00DB50C9">
      <w:pPr>
        <w:ind w:left="360"/>
        <w:rPr>
          <w:rFonts w:ascii="Calibri" w:hAnsi="Calibri" w:cs="Calibri"/>
          <w:i/>
          <w:iCs/>
          <w:color w:val="156082" w:themeColor="accent1"/>
          <w:sz w:val="32"/>
          <w:szCs w:val="32"/>
          <w:lang w:val="en-PK"/>
        </w:rPr>
      </w:pPr>
      <w:r w:rsidRPr="00DB50C9">
        <w:rPr>
          <w:rFonts w:ascii="Calibri" w:hAnsi="Calibri" w:cs="Calibri"/>
          <w:i/>
          <w:iCs/>
          <w:color w:val="156082" w:themeColor="accent1"/>
          <w:sz w:val="32"/>
          <w:szCs w:val="32"/>
          <w:lang w:val="en-PK"/>
        </w:rPr>
        <w:t>These files are organized in a specific order, making them easy to understand and process for certain tasks.</w:t>
      </w:r>
    </w:p>
    <w:p w14:paraId="53A14C01" w14:textId="77777777" w:rsidR="00DB50C9" w:rsidRPr="00DB50C9" w:rsidRDefault="00DB50C9" w:rsidP="00DB50C9">
      <w:pPr>
        <w:numPr>
          <w:ilvl w:val="0"/>
          <w:numId w:val="144"/>
        </w:numPr>
        <w:rPr>
          <w:rFonts w:ascii="Calibri" w:hAnsi="Calibri" w:cs="Calibri"/>
          <w:i/>
          <w:iCs/>
          <w:color w:val="156082" w:themeColor="accent1"/>
          <w:sz w:val="32"/>
          <w:szCs w:val="32"/>
          <w:lang w:val="en-PK"/>
        </w:rPr>
      </w:pPr>
      <w:r w:rsidRPr="00DB50C9">
        <w:rPr>
          <w:rFonts w:ascii="Calibri" w:hAnsi="Calibri" w:cs="Calibri"/>
          <w:b/>
          <w:bCs/>
          <w:i/>
          <w:iCs/>
          <w:color w:val="156082" w:themeColor="accent1"/>
          <w:sz w:val="32"/>
          <w:szCs w:val="32"/>
          <w:lang w:val="en-PK"/>
        </w:rPr>
        <w:t>Structure</w:t>
      </w:r>
      <w:r w:rsidRPr="00DB50C9">
        <w:rPr>
          <w:rFonts w:ascii="Calibri" w:hAnsi="Calibri" w:cs="Calibri"/>
          <w:i/>
          <w:iCs/>
          <w:color w:val="156082" w:themeColor="accent1"/>
          <w:sz w:val="32"/>
          <w:szCs w:val="32"/>
          <w:lang w:val="en-PK"/>
        </w:rPr>
        <w:t>:</w:t>
      </w:r>
    </w:p>
    <w:p w14:paraId="6DEDA424" w14:textId="77777777" w:rsidR="00DB50C9" w:rsidRPr="00DB50C9" w:rsidRDefault="00DB50C9" w:rsidP="00DB50C9">
      <w:pPr>
        <w:numPr>
          <w:ilvl w:val="1"/>
          <w:numId w:val="144"/>
        </w:numPr>
        <w:rPr>
          <w:rFonts w:ascii="Calibri" w:hAnsi="Calibri" w:cs="Calibri"/>
          <w:i/>
          <w:iCs/>
          <w:color w:val="156082" w:themeColor="accent1"/>
          <w:sz w:val="32"/>
          <w:szCs w:val="32"/>
          <w:lang w:val="en-PK"/>
        </w:rPr>
      </w:pPr>
      <w:r w:rsidRPr="00DB50C9">
        <w:rPr>
          <w:rFonts w:ascii="Calibri" w:hAnsi="Calibri" w:cs="Calibri"/>
          <w:i/>
          <w:iCs/>
          <w:color w:val="156082" w:themeColor="accent1"/>
          <w:sz w:val="32"/>
          <w:szCs w:val="32"/>
          <w:lang w:val="en-PK"/>
        </w:rPr>
        <w:t xml:space="preserve">All records (data entries) in the file have the </w:t>
      </w:r>
      <w:r w:rsidRPr="00DB50C9">
        <w:rPr>
          <w:rFonts w:ascii="Calibri" w:hAnsi="Calibri" w:cs="Calibri"/>
          <w:b/>
          <w:bCs/>
          <w:i/>
          <w:iCs/>
          <w:color w:val="156082" w:themeColor="accent1"/>
          <w:sz w:val="32"/>
          <w:szCs w:val="32"/>
          <w:lang w:val="en-PK"/>
        </w:rPr>
        <w:t>same size</w:t>
      </w:r>
      <w:r w:rsidRPr="00DB50C9">
        <w:rPr>
          <w:rFonts w:ascii="Calibri" w:hAnsi="Calibri" w:cs="Calibri"/>
          <w:i/>
          <w:iCs/>
          <w:color w:val="156082" w:themeColor="accent1"/>
          <w:sz w:val="32"/>
          <w:szCs w:val="32"/>
          <w:lang w:val="en-PK"/>
        </w:rPr>
        <w:t xml:space="preserve"> and contain the </w:t>
      </w:r>
      <w:r w:rsidRPr="00DB50C9">
        <w:rPr>
          <w:rFonts w:ascii="Calibri" w:hAnsi="Calibri" w:cs="Calibri"/>
          <w:b/>
          <w:bCs/>
          <w:i/>
          <w:iCs/>
          <w:color w:val="156082" w:themeColor="accent1"/>
          <w:sz w:val="32"/>
          <w:szCs w:val="32"/>
          <w:lang w:val="en-PK"/>
        </w:rPr>
        <w:t>same type of information</w:t>
      </w:r>
      <w:r w:rsidRPr="00DB50C9">
        <w:rPr>
          <w:rFonts w:ascii="Calibri" w:hAnsi="Calibri" w:cs="Calibri"/>
          <w:i/>
          <w:iCs/>
          <w:color w:val="156082" w:themeColor="accent1"/>
          <w:sz w:val="32"/>
          <w:szCs w:val="32"/>
          <w:lang w:val="en-PK"/>
        </w:rPr>
        <w:t xml:space="preserve"> (e.g., name, ID, or address).</w:t>
      </w:r>
    </w:p>
    <w:p w14:paraId="50BEFADA" w14:textId="77777777" w:rsidR="00DB50C9" w:rsidRPr="00DB50C9" w:rsidRDefault="00DB50C9" w:rsidP="00DB50C9">
      <w:pPr>
        <w:numPr>
          <w:ilvl w:val="1"/>
          <w:numId w:val="144"/>
        </w:numPr>
        <w:rPr>
          <w:rFonts w:ascii="Calibri" w:hAnsi="Calibri" w:cs="Calibri"/>
          <w:i/>
          <w:iCs/>
          <w:color w:val="156082" w:themeColor="accent1"/>
          <w:sz w:val="32"/>
          <w:szCs w:val="32"/>
          <w:lang w:val="en-PK"/>
        </w:rPr>
      </w:pPr>
      <w:r w:rsidRPr="00DB50C9">
        <w:rPr>
          <w:rFonts w:ascii="Calibri" w:hAnsi="Calibri" w:cs="Calibri"/>
          <w:i/>
          <w:iCs/>
          <w:color w:val="156082" w:themeColor="accent1"/>
          <w:sz w:val="32"/>
          <w:szCs w:val="32"/>
          <w:lang w:val="en-PK"/>
        </w:rPr>
        <w:t xml:space="preserve">Each record has a </w:t>
      </w:r>
      <w:r w:rsidRPr="00DB50C9">
        <w:rPr>
          <w:rFonts w:ascii="Calibri" w:hAnsi="Calibri" w:cs="Calibri"/>
          <w:b/>
          <w:bCs/>
          <w:i/>
          <w:iCs/>
          <w:color w:val="156082" w:themeColor="accent1"/>
          <w:sz w:val="32"/>
          <w:szCs w:val="32"/>
          <w:lang w:val="en-PK"/>
        </w:rPr>
        <w:t>key field</w:t>
      </w:r>
      <w:r w:rsidRPr="00DB50C9">
        <w:rPr>
          <w:rFonts w:ascii="Calibri" w:hAnsi="Calibri" w:cs="Calibri"/>
          <w:i/>
          <w:iCs/>
          <w:color w:val="156082" w:themeColor="accent1"/>
          <w:sz w:val="32"/>
          <w:szCs w:val="32"/>
          <w:lang w:val="en-PK"/>
        </w:rPr>
        <w:t>, like an ID number or name, which makes it unique.</w:t>
      </w:r>
    </w:p>
    <w:p w14:paraId="49AA6E1D" w14:textId="77777777" w:rsidR="00DB50C9" w:rsidRPr="00DB50C9" w:rsidRDefault="00DB50C9" w:rsidP="00DB50C9">
      <w:pPr>
        <w:numPr>
          <w:ilvl w:val="1"/>
          <w:numId w:val="144"/>
        </w:numPr>
        <w:rPr>
          <w:rFonts w:ascii="Calibri" w:hAnsi="Calibri" w:cs="Calibri"/>
          <w:i/>
          <w:iCs/>
          <w:color w:val="156082" w:themeColor="accent1"/>
          <w:sz w:val="32"/>
          <w:szCs w:val="32"/>
          <w:lang w:val="en-PK"/>
        </w:rPr>
      </w:pPr>
      <w:r w:rsidRPr="00DB50C9">
        <w:rPr>
          <w:rFonts w:ascii="Calibri" w:hAnsi="Calibri" w:cs="Calibri"/>
          <w:i/>
          <w:iCs/>
          <w:color w:val="156082" w:themeColor="accent1"/>
          <w:sz w:val="32"/>
          <w:szCs w:val="32"/>
          <w:lang w:val="en-PK"/>
        </w:rPr>
        <w:t xml:space="preserve">The records are stored in a </w:t>
      </w:r>
      <w:r w:rsidRPr="00DB50C9">
        <w:rPr>
          <w:rFonts w:ascii="Calibri" w:hAnsi="Calibri" w:cs="Calibri"/>
          <w:b/>
          <w:bCs/>
          <w:i/>
          <w:iCs/>
          <w:color w:val="156082" w:themeColor="accent1"/>
          <w:sz w:val="32"/>
          <w:szCs w:val="32"/>
          <w:lang w:val="en-PK"/>
        </w:rPr>
        <w:t>specific order</w:t>
      </w:r>
      <w:r w:rsidRPr="00DB50C9">
        <w:rPr>
          <w:rFonts w:ascii="Calibri" w:hAnsi="Calibri" w:cs="Calibri"/>
          <w:i/>
          <w:iCs/>
          <w:color w:val="156082" w:themeColor="accent1"/>
          <w:sz w:val="32"/>
          <w:szCs w:val="32"/>
          <w:lang w:val="en-PK"/>
        </w:rPr>
        <w:t xml:space="preserve"> based on the key (e.g., alphabetically by name or numerically by ID).</w:t>
      </w:r>
    </w:p>
    <w:p w14:paraId="2A4F1E1C" w14:textId="77777777" w:rsidR="00DB50C9" w:rsidRPr="00DB50C9" w:rsidRDefault="00DB50C9" w:rsidP="00DB50C9">
      <w:pPr>
        <w:numPr>
          <w:ilvl w:val="0"/>
          <w:numId w:val="144"/>
        </w:numPr>
        <w:rPr>
          <w:rFonts w:ascii="Calibri" w:hAnsi="Calibri" w:cs="Calibri"/>
          <w:i/>
          <w:iCs/>
          <w:color w:val="156082" w:themeColor="accent1"/>
          <w:sz w:val="32"/>
          <w:szCs w:val="32"/>
          <w:lang w:val="en-PK"/>
        </w:rPr>
      </w:pPr>
      <w:r w:rsidRPr="00DB50C9">
        <w:rPr>
          <w:rFonts w:ascii="Calibri" w:hAnsi="Calibri" w:cs="Calibri"/>
          <w:b/>
          <w:bCs/>
          <w:i/>
          <w:iCs/>
          <w:color w:val="156082" w:themeColor="accent1"/>
          <w:sz w:val="32"/>
          <w:szCs w:val="32"/>
          <w:lang w:val="en-PK"/>
        </w:rPr>
        <w:t>How They’re Used</w:t>
      </w:r>
      <w:r w:rsidRPr="00DB50C9">
        <w:rPr>
          <w:rFonts w:ascii="Calibri" w:hAnsi="Calibri" w:cs="Calibri"/>
          <w:i/>
          <w:iCs/>
          <w:color w:val="156082" w:themeColor="accent1"/>
          <w:sz w:val="32"/>
          <w:szCs w:val="32"/>
          <w:lang w:val="en-PK"/>
        </w:rPr>
        <w:t>:</w:t>
      </w:r>
    </w:p>
    <w:p w14:paraId="3842EE44" w14:textId="77777777" w:rsidR="00DB50C9" w:rsidRPr="00DB50C9" w:rsidRDefault="00DB50C9" w:rsidP="00DB50C9">
      <w:pPr>
        <w:numPr>
          <w:ilvl w:val="1"/>
          <w:numId w:val="144"/>
        </w:numPr>
        <w:rPr>
          <w:rFonts w:ascii="Calibri" w:hAnsi="Calibri" w:cs="Calibri"/>
          <w:i/>
          <w:iCs/>
          <w:color w:val="156082" w:themeColor="accent1"/>
          <w:sz w:val="32"/>
          <w:szCs w:val="32"/>
          <w:lang w:val="en-PK"/>
        </w:rPr>
      </w:pPr>
      <w:r w:rsidRPr="00DB50C9">
        <w:rPr>
          <w:rFonts w:ascii="Calibri" w:hAnsi="Calibri" w:cs="Calibri"/>
          <w:b/>
          <w:bCs/>
          <w:i/>
          <w:iCs/>
          <w:color w:val="156082" w:themeColor="accent1"/>
          <w:sz w:val="32"/>
          <w:szCs w:val="32"/>
          <w:lang w:val="en-PK"/>
        </w:rPr>
        <w:t>Best for batch tasks</w:t>
      </w:r>
      <w:r w:rsidRPr="00DB50C9">
        <w:rPr>
          <w:rFonts w:ascii="Calibri" w:hAnsi="Calibri" w:cs="Calibri"/>
          <w:i/>
          <w:iCs/>
          <w:color w:val="156082" w:themeColor="accent1"/>
          <w:sz w:val="32"/>
          <w:szCs w:val="32"/>
          <w:lang w:val="en-PK"/>
        </w:rPr>
        <w:t xml:space="preserve"> where you process all records at once, like sending bills to customers or calculating employee salaries.</w:t>
      </w:r>
    </w:p>
    <w:p w14:paraId="7ABB753A" w14:textId="77777777" w:rsidR="00DB50C9" w:rsidRPr="00DB50C9" w:rsidRDefault="00DB50C9" w:rsidP="00DB50C9">
      <w:pPr>
        <w:numPr>
          <w:ilvl w:val="1"/>
          <w:numId w:val="144"/>
        </w:numPr>
        <w:rPr>
          <w:rFonts w:ascii="Calibri" w:hAnsi="Calibri" w:cs="Calibri"/>
          <w:i/>
          <w:iCs/>
          <w:color w:val="156082" w:themeColor="accent1"/>
          <w:sz w:val="32"/>
          <w:szCs w:val="32"/>
          <w:lang w:val="en-PK"/>
        </w:rPr>
      </w:pPr>
      <w:r w:rsidRPr="00DB50C9">
        <w:rPr>
          <w:rFonts w:ascii="Calibri" w:hAnsi="Calibri" w:cs="Calibri"/>
          <w:b/>
          <w:bCs/>
          <w:i/>
          <w:iCs/>
          <w:color w:val="156082" w:themeColor="accent1"/>
          <w:sz w:val="32"/>
          <w:szCs w:val="32"/>
          <w:lang w:val="en-PK"/>
        </w:rPr>
        <w:t>Not good for quick tasks</w:t>
      </w:r>
      <w:r w:rsidRPr="00DB50C9">
        <w:rPr>
          <w:rFonts w:ascii="Calibri" w:hAnsi="Calibri" w:cs="Calibri"/>
          <w:i/>
          <w:iCs/>
          <w:color w:val="156082" w:themeColor="accent1"/>
          <w:sz w:val="32"/>
          <w:szCs w:val="32"/>
          <w:lang w:val="en-PK"/>
        </w:rPr>
        <w:t xml:space="preserve">, like searching for or updating a single record, because you </w:t>
      </w:r>
      <w:proofErr w:type="gramStart"/>
      <w:r w:rsidRPr="00DB50C9">
        <w:rPr>
          <w:rFonts w:ascii="Calibri" w:hAnsi="Calibri" w:cs="Calibri"/>
          <w:i/>
          <w:iCs/>
          <w:color w:val="156082" w:themeColor="accent1"/>
          <w:sz w:val="32"/>
          <w:szCs w:val="32"/>
          <w:lang w:val="en-PK"/>
        </w:rPr>
        <w:t>have to</w:t>
      </w:r>
      <w:proofErr w:type="gramEnd"/>
      <w:r w:rsidRPr="00DB50C9">
        <w:rPr>
          <w:rFonts w:ascii="Calibri" w:hAnsi="Calibri" w:cs="Calibri"/>
          <w:i/>
          <w:iCs/>
          <w:color w:val="156082" w:themeColor="accent1"/>
          <w:sz w:val="32"/>
          <w:szCs w:val="32"/>
          <w:lang w:val="en-PK"/>
        </w:rPr>
        <w:t xml:space="preserve"> scan the file sequentially (one record at a time).</w:t>
      </w:r>
    </w:p>
    <w:p w14:paraId="048D19B3" w14:textId="77777777" w:rsidR="00DB50C9" w:rsidRPr="00DB50C9" w:rsidRDefault="00DB50C9" w:rsidP="00DB50C9">
      <w:pPr>
        <w:numPr>
          <w:ilvl w:val="0"/>
          <w:numId w:val="144"/>
        </w:numPr>
        <w:rPr>
          <w:rFonts w:ascii="Calibri" w:hAnsi="Calibri" w:cs="Calibri"/>
          <w:i/>
          <w:iCs/>
          <w:color w:val="156082" w:themeColor="accent1"/>
          <w:sz w:val="32"/>
          <w:szCs w:val="32"/>
          <w:lang w:val="en-PK"/>
        </w:rPr>
      </w:pPr>
      <w:r w:rsidRPr="00DB50C9">
        <w:rPr>
          <w:rFonts w:ascii="Calibri" w:hAnsi="Calibri" w:cs="Calibri"/>
          <w:b/>
          <w:bCs/>
          <w:i/>
          <w:iCs/>
          <w:color w:val="156082" w:themeColor="accent1"/>
          <w:sz w:val="32"/>
          <w:szCs w:val="32"/>
          <w:lang w:val="en-PK"/>
        </w:rPr>
        <w:t>Adding New Records</w:t>
      </w:r>
      <w:r w:rsidRPr="00DB50C9">
        <w:rPr>
          <w:rFonts w:ascii="Calibri" w:hAnsi="Calibri" w:cs="Calibri"/>
          <w:i/>
          <w:iCs/>
          <w:color w:val="156082" w:themeColor="accent1"/>
          <w:sz w:val="32"/>
          <w:szCs w:val="32"/>
          <w:lang w:val="en-PK"/>
        </w:rPr>
        <w:t>:</w:t>
      </w:r>
    </w:p>
    <w:p w14:paraId="341FA399" w14:textId="77777777" w:rsidR="00DB50C9" w:rsidRPr="00DB50C9" w:rsidRDefault="00DB50C9" w:rsidP="00DB50C9">
      <w:pPr>
        <w:numPr>
          <w:ilvl w:val="1"/>
          <w:numId w:val="144"/>
        </w:numPr>
        <w:rPr>
          <w:rFonts w:ascii="Calibri" w:hAnsi="Calibri" w:cs="Calibri"/>
          <w:i/>
          <w:iCs/>
          <w:color w:val="156082" w:themeColor="accent1"/>
          <w:sz w:val="32"/>
          <w:szCs w:val="32"/>
          <w:lang w:val="en-PK"/>
        </w:rPr>
      </w:pPr>
      <w:r w:rsidRPr="00DB50C9">
        <w:rPr>
          <w:rFonts w:ascii="Calibri" w:hAnsi="Calibri" w:cs="Calibri"/>
          <w:i/>
          <w:iCs/>
          <w:color w:val="156082" w:themeColor="accent1"/>
          <w:sz w:val="32"/>
          <w:szCs w:val="32"/>
          <w:lang w:val="en-PK"/>
        </w:rPr>
        <w:t xml:space="preserve">New records (e.g., new employees or customers) are stored temporarily in a separate file called a </w:t>
      </w:r>
      <w:r w:rsidRPr="00DB50C9">
        <w:rPr>
          <w:rFonts w:ascii="Calibri" w:hAnsi="Calibri" w:cs="Calibri"/>
          <w:b/>
          <w:bCs/>
          <w:i/>
          <w:iCs/>
          <w:color w:val="156082" w:themeColor="accent1"/>
          <w:sz w:val="32"/>
          <w:szCs w:val="32"/>
          <w:lang w:val="en-PK"/>
        </w:rPr>
        <w:t>log file</w:t>
      </w:r>
      <w:r w:rsidRPr="00DB50C9">
        <w:rPr>
          <w:rFonts w:ascii="Calibri" w:hAnsi="Calibri" w:cs="Calibri"/>
          <w:i/>
          <w:iCs/>
          <w:color w:val="156082" w:themeColor="accent1"/>
          <w:sz w:val="32"/>
          <w:szCs w:val="32"/>
          <w:lang w:val="en-PK"/>
        </w:rPr>
        <w:t>.</w:t>
      </w:r>
    </w:p>
    <w:p w14:paraId="3CD3E792" w14:textId="77777777" w:rsidR="00DB50C9" w:rsidRPr="00DB50C9" w:rsidRDefault="00DB50C9" w:rsidP="00DB50C9">
      <w:pPr>
        <w:numPr>
          <w:ilvl w:val="1"/>
          <w:numId w:val="144"/>
        </w:numPr>
        <w:rPr>
          <w:rFonts w:ascii="Calibri" w:hAnsi="Calibri" w:cs="Calibri"/>
          <w:i/>
          <w:iCs/>
          <w:color w:val="156082" w:themeColor="accent1"/>
          <w:sz w:val="32"/>
          <w:szCs w:val="32"/>
          <w:lang w:val="en-PK"/>
        </w:rPr>
      </w:pPr>
      <w:r w:rsidRPr="00DB50C9">
        <w:rPr>
          <w:rFonts w:ascii="Calibri" w:hAnsi="Calibri" w:cs="Calibri"/>
          <w:i/>
          <w:iCs/>
          <w:color w:val="156082" w:themeColor="accent1"/>
          <w:sz w:val="32"/>
          <w:szCs w:val="32"/>
          <w:lang w:val="en-PK"/>
        </w:rPr>
        <w:t>Later, the log file is merged with the main file to maintain the order of records.</w:t>
      </w:r>
    </w:p>
    <w:p w14:paraId="28678E5A" w14:textId="77777777" w:rsidR="00DB50C9" w:rsidRPr="00DB50C9" w:rsidRDefault="00DB50C9" w:rsidP="00DB50C9">
      <w:pPr>
        <w:ind w:left="360"/>
        <w:rPr>
          <w:rFonts w:ascii="Calibri" w:hAnsi="Calibri" w:cs="Calibri"/>
          <w:i/>
          <w:iCs/>
          <w:color w:val="156082" w:themeColor="accent1"/>
          <w:sz w:val="32"/>
          <w:szCs w:val="32"/>
          <w:lang w:val="en-PK"/>
        </w:rPr>
      </w:pPr>
      <w:r w:rsidRPr="00DB50C9">
        <w:rPr>
          <w:rFonts w:ascii="Calibri" w:hAnsi="Calibri" w:cs="Calibri"/>
          <w:i/>
          <w:iCs/>
          <w:color w:val="156082" w:themeColor="accent1"/>
          <w:sz w:val="32"/>
          <w:szCs w:val="32"/>
          <w:lang w:val="en-PK"/>
        </w:rPr>
        <w:pict w14:anchorId="5792B022">
          <v:rect id="_x0000_i1205" style="width:0;height:1.5pt" o:hralign="center" o:hrstd="t" o:hr="t" fillcolor="#a0a0a0" stroked="f"/>
        </w:pict>
      </w:r>
    </w:p>
    <w:p w14:paraId="27CCE305" w14:textId="77777777" w:rsidR="00DB50C9" w:rsidRPr="00DB50C9" w:rsidRDefault="00DB50C9" w:rsidP="00DB50C9">
      <w:pPr>
        <w:ind w:left="360"/>
        <w:rPr>
          <w:rFonts w:ascii="Calibri" w:hAnsi="Calibri" w:cs="Calibri"/>
          <w:i/>
          <w:iCs/>
          <w:color w:val="156082" w:themeColor="accent1"/>
          <w:sz w:val="32"/>
          <w:szCs w:val="32"/>
          <w:lang w:val="en-PK"/>
        </w:rPr>
      </w:pPr>
      <w:r w:rsidRPr="00DB50C9">
        <w:rPr>
          <w:rFonts w:ascii="Calibri" w:hAnsi="Calibri" w:cs="Calibri"/>
          <w:i/>
          <w:iCs/>
          <w:color w:val="156082" w:themeColor="accent1"/>
          <w:sz w:val="32"/>
          <w:szCs w:val="32"/>
          <w:lang w:val="en-PK"/>
        </w:rPr>
        <w:lastRenderedPageBreak/>
        <w:t>This makes sequential files great for organized tasks but slow for searching or updating specific data.</w:t>
      </w:r>
    </w:p>
    <w:p w14:paraId="10FB27A5" w14:textId="4B880D01" w:rsidR="005351D5" w:rsidRDefault="005351D5" w:rsidP="005351D5">
      <w:pPr>
        <w:ind w:left="360"/>
        <w:rPr>
          <w:rFonts w:ascii="Calibri" w:hAnsi="Calibri" w:cs="Calibri"/>
          <w:i/>
          <w:iCs/>
          <w:color w:val="156082" w:themeColor="accent1"/>
          <w:sz w:val="32"/>
          <w:szCs w:val="32"/>
        </w:rPr>
      </w:pPr>
      <w:r>
        <w:rPr>
          <w:noProof/>
        </w:rPr>
        <w:drawing>
          <wp:inline distT="0" distB="0" distL="0" distR="0" wp14:anchorId="3D67B289" wp14:editId="4E38FD12">
            <wp:extent cx="2485534" cy="3799002"/>
            <wp:effectExtent l="0" t="0" r="0" b="0"/>
            <wp:docPr id="2094592082" name="Content Placeholder 3" descr="Fig12_03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Fig12_03b.gif"/>
                    <pic:cNvPicPr>
                      <a:picLocks noChangeAspect="1"/>
                    </pic:cNvPicPr>
                  </pic:nvPicPr>
                  <pic:blipFill>
                    <a:blip r:embed="rId16"/>
                    <a:stretch>
                      <a:fillRect/>
                    </a:stretch>
                  </pic:blipFill>
                  <pic:spPr bwMode="auto">
                    <a:xfrm>
                      <a:off x="0" y="0"/>
                      <a:ext cx="2485534" cy="3799002"/>
                    </a:xfrm>
                    <a:prstGeom prst="rect">
                      <a:avLst/>
                    </a:prstGeom>
                    <a:noFill/>
                    <a:ln w="9525">
                      <a:noFill/>
                      <a:miter lim="800000"/>
                      <a:headEnd/>
                      <a:tailEnd/>
                    </a:ln>
                  </pic:spPr>
                </pic:pic>
              </a:graphicData>
            </a:graphic>
          </wp:inline>
        </w:drawing>
      </w:r>
    </w:p>
    <w:p w14:paraId="2FC2FD96" w14:textId="77777777" w:rsidR="00E7671C" w:rsidRDefault="00E7671C" w:rsidP="005351D5">
      <w:pPr>
        <w:ind w:left="360"/>
        <w:rPr>
          <w:rFonts w:ascii="Calibri" w:hAnsi="Calibri" w:cs="Calibri"/>
          <w:i/>
          <w:iCs/>
          <w:color w:val="156082" w:themeColor="accent1"/>
          <w:sz w:val="32"/>
          <w:szCs w:val="32"/>
        </w:rPr>
      </w:pPr>
    </w:p>
    <w:p w14:paraId="2341B72B" w14:textId="458D25FA" w:rsidR="00E15622" w:rsidRPr="00E15622" w:rsidRDefault="00E15622" w:rsidP="00E15622">
      <w:pPr>
        <w:ind w:left="360"/>
        <w:rPr>
          <w:rFonts w:ascii="Calibri" w:hAnsi="Calibri" w:cs="Calibri"/>
          <w:i/>
          <w:iCs/>
          <w:color w:val="156082" w:themeColor="accent1"/>
          <w:sz w:val="32"/>
          <w:szCs w:val="32"/>
          <w:lang w:val="en-PK"/>
        </w:rPr>
      </w:pPr>
    </w:p>
    <w:p w14:paraId="2B1CAD70" w14:textId="77777777" w:rsidR="00E15622" w:rsidRPr="00E15622" w:rsidRDefault="00E15622" w:rsidP="00E15622">
      <w:pPr>
        <w:ind w:left="360"/>
        <w:rPr>
          <w:rFonts w:ascii="Calibri" w:hAnsi="Calibri" w:cs="Calibri"/>
          <w:b/>
          <w:bCs/>
          <w:i/>
          <w:iCs/>
          <w:color w:val="156082" w:themeColor="accent1"/>
          <w:sz w:val="32"/>
          <w:szCs w:val="32"/>
          <w:lang w:val="en-PK"/>
        </w:rPr>
      </w:pPr>
      <w:r w:rsidRPr="00E15622">
        <w:rPr>
          <w:rFonts w:ascii="Calibri" w:hAnsi="Calibri" w:cs="Calibri"/>
          <w:b/>
          <w:bCs/>
          <w:i/>
          <w:iCs/>
          <w:color w:val="156082" w:themeColor="accent1"/>
          <w:sz w:val="32"/>
          <w:szCs w:val="32"/>
          <w:lang w:val="en-PK"/>
        </w:rPr>
        <w:t>Indexed Sequential File</w:t>
      </w:r>
    </w:p>
    <w:p w14:paraId="063659BD" w14:textId="77777777" w:rsidR="00E15622" w:rsidRPr="00E15622" w:rsidRDefault="00E15622" w:rsidP="00E15622">
      <w:pPr>
        <w:ind w:left="360"/>
        <w:rPr>
          <w:rFonts w:ascii="Calibri" w:hAnsi="Calibri" w:cs="Calibri"/>
          <w:i/>
          <w:iCs/>
          <w:color w:val="156082" w:themeColor="accent1"/>
          <w:sz w:val="32"/>
          <w:szCs w:val="32"/>
          <w:lang w:val="en-PK"/>
        </w:rPr>
      </w:pPr>
      <w:r w:rsidRPr="00E15622">
        <w:rPr>
          <w:rFonts w:ascii="Calibri" w:hAnsi="Calibri" w:cs="Calibri"/>
          <w:i/>
          <w:iCs/>
          <w:color w:val="156082" w:themeColor="accent1"/>
          <w:sz w:val="32"/>
          <w:szCs w:val="32"/>
          <w:lang w:val="en-PK"/>
        </w:rPr>
        <w:t xml:space="preserve">This type of file combines the benefits of </w:t>
      </w:r>
      <w:r w:rsidRPr="00E15622">
        <w:rPr>
          <w:rFonts w:ascii="Calibri" w:hAnsi="Calibri" w:cs="Calibri"/>
          <w:b/>
          <w:bCs/>
          <w:i/>
          <w:iCs/>
          <w:color w:val="156082" w:themeColor="accent1"/>
          <w:sz w:val="32"/>
          <w:szCs w:val="32"/>
          <w:lang w:val="en-PK"/>
        </w:rPr>
        <w:t>sequential files</w:t>
      </w:r>
      <w:r w:rsidRPr="00E15622">
        <w:rPr>
          <w:rFonts w:ascii="Calibri" w:hAnsi="Calibri" w:cs="Calibri"/>
          <w:i/>
          <w:iCs/>
          <w:color w:val="156082" w:themeColor="accent1"/>
          <w:sz w:val="32"/>
          <w:szCs w:val="32"/>
          <w:lang w:val="en-PK"/>
        </w:rPr>
        <w:t xml:space="preserve"> (records are stored in order) with some extra features to make searching faster.</w:t>
      </w:r>
    </w:p>
    <w:p w14:paraId="6E1D560A" w14:textId="77777777" w:rsidR="00E15622" w:rsidRPr="00E15622" w:rsidRDefault="00E15622" w:rsidP="00E15622">
      <w:pPr>
        <w:numPr>
          <w:ilvl w:val="0"/>
          <w:numId w:val="145"/>
        </w:numPr>
        <w:rPr>
          <w:rFonts w:ascii="Calibri" w:hAnsi="Calibri" w:cs="Calibri"/>
          <w:i/>
          <w:iCs/>
          <w:color w:val="156082" w:themeColor="accent1"/>
          <w:sz w:val="32"/>
          <w:szCs w:val="32"/>
          <w:lang w:val="en-PK"/>
        </w:rPr>
      </w:pPr>
      <w:r w:rsidRPr="00E15622">
        <w:rPr>
          <w:rFonts w:ascii="Calibri" w:hAnsi="Calibri" w:cs="Calibri"/>
          <w:b/>
          <w:bCs/>
          <w:i/>
          <w:iCs/>
          <w:color w:val="156082" w:themeColor="accent1"/>
          <w:sz w:val="32"/>
          <w:szCs w:val="32"/>
          <w:lang w:val="en-PK"/>
        </w:rPr>
        <w:t>What Stays the Same</w:t>
      </w:r>
      <w:r w:rsidRPr="00E15622">
        <w:rPr>
          <w:rFonts w:ascii="Calibri" w:hAnsi="Calibri" w:cs="Calibri"/>
          <w:i/>
          <w:iCs/>
          <w:color w:val="156082" w:themeColor="accent1"/>
          <w:sz w:val="32"/>
          <w:szCs w:val="32"/>
          <w:lang w:val="en-PK"/>
        </w:rPr>
        <w:t>:</w:t>
      </w:r>
    </w:p>
    <w:p w14:paraId="767AA82E" w14:textId="77777777" w:rsidR="00E15622" w:rsidRPr="00E15622" w:rsidRDefault="00E15622" w:rsidP="00E15622">
      <w:pPr>
        <w:numPr>
          <w:ilvl w:val="1"/>
          <w:numId w:val="145"/>
        </w:numPr>
        <w:rPr>
          <w:rFonts w:ascii="Calibri" w:hAnsi="Calibri" w:cs="Calibri"/>
          <w:i/>
          <w:iCs/>
          <w:color w:val="156082" w:themeColor="accent1"/>
          <w:sz w:val="32"/>
          <w:szCs w:val="32"/>
          <w:lang w:val="en-PK"/>
        </w:rPr>
      </w:pPr>
      <w:r w:rsidRPr="00E15622">
        <w:rPr>
          <w:rFonts w:ascii="Calibri" w:hAnsi="Calibri" w:cs="Calibri"/>
          <w:i/>
          <w:iCs/>
          <w:color w:val="156082" w:themeColor="accent1"/>
          <w:sz w:val="32"/>
          <w:szCs w:val="32"/>
          <w:lang w:val="en-PK"/>
        </w:rPr>
        <w:t xml:space="preserve">Just like sequential files, the records are organized in a specific </w:t>
      </w:r>
      <w:r w:rsidRPr="00E15622">
        <w:rPr>
          <w:rFonts w:ascii="Calibri" w:hAnsi="Calibri" w:cs="Calibri"/>
          <w:b/>
          <w:bCs/>
          <w:i/>
          <w:iCs/>
          <w:color w:val="156082" w:themeColor="accent1"/>
          <w:sz w:val="32"/>
          <w:szCs w:val="32"/>
          <w:lang w:val="en-PK"/>
        </w:rPr>
        <w:t>order based on a key field</w:t>
      </w:r>
      <w:r w:rsidRPr="00E15622">
        <w:rPr>
          <w:rFonts w:ascii="Calibri" w:hAnsi="Calibri" w:cs="Calibri"/>
          <w:i/>
          <w:iCs/>
          <w:color w:val="156082" w:themeColor="accent1"/>
          <w:sz w:val="32"/>
          <w:szCs w:val="32"/>
          <w:lang w:val="en-PK"/>
        </w:rPr>
        <w:t xml:space="preserve"> (e.g., ID, name).</w:t>
      </w:r>
    </w:p>
    <w:p w14:paraId="5A92D1F0" w14:textId="77777777" w:rsidR="00E15622" w:rsidRPr="00E15622" w:rsidRDefault="00E15622" w:rsidP="00E15622">
      <w:pPr>
        <w:numPr>
          <w:ilvl w:val="0"/>
          <w:numId w:val="145"/>
        </w:numPr>
        <w:rPr>
          <w:rFonts w:ascii="Calibri" w:hAnsi="Calibri" w:cs="Calibri"/>
          <w:i/>
          <w:iCs/>
          <w:color w:val="156082" w:themeColor="accent1"/>
          <w:sz w:val="32"/>
          <w:szCs w:val="32"/>
          <w:lang w:val="en-PK"/>
        </w:rPr>
      </w:pPr>
      <w:r w:rsidRPr="00E15622">
        <w:rPr>
          <w:rFonts w:ascii="Calibri" w:hAnsi="Calibri" w:cs="Calibri"/>
          <w:b/>
          <w:bCs/>
          <w:i/>
          <w:iCs/>
          <w:color w:val="156082" w:themeColor="accent1"/>
          <w:sz w:val="32"/>
          <w:szCs w:val="32"/>
          <w:lang w:val="en-PK"/>
        </w:rPr>
        <w:t>New Features Added</w:t>
      </w:r>
      <w:r w:rsidRPr="00E15622">
        <w:rPr>
          <w:rFonts w:ascii="Calibri" w:hAnsi="Calibri" w:cs="Calibri"/>
          <w:i/>
          <w:iCs/>
          <w:color w:val="156082" w:themeColor="accent1"/>
          <w:sz w:val="32"/>
          <w:szCs w:val="32"/>
          <w:lang w:val="en-PK"/>
        </w:rPr>
        <w:t>:</w:t>
      </w:r>
    </w:p>
    <w:p w14:paraId="4D8CCD50" w14:textId="77777777" w:rsidR="00E15622" w:rsidRPr="00E15622" w:rsidRDefault="00E15622" w:rsidP="00E15622">
      <w:pPr>
        <w:numPr>
          <w:ilvl w:val="1"/>
          <w:numId w:val="145"/>
        </w:numPr>
        <w:rPr>
          <w:rFonts w:ascii="Calibri" w:hAnsi="Calibri" w:cs="Calibri"/>
          <w:i/>
          <w:iCs/>
          <w:color w:val="156082" w:themeColor="accent1"/>
          <w:sz w:val="32"/>
          <w:szCs w:val="32"/>
          <w:lang w:val="en-PK"/>
        </w:rPr>
      </w:pPr>
      <w:r w:rsidRPr="00E15622">
        <w:rPr>
          <w:rFonts w:ascii="Calibri" w:hAnsi="Calibri" w:cs="Calibri"/>
          <w:b/>
          <w:bCs/>
          <w:i/>
          <w:iCs/>
          <w:color w:val="156082" w:themeColor="accent1"/>
          <w:sz w:val="32"/>
          <w:szCs w:val="32"/>
          <w:lang w:val="en-PK"/>
        </w:rPr>
        <w:t>Index</w:t>
      </w:r>
      <w:r w:rsidRPr="00E15622">
        <w:rPr>
          <w:rFonts w:ascii="Calibri" w:hAnsi="Calibri" w:cs="Calibri"/>
          <w:i/>
          <w:iCs/>
          <w:color w:val="156082" w:themeColor="accent1"/>
          <w:sz w:val="32"/>
          <w:szCs w:val="32"/>
          <w:lang w:val="en-PK"/>
        </w:rPr>
        <w:t>:</w:t>
      </w:r>
    </w:p>
    <w:p w14:paraId="2DAD49D5" w14:textId="77777777" w:rsidR="00E15622" w:rsidRPr="00E15622" w:rsidRDefault="00E15622" w:rsidP="00E15622">
      <w:pPr>
        <w:numPr>
          <w:ilvl w:val="2"/>
          <w:numId w:val="145"/>
        </w:numPr>
        <w:rPr>
          <w:rFonts w:ascii="Calibri" w:hAnsi="Calibri" w:cs="Calibri"/>
          <w:i/>
          <w:iCs/>
          <w:color w:val="156082" w:themeColor="accent1"/>
          <w:sz w:val="32"/>
          <w:szCs w:val="32"/>
          <w:lang w:val="en-PK"/>
        </w:rPr>
      </w:pPr>
      <w:r w:rsidRPr="00E15622">
        <w:rPr>
          <w:rFonts w:ascii="Calibri" w:hAnsi="Calibri" w:cs="Calibri"/>
          <w:i/>
          <w:iCs/>
          <w:color w:val="156082" w:themeColor="accent1"/>
          <w:sz w:val="32"/>
          <w:szCs w:val="32"/>
          <w:lang w:val="en-PK"/>
        </w:rPr>
        <w:lastRenderedPageBreak/>
        <w:t xml:space="preserve">Think of the index like a table of contents in a book. It helps you </w:t>
      </w:r>
      <w:r w:rsidRPr="00E15622">
        <w:rPr>
          <w:rFonts w:ascii="Calibri" w:hAnsi="Calibri" w:cs="Calibri"/>
          <w:b/>
          <w:bCs/>
          <w:i/>
          <w:iCs/>
          <w:color w:val="156082" w:themeColor="accent1"/>
          <w:sz w:val="32"/>
          <w:szCs w:val="32"/>
          <w:lang w:val="en-PK"/>
        </w:rPr>
        <w:t>quickly find the area where the record is located</w:t>
      </w:r>
      <w:r w:rsidRPr="00E15622">
        <w:rPr>
          <w:rFonts w:ascii="Calibri" w:hAnsi="Calibri" w:cs="Calibri"/>
          <w:i/>
          <w:iCs/>
          <w:color w:val="156082" w:themeColor="accent1"/>
          <w:sz w:val="32"/>
          <w:szCs w:val="32"/>
          <w:lang w:val="en-PK"/>
        </w:rPr>
        <w:t>.</w:t>
      </w:r>
    </w:p>
    <w:p w14:paraId="6BF64D10" w14:textId="77777777" w:rsidR="00E15622" w:rsidRPr="00E15622" w:rsidRDefault="00E15622" w:rsidP="00E15622">
      <w:pPr>
        <w:numPr>
          <w:ilvl w:val="2"/>
          <w:numId w:val="145"/>
        </w:numPr>
        <w:rPr>
          <w:rFonts w:ascii="Calibri" w:hAnsi="Calibri" w:cs="Calibri"/>
          <w:i/>
          <w:iCs/>
          <w:color w:val="156082" w:themeColor="accent1"/>
          <w:sz w:val="32"/>
          <w:szCs w:val="32"/>
          <w:lang w:val="en-PK"/>
        </w:rPr>
      </w:pPr>
      <w:r w:rsidRPr="00E15622">
        <w:rPr>
          <w:rFonts w:ascii="Calibri" w:hAnsi="Calibri" w:cs="Calibri"/>
          <w:i/>
          <w:iCs/>
          <w:color w:val="156082" w:themeColor="accent1"/>
          <w:sz w:val="32"/>
          <w:szCs w:val="32"/>
          <w:lang w:val="en-PK"/>
        </w:rPr>
        <w:t>Example: Instead of reading every page of a book to find a chapter, you check the table of contents to jump directly to the right section.</w:t>
      </w:r>
    </w:p>
    <w:p w14:paraId="62F75319" w14:textId="77777777" w:rsidR="00E15622" w:rsidRPr="00E15622" w:rsidRDefault="00E15622" w:rsidP="00E15622">
      <w:pPr>
        <w:numPr>
          <w:ilvl w:val="1"/>
          <w:numId w:val="145"/>
        </w:numPr>
        <w:rPr>
          <w:rFonts w:ascii="Calibri" w:hAnsi="Calibri" w:cs="Calibri"/>
          <w:i/>
          <w:iCs/>
          <w:color w:val="156082" w:themeColor="accent1"/>
          <w:sz w:val="32"/>
          <w:szCs w:val="32"/>
          <w:lang w:val="en-PK"/>
        </w:rPr>
      </w:pPr>
      <w:r w:rsidRPr="00E15622">
        <w:rPr>
          <w:rFonts w:ascii="Calibri" w:hAnsi="Calibri" w:cs="Calibri"/>
          <w:b/>
          <w:bCs/>
          <w:i/>
          <w:iCs/>
          <w:color w:val="156082" w:themeColor="accent1"/>
          <w:sz w:val="32"/>
          <w:szCs w:val="32"/>
          <w:lang w:val="en-PK"/>
        </w:rPr>
        <w:t>Overflow File</w:t>
      </w:r>
      <w:r w:rsidRPr="00E15622">
        <w:rPr>
          <w:rFonts w:ascii="Calibri" w:hAnsi="Calibri" w:cs="Calibri"/>
          <w:i/>
          <w:iCs/>
          <w:color w:val="156082" w:themeColor="accent1"/>
          <w:sz w:val="32"/>
          <w:szCs w:val="32"/>
          <w:lang w:val="en-PK"/>
        </w:rPr>
        <w:t>:</w:t>
      </w:r>
    </w:p>
    <w:p w14:paraId="453BE2B0" w14:textId="77777777" w:rsidR="00E15622" w:rsidRPr="00E15622" w:rsidRDefault="00E15622" w:rsidP="00E15622">
      <w:pPr>
        <w:numPr>
          <w:ilvl w:val="2"/>
          <w:numId w:val="145"/>
        </w:numPr>
        <w:rPr>
          <w:rFonts w:ascii="Calibri" w:hAnsi="Calibri" w:cs="Calibri"/>
          <w:i/>
          <w:iCs/>
          <w:color w:val="156082" w:themeColor="accent1"/>
          <w:sz w:val="32"/>
          <w:szCs w:val="32"/>
          <w:lang w:val="en-PK"/>
        </w:rPr>
      </w:pPr>
      <w:r w:rsidRPr="00E15622">
        <w:rPr>
          <w:rFonts w:ascii="Calibri" w:hAnsi="Calibri" w:cs="Calibri"/>
          <w:i/>
          <w:iCs/>
          <w:color w:val="156082" w:themeColor="accent1"/>
          <w:sz w:val="32"/>
          <w:szCs w:val="32"/>
          <w:lang w:val="en-PK"/>
        </w:rPr>
        <w:t xml:space="preserve">If there’s no space to add a new record in the main file, the record is stored in an </w:t>
      </w:r>
      <w:r w:rsidRPr="00E15622">
        <w:rPr>
          <w:rFonts w:ascii="Calibri" w:hAnsi="Calibri" w:cs="Calibri"/>
          <w:b/>
          <w:bCs/>
          <w:i/>
          <w:iCs/>
          <w:color w:val="156082" w:themeColor="accent1"/>
          <w:sz w:val="32"/>
          <w:szCs w:val="32"/>
          <w:lang w:val="en-PK"/>
        </w:rPr>
        <w:t>overflow file</w:t>
      </w:r>
      <w:r w:rsidRPr="00E15622">
        <w:rPr>
          <w:rFonts w:ascii="Calibri" w:hAnsi="Calibri" w:cs="Calibri"/>
          <w:i/>
          <w:iCs/>
          <w:color w:val="156082" w:themeColor="accent1"/>
          <w:sz w:val="32"/>
          <w:szCs w:val="32"/>
          <w:lang w:val="en-PK"/>
        </w:rPr>
        <w:t xml:space="preserve"> (a separate area).</w:t>
      </w:r>
    </w:p>
    <w:p w14:paraId="25745667" w14:textId="77777777" w:rsidR="00E15622" w:rsidRPr="00E15622" w:rsidRDefault="00E15622" w:rsidP="00E15622">
      <w:pPr>
        <w:numPr>
          <w:ilvl w:val="2"/>
          <w:numId w:val="145"/>
        </w:numPr>
        <w:rPr>
          <w:rFonts w:ascii="Calibri" w:hAnsi="Calibri" w:cs="Calibri"/>
          <w:i/>
          <w:iCs/>
          <w:color w:val="156082" w:themeColor="accent1"/>
          <w:sz w:val="32"/>
          <w:szCs w:val="32"/>
          <w:lang w:val="en-PK"/>
        </w:rPr>
      </w:pPr>
      <w:r w:rsidRPr="00E15622">
        <w:rPr>
          <w:rFonts w:ascii="Calibri" w:hAnsi="Calibri" w:cs="Calibri"/>
          <w:i/>
          <w:iCs/>
          <w:color w:val="156082" w:themeColor="accent1"/>
          <w:sz w:val="32"/>
          <w:szCs w:val="32"/>
          <w:lang w:val="en-PK"/>
        </w:rPr>
        <w:t xml:space="preserve">The main file contains a </w:t>
      </w:r>
      <w:r w:rsidRPr="00E15622">
        <w:rPr>
          <w:rFonts w:ascii="Calibri" w:hAnsi="Calibri" w:cs="Calibri"/>
          <w:b/>
          <w:bCs/>
          <w:i/>
          <w:iCs/>
          <w:color w:val="156082" w:themeColor="accent1"/>
          <w:sz w:val="32"/>
          <w:szCs w:val="32"/>
          <w:lang w:val="en-PK"/>
        </w:rPr>
        <w:t>pointer</w:t>
      </w:r>
      <w:r w:rsidRPr="00E15622">
        <w:rPr>
          <w:rFonts w:ascii="Calibri" w:hAnsi="Calibri" w:cs="Calibri"/>
          <w:i/>
          <w:iCs/>
          <w:color w:val="156082" w:themeColor="accent1"/>
          <w:sz w:val="32"/>
          <w:szCs w:val="32"/>
          <w:lang w:val="en-PK"/>
        </w:rPr>
        <w:t xml:space="preserve"> that links to the record in the overflow file, so it’s still connected.</w:t>
      </w:r>
    </w:p>
    <w:p w14:paraId="7B23666F" w14:textId="77777777" w:rsidR="00E15622" w:rsidRPr="00E15622" w:rsidRDefault="00E15622" w:rsidP="00E15622">
      <w:pPr>
        <w:ind w:left="360"/>
        <w:rPr>
          <w:rFonts w:ascii="Calibri" w:hAnsi="Calibri" w:cs="Calibri"/>
          <w:i/>
          <w:iCs/>
          <w:color w:val="156082" w:themeColor="accent1"/>
          <w:sz w:val="32"/>
          <w:szCs w:val="32"/>
          <w:lang w:val="en-PK"/>
        </w:rPr>
      </w:pPr>
      <w:r w:rsidRPr="00E15622">
        <w:rPr>
          <w:rFonts w:ascii="Calibri" w:hAnsi="Calibri" w:cs="Calibri"/>
          <w:i/>
          <w:iCs/>
          <w:color w:val="156082" w:themeColor="accent1"/>
          <w:sz w:val="32"/>
          <w:szCs w:val="32"/>
          <w:lang w:val="en-PK"/>
        </w:rPr>
        <w:pict w14:anchorId="418B7FF0">
          <v:rect id="_x0000_i1239" style="width:0;height:1.5pt" o:hralign="center" o:hrstd="t" o:hr="t" fillcolor="#a0a0a0" stroked="f"/>
        </w:pict>
      </w:r>
    </w:p>
    <w:p w14:paraId="181DB94C" w14:textId="77777777" w:rsidR="00E15622" w:rsidRPr="00E15622" w:rsidRDefault="00E15622" w:rsidP="00E15622">
      <w:pPr>
        <w:ind w:left="360"/>
        <w:rPr>
          <w:rFonts w:ascii="Calibri" w:hAnsi="Calibri" w:cs="Calibri"/>
          <w:b/>
          <w:bCs/>
          <w:i/>
          <w:iCs/>
          <w:color w:val="156082" w:themeColor="accent1"/>
          <w:sz w:val="32"/>
          <w:szCs w:val="32"/>
          <w:lang w:val="en-PK"/>
        </w:rPr>
      </w:pPr>
      <w:r w:rsidRPr="00E15622">
        <w:rPr>
          <w:rFonts w:ascii="Calibri" w:hAnsi="Calibri" w:cs="Calibri"/>
          <w:b/>
          <w:bCs/>
          <w:i/>
          <w:iCs/>
          <w:color w:val="156082" w:themeColor="accent1"/>
          <w:sz w:val="32"/>
          <w:szCs w:val="32"/>
          <w:lang w:val="en-PK"/>
        </w:rPr>
        <w:t>How It Works:</w:t>
      </w:r>
    </w:p>
    <w:p w14:paraId="475A4D95" w14:textId="77777777" w:rsidR="00E15622" w:rsidRPr="00E15622" w:rsidRDefault="00E15622" w:rsidP="00E15622">
      <w:pPr>
        <w:numPr>
          <w:ilvl w:val="0"/>
          <w:numId w:val="146"/>
        </w:numPr>
        <w:rPr>
          <w:rFonts w:ascii="Calibri" w:hAnsi="Calibri" w:cs="Calibri"/>
          <w:i/>
          <w:iCs/>
          <w:color w:val="156082" w:themeColor="accent1"/>
          <w:sz w:val="32"/>
          <w:szCs w:val="32"/>
          <w:lang w:val="en-PK"/>
        </w:rPr>
      </w:pPr>
      <w:r w:rsidRPr="00E15622">
        <w:rPr>
          <w:rFonts w:ascii="Calibri" w:hAnsi="Calibri" w:cs="Calibri"/>
          <w:b/>
          <w:bCs/>
          <w:i/>
          <w:iCs/>
          <w:color w:val="156082" w:themeColor="accent1"/>
          <w:sz w:val="32"/>
          <w:szCs w:val="32"/>
          <w:lang w:val="en-PK"/>
        </w:rPr>
        <w:t>Index</w:t>
      </w:r>
      <w:r w:rsidRPr="00E15622">
        <w:rPr>
          <w:rFonts w:ascii="Calibri" w:hAnsi="Calibri" w:cs="Calibri"/>
          <w:i/>
          <w:iCs/>
          <w:color w:val="156082" w:themeColor="accent1"/>
          <w:sz w:val="32"/>
          <w:szCs w:val="32"/>
          <w:lang w:val="en-PK"/>
        </w:rPr>
        <w:t>:</w:t>
      </w:r>
    </w:p>
    <w:p w14:paraId="6E5F3713" w14:textId="77777777" w:rsidR="00E15622" w:rsidRPr="00E15622" w:rsidRDefault="00E15622" w:rsidP="00E15622">
      <w:pPr>
        <w:numPr>
          <w:ilvl w:val="1"/>
          <w:numId w:val="146"/>
        </w:numPr>
        <w:rPr>
          <w:rFonts w:ascii="Calibri" w:hAnsi="Calibri" w:cs="Calibri"/>
          <w:i/>
          <w:iCs/>
          <w:color w:val="156082" w:themeColor="accent1"/>
          <w:sz w:val="32"/>
          <w:szCs w:val="32"/>
          <w:lang w:val="en-PK"/>
        </w:rPr>
      </w:pPr>
      <w:r w:rsidRPr="00E15622">
        <w:rPr>
          <w:rFonts w:ascii="Calibri" w:hAnsi="Calibri" w:cs="Calibri"/>
          <w:i/>
          <w:iCs/>
          <w:color w:val="156082" w:themeColor="accent1"/>
          <w:sz w:val="32"/>
          <w:szCs w:val="32"/>
          <w:lang w:val="en-PK"/>
        </w:rPr>
        <w:t>The index itself is a small file.</w:t>
      </w:r>
    </w:p>
    <w:p w14:paraId="55D0CDF6" w14:textId="77777777" w:rsidR="00E15622" w:rsidRPr="00E15622" w:rsidRDefault="00E15622" w:rsidP="00E15622">
      <w:pPr>
        <w:numPr>
          <w:ilvl w:val="1"/>
          <w:numId w:val="146"/>
        </w:numPr>
        <w:rPr>
          <w:rFonts w:ascii="Calibri" w:hAnsi="Calibri" w:cs="Calibri"/>
          <w:i/>
          <w:iCs/>
          <w:color w:val="156082" w:themeColor="accent1"/>
          <w:sz w:val="32"/>
          <w:szCs w:val="32"/>
          <w:lang w:val="en-PK"/>
        </w:rPr>
      </w:pPr>
      <w:r w:rsidRPr="00E15622">
        <w:rPr>
          <w:rFonts w:ascii="Calibri" w:hAnsi="Calibri" w:cs="Calibri"/>
          <w:i/>
          <w:iCs/>
          <w:color w:val="156082" w:themeColor="accent1"/>
          <w:sz w:val="32"/>
          <w:szCs w:val="32"/>
          <w:lang w:val="en-PK"/>
        </w:rPr>
        <w:t xml:space="preserve">Each entry in the index has two parts: </w:t>
      </w:r>
    </w:p>
    <w:p w14:paraId="467A2C29" w14:textId="77777777" w:rsidR="00E15622" w:rsidRPr="00E15622" w:rsidRDefault="00E15622" w:rsidP="00E15622">
      <w:pPr>
        <w:numPr>
          <w:ilvl w:val="2"/>
          <w:numId w:val="146"/>
        </w:numPr>
        <w:rPr>
          <w:rFonts w:ascii="Calibri" w:hAnsi="Calibri" w:cs="Calibri"/>
          <w:i/>
          <w:iCs/>
          <w:color w:val="156082" w:themeColor="accent1"/>
          <w:sz w:val="32"/>
          <w:szCs w:val="32"/>
          <w:lang w:val="en-PK"/>
        </w:rPr>
      </w:pPr>
      <w:r w:rsidRPr="00E15622">
        <w:rPr>
          <w:rFonts w:ascii="Calibri" w:hAnsi="Calibri" w:cs="Calibri"/>
          <w:b/>
          <w:bCs/>
          <w:i/>
          <w:iCs/>
          <w:color w:val="156082" w:themeColor="accent1"/>
          <w:sz w:val="32"/>
          <w:szCs w:val="32"/>
          <w:lang w:val="en-PK"/>
        </w:rPr>
        <w:t>Key field</w:t>
      </w:r>
      <w:r w:rsidRPr="00E15622">
        <w:rPr>
          <w:rFonts w:ascii="Calibri" w:hAnsi="Calibri" w:cs="Calibri"/>
          <w:i/>
          <w:iCs/>
          <w:color w:val="156082" w:themeColor="accent1"/>
          <w:sz w:val="32"/>
          <w:szCs w:val="32"/>
          <w:lang w:val="en-PK"/>
        </w:rPr>
        <w:t>: The key (e.g., ID number) to identify the record.</w:t>
      </w:r>
    </w:p>
    <w:p w14:paraId="57FCF9E9" w14:textId="77777777" w:rsidR="00E15622" w:rsidRPr="00E15622" w:rsidRDefault="00E15622" w:rsidP="00E15622">
      <w:pPr>
        <w:numPr>
          <w:ilvl w:val="2"/>
          <w:numId w:val="146"/>
        </w:numPr>
        <w:rPr>
          <w:rFonts w:ascii="Calibri" w:hAnsi="Calibri" w:cs="Calibri"/>
          <w:i/>
          <w:iCs/>
          <w:color w:val="156082" w:themeColor="accent1"/>
          <w:sz w:val="32"/>
          <w:szCs w:val="32"/>
          <w:lang w:val="en-PK"/>
        </w:rPr>
      </w:pPr>
      <w:r w:rsidRPr="00E15622">
        <w:rPr>
          <w:rFonts w:ascii="Calibri" w:hAnsi="Calibri" w:cs="Calibri"/>
          <w:b/>
          <w:bCs/>
          <w:i/>
          <w:iCs/>
          <w:color w:val="156082" w:themeColor="accent1"/>
          <w:sz w:val="32"/>
          <w:szCs w:val="32"/>
          <w:lang w:val="en-PK"/>
        </w:rPr>
        <w:t>Pointer</w:t>
      </w:r>
      <w:r w:rsidRPr="00E15622">
        <w:rPr>
          <w:rFonts w:ascii="Calibri" w:hAnsi="Calibri" w:cs="Calibri"/>
          <w:i/>
          <w:iCs/>
          <w:color w:val="156082" w:themeColor="accent1"/>
          <w:sz w:val="32"/>
          <w:szCs w:val="32"/>
          <w:lang w:val="en-PK"/>
        </w:rPr>
        <w:t>: This points to the location of the record in the main file.</w:t>
      </w:r>
    </w:p>
    <w:p w14:paraId="1F0C3165" w14:textId="77777777" w:rsidR="00E15622" w:rsidRPr="00E15622" w:rsidRDefault="00E15622" w:rsidP="00E15622">
      <w:pPr>
        <w:numPr>
          <w:ilvl w:val="0"/>
          <w:numId w:val="146"/>
        </w:numPr>
        <w:rPr>
          <w:rFonts w:ascii="Calibri" w:hAnsi="Calibri" w:cs="Calibri"/>
          <w:i/>
          <w:iCs/>
          <w:color w:val="156082" w:themeColor="accent1"/>
          <w:sz w:val="32"/>
          <w:szCs w:val="32"/>
          <w:lang w:val="en-PK"/>
        </w:rPr>
      </w:pPr>
      <w:r w:rsidRPr="00E15622">
        <w:rPr>
          <w:rFonts w:ascii="Calibri" w:hAnsi="Calibri" w:cs="Calibri"/>
          <w:b/>
          <w:bCs/>
          <w:i/>
          <w:iCs/>
          <w:color w:val="156082" w:themeColor="accent1"/>
          <w:sz w:val="32"/>
          <w:szCs w:val="32"/>
          <w:lang w:val="en-PK"/>
        </w:rPr>
        <w:t>Searching for a Record</w:t>
      </w:r>
      <w:r w:rsidRPr="00E15622">
        <w:rPr>
          <w:rFonts w:ascii="Calibri" w:hAnsi="Calibri" w:cs="Calibri"/>
          <w:i/>
          <w:iCs/>
          <w:color w:val="156082" w:themeColor="accent1"/>
          <w:sz w:val="32"/>
          <w:szCs w:val="32"/>
          <w:lang w:val="en-PK"/>
        </w:rPr>
        <w:t>:</w:t>
      </w:r>
    </w:p>
    <w:p w14:paraId="31CFA9B0" w14:textId="77777777" w:rsidR="00E15622" w:rsidRPr="00E15622" w:rsidRDefault="00E15622" w:rsidP="00E15622">
      <w:pPr>
        <w:numPr>
          <w:ilvl w:val="1"/>
          <w:numId w:val="146"/>
        </w:numPr>
        <w:rPr>
          <w:rFonts w:ascii="Calibri" w:hAnsi="Calibri" w:cs="Calibri"/>
          <w:i/>
          <w:iCs/>
          <w:color w:val="156082" w:themeColor="accent1"/>
          <w:sz w:val="32"/>
          <w:szCs w:val="32"/>
          <w:lang w:val="en-PK"/>
        </w:rPr>
      </w:pPr>
      <w:r w:rsidRPr="00E15622">
        <w:rPr>
          <w:rFonts w:ascii="Calibri" w:hAnsi="Calibri" w:cs="Calibri"/>
          <w:i/>
          <w:iCs/>
          <w:color w:val="156082" w:themeColor="accent1"/>
          <w:sz w:val="32"/>
          <w:szCs w:val="32"/>
          <w:lang w:val="en-PK"/>
        </w:rPr>
        <w:t xml:space="preserve">Instead of searching the entire file, the system looks at the </w:t>
      </w:r>
      <w:r w:rsidRPr="00E15622">
        <w:rPr>
          <w:rFonts w:ascii="Calibri" w:hAnsi="Calibri" w:cs="Calibri"/>
          <w:b/>
          <w:bCs/>
          <w:i/>
          <w:iCs/>
          <w:color w:val="156082" w:themeColor="accent1"/>
          <w:sz w:val="32"/>
          <w:szCs w:val="32"/>
          <w:lang w:val="en-PK"/>
        </w:rPr>
        <w:t>index</w:t>
      </w:r>
      <w:r w:rsidRPr="00E15622">
        <w:rPr>
          <w:rFonts w:ascii="Calibri" w:hAnsi="Calibri" w:cs="Calibri"/>
          <w:i/>
          <w:iCs/>
          <w:color w:val="156082" w:themeColor="accent1"/>
          <w:sz w:val="32"/>
          <w:szCs w:val="32"/>
          <w:lang w:val="en-PK"/>
        </w:rPr>
        <w:t xml:space="preserve"> to find the key field.</w:t>
      </w:r>
    </w:p>
    <w:p w14:paraId="06AD8F0C" w14:textId="77777777" w:rsidR="00E15622" w:rsidRPr="00E15622" w:rsidRDefault="00E15622" w:rsidP="00E15622">
      <w:pPr>
        <w:numPr>
          <w:ilvl w:val="1"/>
          <w:numId w:val="146"/>
        </w:numPr>
        <w:rPr>
          <w:rFonts w:ascii="Calibri" w:hAnsi="Calibri" w:cs="Calibri"/>
          <w:i/>
          <w:iCs/>
          <w:color w:val="156082" w:themeColor="accent1"/>
          <w:sz w:val="32"/>
          <w:szCs w:val="32"/>
          <w:lang w:val="en-PK"/>
        </w:rPr>
      </w:pPr>
      <w:r w:rsidRPr="00E15622">
        <w:rPr>
          <w:rFonts w:ascii="Calibri" w:hAnsi="Calibri" w:cs="Calibri"/>
          <w:i/>
          <w:iCs/>
          <w:color w:val="156082" w:themeColor="accent1"/>
          <w:sz w:val="32"/>
          <w:szCs w:val="32"/>
          <w:lang w:val="en-PK"/>
        </w:rPr>
        <w:t xml:space="preserve">The </w:t>
      </w:r>
      <w:r w:rsidRPr="00E15622">
        <w:rPr>
          <w:rFonts w:ascii="Calibri" w:hAnsi="Calibri" w:cs="Calibri"/>
          <w:b/>
          <w:bCs/>
          <w:i/>
          <w:iCs/>
          <w:color w:val="156082" w:themeColor="accent1"/>
          <w:sz w:val="32"/>
          <w:szCs w:val="32"/>
          <w:lang w:val="en-PK"/>
        </w:rPr>
        <w:t>pointer</w:t>
      </w:r>
      <w:r w:rsidRPr="00E15622">
        <w:rPr>
          <w:rFonts w:ascii="Calibri" w:hAnsi="Calibri" w:cs="Calibri"/>
          <w:i/>
          <w:iCs/>
          <w:color w:val="156082" w:themeColor="accent1"/>
          <w:sz w:val="32"/>
          <w:szCs w:val="32"/>
          <w:lang w:val="en-PK"/>
        </w:rPr>
        <w:t xml:space="preserve"> in the index tells the system where to find the actual record in the main file.</w:t>
      </w:r>
    </w:p>
    <w:p w14:paraId="4B55651F" w14:textId="77777777" w:rsidR="00E15622" w:rsidRPr="00E15622" w:rsidRDefault="00E15622" w:rsidP="00E15622">
      <w:pPr>
        <w:numPr>
          <w:ilvl w:val="0"/>
          <w:numId w:val="146"/>
        </w:numPr>
        <w:rPr>
          <w:rFonts w:ascii="Calibri" w:hAnsi="Calibri" w:cs="Calibri"/>
          <w:i/>
          <w:iCs/>
          <w:color w:val="156082" w:themeColor="accent1"/>
          <w:sz w:val="32"/>
          <w:szCs w:val="32"/>
          <w:lang w:val="en-PK"/>
        </w:rPr>
      </w:pPr>
      <w:r w:rsidRPr="00E15622">
        <w:rPr>
          <w:rFonts w:ascii="Calibri" w:hAnsi="Calibri" w:cs="Calibri"/>
          <w:b/>
          <w:bCs/>
          <w:i/>
          <w:iCs/>
          <w:color w:val="156082" w:themeColor="accent1"/>
          <w:sz w:val="32"/>
          <w:szCs w:val="32"/>
          <w:lang w:val="en-PK"/>
        </w:rPr>
        <w:lastRenderedPageBreak/>
        <w:t>Main File</w:t>
      </w:r>
      <w:r w:rsidRPr="00E15622">
        <w:rPr>
          <w:rFonts w:ascii="Calibri" w:hAnsi="Calibri" w:cs="Calibri"/>
          <w:i/>
          <w:iCs/>
          <w:color w:val="156082" w:themeColor="accent1"/>
          <w:sz w:val="32"/>
          <w:szCs w:val="32"/>
          <w:lang w:val="en-PK"/>
        </w:rPr>
        <w:t>:</w:t>
      </w:r>
    </w:p>
    <w:p w14:paraId="26154515" w14:textId="77777777" w:rsidR="00E15622" w:rsidRPr="00E15622" w:rsidRDefault="00E15622" w:rsidP="00E15622">
      <w:pPr>
        <w:numPr>
          <w:ilvl w:val="1"/>
          <w:numId w:val="146"/>
        </w:numPr>
        <w:rPr>
          <w:rFonts w:ascii="Calibri" w:hAnsi="Calibri" w:cs="Calibri"/>
          <w:i/>
          <w:iCs/>
          <w:color w:val="156082" w:themeColor="accent1"/>
          <w:sz w:val="32"/>
          <w:szCs w:val="32"/>
          <w:lang w:val="en-PK"/>
        </w:rPr>
      </w:pPr>
      <w:r w:rsidRPr="00E15622">
        <w:rPr>
          <w:rFonts w:ascii="Calibri" w:hAnsi="Calibri" w:cs="Calibri"/>
          <w:i/>
          <w:iCs/>
          <w:color w:val="156082" w:themeColor="accent1"/>
          <w:sz w:val="32"/>
          <w:szCs w:val="32"/>
          <w:lang w:val="en-PK"/>
        </w:rPr>
        <w:t>Just like the sequential file, records are stored in order in the main file.</w:t>
      </w:r>
    </w:p>
    <w:p w14:paraId="190802E9" w14:textId="77777777" w:rsidR="00E15622" w:rsidRPr="00E15622" w:rsidRDefault="00E15622" w:rsidP="00E15622">
      <w:pPr>
        <w:numPr>
          <w:ilvl w:val="1"/>
          <w:numId w:val="146"/>
        </w:numPr>
        <w:rPr>
          <w:rFonts w:ascii="Calibri" w:hAnsi="Calibri" w:cs="Calibri"/>
          <w:i/>
          <w:iCs/>
          <w:color w:val="156082" w:themeColor="accent1"/>
          <w:sz w:val="32"/>
          <w:szCs w:val="32"/>
          <w:lang w:val="en-PK"/>
        </w:rPr>
      </w:pPr>
      <w:r w:rsidRPr="00E15622">
        <w:rPr>
          <w:rFonts w:ascii="Calibri" w:hAnsi="Calibri" w:cs="Calibri"/>
          <w:i/>
          <w:iCs/>
          <w:color w:val="156082" w:themeColor="accent1"/>
          <w:sz w:val="32"/>
          <w:szCs w:val="32"/>
          <w:lang w:val="en-PK"/>
        </w:rPr>
        <w:t xml:space="preserve">Each record in the main file has a hidden field called a </w:t>
      </w:r>
      <w:r w:rsidRPr="00E15622">
        <w:rPr>
          <w:rFonts w:ascii="Calibri" w:hAnsi="Calibri" w:cs="Calibri"/>
          <w:b/>
          <w:bCs/>
          <w:i/>
          <w:iCs/>
          <w:color w:val="156082" w:themeColor="accent1"/>
          <w:sz w:val="32"/>
          <w:szCs w:val="32"/>
          <w:lang w:val="en-PK"/>
        </w:rPr>
        <w:t>pointer</w:t>
      </w:r>
      <w:r w:rsidRPr="00E15622">
        <w:rPr>
          <w:rFonts w:ascii="Calibri" w:hAnsi="Calibri" w:cs="Calibri"/>
          <w:i/>
          <w:iCs/>
          <w:color w:val="156082" w:themeColor="accent1"/>
          <w:sz w:val="32"/>
          <w:szCs w:val="32"/>
          <w:lang w:val="en-PK"/>
        </w:rPr>
        <w:t>, which links to the overflow file in case the record is stored there.</w:t>
      </w:r>
    </w:p>
    <w:p w14:paraId="636454AC" w14:textId="77777777" w:rsidR="00E15622" w:rsidRPr="00E15622" w:rsidRDefault="00E15622" w:rsidP="00E15622">
      <w:pPr>
        <w:ind w:left="360"/>
        <w:rPr>
          <w:rFonts w:ascii="Calibri" w:hAnsi="Calibri" w:cs="Calibri"/>
          <w:i/>
          <w:iCs/>
          <w:color w:val="156082" w:themeColor="accent1"/>
          <w:sz w:val="32"/>
          <w:szCs w:val="32"/>
          <w:lang w:val="en-PK"/>
        </w:rPr>
      </w:pPr>
      <w:r w:rsidRPr="00E15622">
        <w:rPr>
          <w:rFonts w:ascii="Calibri" w:hAnsi="Calibri" w:cs="Calibri"/>
          <w:i/>
          <w:iCs/>
          <w:color w:val="156082" w:themeColor="accent1"/>
          <w:sz w:val="32"/>
          <w:szCs w:val="32"/>
          <w:lang w:val="en-PK"/>
        </w:rPr>
        <w:pict w14:anchorId="1FB7F261">
          <v:rect id="_x0000_i1240" style="width:0;height:1.5pt" o:hralign="center" o:hrstd="t" o:hr="t" fillcolor="#a0a0a0" stroked="f"/>
        </w:pict>
      </w:r>
    </w:p>
    <w:p w14:paraId="1B1134E3" w14:textId="77777777" w:rsidR="00E15622" w:rsidRPr="00E15622" w:rsidRDefault="00E15622" w:rsidP="00E15622">
      <w:pPr>
        <w:ind w:left="360"/>
        <w:rPr>
          <w:rFonts w:ascii="Calibri" w:hAnsi="Calibri" w:cs="Calibri"/>
          <w:b/>
          <w:bCs/>
          <w:i/>
          <w:iCs/>
          <w:color w:val="156082" w:themeColor="accent1"/>
          <w:sz w:val="32"/>
          <w:szCs w:val="32"/>
          <w:lang w:val="en-PK"/>
        </w:rPr>
      </w:pPr>
      <w:r w:rsidRPr="00E15622">
        <w:rPr>
          <w:rFonts w:ascii="Calibri" w:hAnsi="Calibri" w:cs="Calibri"/>
          <w:b/>
          <w:bCs/>
          <w:i/>
          <w:iCs/>
          <w:color w:val="156082" w:themeColor="accent1"/>
          <w:sz w:val="32"/>
          <w:szCs w:val="32"/>
          <w:lang w:val="en-PK"/>
        </w:rPr>
        <w:t>Benefits:</w:t>
      </w:r>
    </w:p>
    <w:p w14:paraId="7E26993D" w14:textId="77777777" w:rsidR="00E15622" w:rsidRPr="00E15622" w:rsidRDefault="00E15622" w:rsidP="00E15622">
      <w:pPr>
        <w:numPr>
          <w:ilvl w:val="0"/>
          <w:numId w:val="147"/>
        </w:numPr>
        <w:rPr>
          <w:rFonts w:ascii="Calibri" w:hAnsi="Calibri" w:cs="Calibri"/>
          <w:i/>
          <w:iCs/>
          <w:color w:val="156082" w:themeColor="accent1"/>
          <w:sz w:val="32"/>
          <w:szCs w:val="32"/>
          <w:lang w:val="en-PK"/>
        </w:rPr>
      </w:pPr>
      <w:r w:rsidRPr="00E15622">
        <w:rPr>
          <w:rFonts w:ascii="Calibri" w:hAnsi="Calibri" w:cs="Calibri"/>
          <w:b/>
          <w:bCs/>
          <w:i/>
          <w:iCs/>
          <w:color w:val="156082" w:themeColor="accent1"/>
          <w:sz w:val="32"/>
          <w:szCs w:val="32"/>
          <w:lang w:val="en-PK"/>
        </w:rPr>
        <w:t>Faster Access</w:t>
      </w:r>
      <w:r w:rsidRPr="00E15622">
        <w:rPr>
          <w:rFonts w:ascii="Calibri" w:hAnsi="Calibri" w:cs="Calibri"/>
          <w:i/>
          <w:iCs/>
          <w:color w:val="156082" w:themeColor="accent1"/>
          <w:sz w:val="32"/>
          <w:szCs w:val="32"/>
          <w:lang w:val="en-PK"/>
        </w:rPr>
        <w:t>: The index makes searching for individual records much quicker compared to sequential files.</w:t>
      </w:r>
    </w:p>
    <w:p w14:paraId="29D1C2E1" w14:textId="77777777" w:rsidR="00E15622" w:rsidRPr="00E15622" w:rsidRDefault="00E15622" w:rsidP="00E15622">
      <w:pPr>
        <w:numPr>
          <w:ilvl w:val="0"/>
          <w:numId w:val="147"/>
        </w:numPr>
        <w:rPr>
          <w:rFonts w:ascii="Calibri" w:hAnsi="Calibri" w:cs="Calibri"/>
          <w:i/>
          <w:iCs/>
          <w:color w:val="156082" w:themeColor="accent1"/>
          <w:sz w:val="32"/>
          <w:szCs w:val="32"/>
          <w:lang w:val="en-PK"/>
        </w:rPr>
      </w:pPr>
      <w:r w:rsidRPr="00E15622">
        <w:rPr>
          <w:rFonts w:ascii="Calibri" w:hAnsi="Calibri" w:cs="Calibri"/>
          <w:b/>
          <w:bCs/>
          <w:i/>
          <w:iCs/>
          <w:color w:val="156082" w:themeColor="accent1"/>
          <w:sz w:val="32"/>
          <w:szCs w:val="32"/>
          <w:lang w:val="en-PK"/>
        </w:rPr>
        <w:t>Organized Structure</w:t>
      </w:r>
      <w:r w:rsidRPr="00E15622">
        <w:rPr>
          <w:rFonts w:ascii="Calibri" w:hAnsi="Calibri" w:cs="Calibri"/>
          <w:i/>
          <w:iCs/>
          <w:color w:val="156082" w:themeColor="accent1"/>
          <w:sz w:val="32"/>
          <w:szCs w:val="32"/>
          <w:lang w:val="en-PK"/>
        </w:rPr>
        <w:t xml:space="preserve">: The file </w:t>
      </w:r>
      <w:proofErr w:type="gramStart"/>
      <w:r w:rsidRPr="00E15622">
        <w:rPr>
          <w:rFonts w:ascii="Calibri" w:hAnsi="Calibri" w:cs="Calibri"/>
          <w:i/>
          <w:iCs/>
          <w:color w:val="156082" w:themeColor="accent1"/>
          <w:sz w:val="32"/>
          <w:szCs w:val="32"/>
          <w:lang w:val="en-PK"/>
        </w:rPr>
        <w:t>still keeps</w:t>
      </w:r>
      <w:proofErr w:type="gramEnd"/>
      <w:r w:rsidRPr="00E15622">
        <w:rPr>
          <w:rFonts w:ascii="Calibri" w:hAnsi="Calibri" w:cs="Calibri"/>
          <w:i/>
          <w:iCs/>
          <w:color w:val="156082" w:themeColor="accent1"/>
          <w:sz w:val="32"/>
          <w:szCs w:val="32"/>
          <w:lang w:val="en-PK"/>
        </w:rPr>
        <w:t xml:space="preserve"> its sequential order, which is useful for batch processing.</w:t>
      </w:r>
    </w:p>
    <w:p w14:paraId="6F2E062E" w14:textId="77777777" w:rsidR="00E15622" w:rsidRPr="00E15622" w:rsidRDefault="00E15622" w:rsidP="00E15622">
      <w:pPr>
        <w:ind w:left="360"/>
        <w:rPr>
          <w:rFonts w:ascii="Calibri" w:hAnsi="Calibri" w:cs="Calibri"/>
          <w:i/>
          <w:iCs/>
          <w:color w:val="156082" w:themeColor="accent1"/>
          <w:sz w:val="32"/>
          <w:szCs w:val="32"/>
          <w:lang w:val="en-PK"/>
        </w:rPr>
      </w:pPr>
      <w:r w:rsidRPr="00E15622">
        <w:rPr>
          <w:rFonts w:ascii="Calibri" w:hAnsi="Calibri" w:cs="Calibri"/>
          <w:i/>
          <w:iCs/>
          <w:color w:val="156082" w:themeColor="accent1"/>
          <w:sz w:val="32"/>
          <w:szCs w:val="32"/>
          <w:lang w:val="en-PK"/>
        </w:rPr>
        <w:pict w14:anchorId="6EDA450F">
          <v:rect id="_x0000_i1241" style="width:0;height:1.5pt" o:hralign="center" o:hrstd="t" o:hr="t" fillcolor="#a0a0a0" stroked="f"/>
        </w:pict>
      </w:r>
    </w:p>
    <w:p w14:paraId="6D629662" w14:textId="77777777" w:rsidR="00E7671C" w:rsidRDefault="00E7671C" w:rsidP="005351D5">
      <w:pPr>
        <w:ind w:left="360"/>
        <w:rPr>
          <w:rFonts w:ascii="Calibri" w:hAnsi="Calibri" w:cs="Calibri"/>
          <w:i/>
          <w:iCs/>
          <w:color w:val="156082" w:themeColor="accent1"/>
          <w:sz w:val="32"/>
          <w:szCs w:val="32"/>
        </w:rPr>
      </w:pPr>
    </w:p>
    <w:p w14:paraId="1FF4F774" w14:textId="09EF4D16" w:rsidR="005351D5" w:rsidRDefault="005351D5" w:rsidP="005351D5">
      <w:pPr>
        <w:ind w:left="360"/>
        <w:rPr>
          <w:rFonts w:ascii="Calibri" w:hAnsi="Calibri" w:cs="Calibri"/>
          <w:i/>
          <w:iCs/>
          <w:color w:val="156082" w:themeColor="accent1"/>
          <w:sz w:val="32"/>
          <w:szCs w:val="32"/>
        </w:rPr>
      </w:pPr>
      <w:r>
        <w:rPr>
          <w:noProof/>
        </w:rPr>
        <w:drawing>
          <wp:inline distT="0" distB="0" distL="0" distR="0" wp14:anchorId="3C6CF2EC" wp14:editId="3AB02ED6">
            <wp:extent cx="3927021" cy="3683131"/>
            <wp:effectExtent l="0" t="0" r="0" b="0"/>
            <wp:docPr id="461265981" name="Content Placeholder 3" descr="Fig12_03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Fig12_03c.gif"/>
                    <pic:cNvPicPr>
                      <a:picLocks noChangeAspect="1"/>
                    </pic:cNvPicPr>
                  </pic:nvPicPr>
                  <pic:blipFill>
                    <a:blip r:embed="rId17"/>
                    <a:stretch>
                      <a:fillRect/>
                    </a:stretch>
                  </pic:blipFill>
                  <pic:spPr bwMode="auto">
                    <a:xfrm>
                      <a:off x="0" y="0"/>
                      <a:ext cx="3927021" cy="3683131"/>
                    </a:xfrm>
                    <a:prstGeom prst="rect">
                      <a:avLst/>
                    </a:prstGeom>
                    <a:noFill/>
                    <a:ln w="9525">
                      <a:noFill/>
                      <a:miter lim="800000"/>
                      <a:headEnd/>
                      <a:tailEnd/>
                    </a:ln>
                  </pic:spPr>
                </pic:pic>
              </a:graphicData>
            </a:graphic>
          </wp:inline>
        </w:drawing>
      </w:r>
    </w:p>
    <w:p w14:paraId="4502C200" w14:textId="77777777" w:rsidR="00E7671C" w:rsidRDefault="00E7671C" w:rsidP="005351D5">
      <w:pPr>
        <w:ind w:left="360"/>
        <w:rPr>
          <w:rFonts w:ascii="Calibri" w:hAnsi="Calibri" w:cs="Calibri"/>
          <w:i/>
          <w:iCs/>
          <w:color w:val="156082" w:themeColor="accent1"/>
          <w:sz w:val="32"/>
          <w:szCs w:val="32"/>
        </w:rPr>
      </w:pPr>
    </w:p>
    <w:p w14:paraId="0AE2D57C" w14:textId="77777777" w:rsidR="00E7671C" w:rsidRPr="00E7671C" w:rsidRDefault="00E7671C" w:rsidP="00E7671C">
      <w:pPr>
        <w:numPr>
          <w:ilvl w:val="0"/>
          <w:numId w:val="105"/>
        </w:numPr>
        <w:rPr>
          <w:rFonts w:ascii="Calibri" w:hAnsi="Calibri" w:cs="Calibri"/>
          <w:i/>
          <w:iCs/>
          <w:color w:val="156082" w:themeColor="accent1"/>
          <w:sz w:val="36"/>
          <w:szCs w:val="36"/>
          <w:u w:val="single"/>
        </w:rPr>
      </w:pPr>
      <w:r w:rsidRPr="00E7671C">
        <w:rPr>
          <w:rFonts w:ascii="Calibri" w:hAnsi="Calibri" w:cs="Calibri"/>
          <w:b/>
          <w:bCs/>
          <w:i/>
          <w:iCs/>
          <w:color w:val="156082" w:themeColor="accent1"/>
          <w:sz w:val="36"/>
          <w:szCs w:val="36"/>
          <w:u w:val="single"/>
        </w:rPr>
        <w:t>Indexed File:</w:t>
      </w:r>
    </w:p>
    <w:p w14:paraId="3B24AE8B" w14:textId="77777777" w:rsidR="00E7671C" w:rsidRPr="00E7671C" w:rsidRDefault="00E7671C" w:rsidP="00E7671C">
      <w:pPr>
        <w:numPr>
          <w:ilvl w:val="1"/>
          <w:numId w:val="104"/>
        </w:numPr>
        <w:rPr>
          <w:rFonts w:ascii="Calibri" w:hAnsi="Calibri" w:cs="Calibri"/>
          <w:i/>
          <w:iCs/>
          <w:color w:val="156082" w:themeColor="accent1"/>
          <w:sz w:val="32"/>
          <w:szCs w:val="32"/>
        </w:rPr>
      </w:pPr>
      <w:r w:rsidRPr="00E7671C">
        <w:rPr>
          <w:rFonts w:ascii="Calibri" w:hAnsi="Calibri" w:cs="Calibri"/>
          <w:b/>
          <w:bCs/>
          <w:i/>
          <w:iCs/>
          <w:color w:val="156082" w:themeColor="accent1"/>
          <w:sz w:val="32"/>
          <w:szCs w:val="32"/>
        </w:rPr>
        <w:t>Uses multiple indexes</w:t>
      </w:r>
      <w:r w:rsidRPr="00E7671C">
        <w:rPr>
          <w:rFonts w:ascii="Calibri" w:hAnsi="Calibri" w:cs="Calibri"/>
          <w:i/>
          <w:iCs/>
          <w:color w:val="156082" w:themeColor="accent1"/>
          <w:sz w:val="32"/>
          <w:szCs w:val="32"/>
        </w:rPr>
        <w:t xml:space="preserve"> for different key fields (e.g., one index for names, another for IDs).</w:t>
      </w:r>
    </w:p>
    <w:p w14:paraId="0948E2B1" w14:textId="77777777" w:rsidR="00E7671C" w:rsidRPr="00E7671C" w:rsidRDefault="00E7671C" w:rsidP="00E7671C">
      <w:pPr>
        <w:numPr>
          <w:ilvl w:val="1"/>
          <w:numId w:val="104"/>
        </w:numPr>
        <w:rPr>
          <w:rFonts w:ascii="Calibri" w:hAnsi="Calibri" w:cs="Calibri"/>
          <w:i/>
          <w:iCs/>
          <w:color w:val="156082" w:themeColor="accent1"/>
          <w:sz w:val="32"/>
          <w:szCs w:val="32"/>
        </w:rPr>
      </w:pPr>
      <w:r w:rsidRPr="00E7671C">
        <w:rPr>
          <w:rFonts w:ascii="Calibri" w:hAnsi="Calibri" w:cs="Calibri"/>
          <w:i/>
          <w:iCs/>
          <w:color w:val="156082" w:themeColor="accent1"/>
          <w:sz w:val="32"/>
          <w:szCs w:val="32"/>
        </w:rPr>
        <w:t>May contain:</w:t>
      </w:r>
    </w:p>
    <w:p w14:paraId="4C2D4BC2" w14:textId="77777777" w:rsidR="00E7671C" w:rsidRPr="00E7671C" w:rsidRDefault="00E7671C" w:rsidP="00E7671C">
      <w:pPr>
        <w:numPr>
          <w:ilvl w:val="2"/>
          <w:numId w:val="104"/>
        </w:numPr>
        <w:rPr>
          <w:rFonts w:ascii="Calibri" w:hAnsi="Calibri" w:cs="Calibri"/>
          <w:i/>
          <w:iCs/>
          <w:color w:val="156082" w:themeColor="accent1"/>
          <w:sz w:val="32"/>
          <w:szCs w:val="32"/>
        </w:rPr>
      </w:pPr>
      <w:r w:rsidRPr="00E7671C">
        <w:rPr>
          <w:rFonts w:ascii="Calibri" w:hAnsi="Calibri" w:cs="Calibri"/>
          <w:i/>
          <w:iCs/>
          <w:color w:val="156082" w:themeColor="accent1"/>
          <w:sz w:val="32"/>
          <w:szCs w:val="32"/>
        </w:rPr>
        <w:t xml:space="preserve">An </w:t>
      </w:r>
      <w:r w:rsidRPr="00E7671C">
        <w:rPr>
          <w:rFonts w:ascii="Calibri" w:hAnsi="Calibri" w:cs="Calibri"/>
          <w:b/>
          <w:bCs/>
          <w:i/>
          <w:iCs/>
          <w:color w:val="156082" w:themeColor="accent1"/>
          <w:sz w:val="32"/>
          <w:szCs w:val="32"/>
        </w:rPr>
        <w:t>exhaustive index</w:t>
      </w:r>
      <w:r w:rsidRPr="00E7671C">
        <w:rPr>
          <w:rFonts w:ascii="Calibri" w:hAnsi="Calibri" w:cs="Calibri"/>
          <w:i/>
          <w:iCs/>
          <w:color w:val="156082" w:themeColor="accent1"/>
          <w:sz w:val="32"/>
          <w:szCs w:val="32"/>
        </w:rPr>
        <w:t xml:space="preserve"> (one entry for every record in the main file).</w:t>
      </w:r>
    </w:p>
    <w:p w14:paraId="00C038CF" w14:textId="77777777" w:rsidR="00E7671C" w:rsidRPr="00E7671C" w:rsidRDefault="00E7671C" w:rsidP="00E7671C">
      <w:pPr>
        <w:numPr>
          <w:ilvl w:val="2"/>
          <w:numId w:val="104"/>
        </w:numPr>
        <w:rPr>
          <w:rFonts w:ascii="Calibri" w:hAnsi="Calibri" w:cs="Calibri"/>
          <w:i/>
          <w:iCs/>
          <w:color w:val="156082" w:themeColor="accent1"/>
          <w:sz w:val="32"/>
          <w:szCs w:val="32"/>
        </w:rPr>
      </w:pPr>
      <w:r w:rsidRPr="00E7671C">
        <w:rPr>
          <w:rFonts w:ascii="Calibri" w:hAnsi="Calibri" w:cs="Calibri"/>
          <w:i/>
          <w:iCs/>
          <w:color w:val="156082" w:themeColor="accent1"/>
          <w:sz w:val="32"/>
          <w:szCs w:val="32"/>
        </w:rPr>
        <w:t xml:space="preserve">A </w:t>
      </w:r>
      <w:r w:rsidRPr="00E7671C">
        <w:rPr>
          <w:rFonts w:ascii="Calibri" w:hAnsi="Calibri" w:cs="Calibri"/>
          <w:b/>
          <w:bCs/>
          <w:i/>
          <w:iCs/>
          <w:color w:val="156082" w:themeColor="accent1"/>
          <w:sz w:val="32"/>
          <w:szCs w:val="32"/>
        </w:rPr>
        <w:t>partial index</w:t>
      </w:r>
      <w:r w:rsidRPr="00E7671C">
        <w:rPr>
          <w:rFonts w:ascii="Calibri" w:hAnsi="Calibri" w:cs="Calibri"/>
          <w:i/>
          <w:iCs/>
          <w:color w:val="156082" w:themeColor="accent1"/>
          <w:sz w:val="32"/>
          <w:szCs w:val="32"/>
        </w:rPr>
        <w:t xml:space="preserve"> (only contains entries for a subset of records).</w:t>
      </w:r>
    </w:p>
    <w:p w14:paraId="694FFCD1" w14:textId="77777777" w:rsidR="00E7671C" w:rsidRPr="00E7671C" w:rsidRDefault="00E7671C" w:rsidP="00E7671C">
      <w:pPr>
        <w:numPr>
          <w:ilvl w:val="1"/>
          <w:numId w:val="104"/>
        </w:numPr>
        <w:rPr>
          <w:rFonts w:ascii="Calibri" w:hAnsi="Calibri" w:cs="Calibri"/>
          <w:i/>
          <w:iCs/>
          <w:color w:val="156082" w:themeColor="accent1"/>
          <w:sz w:val="32"/>
          <w:szCs w:val="32"/>
        </w:rPr>
      </w:pPr>
      <w:r w:rsidRPr="00E7671C">
        <w:rPr>
          <w:rFonts w:ascii="Calibri" w:hAnsi="Calibri" w:cs="Calibri"/>
          <w:i/>
          <w:iCs/>
          <w:color w:val="156082" w:themeColor="accent1"/>
          <w:sz w:val="32"/>
          <w:szCs w:val="32"/>
        </w:rPr>
        <w:t xml:space="preserve">When a </w:t>
      </w:r>
      <w:r w:rsidRPr="00E7671C">
        <w:rPr>
          <w:rFonts w:ascii="Calibri" w:hAnsi="Calibri" w:cs="Calibri"/>
          <w:b/>
          <w:bCs/>
          <w:i/>
          <w:iCs/>
          <w:color w:val="156082" w:themeColor="accent1"/>
          <w:sz w:val="32"/>
          <w:szCs w:val="32"/>
        </w:rPr>
        <w:t>new record</w:t>
      </w:r>
      <w:r w:rsidRPr="00E7671C">
        <w:rPr>
          <w:rFonts w:ascii="Calibri" w:hAnsi="Calibri" w:cs="Calibri"/>
          <w:i/>
          <w:iCs/>
          <w:color w:val="156082" w:themeColor="accent1"/>
          <w:sz w:val="32"/>
          <w:szCs w:val="32"/>
        </w:rPr>
        <w:t xml:space="preserve"> is added to the main file, </w:t>
      </w:r>
      <w:r w:rsidRPr="00E7671C">
        <w:rPr>
          <w:rFonts w:ascii="Calibri" w:hAnsi="Calibri" w:cs="Calibri"/>
          <w:b/>
          <w:bCs/>
          <w:i/>
          <w:iCs/>
          <w:color w:val="156082" w:themeColor="accent1"/>
          <w:sz w:val="32"/>
          <w:szCs w:val="32"/>
        </w:rPr>
        <w:t>all index files must be updated</w:t>
      </w:r>
      <w:r w:rsidRPr="00E7671C">
        <w:rPr>
          <w:rFonts w:ascii="Calibri" w:hAnsi="Calibri" w:cs="Calibri"/>
          <w:i/>
          <w:iCs/>
          <w:color w:val="156082" w:themeColor="accent1"/>
          <w:sz w:val="32"/>
          <w:szCs w:val="32"/>
        </w:rPr>
        <w:t xml:space="preserve"> to maintain consistency.</w:t>
      </w:r>
    </w:p>
    <w:p w14:paraId="3CA2D0CB" w14:textId="77777777" w:rsidR="00E7671C" w:rsidRPr="00E7671C" w:rsidRDefault="00E7671C" w:rsidP="00E7671C">
      <w:pPr>
        <w:numPr>
          <w:ilvl w:val="1"/>
          <w:numId w:val="104"/>
        </w:numPr>
        <w:rPr>
          <w:rFonts w:ascii="Calibri" w:hAnsi="Calibri" w:cs="Calibri"/>
          <w:i/>
          <w:iCs/>
          <w:color w:val="156082" w:themeColor="accent1"/>
          <w:sz w:val="32"/>
          <w:szCs w:val="32"/>
        </w:rPr>
      </w:pPr>
      <w:r w:rsidRPr="00E7671C">
        <w:rPr>
          <w:rFonts w:ascii="Calibri" w:hAnsi="Calibri" w:cs="Calibri"/>
          <w:b/>
          <w:bCs/>
          <w:i/>
          <w:iCs/>
          <w:color w:val="156082" w:themeColor="accent1"/>
          <w:sz w:val="32"/>
          <w:szCs w:val="32"/>
        </w:rPr>
        <w:t>Access:</w:t>
      </w:r>
      <w:r w:rsidRPr="00E7671C">
        <w:rPr>
          <w:rFonts w:ascii="Calibri" w:hAnsi="Calibri" w:cs="Calibri"/>
          <w:i/>
          <w:iCs/>
          <w:color w:val="156082" w:themeColor="accent1"/>
          <w:sz w:val="32"/>
          <w:szCs w:val="32"/>
        </w:rPr>
        <w:t xml:space="preserve"> Records can only be accessed through their </w:t>
      </w:r>
      <w:r w:rsidRPr="00E7671C">
        <w:rPr>
          <w:rFonts w:ascii="Calibri" w:hAnsi="Calibri" w:cs="Calibri"/>
          <w:b/>
          <w:bCs/>
          <w:i/>
          <w:iCs/>
          <w:color w:val="156082" w:themeColor="accent1"/>
          <w:sz w:val="32"/>
          <w:szCs w:val="32"/>
        </w:rPr>
        <w:t>indexes</w:t>
      </w:r>
      <w:r w:rsidRPr="00E7671C">
        <w:rPr>
          <w:rFonts w:ascii="Calibri" w:hAnsi="Calibri" w:cs="Calibri"/>
          <w:i/>
          <w:iCs/>
          <w:color w:val="156082" w:themeColor="accent1"/>
          <w:sz w:val="32"/>
          <w:szCs w:val="32"/>
        </w:rPr>
        <w:t>.</w:t>
      </w:r>
    </w:p>
    <w:p w14:paraId="4D30CC25" w14:textId="592EE211" w:rsidR="00E7671C" w:rsidRPr="00E7671C" w:rsidRDefault="00E7671C" w:rsidP="00E7671C">
      <w:pPr>
        <w:numPr>
          <w:ilvl w:val="1"/>
          <w:numId w:val="104"/>
        </w:numPr>
        <w:rPr>
          <w:rFonts w:ascii="Calibri" w:hAnsi="Calibri" w:cs="Calibri"/>
          <w:i/>
          <w:iCs/>
          <w:color w:val="156082" w:themeColor="accent1"/>
          <w:sz w:val="32"/>
          <w:szCs w:val="32"/>
        </w:rPr>
      </w:pPr>
      <w:r w:rsidRPr="00E7671C">
        <w:rPr>
          <w:rFonts w:ascii="Calibri" w:hAnsi="Calibri" w:cs="Calibri"/>
          <w:b/>
          <w:bCs/>
          <w:i/>
          <w:iCs/>
          <w:color w:val="156082" w:themeColor="accent1"/>
          <w:sz w:val="32"/>
          <w:szCs w:val="32"/>
        </w:rPr>
        <w:t>No restrictions</w:t>
      </w:r>
      <w:r w:rsidRPr="00E7671C">
        <w:rPr>
          <w:rFonts w:ascii="Calibri" w:hAnsi="Calibri" w:cs="Calibri"/>
          <w:i/>
          <w:iCs/>
          <w:color w:val="156082" w:themeColor="accent1"/>
          <w:sz w:val="32"/>
          <w:szCs w:val="32"/>
        </w:rPr>
        <w:t xml:space="preserve"> on where records can be placed in the main file, if there is a pointer in at least one index referring to that record.</w:t>
      </w:r>
    </w:p>
    <w:p w14:paraId="64147D75" w14:textId="77777777" w:rsidR="00E7671C" w:rsidRPr="00E7671C" w:rsidRDefault="00E7671C" w:rsidP="00E7671C">
      <w:pPr>
        <w:numPr>
          <w:ilvl w:val="1"/>
          <w:numId w:val="104"/>
        </w:numPr>
        <w:rPr>
          <w:rFonts w:ascii="Calibri" w:hAnsi="Calibri" w:cs="Calibri"/>
          <w:i/>
          <w:iCs/>
          <w:color w:val="156082" w:themeColor="accent1"/>
          <w:sz w:val="32"/>
          <w:szCs w:val="32"/>
        </w:rPr>
      </w:pPr>
      <w:r w:rsidRPr="00E7671C">
        <w:rPr>
          <w:rFonts w:ascii="Calibri" w:hAnsi="Calibri" w:cs="Calibri"/>
          <w:b/>
          <w:bCs/>
          <w:i/>
          <w:iCs/>
          <w:color w:val="156082" w:themeColor="accent1"/>
          <w:sz w:val="32"/>
          <w:szCs w:val="32"/>
        </w:rPr>
        <w:t>Supports variable-length records</w:t>
      </w:r>
      <w:r w:rsidRPr="00E7671C">
        <w:rPr>
          <w:rFonts w:ascii="Calibri" w:hAnsi="Calibri" w:cs="Calibri"/>
          <w:i/>
          <w:iCs/>
          <w:color w:val="156082" w:themeColor="accent1"/>
          <w:sz w:val="32"/>
          <w:szCs w:val="32"/>
        </w:rPr>
        <w:t xml:space="preserve"> (records don’t have to be fixed in size).</w:t>
      </w:r>
    </w:p>
    <w:p w14:paraId="500D12C6" w14:textId="77777777" w:rsidR="00E7671C" w:rsidRPr="00554CC1" w:rsidRDefault="00E7671C" w:rsidP="005351D5">
      <w:pPr>
        <w:ind w:left="360"/>
        <w:rPr>
          <w:rFonts w:ascii="Calibri" w:hAnsi="Calibri" w:cs="Calibri"/>
          <w:i/>
          <w:iCs/>
          <w:color w:val="156082" w:themeColor="accent1"/>
          <w:sz w:val="32"/>
          <w:szCs w:val="32"/>
        </w:rPr>
      </w:pPr>
    </w:p>
    <w:p w14:paraId="6E284089" w14:textId="7836FF06" w:rsidR="005351D5" w:rsidRDefault="005351D5" w:rsidP="005351D5">
      <w:pPr>
        <w:ind w:left="360"/>
        <w:rPr>
          <w:rFonts w:ascii="Calibri" w:hAnsi="Calibri" w:cs="Calibri"/>
          <w:i/>
          <w:iCs/>
          <w:color w:val="156082" w:themeColor="accent1"/>
          <w:sz w:val="32"/>
          <w:szCs w:val="32"/>
        </w:rPr>
      </w:pPr>
      <w:r>
        <w:rPr>
          <w:noProof/>
        </w:rPr>
        <w:lastRenderedPageBreak/>
        <w:drawing>
          <wp:inline distT="0" distB="0" distL="0" distR="0" wp14:anchorId="70E275AC" wp14:editId="3AC94849">
            <wp:extent cx="2655596" cy="3581400"/>
            <wp:effectExtent l="0" t="0" r="0" b="0"/>
            <wp:docPr id="604839408" name="Content Placeholder 3" descr="Fig12_03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Fig12_03d.gif"/>
                    <pic:cNvPicPr>
                      <a:picLocks noChangeAspect="1"/>
                    </pic:cNvPicPr>
                  </pic:nvPicPr>
                  <pic:blipFill>
                    <a:blip r:embed="rId18"/>
                    <a:stretch>
                      <a:fillRect/>
                    </a:stretch>
                  </pic:blipFill>
                  <pic:spPr bwMode="auto">
                    <a:xfrm>
                      <a:off x="0" y="0"/>
                      <a:ext cx="2655596" cy="3581400"/>
                    </a:xfrm>
                    <a:prstGeom prst="rect">
                      <a:avLst/>
                    </a:prstGeom>
                    <a:noFill/>
                    <a:ln w="9525">
                      <a:noFill/>
                      <a:miter lim="800000"/>
                      <a:headEnd/>
                      <a:tailEnd/>
                    </a:ln>
                  </pic:spPr>
                </pic:pic>
              </a:graphicData>
            </a:graphic>
          </wp:inline>
        </w:drawing>
      </w:r>
    </w:p>
    <w:p w14:paraId="6CEF8D63" w14:textId="77777777" w:rsidR="00561088" w:rsidRDefault="00561088" w:rsidP="005351D5">
      <w:pPr>
        <w:ind w:left="360"/>
        <w:rPr>
          <w:rFonts w:ascii="Calibri" w:hAnsi="Calibri" w:cs="Calibri"/>
          <w:i/>
          <w:iCs/>
          <w:color w:val="156082" w:themeColor="accent1"/>
          <w:sz w:val="32"/>
          <w:szCs w:val="32"/>
        </w:rPr>
      </w:pPr>
    </w:p>
    <w:p w14:paraId="284BA299" w14:textId="77777777" w:rsidR="00561088" w:rsidRDefault="00561088" w:rsidP="005351D5">
      <w:pPr>
        <w:ind w:left="360"/>
        <w:rPr>
          <w:rFonts w:ascii="Calibri" w:hAnsi="Calibri" w:cs="Calibri"/>
          <w:i/>
          <w:iCs/>
          <w:color w:val="156082" w:themeColor="accent1"/>
          <w:sz w:val="32"/>
          <w:szCs w:val="32"/>
        </w:rPr>
      </w:pPr>
    </w:p>
    <w:p w14:paraId="1E1B63FD" w14:textId="77777777" w:rsidR="00561088" w:rsidRDefault="00561088" w:rsidP="005351D5">
      <w:pPr>
        <w:ind w:left="360"/>
        <w:rPr>
          <w:rFonts w:ascii="Calibri" w:hAnsi="Calibri" w:cs="Calibri"/>
          <w:i/>
          <w:iCs/>
          <w:color w:val="156082" w:themeColor="accent1"/>
          <w:sz w:val="32"/>
          <w:szCs w:val="32"/>
        </w:rPr>
      </w:pPr>
    </w:p>
    <w:p w14:paraId="389DE90D" w14:textId="77777777" w:rsidR="00561088" w:rsidRPr="00554CC1" w:rsidRDefault="00561088" w:rsidP="005351D5">
      <w:pPr>
        <w:ind w:left="360"/>
        <w:rPr>
          <w:rFonts w:ascii="Calibri" w:hAnsi="Calibri" w:cs="Calibri"/>
          <w:i/>
          <w:iCs/>
          <w:color w:val="156082" w:themeColor="accent1"/>
          <w:sz w:val="32"/>
          <w:szCs w:val="32"/>
        </w:rPr>
      </w:pPr>
    </w:p>
    <w:p w14:paraId="13AEFFBE" w14:textId="0BAD365E" w:rsidR="00E7671C" w:rsidRPr="00E7671C" w:rsidRDefault="00E7671C" w:rsidP="00E7671C">
      <w:pPr>
        <w:numPr>
          <w:ilvl w:val="1"/>
          <w:numId w:val="107"/>
        </w:numPr>
        <w:rPr>
          <w:rFonts w:ascii="Calibri" w:hAnsi="Calibri" w:cs="Calibri"/>
          <w:i/>
          <w:iCs/>
          <w:color w:val="156082" w:themeColor="accent1"/>
          <w:sz w:val="36"/>
          <w:szCs w:val="36"/>
          <w:u w:val="single"/>
        </w:rPr>
      </w:pPr>
      <w:r w:rsidRPr="00E7671C">
        <w:rPr>
          <w:rFonts w:ascii="Times New Roman" w:eastAsia="Times New Roman" w:hAnsi="Times New Roman" w:cs="Times New Roman"/>
          <w:b/>
          <w:bCs/>
          <w:kern w:val="0"/>
          <w:sz w:val="28"/>
          <w:szCs w:val="28"/>
          <w:u w:val="single"/>
          <w:lang w:eastAsia="en-PK"/>
          <w14:ligatures w14:val="none"/>
        </w:rPr>
        <w:t xml:space="preserve"> </w:t>
      </w:r>
      <w:r w:rsidRPr="00E7671C">
        <w:rPr>
          <w:rFonts w:ascii="Calibri" w:hAnsi="Calibri" w:cs="Calibri"/>
          <w:b/>
          <w:bCs/>
          <w:i/>
          <w:iCs/>
          <w:color w:val="156082" w:themeColor="accent1"/>
          <w:sz w:val="36"/>
          <w:szCs w:val="36"/>
          <w:u w:val="single"/>
        </w:rPr>
        <w:t>Direct/Hashed File:</w:t>
      </w:r>
    </w:p>
    <w:p w14:paraId="3B95C755" w14:textId="1974AC7E" w:rsidR="00E7671C" w:rsidRPr="00E7671C" w:rsidRDefault="00E7671C" w:rsidP="00E7671C">
      <w:pPr>
        <w:numPr>
          <w:ilvl w:val="1"/>
          <w:numId w:val="90"/>
        </w:numPr>
        <w:rPr>
          <w:rFonts w:ascii="Calibri" w:hAnsi="Calibri" w:cs="Calibri"/>
          <w:i/>
          <w:iCs/>
          <w:color w:val="156082" w:themeColor="accent1"/>
          <w:sz w:val="32"/>
          <w:szCs w:val="32"/>
        </w:rPr>
      </w:pPr>
      <w:r w:rsidRPr="00E7671C">
        <w:rPr>
          <w:rFonts w:ascii="Calibri" w:hAnsi="Calibri" w:cs="Calibri"/>
          <w:b/>
          <w:bCs/>
          <w:i/>
          <w:iCs/>
          <w:color w:val="156082" w:themeColor="accent1"/>
          <w:sz w:val="32"/>
          <w:szCs w:val="32"/>
        </w:rPr>
        <w:t>Exploits disk capabilities</w:t>
      </w:r>
      <w:r w:rsidRPr="00E7671C">
        <w:rPr>
          <w:rFonts w:ascii="Calibri" w:hAnsi="Calibri" w:cs="Calibri"/>
          <w:i/>
          <w:iCs/>
          <w:color w:val="156082" w:themeColor="accent1"/>
          <w:sz w:val="32"/>
          <w:szCs w:val="32"/>
        </w:rPr>
        <w:t xml:space="preserve"> to directly access any block of memory at a known address.</w:t>
      </w:r>
    </w:p>
    <w:p w14:paraId="7C0CE144" w14:textId="77777777" w:rsidR="00E7671C" w:rsidRPr="00E7671C" w:rsidRDefault="00E7671C" w:rsidP="00E7671C">
      <w:pPr>
        <w:numPr>
          <w:ilvl w:val="1"/>
          <w:numId w:val="90"/>
        </w:numPr>
        <w:rPr>
          <w:rFonts w:ascii="Calibri" w:hAnsi="Calibri" w:cs="Calibri"/>
          <w:i/>
          <w:iCs/>
          <w:color w:val="156082" w:themeColor="accent1"/>
          <w:sz w:val="32"/>
          <w:szCs w:val="32"/>
        </w:rPr>
      </w:pPr>
      <w:r w:rsidRPr="00E7671C">
        <w:rPr>
          <w:rFonts w:ascii="Calibri" w:hAnsi="Calibri" w:cs="Calibri"/>
          <w:i/>
          <w:iCs/>
          <w:color w:val="156082" w:themeColor="accent1"/>
          <w:sz w:val="32"/>
          <w:szCs w:val="32"/>
        </w:rPr>
        <w:t xml:space="preserve">Uses </w:t>
      </w:r>
      <w:r w:rsidRPr="00E7671C">
        <w:rPr>
          <w:rFonts w:ascii="Calibri" w:hAnsi="Calibri" w:cs="Calibri"/>
          <w:b/>
          <w:bCs/>
          <w:i/>
          <w:iCs/>
          <w:color w:val="156082" w:themeColor="accent1"/>
          <w:sz w:val="32"/>
          <w:szCs w:val="32"/>
        </w:rPr>
        <w:t>hashing</w:t>
      </w:r>
      <w:r w:rsidRPr="00E7671C">
        <w:rPr>
          <w:rFonts w:ascii="Calibri" w:hAnsi="Calibri" w:cs="Calibri"/>
          <w:i/>
          <w:iCs/>
          <w:color w:val="156082" w:themeColor="accent1"/>
          <w:sz w:val="32"/>
          <w:szCs w:val="32"/>
        </w:rPr>
        <w:t xml:space="preserve"> on the key value to determine the location of records.</w:t>
      </w:r>
    </w:p>
    <w:p w14:paraId="152AE24B" w14:textId="77777777" w:rsidR="00E7671C" w:rsidRPr="00E7671C" w:rsidRDefault="00E7671C" w:rsidP="00E7671C">
      <w:pPr>
        <w:numPr>
          <w:ilvl w:val="1"/>
          <w:numId w:val="90"/>
        </w:numPr>
        <w:rPr>
          <w:rFonts w:ascii="Calibri" w:hAnsi="Calibri" w:cs="Calibri"/>
          <w:i/>
          <w:iCs/>
          <w:color w:val="156082" w:themeColor="accent1"/>
          <w:sz w:val="32"/>
          <w:szCs w:val="32"/>
        </w:rPr>
      </w:pPr>
      <w:r w:rsidRPr="00E7671C">
        <w:rPr>
          <w:rFonts w:ascii="Calibri" w:hAnsi="Calibri" w:cs="Calibri"/>
          <w:b/>
          <w:bCs/>
          <w:i/>
          <w:iCs/>
          <w:color w:val="156082" w:themeColor="accent1"/>
          <w:sz w:val="32"/>
          <w:szCs w:val="32"/>
        </w:rPr>
        <w:t>Access:</w:t>
      </w:r>
      <w:r w:rsidRPr="00E7671C">
        <w:rPr>
          <w:rFonts w:ascii="Calibri" w:hAnsi="Calibri" w:cs="Calibri"/>
          <w:i/>
          <w:iCs/>
          <w:color w:val="156082" w:themeColor="accent1"/>
          <w:sz w:val="32"/>
          <w:szCs w:val="32"/>
        </w:rPr>
        <w:t xml:space="preserve"> Directly access a block at a known address using a </w:t>
      </w:r>
      <w:r w:rsidRPr="00E7671C">
        <w:rPr>
          <w:rFonts w:ascii="Calibri" w:hAnsi="Calibri" w:cs="Calibri"/>
          <w:b/>
          <w:bCs/>
          <w:i/>
          <w:iCs/>
          <w:color w:val="156082" w:themeColor="accent1"/>
          <w:sz w:val="32"/>
          <w:szCs w:val="32"/>
        </w:rPr>
        <w:t>mathematical formula</w:t>
      </w:r>
      <w:r w:rsidRPr="00E7671C">
        <w:rPr>
          <w:rFonts w:ascii="Calibri" w:hAnsi="Calibri" w:cs="Calibri"/>
          <w:i/>
          <w:iCs/>
          <w:color w:val="156082" w:themeColor="accent1"/>
          <w:sz w:val="32"/>
          <w:szCs w:val="32"/>
        </w:rPr>
        <w:t xml:space="preserve"> (hash function).</w:t>
      </w:r>
    </w:p>
    <w:p w14:paraId="29382300" w14:textId="77777777" w:rsidR="00E7671C" w:rsidRPr="00E7671C" w:rsidRDefault="00E7671C" w:rsidP="00E7671C">
      <w:pPr>
        <w:numPr>
          <w:ilvl w:val="1"/>
          <w:numId w:val="90"/>
        </w:numPr>
        <w:rPr>
          <w:rFonts w:ascii="Calibri" w:hAnsi="Calibri" w:cs="Calibri"/>
          <w:i/>
          <w:iCs/>
          <w:color w:val="156082" w:themeColor="accent1"/>
          <w:sz w:val="32"/>
          <w:szCs w:val="32"/>
        </w:rPr>
      </w:pPr>
      <w:r w:rsidRPr="00E7671C">
        <w:rPr>
          <w:rFonts w:ascii="Calibri" w:hAnsi="Calibri" w:cs="Calibri"/>
          <w:b/>
          <w:bCs/>
          <w:i/>
          <w:iCs/>
          <w:color w:val="156082" w:themeColor="accent1"/>
          <w:sz w:val="32"/>
          <w:szCs w:val="32"/>
        </w:rPr>
        <w:t>Key field</w:t>
      </w:r>
      <w:r w:rsidRPr="00E7671C">
        <w:rPr>
          <w:rFonts w:ascii="Calibri" w:hAnsi="Calibri" w:cs="Calibri"/>
          <w:i/>
          <w:iCs/>
          <w:color w:val="156082" w:themeColor="accent1"/>
          <w:sz w:val="32"/>
          <w:szCs w:val="32"/>
        </w:rPr>
        <w:t xml:space="preserve"> is required for each record to apply the hashing method.</w:t>
      </w:r>
    </w:p>
    <w:p w14:paraId="5280217F" w14:textId="77777777" w:rsidR="00E7671C" w:rsidRPr="00554CC1" w:rsidRDefault="00E7671C" w:rsidP="00561088">
      <w:pPr>
        <w:rPr>
          <w:rFonts w:ascii="Calibri" w:hAnsi="Calibri" w:cs="Calibri"/>
          <w:i/>
          <w:iCs/>
          <w:color w:val="156082" w:themeColor="accent1"/>
          <w:sz w:val="32"/>
          <w:szCs w:val="32"/>
        </w:rPr>
      </w:pPr>
    </w:p>
    <w:p w14:paraId="10D08420" w14:textId="77777777" w:rsidR="00554CC1" w:rsidRPr="00554CC1" w:rsidRDefault="00000000" w:rsidP="00554CC1">
      <w:pPr>
        <w:rPr>
          <w:rFonts w:ascii="Calibri" w:hAnsi="Calibri" w:cs="Calibri"/>
          <w:i/>
          <w:iCs/>
          <w:color w:val="156082" w:themeColor="accent1"/>
          <w:sz w:val="32"/>
          <w:szCs w:val="32"/>
        </w:rPr>
      </w:pPr>
      <w:r>
        <w:rPr>
          <w:rFonts w:ascii="Calibri" w:hAnsi="Calibri" w:cs="Calibri"/>
          <w:i/>
          <w:iCs/>
          <w:color w:val="156082" w:themeColor="accent1"/>
          <w:sz w:val="32"/>
          <w:szCs w:val="32"/>
        </w:rPr>
        <w:pict w14:anchorId="612448B7">
          <v:rect id="_x0000_i1039" style="width:0;height:1.5pt" o:hralign="center" o:hrstd="t" o:hr="t" fillcolor="#a0a0a0" stroked="f"/>
        </w:pict>
      </w:r>
    </w:p>
    <w:p w14:paraId="2A698AC8" w14:textId="77777777" w:rsidR="00554CC1" w:rsidRPr="00554CC1" w:rsidRDefault="00554CC1" w:rsidP="00303873">
      <w:pPr>
        <w:jc w:val="center"/>
        <w:rPr>
          <w:rFonts w:ascii="Calibri" w:hAnsi="Calibri" w:cs="Calibri"/>
          <w:b/>
          <w:bCs/>
          <w:i/>
          <w:iCs/>
          <w:color w:val="FF0000"/>
          <w:sz w:val="40"/>
          <w:szCs w:val="40"/>
          <w:u w:val="single"/>
        </w:rPr>
      </w:pPr>
      <w:r w:rsidRPr="00554CC1">
        <w:rPr>
          <w:rFonts w:ascii="Calibri" w:hAnsi="Calibri" w:cs="Calibri"/>
          <w:b/>
          <w:bCs/>
          <w:i/>
          <w:iCs/>
          <w:color w:val="FF0000"/>
          <w:sz w:val="40"/>
          <w:szCs w:val="40"/>
          <w:u w:val="single"/>
        </w:rPr>
        <w:lastRenderedPageBreak/>
        <w:t>6. File Directory</w:t>
      </w:r>
    </w:p>
    <w:p w14:paraId="443F3C6A" w14:textId="77777777" w:rsidR="00561088" w:rsidRPr="00561088" w:rsidRDefault="00561088" w:rsidP="00561088">
      <w:pPr>
        <w:numPr>
          <w:ilvl w:val="0"/>
          <w:numId w:val="108"/>
        </w:numPr>
        <w:rPr>
          <w:rFonts w:ascii="Calibri" w:hAnsi="Calibri" w:cs="Calibri"/>
          <w:i/>
          <w:iCs/>
          <w:color w:val="156082" w:themeColor="accent1"/>
          <w:sz w:val="32"/>
          <w:szCs w:val="32"/>
        </w:rPr>
      </w:pPr>
      <w:r w:rsidRPr="00561088">
        <w:rPr>
          <w:rFonts w:ascii="Calibri" w:hAnsi="Calibri" w:cs="Calibri"/>
          <w:i/>
          <w:iCs/>
          <w:color w:val="156082" w:themeColor="accent1"/>
          <w:sz w:val="32"/>
          <w:szCs w:val="32"/>
        </w:rPr>
        <w:t xml:space="preserve">A </w:t>
      </w:r>
      <w:r w:rsidRPr="00561088">
        <w:rPr>
          <w:rFonts w:ascii="Calibri" w:hAnsi="Calibri" w:cs="Calibri"/>
          <w:b/>
          <w:bCs/>
          <w:i/>
          <w:iCs/>
          <w:color w:val="156082" w:themeColor="accent1"/>
          <w:sz w:val="32"/>
          <w:szCs w:val="32"/>
        </w:rPr>
        <w:t>file directory</w:t>
      </w:r>
      <w:r w:rsidRPr="00561088">
        <w:rPr>
          <w:rFonts w:ascii="Calibri" w:hAnsi="Calibri" w:cs="Calibri"/>
          <w:i/>
          <w:iCs/>
          <w:color w:val="156082" w:themeColor="accent1"/>
          <w:sz w:val="32"/>
          <w:szCs w:val="32"/>
        </w:rPr>
        <w:t xml:space="preserve"> is a collection of files associated with a file management system.</w:t>
      </w:r>
    </w:p>
    <w:p w14:paraId="48FD9A8E" w14:textId="77777777" w:rsidR="00561088" w:rsidRPr="00561088" w:rsidRDefault="00561088" w:rsidP="00561088">
      <w:pPr>
        <w:numPr>
          <w:ilvl w:val="0"/>
          <w:numId w:val="108"/>
        </w:numPr>
        <w:rPr>
          <w:rFonts w:ascii="Calibri" w:hAnsi="Calibri" w:cs="Calibri"/>
          <w:i/>
          <w:iCs/>
          <w:color w:val="156082" w:themeColor="accent1"/>
          <w:sz w:val="32"/>
          <w:szCs w:val="32"/>
        </w:rPr>
      </w:pPr>
      <w:r w:rsidRPr="00561088">
        <w:rPr>
          <w:rFonts w:ascii="Calibri" w:hAnsi="Calibri" w:cs="Calibri"/>
          <w:i/>
          <w:iCs/>
          <w:color w:val="156082" w:themeColor="accent1"/>
          <w:sz w:val="32"/>
          <w:szCs w:val="32"/>
        </w:rPr>
        <w:t>The directory stores information about the files, such as:</w:t>
      </w:r>
    </w:p>
    <w:p w14:paraId="441F1094" w14:textId="77777777" w:rsidR="00561088" w:rsidRPr="00561088" w:rsidRDefault="00561088" w:rsidP="00561088">
      <w:pPr>
        <w:numPr>
          <w:ilvl w:val="1"/>
          <w:numId w:val="108"/>
        </w:numPr>
        <w:rPr>
          <w:rFonts w:ascii="Calibri" w:hAnsi="Calibri" w:cs="Calibri"/>
          <w:i/>
          <w:iCs/>
          <w:color w:val="156082" w:themeColor="accent1"/>
          <w:sz w:val="32"/>
          <w:szCs w:val="32"/>
        </w:rPr>
      </w:pPr>
      <w:r w:rsidRPr="00561088">
        <w:rPr>
          <w:rFonts w:ascii="Calibri" w:hAnsi="Calibri" w:cs="Calibri"/>
          <w:b/>
          <w:bCs/>
          <w:i/>
          <w:iCs/>
          <w:color w:val="156082" w:themeColor="accent1"/>
          <w:sz w:val="32"/>
          <w:szCs w:val="32"/>
        </w:rPr>
        <w:t>Attributes</w:t>
      </w:r>
      <w:r w:rsidRPr="00561088">
        <w:rPr>
          <w:rFonts w:ascii="Calibri" w:hAnsi="Calibri" w:cs="Calibri"/>
          <w:i/>
          <w:iCs/>
          <w:color w:val="156082" w:themeColor="accent1"/>
          <w:sz w:val="32"/>
          <w:szCs w:val="32"/>
        </w:rPr>
        <w:t xml:space="preserve"> (e.g., file type),</w:t>
      </w:r>
    </w:p>
    <w:p w14:paraId="76CBD32E" w14:textId="77777777" w:rsidR="00561088" w:rsidRPr="00561088" w:rsidRDefault="00561088" w:rsidP="00561088">
      <w:pPr>
        <w:numPr>
          <w:ilvl w:val="1"/>
          <w:numId w:val="108"/>
        </w:numPr>
        <w:rPr>
          <w:rFonts w:ascii="Calibri" w:hAnsi="Calibri" w:cs="Calibri"/>
          <w:i/>
          <w:iCs/>
          <w:color w:val="156082" w:themeColor="accent1"/>
          <w:sz w:val="32"/>
          <w:szCs w:val="32"/>
        </w:rPr>
      </w:pPr>
      <w:r w:rsidRPr="00561088">
        <w:rPr>
          <w:rFonts w:ascii="Calibri" w:hAnsi="Calibri" w:cs="Calibri"/>
          <w:b/>
          <w:bCs/>
          <w:i/>
          <w:iCs/>
          <w:color w:val="156082" w:themeColor="accent1"/>
          <w:sz w:val="32"/>
          <w:szCs w:val="32"/>
        </w:rPr>
        <w:t>Locations</w:t>
      </w:r>
      <w:r w:rsidRPr="00561088">
        <w:rPr>
          <w:rFonts w:ascii="Calibri" w:hAnsi="Calibri" w:cs="Calibri"/>
          <w:i/>
          <w:iCs/>
          <w:color w:val="156082" w:themeColor="accent1"/>
          <w:sz w:val="32"/>
          <w:szCs w:val="32"/>
        </w:rPr>
        <w:t xml:space="preserve"> (where the file is stored),</w:t>
      </w:r>
    </w:p>
    <w:p w14:paraId="04718E9D" w14:textId="77777777" w:rsidR="00561088" w:rsidRPr="00561088" w:rsidRDefault="00561088" w:rsidP="00561088">
      <w:pPr>
        <w:numPr>
          <w:ilvl w:val="1"/>
          <w:numId w:val="108"/>
        </w:numPr>
        <w:rPr>
          <w:rFonts w:ascii="Calibri" w:hAnsi="Calibri" w:cs="Calibri"/>
          <w:i/>
          <w:iCs/>
          <w:color w:val="156082" w:themeColor="accent1"/>
          <w:sz w:val="32"/>
          <w:szCs w:val="32"/>
        </w:rPr>
      </w:pPr>
      <w:r w:rsidRPr="00561088">
        <w:rPr>
          <w:rFonts w:ascii="Calibri" w:hAnsi="Calibri" w:cs="Calibri"/>
          <w:b/>
          <w:bCs/>
          <w:i/>
          <w:iCs/>
          <w:color w:val="156082" w:themeColor="accent1"/>
          <w:sz w:val="32"/>
          <w:szCs w:val="32"/>
        </w:rPr>
        <w:t>Ownership</w:t>
      </w:r>
      <w:r w:rsidRPr="00561088">
        <w:rPr>
          <w:rFonts w:ascii="Calibri" w:hAnsi="Calibri" w:cs="Calibri"/>
          <w:i/>
          <w:iCs/>
          <w:color w:val="156082" w:themeColor="accent1"/>
          <w:sz w:val="32"/>
          <w:szCs w:val="32"/>
        </w:rPr>
        <w:t xml:space="preserve"> (who owns the file).</w:t>
      </w:r>
    </w:p>
    <w:p w14:paraId="1378DD1A" w14:textId="77777777" w:rsidR="00561088" w:rsidRPr="00561088" w:rsidRDefault="00561088" w:rsidP="00561088">
      <w:pPr>
        <w:numPr>
          <w:ilvl w:val="0"/>
          <w:numId w:val="108"/>
        </w:numPr>
        <w:rPr>
          <w:rFonts w:ascii="Calibri" w:hAnsi="Calibri" w:cs="Calibri"/>
          <w:i/>
          <w:iCs/>
          <w:color w:val="156082" w:themeColor="accent1"/>
          <w:sz w:val="32"/>
          <w:szCs w:val="32"/>
        </w:rPr>
      </w:pPr>
      <w:r w:rsidRPr="00561088">
        <w:rPr>
          <w:rFonts w:ascii="Calibri" w:hAnsi="Calibri" w:cs="Calibri"/>
          <w:i/>
          <w:iCs/>
          <w:color w:val="156082" w:themeColor="accent1"/>
          <w:sz w:val="32"/>
          <w:szCs w:val="32"/>
        </w:rPr>
        <w:t xml:space="preserve">Much of this information, especially related to storage, is managed by the </w:t>
      </w:r>
      <w:r w:rsidRPr="00561088">
        <w:rPr>
          <w:rFonts w:ascii="Calibri" w:hAnsi="Calibri" w:cs="Calibri"/>
          <w:b/>
          <w:bCs/>
          <w:i/>
          <w:iCs/>
          <w:color w:val="156082" w:themeColor="accent1"/>
          <w:sz w:val="32"/>
          <w:szCs w:val="32"/>
        </w:rPr>
        <w:t>Operating System (O/S)</w:t>
      </w:r>
      <w:r w:rsidRPr="00561088">
        <w:rPr>
          <w:rFonts w:ascii="Calibri" w:hAnsi="Calibri" w:cs="Calibri"/>
          <w:i/>
          <w:iCs/>
          <w:color w:val="156082" w:themeColor="accent1"/>
          <w:sz w:val="32"/>
          <w:szCs w:val="32"/>
        </w:rPr>
        <w:t>.</w:t>
      </w:r>
    </w:p>
    <w:p w14:paraId="1EC6ED8A" w14:textId="77777777" w:rsidR="00561088" w:rsidRPr="00561088" w:rsidRDefault="00561088" w:rsidP="00561088">
      <w:pPr>
        <w:numPr>
          <w:ilvl w:val="0"/>
          <w:numId w:val="108"/>
        </w:numPr>
        <w:rPr>
          <w:rFonts w:ascii="Calibri" w:hAnsi="Calibri" w:cs="Calibri"/>
          <w:i/>
          <w:iCs/>
          <w:color w:val="156082" w:themeColor="accent1"/>
          <w:sz w:val="32"/>
          <w:szCs w:val="32"/>
        </w:rPr>
      </w:pPr>
      <w:r w:rsidRPr="00561088">
        <w:rPr>
          <w:rFonts w:ascii="Calibri" w:hAnsi="Calibri" w:cs="Calibri"/>
          <w:i/>
          <w:iCs/>
          <w:color w:val="156082" w:themeColor="accent1"/>
          <w:sz w:val="32"/>
          <w:szCs w:val="32"/>
        </w:rPr>
        <w:t xml:space="preserve">The </w:t>
      </w:r>
      <w:r w:rsidRPr="00561088">
        <w:rPr>
          <w:rFonts w:ascii="Calibri" w:hAnsi="Calibri" w:cs="Calibri"/>
          <w:b/>
          <w:bCs/>
          <w:i/>
          <w:iCs/>
          <w:color w:val="156082" w:themeColor="accent1"/>
          <w:sz w:val="32"/>
          <w:szCs w:val="32"/>
        </w:rPr>
        <w:t>directory itself</w:t>
      </w:r>
      <w:r w:rsidRPr="00561088">
        <w:rPr>
          <w:rFonts w:ascii="Calibri" w:hAnsi="Calibri" w:cs="Calibri"/>
          <w:i/>
          <w:iCs/>
          <w:color w:val="156082" w:themeColor="accent1"/>
          <w:sz w:val="32"/>
          <w:szCs w:val="32"/>
        </w:rPr>
        <w:t xml:space="preserve"> is a file owned by the O/S and is accessible by various file management routines.</w:t>
      </w:r>
    </w:p>
    <w:p w14:paraId="5093785C" w14:textId="77777777" w:rsidR="00561088" w:rsidRPr="00561088" w:rsidRDefault="00561088" w:rsidP="00561088">
      <w:pPr>
        <w:numPr>
          <w:ilvl w:val="0"/>
          <w:numId w:val="108"/>
        </w:numPr>
        <w:rPr>
          <w:rFonts w:ascii="Calibri" w:hAnsi="Calibri" w:cs="Calibri"/>
          <w:i/>
          <w:iCs/>
          <w:color w:val="156082" w:themeColor="accent1"/>
          <w:sz w:val="32"/>
          <w:szCs w:val="32"/>
        </w:rPr>
      </w:pPr>
      <w:r w:rsidRPr="00561088">
        <w:rPr>
          <w:rFonts w:ascii="Calibri" w:hAnsi="Calibri" w:cs="Calibri"/>
          <w:b/>
          <w:bCs/>
          <w:i/>
          <w:iCs/>
          <w:color w:val="156082" w:themeColor="accent1"/>
          <w:sz w:val="32"/>
          <w:szCs w:val="32"/>
        </w:rPr>
        <w:t>From the user’s perspective,</w:t>
      </w:r>
      <w:r w:rsidRPr="00561088">
        <w:rPr>
          <w:rFonts w:ascii="Calibri" w:hAnsi="Calibri" w:cs="Calibri"/>
          <w:i/>
          <w:iCs/>
          <w:color w:val="156082" w:themeColor="accent1"/>
          <w:sz w:val="32"/>
          <w:szCs w:val="32"/>
        </w:rPr>
        <w:t xml:space="preserve"> the directory provides a way to </w:t>
      </w:r>
      <w:r w:rsidRPr="00561088">
        <w:rPr>
          <w:rFonts w:ascii="Calibri" w:hAnsi="Calibri" w:cs="Calibri"/>
          <w:b/>
          <w:bCs/>
          <w:i/>
          <w:iCs/>
          <w:color w:val="156082" w:themeColor="accent1"/>
          <w:sz w:val="32"/>
          <w:szCs w:val="32"/>
        </w:rPr>
        <w:t>map file names</w:t>
      </w:r>
      <w:r w:rsidRPr="00561088">
        <w:rPr>
          <w:rFonts w:ascii="Calibri" w:hAnsi="Calibri" w:cs="Calibri"/>
          <w:i/>
          <w:iCs/>
          <w:color w:val="156082" w:themeColor="accent1"/>
          <w:sz w:val="32"/>
          <w:szCs w:val="32"/>
        </w:rPr>
        <w:t xml:space="preserve"> (known to users and applications) to the actual files.</w:t>
      </w:r>
    </w:p>
    <w:p w14:paraId="447D4839" w14:textId="77777777" w:rsidR="00561088" w:rsidRPr="00561088" w:rsidRDefault="00561088" w:rsidP="00561088">
      <w:pPr>
        <w:numPr>
          <w:ilvl w:val="0"/>
          <w:numId w:val="108"/>
        </w:numPr>
        <w:rPr>
          <w:rFonts w:ascii="Calibri" w:hAnsi="Calibri" w:cs="Calibri"/>
          <w:i/>
          <w:iCs/>
          <w:color w:val="156082" w:themeColor="accent1"/>
          <w:sz w:val="32"/>
          <w:szCs w:val="32"/>
        </w:rPr>
      </w:pPr>
      <w:r w:rsidRPr="00561088">
        <w:rPr>
          <w:rFonts w:ascii="Calibri" w:hAnsi="Calibri" w:cs="Calibri"/>
          <w:i/>
          <w:iCs/>
          <w:color w:val="156082" w:themeColor="accent1"/>
          <w:sz w:val="32"/>
          <w:szCs w:val="32"/>
        </w:rPr>
        <w:t xml:space="preserve">Typically, the </w:t>
      </w:r>
      <w:r w:rsidRPr="00561088">
        <w:rPr>
          <w:rFonts w:ascii="Calibri" w:hAnsi="Calibri" w:cs="Calibri"/>
          <w:b/>
          <w:bCs/>
          <w:i/>
          <w:iCs/>
          <w:color w:val="156082" w:themeColor="accent1"/>
          <w:sz w:val="32"/>
          <w:szCs w:val="32"/>
        </w:rPr>
        <w:t>file owner</w:t>
      </w:r>
      <w:r w:rsidRPr="00561088">
        <w:rPr>
          <w:rFonts w:ascii="Calibri" w:hAnsi="Calibri" w:cs="Calibri"/>
          <w:i/>
          <w:iCs/>
          <w:color w:val="156082" w:themeColor="accent1"/>
          <w:sz w:val="32"/>
          <w:szCs w:val="32"/>
        </w:rPr>
        <w:t xml:space="preserve"> can grant access to other users.</w:t>
      </w:r>
    </w:p>
    <w:p w14:paraId="3EE65BE3" w14:textId="77777777" w:rsidR="00303873" w:rsidRPr="00554CC1" w:rsidRDefault="00303873" w:rsidP="00303873">
      <w:pPr>
        <w:rPr>
          <w:rFonts w:ascii="Calibri" w:hAnsi="Calibri" w:cs="Calibri"/>
          <w:i/>
          <w:iCs/>
          <w:color w:val="156082" w:themeColor="accent1"/>
          <w:sz w:val="32"/>
          <w:szCs w:val="32"/>
        </w:rPr>
      </w:pPr>
    </w:p>
    <w:p w14:paraId="1D35A535" w14:textId="77777777" w:rsidR="00554CC1" w:rsidRPr="00554CC1" w:rsidRDefault="00554CC1" w:rsidP="00303873">
      <w:pPr>
        <w:ind w:left="360"/>
        <w:rPr>
          <w:rFonts w:ascii="Calibri" w:hAnsi="Calibri" w:cs="Calibri"/>
          <w:i/>
          <w:iCs/>
          <w:color w:val="FF0000"/>
          <w:sz w:val="40"/>
          <w:szCs w:val="40"/>
          <w:u w:val="single"/>
        </w:rPr>
      </w:pPr>
      <w:r w:rsidRPr="00554CC1">
        <w:rPr>
          <w:rFonts w:ascii="Calibri" w:hAnsi="Calibri" w:cs="Calibri"/>
          <w:b/>
          <w:bCs/>
          <w:i/>
          <w:iCs/>
          <w:color w:val="FF0000"/>
          <w:sz w:val="40"/>
          <w:szCs w:val="40"/>
          <w:u w:val="single"/>
        </w:rPr>
        <w:t>Elements of a File Directory:</w:t>
      </w:r>
    </w:p>
    <w:p w14:paraId="2E0F9236" w14:textId="77777777" w:rsidR="00554CC1" w:rsidRPr="00554CC1" w:rsidRDefault="00554CC1" w:rsidP="00554CC1">
      <w:pPr>
        <w:numPr>
          <w:ilvl w:val="1"/>
          <w:numId w:val="76"/>
        </w:numPr>
        <w:rPr>
          <w:rFonts w:ascii="Calibri" w:hAnsi="Calibri" w:cs="Calibri"/>
          <w:i/>
          <w:iCs/>
          <w:color w:val="156082" w:themeColor="accent1"/>
          <w:sz w:val="32"/>
          <w:szCs w:val="32"/>
        </w:rPr>
      </w:pPr>
      <w:r w:rsidRPr="00554CC1">
        <w:rPr>
          <w:rFonts w:ascii="Calibri" w:hAnsi="Calibri" w:cs="Calibri"/>
          <w:b/>
          <w:bCs/>
          <w:i/>
          <w:iCs/>
          <w:color w:val="156082" w:themeColor="accent1"/>
          <w:sz w:val="32"/>
          <w:szCs w:val="32"/>
        </w:rPr>
        <w:t>Basic Information:</w:t>
      </w:r>
      <w:r w:rsidRPr="00554CC1">
        <w:rPr>
          <w:rFonts w:ascii="Calibri" w:hAnsi="Calibri" w:cs="Calibri"/>
          <w:i/>
          <w:iCs/>
          <w:color w:val="156082" w:themeColor="accent1"/>
          <w:sz w:val="32"/>
          <w:szCs w:val="32"/>
        </w:rPr>
        <w:t xml:space="preserve"> File name, type, organization.</w:t>
      </w:r>
    </w:p>
    <w:p w14:paraId="2668DEB0" w14:textId="77777777" w:rsidR="00554CC1" w:rsidRPr="00554CC1" w:rsidRDefault="00554CC1" w:rsidP="00554CC1">
      <w:pPr>
        <w:numPr>
          <w:ilvl w:val="1"/>
          <w:numId w:val="76"/>
        </w:numPr>
        <w:rPr>
          <w:rFonts w:ascii="Calibri" w:hAnsi="Calibri" w:cs="Calibri"/>
          <w:i/>
          <w:iCs/>
          <w:color w:val="156082" w:themeColor="accent1"/>
          <w:sz w:val="32"/>
          <w:szCs w:val="32"/>
        </w:rPr>
      </w:pPr>
      <w:r w:rsidRPr="00554CC1">
        <w:rPr>
          <w:rFonts w:ascii="Calibri" w:hAnsi="Calibri" w:cs="Calibri"/>
          <w:b/>
          <w:bCs/>
          <w:i/>
          <w:iCs/>
          <w:color w:val="156082" w:themeColor="accent1"/>
          <w:sz w:val="32"/>
          <w:szCs w:val="32"/>
        </w:rPr>
        <w:t>Address Information:</w:t>
      </w:r>
      <w:r w:rsidRPr="00554CC1">
        <w:rPr>
          <w:rFonts w:ascii="Calibri" w:hAnsi="Calibri" w:cs="Calibri"/>
          <w:i/>
          <w:iCs/>
          <w:color w:val="156082" w:themeColor="accent1"/>
          <w:sz w:val="32"/>
          <w:szCs w:val="32"/>
        </w:rPr>
        <w:t xml:space="preserve"> Device, starting address, size.</w:t>
      </w:r>
    </w:p>
    <w:p w14:paraId="2033BAD7" w14:textId="77777777" w:rsidR="00554CC1" w:rsidRPr="00554CC1" w:rsidRDefault="00554CC1" w:rsidP="00554CC1">
      <w:pPr>
        <w:numPr>
          <w:ilvl w:val="1"/>
          <w:numId w:val="76"/>
        </w:numPr>
        <w:rPr>
          <w:rFonts w:ascii="Calibri" w:hAnsi="Calibri" w:cs="Calibri"/>
          <w:i/>
          <w:iCs/>
          <w:color w:val="156082" w:themeColor="accent1"/>
          <w:sz w:val="32"/>
          <w:szCs w:val="32"/>
        </w:rPr>
      </w:pPr>
      <w:r w:rsidRPr="00554CC1">
        <w:rPr>
          <w:rFonts w:ascii="Calibri" w:hAnsi="Calibri" w:cs="Calibri"/>
          <w:b/>
          <w:bCs/>
          <w:i/>
          <w:iCs/>
          <w:color w:val="156082" w:themeColor="accent1"/>
          <w:sz w:val="32"/>
          <w:szCs w:val="32"/>
        </w:rPr>
        <w:t>Access Control Information:</w:t>
      </w:r>
      <w:r w:rsidRPr="00554CC1">
        <w:rPr>
          <w:rFonts w:ascii="Calibri" w:hAnsi="Calibri" w:cs="Calibri"/>
          <w:i/>
          <w:iCs/>
          <w:color w:val="156082" w:themeColor="accent1"/>
          <w:sz w:val="32"/>
          <w:szCs w:val="32"/>
        </w:rPr>
        <w:t xml:space="preserve"> Owner, permitted actions, and user permissions.</w:t>
      </w:r>
    </w:p>
    <w:p w14:paraId="7B9386B8" w14:textId="77777777" w:rsidR="00554CC1" w:rsidRDefault="00554CC1" w:rsidP="00554CC1">
      <w:pPr>
        <w:numPr>
          <w:ilvl w:val="1"/>
          <w:numId w:val="76"/>
        </w:numPr>
        <w:rPr>
          <w:rFonts w:ascii="Calibri" w:hAnsi="Calibri" w:cs="Calibri"/>
          <w:i/>
          <w:iCs/>
          <w:color w:val="156082" w:themeColor="accent1"/>
          <w:sz w:val="32"/>
          <w:szCs w:val="32"/>
        </w:rPr>
      </w:pPr>
      <w:r w:rsidRPr="00554CC1">
        <w:rPr>
          <w:rFonts w:ascii="Calibri" w:hAnsi="Calibri" w:cs="Calibri"/>
          <w:b/>
          <w:bCs/>
          <w:i/>
          <w:iCs/>
          <w:color w:val="156082" w:themeColor="accent1"/>
          <w:sz w:val="32"/>
          <w:szCs w:val="32"/>
        </w:rPr>
        <w:t>Usage Information:</w:t>
      </w:r>
      <w:r w:rsidRPr="00554CC1">
        <w:rPr>
          <w:rFonts w:ascii="Calibri" w:hAnsi="Calibri" w:cs="Calibri"/>
          <w:i/>
          <w:iCs/>
          <w:color w:val="156082" w:themeColor="accent1"/>
          <w:sz w:val="32"/>
          <w:szCs w:val="32"/>
        </w:rPr>
        <w:t xml:space="preserve"> Dates (creation, last access), activity logs, etc.</w:t>
      </w:r>
    </w:p>
    <w:p w14:paraId="6ED2FAE7" w14:textId="77777777" w:rsidR="00561088" w:rsidRDefault="00561088" w:rsidP="00561088">
      <w:pPr>
        <w:rPr>
          <w:rFonts w:ascii="Calibri" w:hAnsi="Calibri" w:cs="Calibri"/>
          <w:i/>
          <w:iCs/>
          <w:color w:val="156082" w:themeColor="accent1"/>
          <w:sz w:val="32"/>
          <w:szCs w:val="32"/>
        </w:rPr>
      </w:pPr>
    </w:p>
    <w:p w14:paraId="56EDBF52" w14:textId="7B2B8F2F" w:rsidR="00561088" w:rsidRPr="00561088" w:rsidRDefault="00561088" w:rsidP="00561088">
      <w:pPr>
        <w:rPr>
          <w:rFonts w:ascii="Calibri" w:hAnsi="Calibri" w:cs="Calibri"/>
          <w:b/>
          <w:bCs/>
          <w:i/>
          <w:iCs/>
          <w:color w:val="FF0000"/>
          <w:sz w:val="40"/>
          <w:szCs w:val="40"/>
          <w:u w:val="single"/>
        </w:rPr>
      </w:pPr>
      <w:r w:rsidRPr="00561088">
        <w:rPr>
          <w:rFonts w:ascii="Calibri" w:hAnsi="Calibri" w:cs="Calibri"/>
          <w:b/>
          <w:bCs/>
          <w:i/>
          <w:iCs/>
          <w:color w:val="FF0000"/>
          <w:sz w:val="40"/>
          <w:szCs w:val="40"/>
          <w:u w:val="single"/>
          <w:lang w:val="en-NZ"/>
        </w:rPr>
        <w:lastRenderedPageBreak/>
        <w:t>Basic Information</w:t>
      </w:r>
    </w:p>
    <w:p w14:paraId="23C5F807" w14:textId="77777777" w:rsidR="00561088" w:rsidRPr="00561088" w:rsidRDefault="00561088" w:rsidP="00561088">
      <w:pPr>
        <w:numPr>
          <w:ilvl w:val="0"/>
          <w:numId w:val="109"/>
        </w:numPr>
        <w:rPr>
          <w:rFonts w:ascii="Calibri" w:hAnsi="Calibri" w:cs="Calibri"/>
          <w:i/>
          <w:iCs/>
          <w:color w:val="156082" w:themeColor="accent1"/>
          <w:sz w:val="32"/>
          <w:szCs w:val="32"/>
        </w:rPr>
      </w:pPr>
      <w:r w:rsidRPr="00561088">
        <w:rPr>
          <w:rFonts w:ascii="Calibri" w:hAnsi="Calibri" w:cs="Calibri"/>
          <w:i/>
          <w:iCs/>
          <w:color w:val="156082" w:themeColor="accent1"/>
          <w:sz w:val="32"/>
          <w:szCs w:val="32"/>
          <w:lang w:val="en-US"/>
        </w:rPr>
        <w:t>File Name</w:t>
      </w:r>
      <w:r w:rsidRPr="00561088">
        <w:rPr>
          <w:rFonts w:ascii="Calibri" w:hAnsi="Calibri" w:cs="Calibri"/>
          <w:i/>
          <w:iCs/>
          <w:color w:val="156082" w:themeColor="accent1"/>
          <w:sz w:val="32"/>
          <w:szCs w:val="32"/>
          <w:lang w:val="en-US"/>
        </w:rPr>
        <w:tab/>
      </w:r>
    </w:p>
    <w:p w14:paraId="7CC8E9D9" w14:textId="77777777" w:rsidR="00561088" w:rsidRPr="00561088" w:rsidRDefault="00561088" w:rsidP="00561088">
      <w:pPr>
        <w:numPr>
          <w:ilvl w:val="1"/>
          <w:numId w:val="109"/>
        </w:numPr>
        <w:rPr>
          <w:rFonts w:ascii="Calibri" w:hAnsi="Calibri" w:cs="Calibri"/>
          <w:i/>
          <w:iCs/>
          <w:color w:val="156082" w:themeColor="accent1"/>
          <w:sz w:val="32"/>
          <w:szCs w:val="32"/>
        </w:rPr>
      </w:pPr>
      <w:proofErr w:type="gramStart"/>
      <w:r w:rsidRPr="00561088">
        <w:rPr>
          <w:rFonts w:ascii="Calibri" w:hAnsi="Calibri" w:cs="Calibri"/>
          <w:i/>
          <w:iCs/>
          <w:color w:val="156082" w:themeColor="accent1"/>
          <w:sz w:val="32"/>
          <w:szCs w:val="32"/>
          <w:lang w:val="en-US"/>
        </w:rPr>
        <w:t>Name as</w:t>
      </w:r>
      <w:proofErr w:type="gramEnd"/>
      <w:r w:rsidRPr="00561088">
        <w:rPr>
          <w:rFonts w:ascii="Calibri" w:hAnsi="Calibri" w:cs="Calibri"/>
          <w:i/>
          <w:iCs/>
          <w:color w:val="156082" w:themeColor="accent1"/>
          <w:sz w:val="32"/>
          <w:szCs w:val="32"/>
          <w:lang w:val="en-US"/>
        </w:rPr>
        <w:t xml:space="preserve"> chosen by creator be unique with in a directory </w:t>
      </w:r>
    </w:p>
    <w:p w14:paraId="42C02AB5" w14:textId="77777777" w:rsidR="00561088" w:rsidRPr="00561088" w:rsidRDefault="00561088" w:rsidP="00561088">
      <w:pPr>
        <w:numPr>
          <w:ilvl w:val="0"/>
          <w:numId w:val="109"/>
        </w:numPr>
        <w:rPr>
          <w:rFonts w:ascii="Calibri" w:hAnsi="Calibri" w:cs="Calibri"/>
          <w:i/>
          <w:iCs/>
          <w:color w:val="156082" w:themeColor="accent1"/>
          <w:sz w:val="32"/>
          <w:szCs w:val="32"/>
        </w:rPr>
      </w:pPr>
      <w:r w:rsidRPr="00561088">
        <w:rPr>
          <w:rFonts w:ascii="Calibri" w:hAnsi="Calibri" w:cs="Calibri"/>
          <w:i/>
          <w:iCs/>
          <w:color w:val="156082" w:themeColor="accent1"/>
          <w:sz w:val="32"/>
          <w:szCs w:val="32"/>
          <w:lang w:val="en-US"/>
        </w:rPr>
        <w:t xml:space="preserve">File Type </w:t>
      </w:r>
      <w:r w:rsidRPr="00561088">
        <w:rPr>
          <w:rFonts w:ascii="Calibri" w:hAnsi="Calibri" w:cs="Calibri"/>
          <w:i/>
          <w:iCs/>
          <w:color w:val="156082" w:themeColor="accent1"/>
          <w:sz w:val="32"/>
          <w:szCs w:val="32"/>
          <w:lang w:val="en-US"/>
        </w:rPr>
        <w:tab/>
      </w:r>
    </w:p>
    <w:p w14:paraId="61334BC7" w14:textId="77777777" w:rsidR="00561088" w:rsidRPr="00561088" w:rsidRDefault="00561088" w:rsidP="00561088">
      <w:pPr>
        <w:numPr>
          <w:ilvl w:val="1"/>
          <w:numId w:val="109"/>
        </w:numPr>
        <w:rPr>
          <w:rFonts w:ascii="Calibri" w:hAnsi="Calibri" w:cs="Calibri"/>
          <w:i/>
          <w:iCs/>
          <w:color w:val="156082" w:themeColor="accent1"/>
          <w:sz w:val="32"/>
          <w:szCs w:val="32"/>
        </w:rPr>
      </w:pPr>
      <w:r w:rsidRPr="00561088">
        <w:rPr>
          <w:rFonts w:ascii="Calibri" w:hAnsi="Calibri" w:cs="Calibri"/>
          <w:i/>
          <w:iCs/>
          <w:color w:val="156082" w:themeColor="accent1"/>
          <w:sz w:val="32"/>
          <w:szCs w:val="32"/>
          <w:lang w:val="en-US"/>
        </w:rPr>
        <w:t>Text file, Binary file</w:t>
      </w:r>
    </w:p>
    <w:p w14:paraId="07EEEBF6" w14:textId="77777777" w:rsidR="00561088" w:rsidRPr="00561088" w:rsidRDefault="00561088" w:rsidP="00561088">
      <w:pPr>
        <w:numPr>
          <w:ilvl w:val="0"/>
          <w:numId w:val="109"/>
        </w:numPr>
        <w:rPr>
          <w:rFonts w:ascii="Calibri" w:hAnsi="Calibri" w:cs="Calibri"/>
          <w:i/>
          <w:iCs/>
          <w:color w:val="156082" w:themeColor="accent1"/>
          <w:sz w:val="32"/>
          <w:szCs w:val="32"/>
        </w:rPr>
      </w:pPr>
      <w:r w:rsidRPr="00561088">
        <w:rPr>
          <w:rFonts w:ascii="Calibri" w:hAnsi="Calibri" w:cs="Calibri"/>
          <w:i/>
          <w:iCs/>
          <w:color w:val="156082" w:themeColor="accent1"/>
          <w:sz w:val="32"/>
          <w:szCs w:val="32"/>
          <w:lang w:val="en-US"/>
        </w:rPr>
        <w:t>File Organization</w:t>
      </w:r>
      <w:r w:rsidRPr="00561088">
        <w:rPr>
          <w:rFonts w:ascii="Calibri" w:hAnsi="Calibri" w:cs="Calibri"/>
          <w:i/>
          <w:iCs/>
          <w:color w:val="156082" w:themeColor="accent1"/>
          <w:sz w:val="32"/>
          <w:szCs w:val="32"/>
          <w:lang w:val="en-US"/>
        </w:rPr>
        <w:tab/>
      </w:r>
    </w:p>
    <w:p w14:paraId="73DEE799" w14:textId="77777777" w:rsidR="00561088" w:rsidRPr="00561088" w:rsidRDefault="00561088" w:rsidP="00561088">
      <w:pPr>
        <w:numPr>
          <w:ilvl w:val="1"/>
          <w:numId w:val="109"/>
        </w:numPr>
        <w:rPr>
          <w:rFonts w:ascii="Calibri" w:hAnsi="Calibri" w:cs="Calibri"/>
          <w:i/>
          <w:iCs/>
          <w:color w:val="156082" w:themeColor="accent1"/>
          <w:sz w:val="32"/>
          <w:szCs w:val="32"/>
        </w:rPr>
      </w:pPr>
      <w:r w:rsidRPr="00561088">
        <w:rPr>
          <w:rFonts w:ascii="Calibri" w:hAnsi="Calibri" w:cs="Calibri"/>
          <w:i/>
          <w:iCs/>
          <w:color w:val="156082" w:themeColor="accent1"/>
          <w:sz w:val="32"/>
          <w:szCs w:val="32"/>
          <w:lang w:val="en-US"/>
        </w:rPr>
        <w:t>For systems that support different file organizations.</w:t>
      </w:r>
    </w:p>
    <w:p w14:paraId="784027F9" w14:textId="77777777" w:rsidR="00561088" w:rsidRDefault="00561088" w:rsidP="00561088">
      <w:pPr>
        <w:rPr>
          <w:rFonts w:ascii="Calibri" w:hAnsi="Calibri" w:cs="Calibri"/>
          <w:i/>
          <w:iCs/>
          <w:color w:val="156082" w:themeColor="accent1"/>
          <w:sz w:val="32"/>
          <w:szCs w:val="32"/>
        </w:rPr>
      </w:pPr>
    </w:p>
    <w:p w14:paraId="3C378453" w14:textId="77777777" w:rsidR="00561088" w:rsidRDefault="00561088" w:rsidP="00561088">
      <w:pPr>
        <w:rPr>
          <w:rFonts w:ascii="Calibri" w:hAnsi="Calibri" w:cs="Calibri"/>
          <w:i/>
          <w:iCs/>
          <w:color w:val="156082" w:themeColor="accent1"/>
          <w:sz w:val="32"/>
          <w:szCs w:val="32"/>
        </w:rPr>
      </w:pPr>
    </w:p>
    <w:p w14:paraId="70FE9094" w14:textId="77777777" w:rsidR="00561088" w:rsidRDefault="00561088" w:rsidP="00561088">
      <w:pPr>
        <w:rPr>
          <w:rFonts w:ascii="Calibri" w:hAnsi="Calibri" w:cs="Calibri"/>
          <w:i/>
          <w:iCs/>
          <w:color w:val="156082" w:themeColor="accent1"/>
          <w:sz w:val="32"/>
          <w:szCs w:val="32"/>
        </w:rPr>
      </w:pPr>
    </w:p>
    <w:p w14:paraId="4383B6B5" w14:textId="77777777" w:rsidR="00561088" w:rsidRDefault="00561088" w:rsidP="00561088">
      <w:pPr>
        <w:rPr>
          <w:rFonts w:ascii="Calibri" w:hAnsi="Calibri" w:cs="Calibri"/>
          <w:i/>
          <w:iCs/>
          <w:color w:val="156082" w:themeColor="accent1"/>
          <w:sz w:val="32"/>
          <w:szCs w:val="32"/>
        </w:rPr>
      </w:pPr>
    </w:p>
    <w:p w14:paraId="6FBD8707" w14:textId="5120FBA7" w:rsidR="00561088" w:rsidRPr="000E370B" w:rsidRDefault="00561088" w:rsidP="00561088">
      <w:pPr>
        <w:rPr>
          <w:rFonts w:ascii="Calibri" w:hAnsi="Calibri" w:cs="Calibri"/>
          <w:b/>
          <w:bCs/>
          <w:i/>
          <w:iCs/>
          <w:color w:val="FF0000"/>
          <w:sz w:val="36"/>
          <w:szCs w:val="36"/>
          <w:u w:val="single"/>
          <w:lang w:val="en-NZ"/>
        </w:rPr>
      </w:pPr>
      <w:r w:rsidRPr="00561088">
        <w:rPr>
          <w:rFonts w:ascii="Calibri" w:hAnsi="Calibri" w:cs="Calibri"/>
          <w:i/>
          <w:iCs/>
          <w:color w:val="156082" w:themeColor="accent1"/>
          <w:sz w:val="32"/>
          <w:szCs w:val="32"/>
          <w:lang w:val="en-NZ"/>
        </w:rPr>
        <w:br/>
      </w:r>
      <w:r w:rsidRPr="000E370B">
        <w:rPr>
          <w:rFonts w:ascii="Calibri" w:hAnsi="Calibri" w:cs="Calibri"/>
          <w:b/>
          <w:bCs/>
          <w:i/>
          <w:iCs/>
          <w:color w:val="FF0000"/>
          <w:sz w:val="36"/>
          <w:szCs w:val="36"/>
          <w:u w:val="single"/>
          <w:lang w:val="en-NZ"/>
        </w:rPr>
        <w:t>Address Information</w:t>
      </w:r>
    </w:p>
    <w:p w14:paraId="2D2B93FF" w14:textId="77777777" w:rsidR="00561088" w:rsidRDefault="00561088" w:rsidP="00561088">
      <w:pPr>
        <w:rPr>
          <w:rFonts w:ascii="Calibri" w:hAnsi="Calibri" w:cs="Calibri"/>
          <w:i/>
          <w:iCs/>
          <w:color w:val="156082" w:themeColor="accent1"/>
          <w:sz w:val="32"/>
          <w:szCs w:val="32"/>
          <w:lang w:val="en-NZ"/>
        </w:rPr>
      </w:pPr>
    </w:p>
    <w:p w14:paraId="01104C7F" w14:textId="77777777" w:rsidR="00561088" w:rsidRPr="00561088" w:rsidRDefault="00561088" w:rsidP="00561088">
      <w:pPr>
        <w:numPr>
          <w:ilvl w:val="0"/>
          <w:numId w:val="110"/>
        </w:numPr>
        <w:rPr>
          <w:rFonts w:ascii="Calibri" w:hAnsi="Calibri" w:cs="Calibri"/>
          <w:i/>
          <w:iCs/>
          <w:color w:val="156082" w:themeColor="accent1"/>
          <w:sz w:val="32"/>
          <w:szCs w:val="32"/>
        </w:rPr>
      </w:pPr>
      <w:r w:rsidRPr="00561088">
        <w:rPr>
          <w:rFonts w:ascii="Calibri" w:hAnsi="Calibri" w:cs="Calibri"/>
          <w:i/>
          <w:iCs/>
          <w:color w:val="156082" w:themeColor="accent1"/>
          <w:sz w:val="32"/>
          <w:szCs w:val="32"/>
          <w:lang w:val="en-US"/>
        </w:rPr>
        <w:t xml:space="preserve">Volume  </w:t>
      </w:r>
      <w:r w:rsidRPr="00561088">
        <w:rPr>
          <w:rFonts w:ascii="Calibri" w:hAnsi="Calibri" w:cs="Calibri"/>
          <w:i/>
          <w:iCs/>
          <w:color w:val="156082" w:themeColor="accent1"/>
          <w:sz w:val="32"/>
          <w:szCs w:val="32"/>
          <w:lang w:val="en-US"/>
        </w:rPr>
        <w:tab/>
      </w:r>
    </w:p>
    <w:p w14:paraId="69534F38" w14:textId="77777777" w:rsidR="00561088" w:rsidRPr="00561088" w:rsidRDefault="00561088" w:rsidP="00561088">
      <w:pPr>
        <w:numPr>
          <w:ilvl w:val="1"/>
          <w:numId w:val="110"/>
        </w:numPr>
        <w:rPr>
          <w:rFonts w:ascii="Calibri" w:hAnsi="Calibri" w:cs="Calibri"/>
          <w:i/>
          <w:iCs/>
          <w:color w:val="156082" w:themeColor="accent1"/>
          <w:sz w:val="32"/>
          <w:szCs w:val="32"/>
        </w:rPr>
      </w:pPr>
      <w:r w:rsidRPr="00561088">
        <w:rPr>
          <w:rFonts w:ascii="Calibri" w:hAnsi="Calibri" w:cs="Calibri"/>
          <w:i/>
          <w:iCs/>
          <w:color w:val="156082" w:themeColor="accent1"/>
          <w:sz w:val="32"/>
          <w:szCs w:val="32"/>
          <w:lang w:val="en-US"/>
        </w:rPr>
        <w:t>Indicate device on which file is stored.</w:t>
      </w:r>
    </w:p>
    <w:p w14:paraId="3C130231" w14:textId="77777777" w:rsidR="00561088" w:rsidRPr="00561088" w:rsidRDefault="00561088" w:rsidP="00561088">
      <w:pPr>
        <w:numPr>
          <w:ilvl w:val="0"/>
          <w:numId w:val="110"/>
        </w:numPr>
        <w:rPr>
          <w:rFonts w:ascii="Calibri" w:hAnsi="Calibri" w:cs="Calibri"/>
          <w:i/>
          <w:iCs/>
          <w:color w:val="156082" w:themeColor="accent1"/>
          <w:sz w:val="32"/>
          <w:szCs w:val="32"/>
        </w:rPr>
      </w:pPr>
      <w:r w:rsidRPr="00561088">
        <w:rPr>
          <w:rFonts w:ascii="Calibri" w:hAnsi="Calibri" w:cs="Calibri"/>
          <w:i/>
          <w:iCs/>
          <w:color w:val="156082" w:themeColor="accent1"/>
          <w:sz w:val="32"/>
          <w:szCs w:val="32"/>
          <w:lang w:val="en-US"/>
        </w:rPr>
        <w:t>Starting Address</w:t>
      </w:r>
      <w:r w:rsidRPr="00561088">
        <w:rPr>
          <w:rFonts w:ascii="Calibri" w:hAnsi="Calibri" w:cs="Calibri"/>
          <w:i/>
          <w:iCs/>
          <w:color w:val="156082" w:themeColor="accent1"/>
          <w:sz w:val="32"/>
          <w:szCs w:val="32"/>
          <w:lang w:val="en-US"/>
        </w:rPr>
        <w:tab/>
      </w:r>
    </w:p>
    <w:p w14:paraId="4047F7DA" w14:textId="77777777" w:rsidR="00561088" w:rsidRPr="00561088" w:rsidRDefault="00561088" w:rsidP="00561088">
      <w:pPr>
        <w:numPr>
          <w:ilvl w:val="1"/>
          <w:numId w:val="110"/>
        </w:numPr>
        <w:rPr>
          <w:rFonts w:ascii="Calibri" w:hAnsi="Calibri" w:cs="Calibri"/>
          <w:i/>
          <w:iCs/>
          <w:color w:val="156082" w:themeColor="accent1"/>
          <w:sz w:val="32"/>
          <w:szCs w:val="32"/>
        </w:rPr>
      </w:pPr>
      <w:r w:rsidRPr="00561088">
        <w:rPr>
          <w:rFonts w:ascii="Calibri" w:hAnsi="Calibri" w:cs="Calibri"/>
          <w:i/>
          <w:iCs/>
          <w:color w:val="156082" w:themeColor="accent1"/>
          <w:sz w:val="32"/>
          <w:szCs w:val="32"/>
          <w:lang w:val="en-US"/>
        </w:rPr>
        <w:t xml:space="preserve">Starting physical address on secondary storage for example cylinder track and block number on disk.  </w:t>
      </w:r>
    </w:p>
    <w:p w14:paraId="23FC4F2C" w14:textId="77777777" w:rsidR="00561088" w:rsidRPr="00561088" w:rsidRDefault="00561088" w:rsidP="00561088">
      <w:pPr>
        <w:numPr>
          <w:ilvl w:val="0"/>
          <w:numId w:val="110"/>
        </w:numPr>
        <w:rPr>
          <w:rFonts w:ascii="Calibri" w:hAnsi="Calibri" w:cs="Calibri"/>
          <w:i/>
          <w:iCs/>
          <w:color w:val="156082" w:themeColor="accent1"/>
          <w:sz w:val="32"/>
          <w:szCs w:val="32"/>
        </w:rPr>
      </w:pPr>
      <w:r w:rsidRPr="00561088">
        <w:rPr>
          <w:rFonts w:ascii="Calibri" w:hAnsi="Calibri" w:cs="Calibri"/>
          <w:i/>
          <w:iCs/>
          <w:color w:val="156082" w:themeColor="accent1"/>
          <w:sz w:val="32"/>
          <w:szCs w:val="32"/>
          <w:lang w:val="en-US"/>
        </w:rPr>
        <w:t>Size Used</w:t>
      </w:r>
      <w:r w:rsidRPr="00561088">
        <w:rPr>
          <w:rFonts w:ascii="Calibri" w:hAnsi="Calibri" w:cs="Calibri"/>
          <w:i/>
          <w:iCs/>
          <w:color w:val="156082" w:themeColor="accent1"/>
          <w:sz w:val="32"/>
          <w:szCs w:val="32"/>
          <w:lang w:val="en-US"/>
        </w:rPr>
        <w:tab/>
      </w:r>
    </w:p>
    <w:p w14:paraId="217610D2" w14:textId="77777777" w:rsidR="00561088" w:rsidRPr="00561088" w:rsidRDefault="00561088" w:rsidP="00561088">
      <w:pPr>
        <w:numPr>
          <w:ilvl w:val="1"/>
          <w:numId w:val="110"/>
        </w:numPr>
        <w:rPr>
          <w:rFonts w:ascii="Calibri" w:hAnsi="Calibri" w:cs="Calibri"/>
          <w:i/>
          <w:iCs/>
          <w:color w:val="156082" w:themeColor="accent1"/>
          <w:sz w:val="32"/>
          <w:szCs w:val="32"/>
        </w:rPr>
      </w:pPr>
      <w:r w:rsidRPr="00561088">
        <w:rPr>
          <w:rFonts w:ascii="Calibri" w:hAnsi="Calibri" w:cs="Calibri"/>
          <w:i/>
          <w:iCs/>
          <w:color w:val="156082" w:themeColor="accent1"/>
          <w:sz w:val="32"/>
          <w:szCs w:val="32"/>
          <w:lang w:val="en-US"/>
        </w:rPr>
        <w:t xml:space="preserve">Current size of the file in bytes, words or blocks. </w:t>
      </w:r>
    </w:p>
    <w:p w14:paraId="497006DB" w14:textId="77777777" w:rsidR="00561088" w:rsidRPr="00561088" w:rsidRDefault="00561088" w:rsidP="00561088">
      <w:pPr>
        <w:numPr>
          <w:ilvl w:val="0"/>
          <w:numId w:val="110"/>
        </w:numPr>
        <w:rPr>
          <w:rFonts w:ascii="Calibri" w:hAnsi="Calibri" w:cs="Calibri"/>
          <w:i/>
          <w:iCs/>
          <w:color w:val="156082" w:themeColor="accent1"/>
          <w:sz w:val="32"/>
          <w:szCs w:val="32"/>
        </w:rPr>
      </w:pPr>
      <w:r w:rsidRPr="00561088">
        <w:rPr>
          <w:rFonts w:ascii="Calibri" w:hAnsi="Calibri" w:cs="Calibri"/>
          <w:i/>
          <w:iCs/>
          <w:color w:val="156082" w:themeColor="accent1"/>
          <w:sz w:val="32"/>
          <w:szCs w:val="32"/>
          <w:lang w:val="en-JM"/>
        </w:rPr>
        <w:t>Size Allocated</w:t>
      </w:r>
    </w:p>
    <w:p w14:paraId="69C3CCBC" w14:textId="77777777" w:rsidR="00561088" w:rsidRPr="00561088" w:rsidRDefault="00561088" w:rsidP="00561088">
      <w:pPr>
        <w:numPr>
          <w:ilvl w:val="1"/>
          <w:numId w:val="110"/>
        </w:numPr>
        <w:rPr>
          <w:rFonts w:ascii="Calibri" w:hAnsi="Calibri" w:cs="Calibri"/>
          <w:i/>
          <w:iCs/>
          <w:color w:val="156082" w:themeColor="accent1"/>
          <w:sz w:val="32"/>
          <w:szCs w:val="32"/>
        </w:rPr>
      </w:pPr>
      <w:r w:rsidRPr="00561088">
        <w:rPr>
          <w:rFonts w:ascii="Calibri" w:hAnsi="Calibri" w:cs="Calibri"/>
          <w:i/>
          <w:iCs/>
          <w:color w:val="156082" w:themeColor="accent1"/>
          <w:sz w:val="32"/>
          <w:szCs w:val="32"/>
          <w:lang w:val="en-US"/>
        </w:rPr>
        <w:t>The maximum size of the file.</w:t>
      </w:r>
    </w:p>
    <w:p w14:paraId="60537A4B" w14:textId="79631FFD" w:rsidR="00561088" w:rsidRPr="000E370B" w:rsidRDefault="00561088" w:rsidP="00561088">
      <w:pPr>
        <w:rPr>
          <w:rFonts w:ascii="Calibri" w:hAnsi="Calibri" w:cs="Calibri"/>
          <w:b/>
          <w:bCs/>
          <w:i/>
          <w:iCs/>
          <w:color w:val="156082" w:themeColor="accent1"/>
          <w:sz w:val="32"/>
          <w:szCs w:val="32"/>
          <w:u w:val="single"/>
          <w:lang w:val="en-NZ"/>
        </w:rPr>
      </w:pPr>
      <w:r w:rsidRPr="00561088">
        <w:rPr>
          <w:rFonts w:ascii="Calibri" w:hAnsi="Calibri" w:cs="Calibri"/>
          <w:i/>
          <w:iCs/>
          <w:color w:val="156082" w:themeColor="accent1"/>
          <w:sz w:val="32"/>
          <w:szCs w:val="32"/>
          <w:lang w:val="en-NZ"/>
        </w:rPr>
        <w:lastRenderedPageBreak/>
        <w:br/>
      </w:r>
      <w:r w:rsidRPr="000E370B">
        <w:rPr>
          <w:rFonts w:ascii="Calibri" w:hAnsi="Calibri" w:cs="Calibri"/>
          <w:b/>
          <w:bCs/>
          <w:i/>
          <w:iCs/>
          <w:color w:val="FF0000"/>
          <w:sz w:val="36"/>
          <w:szCs w:val="36"/>
          <w:u w:val="single"/>
          <w:lang w:val="en-NZ"/>
        </w:rPr>
        <w:t>Access Control Information</w:t>
      </w:r>
    </w:p>
    <w:p w14:paraId="1C01FBBC" w14:textId="77777777" w:rsidR="00561088" w:rsidRPr="00561088" w:rsidRDefault="00561088" w:rsidP="00561088">
      <w:pPr>
        <w:numPr>
          <w:ilvl w:val="0"/>
          <w:numId w:val="111"/>
        </w:numPr>
        <w:rPr>
          <w:rFonts w:ascii="Calibri" w:hAnsi="Calibri" w:cs="Calibri"/>
          <w:i/>
          <w:iCs/>
          <w:color w:val="156082" w:themeColor="accent1"/>
          <w:sz w:val="32"/>
          <w:szCs w:val="32"/>
        </w:rPr>
      </w:pPr>
      <w:r w:rsidRPr="00561088">
        <w:rPr>
          <w:rFonts w:ascii="Calibri" w:hAnsi="Calibri" w:cs="Calibri"/>
          <w:i/>
          <w:iCs/>
          <w:color w:val="156082" w:themeColor="accent1"/>
          <w:sz w:val="32"/>
          <w:szCs w:val="32"/>
          <w:lang w:val="en-NZ"/>
        </w:rPr>
        <w:t xml:space="preserve">Owner </w:t>
      </w:r>
    </w:p>
    <w:p w14:paraId="13230D6D" w14:textId="77777777" w:rsidR="00561088" w:rsidRPr="00561088" w:rsidRDefault="00561088" w:rsidP="00561088">
      <w:pPr>
        <w:numPr>
          <w:ilvl w:val="1"/>
          <w:numId w:val="111"/>
        </w:numPr>
        <w:rPr>
          <w:rFonts w:ascii="Calibri" w:hAnsi="Calibri" w:cs="Calibri"/>
          <w:i/>
          <w:iCs/>
          <w:color w:val="156082" w:themeColor="accent1"/>
          <w:sz w:val="32"/>
          <w:szCs w:val="32"/>
        </w:rPr>
      </w:pPr>
      <w:r w:rsidRPr="00561088">
        <w:rPr>
          <w:rFonts w:ascii="Calibri" w:hAnsi="Calibri" w:cs="Calibri"/>
          <w:i/>
          <w:iCs/>
          <w:color w:val="156082" w:themeColor="accent1"/>
          <w:sz w:val="32"/>
          <w:szCs w:val="32"/>
          <w:lang w:val="en-NZ"/>
        </w:rPr>
        <w:t>The owner may be able to grant/deny access to other users and to change these privileges.</w:t>
      </w:r>
    </w:p>
    <w:p w14:paraId="42C6D5EE" w14:textId="77777777" w:rsidR="00561088" w:rsidRPr="00561088" w:rsidRDefault="00561088" w:rsidP="00561088">
      <w:pPr>
        <w:numPr>
          <w:ilvl w:val="0"/>
          <w:numId w:val="111"/>
        </w:numPr>
        <w:rPr>
          <w:rFonts w:ascii="Calibri" w:hAnsi="Calibri" w:cs="Calibri"/>
          <w:i/>
          <w:iCs/>
          <w:color w:val="156082" w:themeColor="accent1"/>
          <w:sz w:val="32"/>
          <w:szCs w:val="32"/>
        </w:rPr>
      </w:pPr>
      <w:r w:rsidRPr="00561088">
        <w:rPr>
          <w:rFonts w:ascii="Calibri" w:hAnsi="Calibri" w:cs="Calibri"/>
          <w:i/>
          <w:iCs/>
          <w:color w:val="156082" w:themeColor="accent1"/>
          <w:sz w:val="32"/>
          <w:szCs w:val="32"/>
          <w:lang w:val="en-NZ"/>
        </w:rPr>
        <w:t>Access Information</w:t>
      </w:r>
    </w:p>
    <w:p w14:paraId="6109E24D" w14:textId="77777777" w:rsidR="00561088" w:rsidRPr="00561088" w:rsidRDefault="00561088" w:rsidP="00561088">
      <w:pPr>
        <w:numPr>
          <w:ilvl w:val="1"/>
          <w:numId w:val="111"/>
        </w:numPr>
        <w:rPr>
          <w:rFonts w:ascii="Calibri" w:hAnsi="Calibri" w:cs="Calibri"/>
          <w:i/>
          <w:iCs/>
          <w:color w:val="156082" w:themeColor="accent1"/>
          <w:sz w:val="32"/>
          <w:szCs w:val="32"/>
        </w:rPr>
      </w:pPr>
      <w:r w:rsidRPr="00561088">
        <w:rPr>
          <w:rFonts w:ascii="Calibri" w:hAnsi="Calibri" w:cs="Calibri"/>
          <w:i/>
          <w:iCs/>
          <w:color w:val="156082" w:themeColor="accent1"/>
          <w:sz w:val="32"/>
          <w:szCs w:val="32"/>
          <w:lang w:val="en-NZ"/>
        </w:rPr>
        <w:t>May include the user’s name and password for each authorized user.</w:t>
      </w:r>
    </w:p>
    <w:p w14:paraId="533B91D1" w14:textId="77777777" w:rsidR="00561088" w:rsidRPr="00561088" w:rsidRDefault="00561088" w:rsidP="00561088">
      <w:pPr>
        <w:numPr>
          <w:ilvl w:val="0"/>
          <w:numId w:val="111"/>
        </w:numPr>
        <w:rPr>
          <w:rFonts w:ascii="Calibri" w:hAnsi="Calibri" w:cs="Calibri"/>
          <w:i/>
          <w:iCs/>
          <w:color w:val="156082" w:themeColor="accent1"/>
          <w:sz w:val="32"/>
          <w:szCs w:val="32"/>
        </w:rPr>
      </w:pPr>
      <w:r w:rsidRPr="00561088">
        <w:rPr>
          <w:rFonts w:ascii="Calibri" w:hAnsi="Calibri" w:cs="Calibri"/>
          <w:i/>
          <w:iCs/>
          <w:color w:val="156082" w:themeColor="accent1"/>
          <w:sz w:val="32"/>
          <w:szCs w:val="32"/>
          <w:lang w:val="en-NZ"/>
        </w:rPr>
        <w:t xml:space="preserve">Permitted Actions </w:t>
      </w:r>
    </w:p>
    <w:p w14:paraId="2F55E3B5" w14:textId="77777777" w:rsidR="00561088" w:rsidRPr="00561088" w:rsidRDefault="00561088" w:rsidP="00561088">
      <w:pPr>
        <w:numPr>
          <w:ilvl w:val="1"/>
          <w:numId w:val="111"/>
        </w:numPr>
        <w:rPr>
          <w:rFonts w:ascii="Calibri" w:hAnsi="Calibri" w:cs="Calibri"/>
          <w:i/>
          <w:iCs/>
          <w:color w:val="156082" w:themeColor="accent1"/>
          <w:sz w:val="32"/>
          <w:szCs w:val="32"/>
        </w:rPr>
      </w:pPr>
      <w:r w:rsidRPr="00561088">
        <w:rPr>
          <w:rFonts w:ascii="Calibri" w:hAnsi="Calibri" w:cs="Calibri"/>
          <w:i/>
          <w:iCs/>
          <w:color w:val="156082" w:themeColor="accent1"/>
          <w:sz w:val="32"/>
          <w:szCs w:val="32"/>
          <w:lang w:val="en-NZ"/>
        </w:rPr>
        <w:t>Controls reading, writing, executing, transmitting over a network</w:t>
      </w:r>
    </w:p>
    <w:p w14:paraId="52FD2598" w14:textId="77777777" w:rsidR="00561088" w:rsidRDefault="00561088" w:rsidP="00561088">
      <w:pPr>
        <w:rPr>
          <w:rFonts w:ascii="Calibri" w:hAnsi="Calibri" w:cs="Calibri"/>
          <w:i/>
          <w:iCs/>
          <w:color w:val="156082" w:themeColor="accent1"/>
          <w:sz w:val="32"/>
          <w:szCs w:val="32"/>
        </w:rPr>
      </w:pPr>
    </w:p>
    <w:p w14:paraId="2876AF5E" w14:textId="278FB40B" w:rsidR="00561088" w:rsidRPr="000E370B" w:rsidRDefault="00561088" w:rsidP="00561088">
      <w:pPr>
        <w:rPr>
          <w:rFonts w:ascii="Calibri" w:hAnsi="Calibri" w:cs="Calibri"/>
          <w:b/>
          <w:bCs/>
          <w:i/>
          <w:iCs/>
          <w:color w:val="FF0000"/>
          <w:sz w:val="40"/>
          <w:szCs w:val="40"/>
          <w:u w:val="single"/>
          <w:lang w:val="en-NZ"/>
        </w:rPr>
      </w:pPr>
      <w:r w:rsidRPr="000E370B">
        <w:rPr>
          <w:rFonts w:ascii="Calibri" w:hAnsi="Calibri" w:cs="Calibri"/>
          <w:b/>
          <w:bCs/>
          <w:i/>
          <w:iCs/>
          <w:color w:val="FF0000"/>
          <w:sz w:val="40"/>
          <w:szCs w:val="40"/>
          <w:u w:val="single"/>
          <w:lang w:val="en-NZ"/>
        </w:rPr>
        <w:t>Usage Information</w:t>
      </w:r>
    </w:p>
    <w:p w14:paraId="06A558F1" w14:textId="77777777" w:rsidR="00561088" w:rsidRPr="00561088" w:rsidRDefault="00561088" w:rsidP="00561088">
      <w:pPr>
        <w:numPr>
          <w:ilvl w:val="0"/>
          <w:numId w:val="112"/>
        </w:numPr>
        <w:rPr>
          <w:rFonts w:ascii="Calibri" w:hAnsi="Calibri" w:cs="Calibri"/>
          <w:i/>
          <w:iCs/>
          <w:color w:val="156082" w:themeColor="accent1"/>
          <w:sz w:val="32"/>
          <w:szCs w:val="32"/>
        </w:rPr>
      </w:pPr>
      <w:r w:rsidRPr="00561088">
        <w:rPr>
          <w:rFonts w:ascii="Calibri" w:hAnsi="Calibri" w:cs="Calibri"/>
          <w:i/>
          <w:iCs/>
          <w:color w:val="156082" w:themeColor="accent1"/>
          <w:sz w:val="32"/>
          <w:szCs w:val="32"/>
          <w:lang w:val="en-NZ"/>
        </w:rPr>
        <w:t>Date Created</w:t>
      </w:r>
    </w:p>
    <w:p w14:paraId="1051C6EF" w14:textId="77777777" w:rsidR="00561088" w:rsidRPr="00561088" w:rsidRDefault="00561088" w:rsidP="00561088">
      <w:pPr>
        <w:numPr>
          <w:ilvl w:val="0"/>
          <w:numId w:val="112"/>
        </w:numPr>
        <w:rPr>
          <w:rFonts w:ascii="Calibri" w:hAnsi="Calibri" w:cs="Calibri"/>
          <w:i/>
          <w:iCs/>
          <w:color w:val="156082" w:themeColor="accent1"/>
          <w:sz w:val="32"/>
          <w:szCs w:val="32"/>
        </w:rPr>
      </w:pPr>
      <w:r w:rsidRPr="00561088">
        <w:rPr>
          <w:rFonts w:ascii="Calibri" w:hAnsi="Calibri" w:cs="Calibri"/>
          <w:i/>
          <w:iCs/>
          <w:color w:val="156082" w:themeColor="accent1"/>
          <w:sz w:val="32"/>
          <w:szCs w:val="32"/>
          <w:lang w:val="en-NZ"/>
        </w:rPr>
        <w:t xml:space="preserve">Identity of Creator </w:t>
      </w:r>
    </w:p>
    <w:p w14:paraId="2C4966D6" w14:textId="77777777" w:rsidR="00561088" w:rsidRPr="00561088" w:rsidRDefault="00561088" w:rsidP="00561088">
      <w:pPr>
        <w:numPr>
          <w:ilvl w:val="0"/>
          <w:numId w:val="112"/>
        </w:numPr>
        <w:rPr>
          <w:rFonts w:ascii="Calibri" w:hAnsi="Calibri" w:cs="Calibri"/>
          <w:i/>
          <w:iCs/>
          <w:color w:val="156082" w:themeColor="accent1"/>
          <w:sz w:val="32"/>
          <w:szCs w:val="32"/>
        </w:rPr>
      </w:pPr>
      <w:r w:rsidRPr="00561088">
        <w:rPr>
          <w:rFonts w:ascii="Calibri" w:hAnsi="Calibri" w:cs="Calibri"/>
          <w:i/>
          <w:iCs/>
          <w:color w:val="156082" w:themeColor="accent1"/>
          <w:sz w:val="32"/>
          <w:szCs w:val="32"/>
          <w:lang w:val="en-NZ"/>
        </w:rPr>
        <w:t>Date Last Read Access</w:t>
      </w:r>
    </w:p>
    <w:p w14:paraId="16FAF96F" w14:textId="77777777" w:rsidR="00561088" w:rsidRPr="00561088" w:rsidRDefault="00561088" w:rsidP="00561088">
      <w:pPr>
        <w:numPr>
          <w:ilvl w:val="0"/>
          <w:numId w:val="112"/>
        </w:numPr>
        <w:rPr>
          <w:rFonts w:ascii="Calibri" w:hAnsi="Calibri" w:cs="Calibri"/>
          <w:i/>
          <w:iCs/>
          <w:color w:val="156082" w:themeColor="accent1"/>
          <w:sz w:val="32"/>
          <w:szCs w:val="32"/>
        </w:rPr>
      </w:pPr>
      <w:r w:rsidRPr="00561088">
        <w:rPr>
          <w:rFonts w:ascii="Calibri" w:hAnsi="Calibri" w:cs="Calibri"/>
          <w:i/>
          <w:iCs/>
          <w:color w:val="156082" w:themeColor="accent1"/>
          <w:sz w:val="32"/>
          <w:szCs w:val="32"/>
          <w:lang w:val="en-NZ"/>
        </w:rPr>
        <w:t>Identity of Last Reader</w:t>
      </w:r>
    </w:p>
    <w:p w14:paraId="353FDB0F" w14:textId="77777777" w:rsidR="00561088" w:rsidRPr="00561088" w:rsidRDefault="00561088" w:rsidP="00561088">
      <w:pPr>
        <w:numPr>
          <w:ilvl w:val="0"/>
          <w:numId w:val="112"/>
        </w:numPr>
        <w:rPr>
          <w:rFonts w:ascii="Calibri" w:hAnsi="Calibri" w:cs="Calibri"/>
          <w:i/>
          <w:iCs/>
          <w:color w:val="156082" w:themeColor="accent1"/>
          <w:sz w:val="32"/>
          <w:szCs w:val="32"/>
        </w:rPr>
      </w:pPr>
      <w:r w:rsidRPr="00561088">
        <w:rPr>
          <w:rFonts w:ascii="Calibri" w:hAnsi="Calibri" w:cs="Calibri"/>
          <w:i/>
          <w:iCs/>
          <w:color w:val="156082" w:themeColor="accent1"/>
          <w:sz w:val="32"/>
          <w:szCs w:val="32"/>
          <w:lang w:val="en-NZ"/>
        </w:rPr>
        <w:t>Date Last Modified</w:t>
      </w:r>
    </w:p>
    <w:p w14:paraId="6DC3B014" w14:textId="77777777" w:rsidR="00561088" w:rsidRPr="00561088" w:rsidRDefault="00561088" w:rsidP="00561088">
      <w:pPr>
        <w:numPr>
          <w:ilvl w:val="0"/>
          <w:numId w:val="112"/>
        </w:numPr>
        <w:rPr>
          <w:rFonts w:ascii="Calibri" w:hAnsi="Calibri" w:cs="Calibri"/>
          <w:i/>
          <w:iCs/>
          <w:color w:val="156082" w:themeColor="accent1"/>
          <w:sz w:val="32"/>
          <w:szCs w:val="32"/>
        </w:rPr>
      </w:pPr>
      <w:r w:rsidRPr="00561088">
        <w:rPr>
          <w:rFonts w:ascii="Calibri" w:hAnsi="Calibri" w:cs="Calibri"/>
          <w:i/>
          <w:iCs/>
          <w:color w:val="156082" w:themeColor="accent1"/>
          <w:sz w:val="32"/>
          <w:szCs w:val="32"/>
          <w:lang w:val="en-NZ"/>
        </w:rPr>
        <w:t>Identity of Last Modifier</w:t>
      </w:r>
    </w:p>
    <w:p w14:paraId="0746E31C" w14:textId="77777777" w:rsidR="00561088" w:rsidRPr="00561088" w:rsidRDefault="00561088" w:rsidP="00561088">
      <w:pPr>
        <w:numPr>
          <w:ilvl w:val="0"/>
          <w:numId w:val="112"/>
        </w:numPr>
        <w:rPr>
          <w:rFonts w:ascii="Calibri" w:hAnsi="Calibri" w:cs="Calibri"/>
          <w:i/>
          <w:iCs/>
          <w:color w:val="156082" w:themeColor="accent1"/>
          <w:sz w:val="32"/>
          <w:szCs w:val="32"/>
        </w:rPr>
      </w:pPr>
      <w:r w:rsidRPr="00561088">
        <w:rPr>
          <w:rFonts w:ascii="Calibri" w:hAnsi="Calibri" w:cs="Calibri"/>
          <w:i/>
          <w:iCs/>
          <w:color w:val="156082" w:themeColor="accent1"/>
          <w:sz w:val="32"/>
          <w:szCs w:val="32"/>
          <w:lang w:val="en-NZ"/>
        </w:rPr>
        <w:t>Date of Last Backup</w:t>
      </w:r>
    </w:p>
    <w:p w14:paraId="458355C1" w14:textId="77777777" w:rsidR="00561088" w:rsidRPr="00561088" w:rsidRDefault="00561088" w:rsidP="00561088">
      <w:pPr>
        <w:numPr>
          <w:ilvl w:val="0"/>
          <w:numId w:val="112"/>
        </w:numPr>
        <w:rPr>
          <w:rFonts w:ascii="Calibri" w:hAnsi="Calibri" w:cs="Calibri"/>
          <w:i/>
          <w:iCs/>
          <w:color w:val="156082" w:themeColor="accent1"/>
          <w:sz w:val="32"/>
          <w:szCs w:val="32"/>
        </w:rPr>
      </w:pPr>
      <w:r w:rsidRPr="00561088">
        <w:rPr>
          <w:rFonts w:ascii="Calibri" w:hAnsi="Calibri" w:cs="Calibri"/>
          <w:i/>
          <w:iCs/>
          <w:color w:val="156082" w:themeColor="accent1"/>
          <w:sz w:val="32"/>
          <w:szCs w:val="32"/>
          <w:lang w:val="en-NZ"/>
        </w:rPr>
        <w:t xml:space="preserve">Current Usage </w:t>
      </w:r>
    </w:p>
    <w:p w14:paraId="5A7DA9E0" w14:textId="77777777" w:rsidR="00561088" w:rsidRPr="00561088" w:rsidRDefault="00561088" w:rsidP="00561088">
      <w:pPr>
        <w:numPr>
          <w:ilvl w:val="1"/>
          <w:numId w:val="112"/>
        </w:numPr>
        <w:rPr>
          <w:rFonts w:ascii="Calibri" w:hAnsi="Calibri" w:cs="Calibri"/>
          <w:i/>
          <w:iCs/>
          <w:color w:val="156082" w:themeColor="accent1"/>
          <w:sz w:val="32"/>
          <w:szCs w:val="32"/>
        </w:rPr>
      </w:pPr>
      <w:r w:rsidRPr="00561088">
        <w:rPr>
          <w:rFonts w:ascii="Calibri" w:hAnsi="Calibri" w:cs="Calibri"/>
          <w:i/>
          <w:iCs/>
          <w:color w:val="156082" w:themeColor="accent1"/>
          <w:sz w:val="32"/>
          <w:szCs w:val="32"/>
          <w:lang w:val="en-NZ"/>
        </w:rPr>
        <w:t>Current activity, locks, etc</w:t>
      </w:r>
    </w:p>
    <w:p w14:paraId="25C3AA13" w14:textId="77777777" w:rsidR="00561088" w:rsidRDefault="00561088" w:rsidP="00561088">
      <w:pPr>
        <w:rPr>
          <w:rFonts w:ascii="Calibri" w:hAnsi="Calibri" w:cs="Calibri"/>
          <w:i/>
          <w:iCs/>
          <w:color w:val="156082" w:themeColor="accent1"/>
          <w:sz w:val="32"/>
          <w:szCs w:val="32"/>
        </w:rPr>
      </w:pPr>
    </w:p>
    <w:p w14:paraId="12BBD064" w14:textId="77777777" w:rsidR="00561088" w:rsidRDefault="00561088" w:rsidP="00561088">
      <w:pPr>
        <w:rPr>
          <w:rFonts w:ascii="Calibri" w:hAnsi="Calibri" w:cs="Calibri"/>
          <w:i/>
          <w:iCs/>
          <w:color w:val="156082" w:themeColor="accent1"/>
          <w:sz w:val="32"/>
          <w:szCs w:val="32"/>
        </w:rPr>
      </w:pPr>
    </w:p>
    <w:p w14:paraId="21459076" w14:textId="08AC0978" w:rsidR="00561088" w:rsidRPr="000E370B" w:rsidRDefault="00561088" w:rsidP="00561088">
      <w:pPr>
        <w:rPr>
          <w:rFonts w:ascii="Calibri" w:hAnsi="Calibri" w:cs="Calibri"/>
          <w:b/>
          <w:bCs/>
          <w:i/>
          <w:iCs/>
          <w:color w:val="FF0000"/>
          <w:sz w:val="40"/>
          <w:szCs w:val="40"/>
          <w:u w:val="single"/>
          <w:lang w:val="en-US"/>
        </w:rPr>
      </w:pPr>
      <w:r w:rsidRPr="000E370B">
        <w:rPr>
          <w:rFonts w:ascii="Calibri" w:hAnsi="Calibri" w:cs="Calibri"/>
          <w:b/>
          <w:bCs/>
          <w:i/>
          <w:iCs/>
          <w:color w:val="FF0000"/>
          <w:sz w:val="40"/>
          <w:szCs w:val="40"/>
          <w:u w:val="single"/>
          <w:lang w:val="en-US"/>
        </w:rPr>
        <w:t>Structure for a Directory</w:t>
      </w:r>
    </w:p>
    <w:p w14:paraId="6AA58820" w14:textId="77777777" w:rsidR="00561088" w:rsidRDefault="00561088" w:rsidP="00561088">
      <w:pPr>
        <w:rPr>
          <w:rFonts w:ascii="Calibri" w:hAnsi="Calibri" w:cs="Calibri"/>
          <w:i/>
          <w:iCs/>
          <w:color w:val="156082" w:themeColor="accent1"/>
          <w:sz w:val="32"/>
          <w:szCs w:val="32"/>
          <w:lang w:val="en-US"/>
        </w:rPr>
      </w:pPr>
    </w:p>
    <w:p w14:paraId="035CF448" w14:textId="77777777" w:rsidR="00561088" w:rsidRPr="00561088" w:rsidRDefault="00561088" w:rsidP="00561088">
      <w:pPr>
        <w:numPr>
          <w:ilvl w:val="0"/>
          <w:numId w:val="113"/>
        </w:numPr>
        <w:rPr>
          <w:rFonts w:ascii="Calibri" w:hAnsi="Calibri" w:cs="Calibri"/>
          <w:i/>
          <w:iCs/>
          <w:color w:val="156082" w:themeColor="accent1"/>
          <w:sz w:val="32"/>
          <w:szCs w:val="32"/>
        </w:rPr>
      </w:pPr>
      <w:r w:rsidRPr="00561088">
        <w:rPr>
          <w:rFonts w:ascii="Calibri" w:hAnsi="Calibri" w:cs="Calibri"/>
          <w:i/>
          <w:iCs/>
          <w:color w:val="156082" w:themeColor="accent1"/>
          <w:sz w:val="32"/>
          <w:szCs w:val="32"/>
          <w:lang w:val="en-US"/>
        </w:rPr>
        <w:t>The method for storing the previous information varies widely between systems</w:t>
      </w:r>
    </w:p>
    <w:p w14:paraId="201420F6" w14:textId="77777777" w:rsidR="00561088" w:rsidRPr="00561088" w:rsidRDefault="00561088" w:rsidP="00561088">
      <w:pPr>
        <w:numPr>
          <w:ilvl w:val="0"/>
          <w:numId w:val="113"/>
        </w:numPr>
        <w:rPr>
          <w:rFonts w:ascii="Calibri" w:hAnsi="Calibri" w:cs="Calibri"/>
          <w:i/>
          <w:iCs/>
          <w:color w:val="156082" w:themeColor="accent1"/>
          <w:sz w:val="32"/>
          <w:szCs w:val="32"/>
        </w:rPr>
      </w:pPr>
      <w:r w:rsidRPr="00561088">
        <w:rPr>
          <w:rFonts w:ascii="Calibri" w:hAnsi="Calibri" w:cs="Calibri"/>
          <w:i/>
          <w:iCs/>
          <w:color w:val="156082" w:themeColor="accent1"/>
          <w:sz w:val="32"/>
          <w:szCs w:val="32"/>
          <w:lang w:val="en-US"/>
        </w:rPr>
        <w:t>Universally adopted approach is to use a Hierarchical or Tree Structure</w:t>
      </w:r>
    </w:p>
    <w:p w14:paraId="3F4136B0" w14:textId="77777777" w:rsidR="00561088" w:rsidRPr="00561088" w:rsidRDefault="00561088" w:rsidP="00561088">
      <w:pPr>
        <w:numPr>
          <w:ilvl w:val="0"/>
          <w:numId w:val="113"/>
        </w:numPr>
        <w:rPr>
          <w:rFonts w:ascii="Calibri" w:hAnsi="Calibri" w:cs="Calibri"/>
          <w:i/>
          <w:iCs/>
          <w:color w:val="156082" w:themeColor="accent1"/>
          <w:sz w:val="32"/>
          <w:szCs w:val="32"/>
        </w:rPr>
      </w:pPr>
      <w:r w:rsidRPr="00561088">
        <w:rPr>
          <w:rFonts w:ascii="Calibri" w:hAnsi="Calibri" w:cs="Calibri"/>
          <w:i/>
          <w:iCs/>
          <w:color w:val="156082" w:themeColor="accent1"/>
          <w:sz w:val="32"/>
          <w:szCs w:val="32"/>
          <w:lang w:val="en-US"/>
        </w:rPr>
        <w:t>Master directory with user directories underneath it</w:t>
      </w:r>
    </w:p>
    <w:p w14:paraId="43DBD60E" w14:textId="77777777" w:rsidR="00561088" w:rsidRPr="00561088" w:rsidRDefault="00561088" w:rsidP="00561088">
      <w:pPr>
        <w:numPr>
          <w:ilvl w:val="0"/>
          <w:numId w:val="113"/>
        </w:numPr>
        <w:rPr>
          <w:rFonts w:ascii="Calibri" w:hAnsi="Calibri" w:cs="Calibri"/>
          <w:i/>
          <w:iCs/>
          <w:color w:val="156082" w:themeColor="accent1"/>
          <w:sz w:val="32"/>
          <w:szCs w:val="32"/>
        </w:rPr>
      </w:pPr>
      <w:r w:rsidRPr="00561088">
        <w:rPr>
          <w:rFonts w:ascii="Calibri" w:hAnsi="Calibri" w:cs="Calibri"/>
          <w:i/>
          <w:iCs/>
          <w:color w:val="156082" w:themeColor="accent1"/>
          <w:sz w:val="32"/>
          <w:szCs w:val="32"/>
          <w:lang w:val="en-US"/>
        </w:rPr>
        <w:t>Each user directory may have subdirectories and files as entries</w:t>
      </w:r>
    </w:p>
    <w:p w14:paraId="7C7BB0D3" w14:textId="6AF3AB3F" w:rsidR="00561088" w:rsidRDefault="00561088" w:rsidP="00561088">
      <w:pPr>
        <w:rPr>
          <w:rFonts w:ascii="Calibri" w:hAnsi="Calibri" w:cs="Calibri"/>
          <w:i/>
          <w:iCs/>
          <w:color w:val="156082" w:themeColor="accent1"/>
          <w:sz w:val="32"/>
          <w:szCs w:val="32"/>
        </w:rPr>
      </w:pPr>
      <w:r>
        <w:rPr>
          <w:noProof/>
        </w:rPr>
        <w:drawing>
          <wp:inline distT="0" distB="0" distL="0" distR="0" wp14:anchorId="20FD7903" wp14:editId="37183BEF">
            <wp:extent cx="3544478" cy="3420229"/>
            <wp:effectExtent l="0" t="0" r="0" b="8890"/>
            <wp:docPr id="235416923" name="Content Placeholder 3" descr="Fig12_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Fig12_04.gif"/>
                    <pic:cNvPicPr>
                      <a:picLocks noChangeAspect="1"/>
                    </pic:cNvPicPr>
                  </pic:nvPicPr>
                  <pic:blipFill rotWithShape="1">
                    <a:blip r:embed="rId19"/>
                    <a:srcRect b="7353"/>
                    <a:stretch/>
                  </pic:blipFill>
                  <pic:spPr bwMode="auto">
                    <a:xfrm>
                      <a:off x="0" y="0"/>
                      <a:ext cx="3544478" cy="3420229"/>
                    </a:xfrm>
                    <a:prstGeom prst="rect">
                      <a:avLst/>
                    </a:prstGeom>
                    <a:noFill/>
                    <a:ln w="9525">
                      <a:noFill/>
                      <a:miter lim="800000"/>
                      <a:headEnd/>
                      <a:tailEnd/>
                    </a:ln>
                  </pic:spPr>
                </pic:pic>
              </a:graphicData>
            </a:graphic>
          </wp:inline>
        </w:drawing>
      </w:r>
    </w:p>
    <w:p w14:paraId="07CC2C2A" w14:textId="7DECB8F9" w:rsidR="00561088" w:rsidRPr="000E370B" w:rsidRDefault="00561088" w:rsidP="00561088">
      <w:pPr>
        <w:rPr>
          <w:rFonts w:ascii="Calibri" w:hAnsi="Calibri" w:cs="Calibri"/>
          <w:b/>
          <w:bCs/>
          <w:i/>
          <w:iCs/>
          <w:color w:val="FF0000"/>
          <w:sz w:val="40"/>
          <w:szCs w:val="40"/>
        </w:rPr>
      </w:pPr>
      <w:r w:rsidRPr="000E370B">
        <w:rPr>
          <w:rFonts w:ascii="Calibri" w:hAnsi="Calibri" w:cs="Calibri"/>
          <w:b/>
          <w:bCs/>
          <w:i/>
          <w:iCs/>
          <w:color w:val="FF0000"/>
          <w:sz w:val="40"/>
          <w:szCs w:val="40"/>
          <w:lang w:val="en-US"/>
        </w:rPr>
        <w:t xml:space="preserve">Example of </w:t>
      </w:r>
      <w:r w:rsidRPr="000E370B">
        <w:rPr>
          <w:rFonts w:ascii="Calibri" w:hAnsi="Calibri" w:cs="Calibri"/>
          <w:b/>
          <w:bCs/>
          <w:i/>
          <w:iCs/>
          <w:color w:val="FF0000"/>
          <w:sz w:val="40"/>
          <w:szCs w:val="40"/>
          <w:lang w:val="en-US"/>
        </w:rPr>
        <w:br/>
        <w:t>Tree-Structured Directory</w:t>
      </w:r>
    </w:p>
    <w:p w14:paraId="7428DD79" w14:textId="4F673AB4" w:rsidR="00561088" w:rsidRPr="00554CC1" w:rsidRDefault="00561088" w:rsidP="00561088">
      <w:pPr>
        <w:rPr>
          <w:rFonts w:ascii="Calibri" w:hAnsi="Calibri" w:cs="Calibri"/>
          <w:i/>
          <w:iCs/>
          <w:color w:val="156082" w:themeColor="accent1"/>
          <w:sz w:val="32"/>
          <w:szCs w:val="32"/>
        </w:rPr>
      </w:pPr>
      <w:r>
        <w:rPr>
          <w:noProof/>
        </w:rPr>
        <w:lastRenderedPageBreak/>
        <w:drawing>
          <wp:inline distT="0" distB="0" distL="0" distR="0" wp14:anchorId="4643DBA4" wp14:editId="344DEAA9">
            <wp:extent cx="5665508" cy="4176074"/>
            <wp:effectExtent l="0" t="0" r="0" b="0"/>
            <wp:docPr id="970522788" name="Content Placeholder 3" descr="Fig12_05.gi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Fig12_05.gif"/>
                    <pic:cNvPicPr>
                      <a:picLocks noGrp="1" noChangeAspect="1"/>
                    </pic:cNvPicPr>
                  </pic:nvPicPr>
                  <pic:blipFill rotWithShape="1">
                    <a:blip r:embed="rId20"/>
                    <a:srcRect b="8762"/>
                    <a:stretch/>
                  </pic:blipFill>
                  <pic:spPr>
                    <a:xfrm>
                      <a:off x="0" y="0"/>
                      <a:ext cx="5665508" cy="4176074"/>
                    </a:xfrm>
                    <a:prstGeom prst="rect">
                      <a:avLst/>
                    </a:prstGeom>
                  </pic:spPr>
                </pic:pic>
              </a:graphicData>
            </a:graphic>
          </wp:inline>
        </w:drawing>
      </w:r>
    </w:p>
    <w:p w14:paraId="057A0EAA" w14:textId="277B7CA4" w:rsidR="000E370B" w:rsidRPr="008263FF" w:rsidRDefault="008263FF" w:rsidP="008263FF">
      <w:pPr>
        <w:jc w:val="center"/>
        <w:rPr>
          <w:rFonts w:ascii="Calibri" w:hAnsi="Calibri" w:cs="Calibri"/>
          <w:b/>
          <w:bCs/>
          <w:i/>
          <w:iCs/>
          <w:color w:val="FF0000"/>
          <w:sz w:val="44"/>
          <w:szCs w:val="44"/>
          <w:u w:val="single"/>
        </w:rPr>
      </w:pPr>
      <w:r w:rsidRPr="008263FF">
        <w:rPr>
          <w:rFonts w:ascii="Calibri" w:hAnsi="Calibri" w:cs="Calibri"/>
          <w:b/>
          <w:bCs/>
          <w:i/>
          <w:iCs/>
          <w:color w:val="FF0000"/>
          <w:sz w:val="44"/>
          <w:szCs w:val="44"/>
          <w:u w:val="single"/>
        </w:rPr>
        <w:t>Operations</w:t>
      </w:r>
    </w:p>
    <w:p w14:paraId="6DC2DE3F" w14:textId="4EFAC590" w:rsidR="00554CC1" w:rsidRDefault="00000000" w:rsidP="00554CC1">
      <w:pPr>
        <w:rPr>
          <w:rFonts w:ascii="Calibri" w:hAnsi="Calibri" w:cs="Calibri"/>
          <w:i/>
          <w:iCs/>
          <w:color w:val="156082" w:themeColor="accent1"/>
          <w:sz w:val="32"/>
          <w:szCs w:val="32"/>
        </w:rPr>
      </w:pPr>
      <w:r>
        <w:rPr>
          <w:rFonts w:ascii="Calibri" w:hAnsi="Calibri" w:cs="Calibri"/>
          <w:i/>
          <w:iCs/>
          <w:color w:val="156082" w:themeColor="accent1"/>
          <w:sz w:val="32"/>
          <w:szCs w:val="32"/>
        </w:rPr>
        <w:pict w14:anchorId="4806713E">
          <v:rect id="_x0000_i1040" style="width:0;height:1.5pt" o:hralign="center" o:hrstd="t" o:hr="t" fillcolor="#a0a0a0" stroked="f"/>
        </w:pict>
      </w:r>
    </w:p>
    <w:p w14:paraId="12278CD2" w14:textId="0D816B3F" w:rsidR="008263FF" w:rsidRPr="008263FF" w:rsidRDefault="008263FF" w:rsidP="008263FF">
      <w:pPr>
        <w:rPr>
          <w:rFonts w:ascii="Calibri" w:hAnsi="Calibri" w:cs="Calibri"/>
          <w:i/>
          <w:iCs/>
          <w:color w:val="156082" w:themeColor="accent1"/>
          <w:sz w:val="32"/>
          <w:szCs w:val="32"/>
        </w:rPr>
      </w:pPr>
    </w:p>
    <w:p w14:paraId="1252072B" w14:textId="77777777" w:rsidR="008263FF" w:rsidRPr="008263FF" w:rsidRDefault="008263FF" w:rsidP="008263FF">
      <w:pPr>
        <w:rPr>
          <w:rFonts w:ascii="Calibri" w:hAnsi="Calibri" w:cs="Calibri"/>
          <w:b/>
          <w:bCs/>
          <w:i/>
          <w:iCs/>
          <w:color w:val="156082" w:themeColor="accent1"/>
          <w:sz w:val="32"/>
          <w:szCs w:val="32"/>
        </w:rPr>
      </w:pPr>
      <w:r w:rsidRPr="008263FF">
        <w:rPr>
          <w:rFonts w:ascii="Calibri" w:hAnsi="Calibri" w:cs="Calibri"/>
          <w:b/>
          <w:bCs/>
          <w:i/>
          <w:iCs/>
          <w:color w:val="156082" w:themeColor="accent1"/>
          <w:sz w:val="32"/>
          <w:szCs w:val="32"/>
        </w:rPr>
        <w:t>1. Operations Performed on a Directory:</w:t>
      </w:r>
    </w:p>
    <w:p w14:paraId="6FE9BCE8" w14:textId="77777777" w:rsidR="008263FF" w:rsidRPr="008263FF" w:rsidRDefault="008263FF" w:rsidP="008263FF">
      <w:pPr>
        <w:rPr>
          <w:rFonts w:ascii="Calibri" w:hAnsi="Calibri" w:cs="Calibri"/>
          <w:i/>
          <w:iCs/>
          <w:color w:val="156082" w:themeColor="accent1"/>
          <w:sz w:val="32"/>
          <w:szCs w:val="32"/>
        </w:rPr>
      </w:pPr>
      <w:r w:rsidRPr="008263FF">
        <w:rPr>
          <w:rFonts w:ascii="Calibri" w:hAnsi="Calibri" w:cs="Calibri"/>
          <w:i/>
          <w:iCs/>
          <w:color w:val="156082" w:themeColor="accent1"/>
          <w:sz w:val="32"/>
          <w:szCs w:val="32"/>
        </w:rPr>
        <w:t>A directory system should support the following operations:</w:t>
      </w:r>
    </w:p>
    <w:p w14:paraId="75010AA3" w14:textId="77777777" w:rsidR="008263FF" w:rsidRPr="008263FF" w:rsidRDefault="008263FF" w:rsidP="008263FF">
      <w:pPr>
        <w:numPr>
          <w:ilvl w:val="0"/>
          <w:numId w:val="122"/>
        </w:numPr>
        <w:rPr>
          <w:rFonts w:ascii="Calibri" w:hAnsi="Calibri" w:cs="Calibri"/>
          <w:i/>
          <w:iCs/>
          <w:color w:val="156082" w:themeColor="accent1"/>
          <w:sz w:val="32"/>
          <w:szCs w:val="32"/>
        </w:rPr>
      </w:pPr>
      <w:r w:rsidRPr="008263FF">
        <w:rPr>
          <w:rFonts w:ascii="Calibri" w:hAnsi="Calibri" w:cs="Calibri"/>
          <w:b/>
          <w:bCs/>
          <w:i/>
          <w:iCs/>
          <w:color w:val="156082" w:themeColor="accent1"/>
          <w:sz w:val="32"/>
          <w:szCs w:val="32"/>
        </w:rPr>
        <w:t>Search:</w:t>
      </w:r>
      <w:r w:rsidRPr="008263FF">
        <w:rPr>
          <w:rFonts w:ascii="Calibri" w:hAnsi="Calibri" w:cs="Calibri"/>
          <w:i/>
          <w:iCs/>
          <w:color w:val="156082" w:themeColor="accent1"/>
          <w:sz w:val="32"/>
          <w:szCs w:val="32"/>
        </w:rPr>
        <w:t xml:space="preserve"> Find specific files in the directory.</w:t>
      </w:r>
    </w:p>
    <w:p w14:paraId="440200E2" w14:textId="77777777" w:rsidR="008263FF" w:rsidRPr="008263FF" w:rsidRDefault="008263FF" w:rsidP="008263FF">
      <w:pPr>
        <w:numPr>
          <w:ilvl w:val="0"/>
          <w:numId w:val="122"/>
        </w:numPr>
        <w:rPr>
          <w:rFonts w:ascii="Calibri" w:hAnsi="Calibri" w:cs="Calibri"/>
          <w:i/>
          <w:iCs/>
          <w:color w:val="156082" w:themeColor="accent1"/>
          <w:sz w:val="32"/>
          <w:szCs w:val="32"/>
        </w:rPr>
      </w:pPr>
      <w:r w:rsidRPr="008263FF">
        <w:rPr>
          <w:rFonts w:ascii="Calibri" w:hAnsi="Calibri" w:cs="Calibri"/>
          <w:b/>
          <w:bCs/>
          <w:i/>
          <w:iCs/>
          <w:color w:val="156082" w:themeColor="accent1"/>
          <w:sz w:val="32"/>
          <w:szCs w:val="32"/>
        </w:rPr>
        <w:t>Create Files:</w:t>
      </w:r>
      <w:r w:rsidRPr="008263FF">
        <w:rPr>
          <w:rFonts w:ascii="Calibri" w:hAnsi="Calibri" w:cs="Calibri"/>
          <w:i/>
          <w:iCs/>
          <w:color w:val="156082" w:themeColor="accent1"/>
          <w:sz w:val="32"/>
          <w:szCs w:val="32"/>
        </w:rPr>
        <w:t xml:space="preserve"> Add new files to the directory.</w:t>
      </w:r>
    </w:p>
    <w:p w14:paraId="1BE8A6B6" w14:textId="77777777" w:rsidR="008263FF" w:rsidRPr="008263FF" w:rsidRDefault="008263FF" w:rsidP="008263FF">
      <w:pPr>
        <w:numPr>
          <w:ilvl w:val="0"/>
          <w:numId w:val="122"/>
        </w:numPr>
        <w:rPr>
          <w:rFonts w:ascii="Calibri" w:hAnsi="Calibri" w:cs="Calibri"/>
          <w:i/>
          <w:iCs/>
          <w:color w:val="156082" w:themeColor="accent1"/>
          <w:sz w:val="32"/>
          <w:szCs w:val="32"/>
        </w:rPr>
      </w:pPr>
      <w:r w:rsidRPr="008263FF">
        <w:rPr>
          <w:rFonts w:ascii="Calibri" w:hAnsi="Calibri" w:cs="Calibri"/>
          <w:b/>
          <w:bCs/>
          <w:i/>
          <w:iCs/>
          <w:color w:val="156082" w:themeColor="accent1"/>
          <w:sz w:val="32"/>
          <w:szCs w:val="32"/>
        </w:rPr>
        <w:t>Delete Files:</w:t>
      </w:r>
      <w:r w:rsidRPr="008263FF">
        <w:rPr>
          <w:rFonts w:ascii="Calibri" w:hAnsi="Calibri" w:cs="Calibri"/>
          <w:i/>
          <w:iCs/>
          <w:color w:val="156082" w:themeColor="accent1"/>
          <w:sz w:val="32"/>
          <w:szCs w:val="32"/>
        </w:rPr>
        <w:t xml:space="preserve"> Remove files from the directory.</w:t>
      </w:r>
    </w:p>
    <w:p w14:paraId="475047F8" w14:textId="77777777" w:rsidR="008263FF" w:rsidRPr="008263FF" w:rsidRDefault="008263FF" w:rsidP="008263FF">
      <w:pPr>
        <w:numPr>
          <w:ilvl w:val="0"/>
          <w:numId w:val="122"/>
        </w:numPr>
        <w:rPr>
          <w:rFonts w:ascii="Calibri" w:hAnsi="Calibri" w:cs="Calibri"/>
          <w:i/>
          <w:iCs/>
          <w:color w:val="156082" w:themeColor="accent1"/>
          <w:sz w:val="32"/>
          <w:szCs w:val="32"/>
        </w:rPr>
      </w:pPr>
      <w:r w:rsidRPr="008263FF">
        <w:rPr>
          <w:rFonts w:ascii="Calibri" w:hAnsi="Calibri" w:cs="Calibri"/>
          <w:b/>
          <w:bCs/>
          <w:i/>
          <w:iCs/>
          <w:color w:val="156082" w:themeColor="accent1"/>
          <w:sz w:val="32"/>
          <w:szCs w:val="32"/>
        </w:rPr>
        <w:t>Listing Directory:</w:t>
      </w:r>
      <w:r w:rsidRPr="008263FF">
        <w:rPr>
          <w:rFonts w:ascii="Calibri" w:hAnsi="Calibri" w:cs="Calibri"/>
          <w:i/>
          <w:iCs/>
          <w:color w:val="156082" w:themeColor="accent1"/>
          <w:sz w:val="32"/>
          <w:szCs w:val="32"/>
        </w:rPr>
        <w:t xml:space="preserve"> View the contents of the directory (list all files).</w:t>
      </w:r>
    </w:p>
    <w:p w14:paraId="6DE5C33E" w14:textId="77777777" w:rsidR="008263FF" w:rsidRPr="008263FF" w:rsidRDefault="008263FF" w:rsidP="008263FF">
      <w:pPr>
        <w:numPr>
          <w:ilvl w:val="0"/>
          <w:numId w:val="122"/>
        </w:numPr>
        <w:rPr>
          <w:rFonts w:ascii="Calibri" w:hAnsi="Calibri" w:cs="Calibri"/>
          <w:i/>
          <w:iCs/>
          <w:color w:val="156082" w:themeColor="accent1"/>
          <w:sz w:val="32"/>
          <w:szCs w:val="32"/>
        </w:rPr>
      </w:pPr>
      <w:r w:rsidRPr="008263FF">
        <w:rPr>
          <w:rFonts w:ascii="Calibri" w:hAnsi="Calibri" w:cs="Calibri"/>
          <w:b/>
          <w:bCs/>
          <w:i/>
          <w:iCs/>
          <w:color w:val="156082" w:themeColor="accent1"/>
          <w:sz w:val="32"/>
          <w:szCs w:val="32"/>
        </w:rPr>
        <w:t>Updating Directory:</w:t>
      </w:r>
      <w:r w:rsidRPr="008263FF">
        <w:rPr>
          <w:rFonts w:ascii="Calibri" w:hAnsi="Calibri" w:cs="Calibri"/>
          <w:i/>
          <w:iCs/>
          <w:color w:val="156082" w:themeColor="accent1"/>
          <w:sz w:val="32"/>
          <w:szCs w:val="32"/>
        </w:rPr>
        <w:t xml:space="preserve"> Modify the directory (e.g., adding or removing files).</w:t>
      </w:r>
    </w:p>
    <w:p w14:paraId="22800CAC" w14:textId="77777777" w:rsidR="008263FF" w:rsidRPr="008263FF" w:rsidRDefault="00000000" w:rsidP="008263FF">
      <w:pPr>
        <w:rPr>
          <w:rFonts w:ascii="Calibri" w:hAnsi="Calibri" w:cs="Calibri"/>
          <w:i/>
          <w:iCs/>
          <w:color w:val="156082" w:themeColor="accent1"/>
          <w:sz w:val="32"/>
          <w:szCs w:val="32"/>
        </w:rPr>
      </w:pPr>
      <w:r>
        <w:rPr>
          <w:rFonts w:ascii="Calibri" w:hAnsi="Calibri" w:cs="Calibri"/>
          <w:i/>
          <w:iCs/>
          <w:color w:val="156082" w:themeColor="accent1"/>
          <w:sz w:val="32"/>
          <w:szCs w:val="32"/>
        </w:rPr>
        <w:lastRenderedPageBreak/>
        <w:pict w14:anchorId="017BF0EC">
          <v:rect id="_x0000_i1041" style="width:0;height:1.5pt" o:hralign="center" o:hrstd="t" o:hr="t" fillcolor="#a0a0a0" stroked="f"/>
        </w:pict>
      </w:r>
    </w:p>
    <w:p w14:paraId="2572F2BC" w14:textId="77777777" w:rsidR="008263FF" w:rsidRPr="008263FF" w:rsidRDefault="008263FF" w:rsidP="008263FF">
      <w:pPr>
        <w:rPr>
          <w:rFonts w:ascii="Calibri" w:hAnsi="Calibri" w:cs="Calibri"/>
          <w:b/>
          <w:bCs/>
          <w:i/>
          <w:iCs/>
          <w:color w:val="156082" w:themeColor="accent1"/>
          <w:sz w:val="32"/>
          <w:szCs w:val="32"/>
        </w:rPr>
      </w:pPr>
      <w:r w:rsidRPr="008263FF">
        <w:rPr>
          <w:rFonts w:ascii="Calibri" w:hAnsi="Calibri" w:cs="Calibri"/>
          <w:b/>
          <w:bCs/>
          <w:i/>
          <w:iCs/>
          <w:color w:val="156082" w:themeColor="accent1"/>
          <w:sz w:val="32"/>
          <w:szCs w:val="32"/>
        </w:rPr>
        <w:t>2. Naming:</w:t>
      </w:r>
    </w:p>
    <w:p w14:paraId="45D6DE61" w14:textId="77777777" w:rsidR="008263FF" w:rsidRPr="008263FF" w:rsidRDefault="008263FF" w:rsidP="008263FF">
      <w:pPr>
        <w:numPr>
          <w:ilvl w:val="0"/>
          <w:numId w:val="123"/>
        </w:numPr>
        <w:rPr>
          <w:rFonts w:ascii="Calibri" w:hAnsi="Calibri" w:cs="Calibri"/>
          <w:i/>
          <w:iCs/>
          <w:color w:val="156082" w:themeColor="accent1"/>
          <w:sz w:val="32"/>
          <w:szCs w:val="32"/>
        </w:rPr>
      </w:pPr>
      <w:r w:rsidRPr="008263FF">
        <w:rPr>
          <w:rFonts w:ascii="Calibri" w:hAnsi="Calibri" w:cs="Calibri"/>
          <w:b/>
          <w:bCs/>
          <w:i/>
          <w:iCs/>
          <w:color w:val="156082" w:themeColor="accent1"/>
          <w:sz w:val="32"/>
          <w:szCs w:val="32"/>
        </w:rPr>
        <w:t>Users need to refer to files by name.</w:t>
      </w:r>
    </w:p>
    <w:p w14:paraId="5F1DFF09" w14:textId="77777777" w:rsidR="008263FF" w:rsidRPr="008263FF" w:rsidRDefault="008263FF" w:rsidP="008263FF">
      <w:pPr>
        <w:numPr>
          <w:ilvl w:val="0"/>
          <w:numId w:val="123"/>
        </w:numPr>
        <w:rPr>
          <w:rFonts w:ascii="Calibri" w:hAnsi="Calibri" w:cs="Calibri"/>
          <w:i/>
          <w:iCs/>
          <w:color w:val="156082" w:themeColor="accent1"/>
          <w:sz w:val="32"/>
          <w:szCs w:val="32"/>
        </w:rPr>
      </w:pPr>
      <w:r w:rsidRPr="008263FF">
        <w:rPr>
          <w:rFonts w:ascii="Calibri" w:hAnsi="Calibri" w:cs="Calibri"/>
          <w:b/>
          <w:bCs/>
          <w:i/>
          <w:iCs/>
          <w:color w:val="156082" w:themeColor="accent1"/>
          <w:sz w:val="32"/>
          <w:szCs w:val="32"/>
        </w:rPr>
        <w:t>Unique Filenames:</w:t>
      </w:r>
      <w:r w:rsidRPr="008263FF">
        <w:rPr>
          <w:rFonts w:ascii="Calibri" w:hAnsi="Calibri" w:cs="Calibri"/>
          <w:i/>
          <w:iCs/>
          <w:color w:val="156082" w:themeColor="accent1"/>
          <w:sz w:val="32"/>
          <w:szCs w:val="32"/>
        </w:rPr>
        <w:t xml:space="preserve"> Each file must have a unique name, but users may not know all the filenames in a system.</w:t>
      </w:r>
    </w:p>
    <w:p w14:paraId="1CCDE745" w14:textId="77777777" w:rsidR="008263FF" w:rsidRPr="008263FF" w:rsidRDefault="008263FF" w:rsidP="008263FF">
      <w:pPr>
        <w:numPr>
          <w:ilvl w:val="0"/>
          <w:numId w:val="123"/>
        </w:numPr>
        <w:rPr>
          <w:rFonts w:ascii="Calibri" w:hAnsi="Calibri" w:cs="Calibri"/>
          <w:i/>
          <w:iCs/>
          <w:color w:val="156082" w:themeColor="accent1"/>
          <w:sz w:val="32"/>
          <w:szCs w:val="32"/>
        </w:rPr>
      </w:pPr>
      <w:r w:rsidRPr="008263FF">
        <w:rPr>
          <w:rFonts w:ascii="Calibri" w:hAnsi="Calibri" w:cs="Calibri"/>
          <w:b/>
          <w:bCs/>
          <w:i/>
          <w:iCs/>
          <w:color w:val="156082" w:themeColor="accent1"/>
          <w:sz w:val="32"/>
          <w:szCs w:val="32"/>
        </w:rPr>
        <w:t>Tree Structure:</w:t>
      </w:r>
      <w:r w:rsidRPr="008263FF">
        <w:rPr>
          <w:rFonts w:ascii="Calibri" w:hAnsi="Calibri" w:cs="Calibri"/>
          <w:i/>
          <w:iCs/>
          <w:color w:val="156082" w:themeColor="accent1"/>
          <w:sz w:val="32"/>
          <w:szCs w:val="32"/>
        </w:rPr>
        <w:t xml:space="preserve"> The directory follows a </w:t>
      </w:r>
      <w:r w:rsidRPr="008263FF">
        <w:rPr>
          <w:rFonts w:ascii="Calibri" w:hAnsi="Calibri" w:cs="Calibri"/>
          <w:b/>
          <w:bCs/>
          <w:i/>
          <w:iCs/>
          <w:color w:val="156082" w:themeColor="accent1"/>
          <w:sz w:val="32"/>
          <w:szCs w:val="32"/>
        </w:rPr>
        <w:t>tree structure</w:t>
      </w:r>
      <w:r w:rsidRPr="008263FF">
        <w:rPr>
          <w:rFonts w:ascii="Calibri" w:hAnsi="Calibri" w:cs="Calibri"/>
          <w:i/>
          <w:iCs/>
          <w:color w:val="156082" w:themeColor="accent1"/>
          <w:sz w:val="32"/>
          <w:szCs w:val="32"/>
        </w:rPr>
        <w:t>, allowing users to find a file by following the directory path.</w:t>
      </w:r>
    </w:p>
    <w:p w14:paraId="222E043B" w14:textId="77777777" w:rsidR="008263FF" w:rsidRPr="008263FF" w:rsidRDefault="008263FF" w:rsidP="008263FF">
      <w:pPr>
        <w:numPr>
          <w:ilvl w:val="0"/>
          <w:numId w:val="123"/>
        </w:numPr>
        <w:rPr>
          <w:rFonts w:ascii="Calibri" w:hAnsi="Calibri" w:cs="Calibri"/>
          <w:i/>
          <w:iCs/>
          <w:color w:val="156082" w:themeColor="accent1"/>
          <w:sz w:val="32"/>
          <w:szCs w:val="32"/>
        </w:rPr>
      </w:pPr>
      <w:r w:rsidRPr="008263FF">
        <w:rPr>
          <w:rFonts w:ascii="Calibri" w:hAnsi="Calibri" w:cs="Calibri"/>
          <w:b/>
          <w:bCs/>
          <w:i/>
          <w:iCs/>
          <w:color w:val="156082" w:themeColor="accent1"/>
          <w:sz w:val="32"/>
          <w:szCs w:val="32"/>
        </w:rPr>
        <w:t>Duplicate Filenames:</w:t>
      </w:r>
      <w:r w:rsidRPr="008263FF">
        <w:rPr>
          <w:rFonts w:ascii="Calibri" w:hAnsi="Calibri" w:cs="Calibri"/>
          <w:i/>
          <w:iCs/>
          <w:color w:val="156082" w:themeColor="accent1"/>
          <w:sz w:val="32"/>
          <w:szCs w:val="32"/>
        </w:rPr>
        <w:t xml:space="preserve"> Duplicate filenames are allowed if they have </w:t>
      </w:r>
      <w:r w:rsidRPr="008263FF">
        <w:rPr>
          <w:rFonts w:ascii="Calibri" w:hAnsi="Calibri" w:cs="Calibri"/>
          <w:b/>
          <w:bCs/>
          <w:i/>
          <w:iCs/>
          <w:color w:val="156082" w:themeColor="accent1"/>
          <w:sz w:val="32"/>
          <w:szCs w:val="32"/>
        </w:rPr>
        <w:t>different pathnames</w:t>
      </w:r>
      <w:r w:rsidRPr="008263FF">
        <w:rPr>
          <w:rFonts w:ascii="Calibri" w:hAnsi="Calibri" w:cs="Calibri"/>
          <w:i/>
          <w:iCs/>
          <w:color w:val="156082" w:themeColor="accent1"/>
          <w:sz w:val="32"/>
          <w:szCs w:val="32"/>
        </w:rPr>
        <w:t xml:space="preserve"> (e.g., "file1" in two different folders).</w:t>
      </w:r>
    </w:p>
    <w:p w14:paraId="5A650DD2" w14:textId="77777777" w:rsidR="008263FF" w:rsidRPr="008263FF" w:rsidRDefault="00000000" w:rsidP="008263FF">
      <w:pPr>
        <w:rPr>
          <w:rFonts w:ascii="Calibri" w:hAnsi="Calibri" w:cs="Calibri"/>
          <w:i/>
          <w:iCs/>
          <w:color w:val="156082" w:themeColor="accent1"/>
          <w:sz w:val="32"/>
          <w:szCs w:val="32"/>
        </w:rPr>
      </w:pPr>
      <w:r>
        <w:rPr>
          <w:rFonts w:ascii="Calibri" w:hAnsi="Calibri" w:cs="Calibri"/>
          <w:i/>
          <w:iCs/>
          <w:color w:val="156082" w:themeColor="accent1"/>
          <w:sz w:val="32"/>
          <w:szCs w:val="32"/>
        </w:rPr>
        <w:pict w14:anchorId="0AD64E67">
          <v:rect id="_x0000_i1042" style="width:0;height:1.5pt" o:hralign="center" o:hrstd="t" o:hr="t" fillcolor="#a0a0a0" stroked="f"/>
        </w:pict>
      </w:r>
    </w:p>
    <w:p w14:paraId="71D00894" w14:textId="77777777" w:rsidR="008263FF" w:rsidRPr="008263FF" w:rsidRDefault="008263FF" w:rsidP="008263FF">
      <w:pPr>
        <w:rPr>
          <w:rFonts w:ascii="Calibri" w:hAnsi="Calibri" w:cs="Calibri"/>
          <w:b/>
          <w:bCs/>
          <w:i/>
          <w:iCs/>
          <w:color w:val="156082" w:themeColor="accent1"/>
          <w:sz w:val="32"/>
          <w:szCs w:val="32"/>
        </w:rPr>
      </w:pPr>
      <w:r w:rsidRPr="008263FF">
        <w:rPr>
          <w:rFonts w:ascii="Calibri" w:hAnsi="Calibri" w:cs="Calibri"/>
          <w:b/>
          <w:bCs/>
          <w:i/>
          <w:iCs/>
          <w:color w:val="156082" w:themeColor="accent1"/>
          <w:sz w:val="32"/>
          <w:szCs w:val="32"/>
        </w:rPr>
        <w:t>3. File Sharing:</w:t>
      </w:r>
    </w:p>
    <w:p w14:paraId="54E6070E" w14:textId="77777777" w:rsidR="008263FF" w:rsidRPr="008263FF" w:rsidRDefault="008263FF" w:rsidP="008263FF">
      <w:pPr>
        <w:rPr>
          <w:rFonts w:ascii="Calibri" w:hAnsi="Calibri" w:cs="Calibri"/>
          <w:i/>
          <w:iCs/>
          <w:color w:val="156082" w:themeColor="accent1"/>
          <w:sz w:val="32"/>
          <w:szCs w:val="32"/>
        </w:rPr>
      </w:pPr>
      <w:r w:rsidRPr="008263FF">
        <w:rPr>
          <w:rFonts w:ascii="Calibri" w:hAnsi="Calibri" w:cs="Calibri"/>
          <w:i/>
          <w:iCs/>
          <w:color w:val="156082" w:themeColor="accent1"/>
          <w:sz w:val="32"/>
          <w:szCs w:val="32"/>
        </w:rPr>
        <w:t xml:space="preserve">In a </w:t>
      </w:r>
      <w:r w:rsidRPr="008263FF">
        <w:rPr>
          <w:rFonts w:ascii="Calibri" w:hAnsi="Calibri" w:cs="Calibri"/>
          <w:b/>
          <w:bCs/>
          <w:i/>
          <w:iCs/>
          <w:color w:val="156082" w:themeColor="accent1"/>
          <w:sz w:val="32"/>
          <w:szCs w:val="32"/>
        </w:rPr>
        <w:t>multiuser system</w:t>
      </w:r>
      <w:r w:rsidRPr="008263FF">
        <w:rPr>
          <w:rFonts w:ascii="Calibri" w:hAnsi="Calibri" w:cs="Calibri"/>
          <w:i/>
          <w:iCs/>
          <w:color w:val="156082" w:themeColor="accent1"/>
          <w:sz w:val="32"/>
          <w:szCs w:val="32"/>
        </w:rPr>
        <w:t>, files can be shared among users, but there are two key concerns:</w:t>
      </w:r>
    </w:p>
    <w:p w14:paraId="17A99681" w14:textId="77777777" w:rsidR="008263FF" w:rsidRPr="008263FF" w:rsidRDefault="008263FF" w:rsidP="008263FF">
      <w:pPr>
        <w:numPr>
          <w:ilvl w:val="0"/>
          <w:numId w:val="124"/>
        </w:numPr>
        <w:rPr>
          <w:rFonts w:ascii="Calibri" w:hAnsi="Calibri" w:cs="Calibri"/>
          <w:i/>
          <w:iCs/>
          <w:color w:val="156082" w:themeColor="accent1"/>
          <w:sz w:val="32"/>
          <w:szCs w:val="32"/>
        </w:rPr>
      </w:pPr>
      <w:r w:rsidRPr="008263FF">
        <w:rPr>
          <w:rFonts w:ascii="Calibri" w:hAnsi="Calibri" w:cs="Calibri"/>
          <w:b/>
          <w:bCs/>
          <w:i/>
          <w:iCs/>
          <w:color w:val="156082" w:themeColor="accent1"/>
          <w:sz w:val="32"/>
          <w:szCs w:val="32"/>
        </w:rPr>
        <w:t>Access Rights:</w:t>
      </w:r>
      <w:r w:rsidRPr="008263FF">
        <w:rPr>
          <w:rFonts w:ascii="Calibri" w:hAnsi="Calibri" w:cs="Calibri"/>
          <w:i/>
          <w:iCs/>
          <w:color w:val="156082" w:themeColor="accent1"/>
          <w:sz w:val="32"/>
          <w:szCs w:val="32"/>
        </w:rPr>
        <w:t xml:space="preserve"> Define who can do what with the file.</w:t>
      </w:r>
    </w:p>
    <w:p w14:paraId="5FFF9459" w14:textId="77777777" w:rsidR="008263FF" w:rsidRPr="008263FF" w:rsidRDefault="008263FF" w:rsidP="008263FF">
      <w:pPr>
        <w:numPr>
          <w:ilvl w:val="0"/>
          <w:numId w:val="124"/>
        </w:numPr>
        <w:rPr>
          <w:rFonts w:ascii="Calibri" w:hAnsi="Calibri" w:cs="Calibri"/>
          <w:i/>
          <w:iCs/>
          <w:color w:val="156082" w:themeColor="accent1"/>
          <w:sz w:val="32"/>
          <w:szCs w:val="32"/>
        </w:rPr>
      </w:pPr>
      <w:r w:rsidRPr="008263FF">
        <w:rPr>
          <w:rFonts w:ascii="Calibri" w:hAnsi="Calibri" w:cs="Calibri"/>
          <w:b/>
          <w:bCs/>
          <w:i/>
          <w:iCs/>
          <w:color w:val="156082" w:themeColor="accent1"/>
          <w:sz w:val="32"/>
          <w:szCs w:val="32"/>
        </w:rPr>
        <w:t>Management of Simultaneous Access:</w:t>
      </w:r>
      <w:r w:rsidRPr="008263FF">
        <w:rPr>
          <w:rFonts w:ascii="Calibri" w:hAnsi="Calibri" w:cs="Calibri"/>
          <w:i/>
          <w:iCs/>
          <w:color w:val="156082" w:themeColor="accent1"/>
          <w:sz w:val="32"/>
          <w:szCs w:val="32"/>
        </w:rPr>
        <w:t xml:space="preserve"> Ensures that multiple users can access the file at the same time without conflicts.</w:t>
      </w:r>
    </w:p>
    <w:p w14:paraId="6AEB1117" w14:textId="77777777" w:rsidR="008263FF" w:rsidRPr="008263FF" w:rsidRDefault="00000000" w:rsidP="008263FF">
      <w:pPr>
        <w:rPr>
          <w:rFonts w:ascii="Calibri" w:hAnsi="Calibri" w:cs="Calibri"/>
          <w:i/>
          <w:iCs/>
          <w:color w:val="156082" w:themeColor="accent1"/>
          <w:sz w:val="32"/>
          <w:szCs w:val="32"/>
        </w:rPr>
      </w:pPr>
      <w:r>
        <w:rPr>
          <w:rFonts w:ascii="Calibri" w:hAnsi="Calibri" w:cs="Calibri"/>
          <w:i/>
          <w:iCs/>
          <w:color w:val="156082" w:themeColor="accent1"/>
          <w:sz w:val="32"/>
          <w:szCs w:val="32"/>
        </w:rPr>
        <w:pict w14:anchorId="5A8A6F87">
          <v:rect id="_x0000_i1043" style="width:0;height:1.5pt" o:hralign="center" o:hrstd="t" o:hr="t" fillcolor="#a0a0a0" stroked="f"/>
        </w:pict>
      </w:r>
    </w:p>
    <w:p w14:paraId="56FB9BBC" w14:textId="77777777" w:rsidR="008263FF" w:rsidRPr="008263FF" w:rsidRDefault="008263FF" w:rsidP="008263FF">
      <w:pPr>
        <w:rPr>
          <w:rFonts w:ascii="Calibri" w:hAnsi="Calibri" w:cs="Calibri"/>
          <w:b/>
          <w:bCs/>
          <w:i/>
          <w:iCs/>
          <w:color w:val="156082" w:themeColor="accent1"/>
          <w:sz w:val="32"/>
          <w:szCs w:val="32"/>
        </w:rPr>
      </w:pPr>
      <w:r w:rsidRPr="008263FF">
        <w:rPr>
          <w:rFonts w:ascii="Calibri" w:hAnsi="Calibri" w:cs="Calibri"/>
          <w:b/>
          <w:bCs/>
          <w:i/>
          <w:iCs/>
          <w:color w:val="156082" w:themeColor="accent1"/>
          <w:sz w:val="32"/>
          <w:szCs w:val="32"/>
        </w:rPr>
        <w:t>4. Access Rights:</w:t>
      </w:r>
    </w:p>
    <w:p w14:paraId="0D926938" w14:textId="77777777" w:rsidR="008263FF" w:rsidRPr="008263FF" w:rsidRDefault="008263FF" w:rsidP="008263FF">
      <w:pPr>
        <w:rPr>
          <w:rFonts w:ascii="Calibri" w:hAnsi="Calibri" w:cs="Calibri"/>
          <w:i/>
          <w:iCs/>
          <w:color w:val="156082" w:themeColor="accent1"/>
          <w:sz w:val="32"/>
          <w:szCs w:val="32"/>
        </w:rPr>
      </w:pPr>
      <w:r w:rsidRPr="008263FF">
        <w:rPr>
          <w:rFonts w:ascii="Calibri" w:hAnsi="Calibri" w:cs="Calibri"/>
          <w:i/>
          <w:iCs/>
          <w:color w:val="156082" w:themeColor="accent1"/>
          <w:sz w:val="32"/>
          <w:szCs w:val="32"/>
        </w:rPr>
        <w:t xml:space="preserve">Various systems implement different </w:t>
      </w:r>
      <w:r w:rsidRPr="008263FF">
        <w:rPr>
          <w:rFonts w:ascii="Calibri" w:hAnsi="Calibri" w:cs="Calibri"/>
          <w:b/>
          <w:bCs/>
          <w:i/>
          <w:iCs/>
          <w:color w:val="156082" w:themeColor="accent1"/>
          <w:sz w:val="32"/>
          <w:szCs w:val="32"/>
        </w:rPr>
        <w:t>access rights</w:t>
      </w:r>
      <w:r w:rsidRPr="008263FF">
        <w:rPr>
          <w:rFonts w:ascii="Calibri" w:hAnsi="Calibri" w:cs="Calibri"/>
          <w:i/>
          <w:iCs/>
          <w:color w:val="156082" w:themeColor="accent1"/>
          <w:sz w:val="32"/>
          <w:szCs w:val="32"/>
        </w:rPr>
        <w:t>, often in a hierarchy where one right implies others. Common access rights include:</w:t>
      </w:r>
    </w:p>
    <w:p w14:paraId="44DB4EBA" w14:textId="77777777" w:rsidR="008263FF" w:rsidRPr="008263FF" w:rsidRDefault="008263FF" w:rsidP="008263FF">
      <w:pPr>
        <w:numPr>
          <w:ilvl w:val="0"/>
          <w:numId w:val="125"/>
        </w:numPr>
        <w:rPr>
          <w:rFonts w:ascii="Calibri" w:hAnsi="Calibri" w:cs="Calibri"/>
          <w:i/>
          <w:iCs/>
          <w:color w:val="156082" w:themeColor="accent1"/>
          <w:sz w:val="32"/>
          <w:szCs w:val="32"/>
        </w:rPr>
      </w:pPr>
      <w:r w:rsidRPr="008263FF">
        <w:rPr>
          <w:rFonts w:ascii="Calibri" w:hAnsi="Calibri" w:cs="Calibri"/>
          <w:b/>
          <w:bCs/>
          <w:i/>
          <w:iCs/>
          <w:color w:val="156082" w:themeColor="accent1"/>
          <w:sz w:val="32"/>
          <w:szCs w:val="32"/>
        </w:rPr>
        <w:t>None:</w:t>
      </w:r>
      <w:r w:rsidRPr="008263FF">
        <w:rPr>
          <w:rFonts w:ascii="Calibri" w:hAnsi="Calibri" w:cs="Calibri"/>
          <w:i/>
          <w:iCs/>
          <w:color w:val="156082" w:themeColor="accent1"/>
          <w:sz w:val="32"/>
          <w:szCs w:val="32"/>
        </w:rPr>
        <w:t xml:space="preserve"> User may not know the file exists.</w:t>
      </w:r>
    </w:p>
    <w:p w14:paraId="2C68170E" w14:textId="77777777" w:rsidR="008263FF" w:rsidRPr="008263FF" w:rsidRDefault="008263FF" w:rsidP="008263FF">
      <w:pPr>
        <w:numPr>
          <w:ilvl w:val="0"/>
          <w:numId w:val="125"/>
        </w:numPr>
        <w:rPr>
          <w:rFonts w:ascii="Calibri" w:hAnsi="Calibri" w:cs="Calibri"/>
          <w:i/>
          <w:iCs/>
          <w:color w:val="156082" w:themeColor="accent1"/>
          <w:sz w:val="32"/>
          <w:szCs w:val="32"/>
        </w:rPr>
      </w:pPr>
      <w:r w:rsidRPr="008263FF">
        <w:rPr>
          <w:rFonts w:ascii="Calibri" w:hAnsi="Calibri" w:cs="Calibri"/>
          <w:b/>
          <w:bCs/>
          <w:i/>
          <w:iCs/>
          <w:color w:val="156082" w:themeColor="accent1"/>
          <w:sz w:val="32"/>
          <w:szCs w:val="32"/>
        </w:rPr>
        <w:t>Knowledge:</w:t>
      </w:r>
      <w:r w:rsidRPr="008263FF">
        <w:rPr>
          <w:rFonts w:ascii="Calibri" w:hAnsi="Calibri" w:cs="Calibri"/>
          <w:i/>
          <w:iCs/>
          <w:color w:val="156082" w:themeColor="accent1"/>
          <w:sz w:val="32"/>
          <w:szCs w:val="32"/>
        </w:rPr>
        <w:t xml:space="preserve"> User knows the file exists and who the owner is.</w:t>
      </w:r>
    </w:p>
    <w:p w14:paraId="304933A0" w14:textId="77777777" w:rsidR="008263FF" w:rsidRPr="008263FF" w:rsidRDefault="008263FF" w:rsidP="008263FF">
      <w:pPr>
        <w:numPr>
          <w:ilvl w:val="0"/>
          <w:numId w:val="125"/>
        </w:numPr>
        <w:rPr>
          <w:rFonts w:ascii="Calibri" w:hAnsi="Calibri" w:cs="Calibri"/>
          <w:i/>
          <w:iCs/>
          <w:color w:val="156082" w:themeColor="accent1"/>
          <w:sz w:val="32"/>
          <w:szCs w:val="32"/>
        </w:rPr>
      </w:pPr>
      <w:r w:rsidRPr="008263FF">
        <w:rPr>
          <w:rFonts w:ascii="Calibri" w:hAnsi="Calibri" w:cs="Calibri"/>
          <w:b/>
          <w:bCs/>
          <w:i/>
          <w:iCs/>
          <w:color w:val="156082" w:themeColor="accent1"/>
          <w:sz w:val="32"/>
          <w:szCs w:val="32"/>
        </w:rPr>
        <w:t>Execution:</w:t>
      </w:r>
      <w:r w:rsidRPr="008263FF">
        <w:rPr>
          <w:rFonts w:ascii="Calibri" w:hAnsi="Calibri" w:cs="Calibri"/>
          <w:i/>
          <w:iCs/>
          <w:color w:val="156082" w:themeColor="accent1"/>
          <w:sz w:val="32"/>
          <w:szCs w:val="32"/>
        </w:rPr>
        <w:t xml:space="preserve"> User can load and execute the file but cannot copy it.</w:t>
      </w:r>
    </w:p>
    <w:p w14:paraId="034E5C2B" w14:textId="77777777" w:rsidR="008263FF" w:rsidRPr="008263FF" w:rsidRDefault="008263FF" w:rsidP="008263FF">
      <w:pPr>
        <w:numPr>
          <w:ilvl w:val="0"/>
          <w:numId w:val="125"/>
        </w:numPr>
        <w:rPr>
          <w:rFonts w:ascii="Calibri" w:hAnsi="Calibri" w:cs="Calibri"/>
          <w:i/>
          <w:iCs/>
          <w:color w:val="156082" w:themeColor="accent1"/>
          <w:sz w:val="32"/>
          <w:szCs w:val="32"/>
        </w:rPr>
      </w:pPr>
      <w:r w:rsidRPr="008263FF">
        <w:rPr>
          <w:rFonts w:ascii="Calibri" w:hAnsi="Calibri" w:cs="Calibri"/>
          <w:b/>
          <w:bCs/>
          <w:i/>
          <w:iCs/>
          <w:color w:val="156082" w:themeColor="accent1"/>
          <w:sz w:val="32"/>
          <w:szCs w:val="32"/>
        </w:rPr>
        <w:lastRenderedPageBreak/>
        <w:t>Reading:</w:t>
      </w:r>
      <w:r w:rsidRPr="008263FF">
        <w:rPr>
          <w:rFonts w:ascii="Calibri" w:hAnsi="Calibri" w:cs="Calibri"/>
          <w:i/>
          <w:iCs/>
          <w:color w:val="156082" w:themeColor="accent1"/>
          <w:sz w:val="32"/>
          <w:szCs w:val="32"/>
        </w:rPr>
        <w:t xml:space="preserve"> User can read the file (including copying and execution).</w:t>
      </w:r>
    </w:p>
    <w:p w14:paraId="70328555" w14:textId="77777777" w:rsidR="008263FF" w:rsidRPr="008263FF" w:rsidRDefault="008263FF" w:rsidP="008263FF">
      <w:pPr>
        <w:numPr>
          <w:ilvl w:val="0"/>
          <w:numId w:val="125"/>
        </w:numPr>
        <w:rPr>
          <w:rFonts w:ascii="Calibri" w:hAnsi="Calibri" w:cs="Calibri"/>
          <w:i/>
          <w:iCs/>
          <w:color w:val="156082" w:themeColor="accent1"/>
          <w:sz w:val="32"/>
          <w:szCs w:val="32"/>
        </w:rPr>
      </w:pPr>
      <w:r w:rsidRPr="008263FF">
        <w:rPr>
          <w:rFonts w:ascii="Calibri" w:hAnsi="Calibri" w:cs="Calibri"/>
          <w:b/>
          <w:bCs/>
          <w:i/>
          <w:iCs/>
          <w:color w:val="156082" w:themeColor="accent1"/>
          <w:sz w:val="32"/>
          <w:szCs w:val="32"/>
        </w:rPr>
        <w:t>Appending:</w:t>
      </w:r>
      <w:r w:rsidRPr="008263FF">
        <w:rPr>
          <w:rFonts w:ascii="Calibri" w:hAnsi="Calibri" w:cs="Calibri"/>
          <w:i/>
          <w:iCs/>
          <w:color w:val="156082" w:themeColor="accent1"/>
          <w:sz w:val="32"/>
          <w:szCs w:val="32"/>
        </w:rPr>
        <w:t xml:space="preserve"> User can add data but cannot modify or delete existing data.</w:t>
      </w:r>
    </w:p>
    <w:p w14:paraId="5D31F20F" w14:textId="77777777" w:rsidR="008263FF" w:rsidRPr="008263FF" w:rsidRDefault="008263FF" w:rsidP="008263FF">
      <w:pPr>
        <w:numPr>
          <w:ilvl w:val="0"/>
          <w:numId w:val="125"/>
        </w:numPr>
        <w:rPr>
          <w:rFonts w:ascii="Calibri" w:hAnsi="Calibri" w:cs="Calibri"/>
          <w:i/>
          <w:iCs/>
          <w:color w:val="156082" w:themeColor="accent1"/>
          <w:sz w:val="32"/>
          <w:szCs w:val="32"/>
        </w:rPr>
      </w:pPr>
      <w:r w:rsidRPr="008263FF">
        <w:rPr>
          <w:rFonts w:ascii="Calibri" w:hAnsi="Calibri" w:cs="Calibri"/>
          <w:b/>
          <w:bCs/>
          <w:i/>
          <w:iCs/>
          <w:color w:val="156082" w:themeColor="accent1"/>
          <w:sz w:val="32"/>
          <w:szCs w:val="32"/>
        </w:rPr>
        <w:t>Updating:</w:t>
      </w:r>
      <w:r w:rsidRPr="008263FF">
        <w:rPr>
          <w:rFonts w:ascii="Calibri" w:hAnsi="Calibri" w:cs="Calibri"/>
          <w:i/>
          <w:iCs/>
          <w:color w:val="156082" w:themeColor="accent1"/>
          <w:sz w:val="32"/>
          <w:szCs w:val="32"/>
        </w:rPr>
        <w:t xml:space="preserve"> User can modify, delete, and add data to the file.</w:t>
      </w:r>
    </w:p>
    <w:p w14:paraId="602014AC" w14:textId="77777777" w:rsidR="008263FF" w:rsidRPr="008263FF" w:rsidRDefault="008263FF" w:rsidP="008263FF">
      <w:pPr>
        <w:numPr>
          <w:ilvl w:val="0"/>
          <w:numId w:val="125"/>
        </w:numPr>
        <w:rPr>
          <w:rFonts w:ascii="Calibri" w:hAnsi="Calibri" w:cs="Calibri"/>
          <w:i/>
          <w:iCs/>
          <w:color w:val="156082" w:themeColor="accent1"/>
          <w:sz w:val="32"/>
          <w:szCs w:val="32"/>
        </w:rPr>
      </w:pPr>
      <w:r w:rsidRPr="008263FF">
        <w:rPr>
          <w:rFonts w:ascii="Calibri" w:hAnsi="Calibri" w:cs="Calibri"/>
          <w:b/>
          <w:bCs/>
          <w:i/>
          <w:iCs/>
          <w:color w:val="156082" w:themeColor="accent1"/>
          <w:sz w:val="32"/>
          <w:szCs w:val="32"/>
        </w:rPr>
        <w:t>Changing Protection:</w:t>
      </w:r>
      <w:r w:rsidRPr="008263FF">
        <w:rPr>
          <w:rFonts w:ascii="Calibri" w:hAnsi="Calibri" w:cs="Calibri"/>
          <w:i/>
          <w:iCs/>
          <w:color w:val="156082" w:themeColor="accent1"/>
          <w:sz w:val="32"/>
          <w:szCs w:val="32"/>
        </w:rPr>
        <w:t xml:space="preserve"> User can change access rights for others.</w:t>
      </w:r>
    </w:p>
    <w:p w14:paraId="49C5E18D" w14:textId="77777777" w:rsidR="008263FF" w:rsidRPr="008263FF" w:rsidRDefault="008263FF" w:rsidP="008263FF">
      <w:pPr>
        <w:numPr>
          <w:ilvl w:val="0"/>
          <w:numId w:val="125"/>
        </w:numPr>
        <w:rPr>
          <w:rFonts w:ascii="Calibri" w:hAnsi="Calibri" w:cs="Calibri"/>
          <w:i/>
          <w:iCs/>
          <w:color w:val="156082" w:themeColor="accent1"/>
          <w:sz w:val="32"/>
          <w:szCs w:val="32"/>
        </w:rPr>
      </w:pPr>
      <w:r w:rsidRPr="008263FF">
        <w:rPr>
          <w:rFonts w:ascii="Calibri" w:hAnsi="Calibri" w:cs="Calibri"/>
          <w:b/>
          <w:bCs/>
          <w:i/>
          <w:iCs/>
          <w:color w:val="156082" w:themeColor="accent1"/>
          <w:sz w:val="32"/>
          <w:szCs w:val="32"/>
        </w:rPr>
        <w:t>Deletion:</w:t>
      </w:r>
      <w:r w:rsidRPr="008263FF">
        <w:rPr>
          <w:rFonts w:ascii="Calibri" w:hAnsi="Calibri" w:cs="Calibri"/>
          <w:i/>
          <w:iCs/>
          <w:color w:val="156082" w:themeColor="accent1"/>
          <w:sz w:val="32"/>
          <w:szCs w:val="32"/>
        </w:rPr>
        <w:t xml:space="preserve"> User can delete the file.</w:t>
      </w:r>
    </w:p>
    <w:p w14:paraId="476ABA9C" w14:textId="77777777" w:rsidR="008263FF" w:rsidRPr="008263FF" w:rsidRDefault="00000000" w:rsidP="008263FF">
      <w:pPr>
        <w:rPr>
          <w:rFonts w:ascii="Calibri" w:hAnsi="Calibri" w:cs="Calibri"/>
          <w:i/>
          <w:iCs/>
          <w:color w:val="156082" w:themeColor="accent1"/>
          <w:sz w:val="32"/>
          <w:szCs w:val="32"/>
        </w:rPr>
      </w:pPr>
      <w:r>
        <w:rPr>
          <w:rFonts w:ascii="Calibri" w:hAnsi="Calibri" w:cs="Calibri"/>
          <w:i/>
          <w:iCs/>
          <w:color w:val="156082" w:themeColor="accent1"/>
          <w:sz w:val="32"/>
          <w:szCs w:val="32"/>
        </w:rPr>
        <w:pict w14:anchorId="0BE57689">
          <v:rect id="_x0000_i1044" style="width:0;height:1.5pt" o:hralign="center" o:hrstd="t" o:hr="t" fillcolor="#a0a0a0" stroked="f"/>
        </w:pict>
      </w:r>
    </w:p>
    <w:p w14:paraId="6485CB16" w14:textId="77777777" w:rsidR="008263FF" w:rsidRPr="008263FF" w:rsidRDefault="008263FF" w:rsidP="008263FF">
      <w:pPr>
        <w:rPr>
          <w:rFonts w:ascii="Calibri" w:hAnsi="Calibri" w:cs="Calibri"/>
          <w:b/>
          <w:bCs/>
          <w:i/>
          <w:iCs/>
          <w:color w:val="156082" w:themeColor="accent1"/>
          <w:sz w:val="32"/>
          <w:szCs w:val="32"/>
        </w:rPr>
      </w:pPr>
      <w:r w:rsidRPr="008263FF">
        <w:rPr>
          <w:rFonts w:ascii="Calibri" w:hAnsi="Calibri" w:cs="Calibri"/>
          <w:b/>
          <w:bCs/>
          <w:i/>
          <w:iCs/>
          <w:color w:val="156082" w:themeColor="accent1"/>
          <w:sz w:val="32"/>
          <w:szCs w:val="32"/>
        </w:rPr>
        <w:t>5. User Classes:</w:t>
      </w:r>
    </w:p>
    <w:p w14:paraId="7BCCF1B7" w14:textId="77777777" w:rsidR="008263FF" w:rsidRPr="008263FF" w:rsidRDefault="008263FF" w:rsidP="008263FF">
      <w:pPr>
        <w:rPr>
          <w:rFonts w:ascii="Calibri" w:hAnsi="Calibri" w:cs="Calibri"/>
          <w:i/>
          <w:iCs/>
          <w:color w:val="156082" w:themeColor="accent1"/>
          <w:sz w:val="32"/>
          <w:szCs w:val="32"/>
        </w:rPr>
      </w:pPr>
      <w:r w:rsidRPr="008263FF">
        <w:rPr>
          <w:rFonts w:ascii="Calibri" w:hAnsi="Calibri" w:cs="Calibri"/>
          <w:i/>
          <w:iCs/>
          <w:color w:val="156082" w:themeColor="accent1"/>
          <w:sz w:val="32"/>
          <w:szCs w:val="32"/>
        </w:rPr>
        <w:t>Users are classified based on their access to files:</w:t>
      </w:r>
    </w:p>
    <w:p w14:paraId="0061FAD0" w14:textId="37D202BB" w:rsidR="008263FF" w:rsidRPr="008263FF" w:rsidRDefault="008263FF" w:rsidP="008263FF">
      <w:pPr>
        <w:numPr>
          <w:ilvl w:val="0"/>
          <w:numId w:val="126"/>
        </w:numPr>
        <w:rPr>
          <w:rFonts w:ascii="Calibri" w:hAnsi="Calibri" w:cs="Calibri"/>
          <w:i/>
          <w:iCs/>
          <w:color w:val="156082" w:themeColor="accent1"/>
          <w:sz w:val="32"/>
          <w:szCs w:val="32"/>
        </w:rPr>
      </w:pPr>
      <w:r w:rsidRPr="008263FF">
        <w:rPr>
          <w:rFonts w:ascii="Calibri" w:hAnsi="Calibri" w:cs="Calibri"/>
          <w:b/>
          <w:bCs/>
          <w:i/>
          <w:iCs/>
          <w:color w:val="156082" w:themeColor="accent1"/>
          <w:sz w:val="32"/>
          <w:szCs w:val="32"/>
        </w:rPr>
        <w:t>Owner:</w:t>
      </w:r>
      <w:r w:rsidRPr="008263FF">
        <w:rPr>
          <w:rFonts w:ascii="Calibri" w:hAnsi="Calibri" w:cs="Calibri"/>
          <w:i/>
          <w:iCs/>
          <w:color w:val="156082" w:themeColor="accent1"/>
          <w:sz w:val="32"/>
          <w:szCs w:val="32"/>
        </w:rPr>
        <w:t xml:space="preserve"> Typically, the file creator with full access rights.</w:t>
      </w:r>
    </w:p>
    <w:p w14:paraId="49DF9E75" w14:textId="77777777" w:rsidR="008263FF" w:rsidRPr="008263FF" w:rsidRDefault="008263FF" w:rsidP="008263FF">
      <w:pPr>
        <w:numPr>
          <w:ilvl w:val="0"/>
          <w:numId w:val="126"/>
        </w:numPr>
        <w:rPr>
          <w:rFonts w:ascii="Calibri" w:hAnsi="Calibri" w:cs="Calibri"/>
          <w:i/>
          <w:iCs/>
          <w:color w:val="156082" w:themeColor="accent1"/>
          <w:sz w:val="32"/>
          <w:szCs w:val="32"/>
        </w:rPr>
      </w:pPr>
      <w:r w:rsidRPr="008263FF">
        <w:rPr>
          <w:rFonts w:ascii="Calibri" w:hAnsi="Calibri" w:cs="Calibri"/>
          <w:b/>
          <w:bCs/>
          <w:i/>
          <w:iCs/>
          <w:color w:val="156082" w:themeColor="accent1"/>
          <w:sz w:val="32"/>
          <w:szCs w:val="32"/>
        </w:rPr>
        <w:t>Specific Users:</w:t>
      </w:r>
      <w:r w:rsidRPr="008263FF">
        <w:rPr>
          <w:rFonts w:ascii="Calibri" w:hAnsi="Calibri" w:cs="Calibri"/>
          <w:i/>
          <w:iCs/>
          <w:color w:val="156082" w:themeColor="accent1"/>
          <w:sz w:val="32"/>
          <w:szCs w:val="32"/>
        </w:rPr>
        <w:t xml:space="preserve"> Rights are explicitly granted to individual users.</w:t>
      </w:r>
    </w:p>
    <w:p w14:paraId="22CEBE62" w14:textId="77777777" w:rsidR="008263FF" w:rsidRPr="008263FF" w:rsidRDefault="008263FF" w:rsidP="008263FF">
      <w:pPr>
        <w:numPr>
          <w:ilvl w:val="0"/>
          <w:numId w:val="126"/>
        </w:numPr>
        <w:rPr>
          <w:rFonts w:ascii="Calibri" w:hAnsi="Calibri" w:cs="Calibri"/>
          <w:i/>
          <w:iCs/>
          <w:color w:val="156082" w:themeColor="accent1"/>
          <w:sz w:val="32"/>
          <w:szCs w:val="32"/>
        </w:rPr>
      </w:pPr>
      <w:r w:rsidRPr="008263FF">
        <w:rPr>
          <w:rFonts w:ascii="Calibri" w:hAnsi="Calibri" w:cs="Calibri"/>
          <w:b/>
          <w:bCs/>
          <w:i/>
          <w:iCs/>
          <w:color w:val="156082" w:themeColor="accent1"/>
          <w:sz w:val="32"/>
          <w:szCs w:val="32"/>
        </w:rPr>
        <w:t>User Groups:</w:t>
      </w:r>
      <w:r w:rsidRPr="008263FF">
        <w:rPr>
          <w:rFonts w:ascii="Calibri" w:hAnsi="Calibri" w:cs="Calibri"/>
          <w:i/>
          <w:iCs/>
          <w:color w:val="156082" w:themeColor="accent1"/>
          <w:sz w:val="32"/>
          <w:szCs w:val="32"/>
        </w:rPr>
        <w:t xml:space="preserve"> A set of users sharing the same rights.</w:t>
      </w:r>
    </w:p>
    <w:p w14:paraId="706A6939" w14:textId="77777777" w:rsidR="008263FF" w:rsidRPr="008263FF" w:rsidRDefault="008263FF" w:rsidP="008263FF">
      <w:pPr>
        <w:numPr>
          <w:ilvl w:val="0"/>
          <w:numId w:val="126"/>
        </w:numPr>
        <w:rPr>
          <w:rFonts w:ascii="Calibri" w:hAnsi="Calibri" w:cs="Calibri"/>
          <w:i/>
          <w:iCs/>
          <w:color w:val="156082" w:themeColor="accent1"/>
          <w:sz w:val="32"/>
          <w:szCs w:val="32"/>
        </w:rPr>
      </w:pPr>
      <w:r w:rsidRPr="008263FF">
        <w:rPr>
          <w:rFonts w:ascii="Calibri" w:hAnsi="Calibri" w:cs="Calibri"/>
          <w:b/>
          <w:bCs/>
          <w:i/>
          <w:iCs/>
          <w:color w:val="156082" w:themeColor="accent1"/>
          <w:sz w:val="32"/>
          <w:szCs w:val="32"/>
        </w:rPr>
        <w:t>All:</w:t>
      </w:r>
      <w:r w:rsidRPr="008263FF">
        <w:rPr>
          <w:rFonts w:ascii="Calibri" w:hAnsi="Calibri" w:cs="Calibri"/>
          <w:i/>
          <w:iCs/>
          <w:color w:val="156082" w:themeColor="accent1"/>
          <w:sz w:val="32"/>
          <w:szCs w:val="32"/>
        </w:rPr>
        <w:t xml:space="preserve"> Everyone has access.</w:t>
      </w:r>
    </w:p>
    <w:p w14:paraId="3D53B5AE" w14:textId="77777777" w:rsidR="008263FF" w:rsidRPr="008263FF" w:rsidRDefault="00000000" w:rsidP="008263FF">
      <w:pPr>
        <w:rPr>
          <w:rFonts w:ascii="Calibri" w:hAnsi="Calibri" w:cs="Calibri"/>
          <w:i/>
          <w:iCs/>
          <w:color w:val="156082" w:themeColor="accent1"/>
          <w:sz w:val="32"/>
          <w:szCs w:val="32"/>
        </w:rPr>
      </w:pPr>
      <w:r>
        <w:rPr>
          <w:rFonts w:ascii="Calibri" w:hAnsi="Calibri" w:cs="Calibri"/>
          <w:i/>
          <w:iCs/>
          <w:color w:val="156082" w:themeColor="accent1"/>
          <w:sz w:val="32"/>
          <w:szCs w:val="32"/>
        </w:rPr>
        <w:pict w14:anchorId="7D011186">
          <v:rect id="_x0000_i1045" style="width:0;height:1.5pt" o:hralign="center" o:hrstd="t" o:hr="t" fillcolor="#a0a0a0" stroked="f"/>
        </w:pict>
      </w:r>
    </w:p>
    <w:p w14:paraId="4F6DA55C" w14:textId="77777777" w:rsidR="008263FF" w:rsidRPr="008263FF" w:rsidRDefault="008263FF" w:rsidP="008263FF">
      <w:pPr>
        <w:rPr>
          <w:rFonts w:ascii="Calibri" w:hAnsi="Calibri" w:cs="Calibri"/>
          <w:b/>
          <w:bCs/>
          <w:i/>
          <w:iCs/>
          <w:color w:val="156082" w:themeColor="accent1"/>
          <w:sz w:val="32"/>
          <w:szCs w:val="32"/>
        </w:rPr>
      </w:pPr>
      <w:r w:rsidRPr="008263FF">
        <w:rPr>
          <w:rFonts w:ascii="Calibri" w:hAnsi="Calibri" w:cs="Calibri"/>
          <w:b/>
          <w:bCs/>
          <w:i/>
          <w:iCs/>
          <w:color w:val="156082" w:themeColor="accent1"/>
          <w:sz w:val="32"/>
          <w:szCs w:val="32"/>
        </w:rPr>
        <w:t>6. Simultaneous Access:</w:t>
      </w:r>
    </w:p>
    <w:p w14:paraId="3C6D8966" w14:textId="77777777" w:rsidR="008263FF" w:rsidRPr="008263FF" w:rsidRDefault="008263FF" w:rsidP="008263FF">
      <w:pPr>
        <w:numPr>
          <w:ilvl w:val="0"/>
          <w:numId w:val="127"/>
        </w:numPr>
        <w:rPr>
          <w:rFonts w:ascii="Calibri" w:hAnsi="Calibri" w:cs="Calibri"/>
          <w:i/>
          <w:iCs/>
          <w:color w:val="156082" w:themeColor="accent1"/>
          <w:sz w:val="32"/>
          <w:szCs w:val="32"/>
        </w:rPr>
      </w:pPr>
      <w:r w:rsidRPr="008263FF">
        <w:rPr>
          <w:rFonts w:ascii="Calibri" w:hAnsi="Calibri" w:cs="Calibri"/>
          <w:b/>
          <w:bCs/>
          <w:i/>
          <w:iCs/>
          <w:color w:val="156082" w:themeColor="accent1"/>
          <w:sz w:val="32"/>
          <w:szCs w:val="32"/>
        </w:rPr>
        <w:t>File Locking:</w:t>
      </w:r>
      <w:r w:rsidRPr="008263FF">
        <w:rPr>
          <w:rFonts w:ascii="Calibri" w:hAnsi="Calibri" w:cs="Calibri"/>
          <w:i/>
          <w:iCs/>
          <w:color w:val="156082" w:themeColor="accent1"/>
          <w:sz w:val="32"/>
          <w:szCs w:val="32"/>
        </w:rPr>
        <w:t xml:space="preserve"> </w:t>
      </w:r>
    </w:p>
    <w:p w14:paraId="513CD2C3" w14:textId="77777777" w:rsidR="008263FF" w:rsidRPr="008263FF" w:rsidRDefault="008263FF" w:rsidP="008263FF">
      <w:pPr>
        <w:numPr>
          <w:ilvl w:val="1"/>
          <w:numId w:val="127"/>
        </w:numPr>
        <w:rPr>
          <w:rFonts w:ascii="Calibri" w:hAnsi="Calibri" w:cs="Calibri"/>
          <w:i/>
          <w:iCs/>
          <w:color w:val="156082" w:themeColor="accent1"/>
          <w:sz w:val="32"/>
          <w:szCs w:val="32"/>
        </w:rPr>
      </w:pPr>
      <w:r w:rsidRPr="008263FF">
        <w:rPr>
          <w:rFonts w:ascii="Calibri" w:hAnsi="Calibri" w:cs="Calibri"/>
          <w:i/>
          <w:iCs/>
          <w:color w:val="156082" w:themeColor="accent1"/>
          <w:sz w:val="32"/>
          <w:szCs w:val="32"/>
        </w:rPr>
        <w:t>A user may lock an entire file when updating it.</w:t>
      </w:r>
    </w:p>
    <w:p w14:paraId="256E7256" w14:textId="77777777" w:rsidR="008263FF" w:rsidRPr="008263FF" w:rsidRDefault="008263FF" w:rsidP="008263FF">
      <w:pPr>
        <w:numPr>
          <w:ilvl w:val="1"/>
          <w:numId w:val="127"/>
        </w:numPr>
        <w:rPr>
          <w:rFonts w:ascii="Calibri" w:hAnsi="Calibri" w:cs="Calibri"/>
          <w:i/>
          <w:iCs/>
          <w:color w:val="156082" w:themeColor="accent1"/>
          <w:sz w:val="32"/>
          <w:szCs w:val="32"/>
        </w:rPr>
      </w:pPr>
      <w:r w:rsidRPr="008263FF">
        <w:rPr>
          <w:rFonts w:ascii="Calibri" w:hAnsi="Calibri" w:cs="Calibri"/>
          <w:i/>
          <w:iCs/>
          <w:color w:val="156082" w:themeColor="accent1"/>
          <w:sz w:val="32"/>
          <w:szCs w:val="32"/>
        </w:rPr>
        <w:t>A user may also lock individual records during an update.</w:t>
      </w:r>
    </w:p>
    <w:p w14:paraId="19250B83" w14:textId="77777777" w:rsidR="008263FF" w:rsidRPr="008263FF" w:rsidRDefault="008263FF" w:rsidP="008263FF">
      <w:pPr>
        <w:numPr>
          <w:ilvl w:val="0"/>
          <w:numId w:val="127"/>
        </w:numPr>
        <w:rPr>
          <w:rFonts w:ascii="Calibri" w:hAnsi="Calibri" w:cs="Calibri"/>
          <w:i/>
          <w:iCs/>
          <w:color w:val="156082" w:themeColor="accent1"/>
          <w:sz w:val="32"/>
          <w:szCs w:val="32"/>
        </w:rPr>
      </w:pPr>
      <w:r w:rsidRPr="008263FF">
        <w:rPr>
          <w:rFonts w:ascii="Calibri" w:hAnsi="Calibri" w:cs="Calibri"/>
          <w:b/>
          <w:bCs/>
          <w:i/>
          <w:iCs/>
          <w:color w:val="156082" w:themeColor="accent1"/>
          <w:sz w:val="32"/>
          <w:szCs w:val="32"/>
        </w:rPr>
        <w:t>Issues in Simultaneous Access:</w:t>
      </w:r>
      <w:r w:rsidRPr="008263FF">
        <w:rPr>
          <w:rFonts w:ascii="Calibri" w:hAnsi="Calibri" w:cs="Calibri"/>
          <w:i/>
          <w:iCs/>
          <w:color w:val="156082" w:themeColor="accent1"/>
          <w:sz w:val="32"/>
          <w:szCs w:val="32"/>
        </w:rPr>
        <w:t xml:space="preserve"> </w:t>
      </w:r>
    </w:p>
    <w:p w14:paraId="3D3751E5" w14:textId="77777777" w:rsidR="008263FF" w:rsidRPr="008263FF" w:rsidRDefault="008263FF" w:rsidP="008263FF">
      <w:pPr>
        <w:numPr>
          <w:ilvl w:val="1"/>
          <w:numId w:val="127"/>
        </w:numPr>
        <w:rPr>
          <w:rFonts w:ascii="Calibri" w:hAnsi="Calibri" w:cs="Calibri"/>
          <w:i/>
          <w:iCs/>
          <w:color w:val="156082" w:themeColor="accent1"/>
          <w:sz w:val="32"/>
          <w:szCs w:val="32"/>
        </w:rPr>
      </w:pPr>
      <w:r w:rsidRPr="008263FF">
        <w:rPr>
          <w:rFonts w:ascii="Calibri" w:hAnsi="Calibri" w:cs="Calibri"/>
          <w:b/>
          <w:bCs/>
          <w:i/>
          <w:iCs/>
          <w:color w:val="156082" w:themeColor="accent1"/>
          <w:sz w:val="32"/>
          <w:szCs w:val="32"/>
        </w:rPr>
        <w:t>Mutual Exclusion:</w:t>
      </w:r>
      <w:r w:rsidRPr="008263FF">
        <w:rPr>
          <w:rFonts w:ascii="Calibri" w:hAnsi="Calibri" w:cs="Calibri"/>
          <w:i/>
          <w:iCs/>
          <w:color w:val="156082" w:themeColor="accent1"/>
          <w:sz w:val="32"/>
          <w:szCs w:val="32"/>
        </w:rPr>
        <w:t xml:space="preserve"> Ensures only one user can modify the file at a time.</w:t>
      </w:r>
    </w:p>
    <w:p w14:paraId="0E4D859A" w14:textId="77777777" w:rsidR="008263FF" w:rsidRPr="008263FF" w:rsidRDefault="008263FF" w:rsidP="008263FF">
      <w:pPr>
        <w:numPr>
          <w:ilvl w:val="1"/>
          <w:numId w:val="127"/>
        </w:numPr>
        <w:rPr>
          <w:rFonts w:ascii="Calibri" w:hAnsi="Calibri" w:cs="Calibri"/>
          <w:i/>
          <w:iCs/>
          <w:color w:val="156082" w:themeColor="accent1"/>
          <w:sz w:val="32"/>
          <w:szCs w:val="32"/>
        </w:rPr>
      </w:pPr>
      <w:r w:rsidRPr="008263FF">
        <w:rPr>
          <w:rFonts w:ascii="Calibri" w:hAnsi="Calibri" w:cs="Calibri"/>
          <w:b/>
          <w:bCs/>
          <w:i/>
          <w:iCs/>
          <w:color w:val="156082" w:themeColor="accent1"/>
          <w:sz w:val="32"/>
          <w:szCs w:val="32"/>
        </w:rPr>
        <w:t>Deadlock:</w:t>
      </w:r>
      <w:r w:rsidRPr="008263FF">
        <w:rPr>
          <w:rFonts w:ascii="Calibri" w:hAnsi="Calibri" w:cs="Calibri"/>
          <w:i/>
          <w:iCs/>
          <w:color w:val="156082" w:themeColor="accent1"/>
          <w:sz w:val="32"/>
          <w:szCs w:val="32"/>
        </w:rPr>
        <w:t xml:space="preserve"> Occurs when users block each other, preventing further progress.</w:t>
      </w:r>
    </w:p>
    <w:p w14:paraId="4F0B1C64" w14:textId="77777777" w:rsidR="008263FF" w:rsidRPr="008263FF" w:rsidRDefault="00000000" w:rsidP="008263FF">
      <w:pPr>
        <w:rPr>
          <w:rFonts w:ascii="Calibri" w:hAnsi="Calibri" w:cs="Calibri"/>
          <w:i/>
          <w:iCs/>
          <w:color w:val="156082" w:themeColor="accent1"/>
          <w:sz w:val="32"/>
          <w:szCs w:val="32"/>
        </w:rPr>
      </w:pPr>
      <w:r>
        <w:rPr>
          <w:rFonts w:ascii="Calibri" w:hAnsi="Calibri" w:cs="Calibri"/>
          <w:i/>
          <w:iCs/>
          <w:color w:val="156082" w:themeColor="accent1"/>
          <w:sz w:val="32"/>
          <w:szCs w:val="32"/>
        </w:rPr>
        <w:lastRenderedPageBreak/>
        <w:pict w14:anchorId="2D0A44E1">
          <v:rect id="_x0000_i1046" style="width:0;height:1.5pt" o:hralign="center" o:hrstd="t" o:hr="t" fillcolor="#a0a0a0" stroked="f"/>
        </w:pict>
      </w:r>
    </w:p>
    <w:p w14:paraId="621058E2" w14:textId="462179E5" w:rsidR="00140785" w:rsidRPr="00140785" w:rsidRDefault="00140785" w:rsidP="00140785">
      <w:pPr>
        <w:jc w:val="center"/>
        <w:rPr>
          <w:rFonts w:ascii="Calibri" w:hAnsi="Calibri" w:cs="Calibri"/>
          <w:b/>
          <w:bCs/>
          <w:i/>
          <w:iCs/>
          <w:color w:val="FF0000"/>
          <w:sz w:val="40"/>
          <w:szCs w:val="40"/>
          <w:u w:val="single"/>
          <w:lang w:val="en-PK"/>
        </w:rPr>
      </w:pPr>
      <w:r w:rsidRPr="00140785">
        <w:rPr>
          <w:rFonts w:ascii="Calibri" w:hAnsi="Calibri" w:cs="Calibri"/>
          <w:b/>
          <w:bCs/>
          <w:i/>
          <w:iCs/>
          <w:color w:val="FF0000"/>
          <w:sz w:val="40"/>
          <w:szCs w:val="40"/>
          <w:u w:val="single"/>
          <w:lang w:val="en-PK"/>
        </w:rPr>
        <w:t>Security in Operating Systems</w:t>
      </w:r>
    </w:p>
    <w:p w14:paraId="282ED0E9" w14:textId="77777777" w:rsidR="00140785" w:rsidRPr="00140785" w:rsidRDefault="00140785" w:rsidP="00140785">
      <w:pPr>
        <w:rPr>
          <w:rFonts w:ascii="Calibri" w:hAnsi="Calibri" w:cs="Calibri"/>
          <w:b/>
          <w:bCs/>
          <w:i/>
          <w:iCs/>
          <w:color w:val="156082" w:themeColor="accent1"/>
          <w:sz w:val="32"/>
          <w:szCs w:val="32"/>
          <w:u w:val="single"/>
          <w:lang w:val="en-PK"/>
        </w:rPr>
      </w:pPr>
      <w:r w:rsidRPr="00140785">
        <w:rPr>
          <w:rFonts w:ascii="Calibri" w:hAnsi="Calibri" w:cs="Calibri"/>
          <w:b/>
          <w:bCs/>
          <w:i/>
          <w:iCs/>
          <w:color w:val="156082" w:themeColor="accent1"/>
          <w:sz w:val="32"/>
          <w:szCs w:val="32"/>
          <w:u w:val="single"/>
          <w:lang w:val="en-PK"/>
        </w:rPr>
        <w:t>Historical Background</w:t>
      </w:r>
    </w:p>
    <w:p w14:paraId="27114952" w14:textId="77777777" w:rsidR="00140785" w:rsidRPr="00140785" w:rsidRDefault="00140785" w:rsidP="00140785">
      <w:pPr>
        <w:numPr>
          <w:ilvl w:val="0"/>
          <w:numId w:val="128"/>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t>Early personal computers (PCs) like MS-DOS had minimal security because they were intended for single-user, isolated use.</w:t>
      </w:r>
    </w:p>
    <w:p w14:paraId="5D369DFD" w14:textId="77777777" w:rsidR="00140785" w:rsidRPr="00140785" w:rsidRDefault="00140785" w:rsidP="00140785">
      <w:pPr>
        <w:numPr>
          <w:ilvl w:val="0"/>
          <w:numId w:val="128"/>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t>Physical protection, such as locking the room where PCs and floppy disks were kept, was the primary form of security.</w:t>
      </w:r>
    </w:p>
    <w:p w14:paraId="1357CC87" w14:textId="77777777" w:rsidR="00140785" w:rsidRPr="00140785" w:rsidRDefault="00140785" w:rsidP="00140785">
      <w:pPr>
        <w:numPr>
          <w:ilvl w:val="0"/>
          <w:numId w:val="128"/>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t>With the advent of networking and shared systems, the need for robust software-based security increased dramatically.</w:t>
      </w:r>
    </w:p>
    <w:p w14:paraId="2A4E13D0" w14:textId="77777777" w:rsidR="00140785" w:rsidRPr="00140785" w:rsidRDefault="00140785" w:rsidP="00140785">
      <w:p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pict w14:anchorId="0BB0DF5F">
          <v:rect id="_x0000_i1101" style="width:0;height:1.5pt" o:hralign="center" o:hrstd="t" o:hr="t" fillcolor="#a0a0a0" stroked="f"/>
        </w:pict>
      </w:r>
    </w:p>
    <w:p w14:paraId="105AD1F4" w14:textId="77777777" w:rsidR="00140785" w:rsidRPr="00140785" w:rsidRDefault="00140785" w:rsidP="00140785">
      <w:pPr>
        <w:rPr>
          <w:rFonts w:ascii="Calibri" w:hAnsi="Calibri" w:cs="Calibri"/>
          <w:b/>
          <w:bCs/>
          <w:i/>
          <w:iCs/>
          <w:color w:val="156082" w:themeColor="accent1"/>
          <w:sz w:val="32"/>
          <w:szCs w:val="32"/>
          <w:u w:val="single"/>
          <w:lang w:val="en-PK"/>
        </w:rPr>
      </w:pPr>
      <w:r w:rsidRPr="00140785">
        <w:rPr>
          <w:rFonts w:ascii="Calibri" w:hAnsi="Calibri" w:cs="Calibri"/>
          <w:b/>
          <w:bCs/>
          <w:i/>
          <w:iCs/>
          <w:color w:val="156082" w:themeColor="accent1"/>
          <w:sz w:val="32"/>
          <w:szCs w:val="32"/>
          <w:u w:val="single"/>
          <w:lang w:val="en-PK"/>
        </w:rPr>
        <w:t>Key Security Concepts</w:t>
      </w:r>
    </w:p>
    <w:p w14:paraId="07354ABF" w14:textId="77777777" w:rsidR="00140785" w:rsidRPr="00140785" w:rsidRDefault="00140785" w:rsidP="00140785">
      <w:pPr>
        <w:numPr>
          <w:ilvl w:val="0"/>
          <w:numId w:val="129"/>
        </w:numPr>
        <w:rPr>
          <w:rFonts w:ascii="Calibri" w:hAnsi="Calibri" w:cs="Calibri"/>
          <w:i/>
          <w:iCs/>
          <w:color w:val="156082" w:themeColor="accent1"/>
          <w:sz w:val="32"/>
          <w:szCs w:val="32"/>
          <w:lang w:val="en-PK"/>
        </w:rPr>
      </w:pPr>
      <w:r w:rsidRPr="00140785">
        <w:rPr>
          <w:rFonts w:ascii="Calibri" w:hAnsi="Calibri" w:cs="Calibri"/>
          <w:b/>
          <w:bCs/>
          <w:i/>
          <w:iCs/>
          <w:color w:val="156082" w:themeColor="accent1"/>
          <w:sz w:val="32"/>
          <w:szCs w:val="32"/>
          <w:lang w:val="en-PK"/>
        </w:rPr>
        <w:t>Confidentiality</w:t>
      </w:r>
    </w:p>
    <w:p w14:paraId="22813158" w14:textId="77777777" w:rsidR="00140785" w:rsidRPr="00140785" w:rsidRDefault="00140785" w:rsidP="00140785">
      <w:pPr>
        <w:numPr>
          <w:ilvl w:val="1"/>
          <w:numId w:val="129"/>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t>Ensures data or services are protected from unauthorized access.</w:t>
      </w:r>
    </w:p>
    <w:p w14:paraId="514EBA09" w14:textId="77777777" w:rsidR="00140785" w:rsidRPr="00140785" w:rsidRDefault="00140785" w:rsidP="00140785">
      <w:pPr>
        <w:numPr>
          <w:ilvl w:val="1"/>
          <w:numId w:val="129"/>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t>Example: Encrypting sensitive documents.</w:t>
      </w:r>
    </w:p>
    <w:p w14:paraId="5443C688" w14:textId="77777777" w:rsidR="00140785" w:rsidRPr="00140785" w:rsidRDefault="00140785" w:rsidP="00140785">
      <w:pPr>
        <w:numPr>
          <w:ilvl w:val="0"/>
          <w:numId w:val="129"/>
        </w:numPr>
        <w:rPr>
          <w:rFonts w:ascii="Calibri" w:hAnsi="Calibri" w:cs="Calibri"/>
          <w:i/>
          <w:iCs/>
          <w:color w:val="156082" w:themeColor="accent1"/>
          <w:sz w:val="32"/>
          <w:szCs w:val="32"/>
          <w:lang w:val="en-PK"/>
        </w:rPr>
      </w:pPr>
      <w:r w:rsidRPr="00140785">
        <w:rPr>
          <w:rFonts w:ascii="Calibri" w:hAnsi="Calibri" w:cs="Calibri"/>
          <w:b/>
          <w:bCs/>
          <w:i/>
          <w:iCs/>
          <w:color w:val="156082" w:themeColor="accent1"/>
          <w:sz w:val="32"/>
          <w:szCs w:val="32"/>
          <w:lang w:val="en-PK"/>
        </w:rPr>
        <w:t>Integrity</w:t>
      </w:r>
    </w:p>
    <w:p w14:paraId="47243263" w14:textId="77777777" w:rsidR="00140785" w:rsidRPr="00140785" w:rsidRDefault="00140785" w:rsidP="00140785">
      <w:pPr>
        <w:numPr>
          <w:ilvl w:val="1"/>
          <w:numId w:val="129"/>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t>Ensures data or services are delivered as intended without unauthorized modification.</w:t>
      </w:r>
    </w:p>
    <w:p w14:paraId="52ADD7C8" w14:textId="77777777" w:rsidR="00140785" w:rsidRPr="00140785" w:rsidRDefault="00140785" w:rsidP="00140785">
      <w:pPr>
        <w:numPr>
          <w:ilvl w:val="1"/>
          <w:numId w:val="129"/>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t>Example: Digital signatures prevent data tampering.</w:t>
      </w:r>
    </w:p>
    <w:p w14:paraId="723BE8FF" w14:textId="77777777" w:rsidR="00140785" w:rsidRPr="00140785" w:rsidRDefault="00140785" w:rsidP="00140785">
      <w:pPr>
        <w:numPr>
          <w:ilvl w:val="0"/>
          <w:numId w:val="129"/>
        </w:numPr>
        <w:rPr>
          <w:rFonts w:ascii="Calibri" w:hAnsi="Calibri" w:cs="Calibri"/>
          <w:i/>
          <w:iCs/>
          <w:color w:val="156082" w:themeColor="accent1"/>
          <w:sz w:val="32"/>
          <w:szCs w:val="32"/>
          <w:lang w:val="en-PK"/>
        </w:rPr>
      </w:pPr>
      <w:r w:rsidRPr="00140785">
        <w:rPr>
          <w:rFonts w:ascii="Calibri" w:hAnsi="Calibri" w:cs="Calibri"/>
          <w:b/>
          <w:bCs/>
          <w:i/>
          <w:iCs/>
          <w:color w:val="156082" w:themeColor="accent1"/>
          <w:sz w:val="32"/>
          <w:szCs w:val="32"/>
          <w:lang w:val="en-PK"/>
        </w:rPr>
        <w:t>Availability</w:t>
      </w:r>
    </w:p>
    <w:p w14:paraId="7F667A91" w14:textId="77777777" w:rsidR="00140785" w:rsidRPr="00140785" w:rsidRDefault="00140785" w:rsidP="00140785">
      <w:pPr>
        <w:numPr>
          <w:ilvl w:val="1"/>
          <w:numId w:val="129"/>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t>Ensures the system remains accessible for legitimate users.</w:t>
      </w:r>
    </w:p>
    <w:p w14:paraId="1978F74D" w14:textId="77777777" w:rsidR="00140785" w:rsidRPr="00140785" w:rsidRDefault="00140785" w:rsidP="00140785">
      <w:pPr>
        <w:numPr>
          <w:ilvl w:val="1"/>
          <w:numId w:val="129"/>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t>Example: Protecting servers against Distributed Denial of Service (DDoS) attacks.</w:t>
      </w:r>
    </w:p>
    <w:p w14:paraId="50B40ABB" w14:textId="77777777" w:rsidR="00140785" w:rsidRPr="00140785" w:rsidRDefault="00140785" w:rsidP="00140785">
      <w:p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lastRenderedPageBreak/>
        <w:pict w14:anchorId="1B760978">
          <v:rect id="_x0000_i1102" style="width:0;height:1.5pt" o:hralign="center" o:hrstd="t" o:hr="t" fillcolor="#a0a0a0" stroked="f"/>
        </w:pict>
      </w:r>
    </w:p>
    <w:p w14:paraId="260C85E5" w14:textId="77777777" w:rsidR="00140785" w:rsidRPr="00140785" w:rsidRDefault="00140785" w:rsidP="00140785">
      <w:pPr>
        <w:rPr>
          <w:rFonts w:ascii="Calibri" w:hAnsi="Calibri" w:cs="Calibri"/>
          <w:b/>
          <w:bCs/>
          <w:i/>
          <w:iCs/>
          <w:color w:val="156082" w:themeColor="accent1"/>
          <w:sz w:val="32"/>
          <w:szCs w:val="32"/>
          <w:u w:val="single"/>
          <w:lang w:val="en-PK"/>
        </w:rPr>
      </w:pPr>
      <w:r w:rsidRPr="00140785">
        <w:rPr>
          <w:rFonts w:ascii="Calibri" w:hAnsi="Calibri" w:cs="Calibri"/>
          <w:b/>
          <w:bCs/>
          <w:i/>
          <w:iCs/>
          <w:color w:val="156082" w:themeColor="accent1"/>
          <w:sz w:val="32"/>
          <w:szCs w:val="32"/>
          <w:u w:val="single"/>
          <w:lang w:val="en-PK"/>
        </w:rPr>
        <w:t>The Security Problem</w:t>
      </w:r>
    </w:p>
    <w:p w14:paraId="4979737D" w14:textId="77777777" w:rsidR="00140785" w:rsidRPr="00140785" w:rsidRDefault="00140785" w:rsidP="00140785">
      <w:pPr>
        <w:numPr>
          <w:ilvl w:val="0"/>
          <w:numId w:val="130"/>
        </w:numPr>
        <w:rPr>
          <w:rFonts w:ascii="Calibri" w:hAnsi="Calibri" w:cs="Calibri"/>
          <w:i/>
          <w:iCs/>
          <w:color w:val="156082" w:themeColor="accent1"/>
          <w:sz w:val="32"/>
          <w:szCs w:val="32"/>
          <w:lang w:val="en-PK"/>
        </w:rPr>
      </w:pPr>
      <w:r w:rsidRPr="00140785">
        <w:rPr>
          <w:rFonts w:ascii="Calibri" w:hAnsi="Calibri" w:cs="Calibri"/>
          <w:b/>
          <w:bCs/>
          <w:i/>
          <w:iCs/>
          <w:color w:val="156082" w:themeColor="accent1"/>
          <w:sz w:val="32"/>
          <w:szCs w:val="32"/>
          <w:lang w:val="en-PK"/>
        </w:rPr>
        <w:t>Secure System</w:t>
      </w:r>
      <w:r w:rsidRPr="00140785">
        <w:rPr>
          <w:rFonts w:ascii="Calibri" w:hAnsi="Calibri" w:cs="Calibri"/>
          <w:i/>
          <w:iCs/>
          <w:color w:val="156082" w:themeColor="accent1"/>
          <w:sz w:val="32"/>
          <w:szCs w:val="32"/>
          <w:lang w:val="en-PK"/>
        </w:rPr>
        <w:t>: Resources are used as intended under all circumstances.</w:t>
      </w:r>
    </w:p>
    <w:p w14:paraId="53505F52" w14:textId="77777777" w:rsidR="00140785" w:rsidRPr="00140785" w:rsidRDefault="00140785" w:rsidP="00140785">
      <w:pPr>
        <w:numPr>
          <w:ilvl w:val="0"/>
          <w:numId w:val="130"/>
        </w:numPr>
        <w:rPr>
          <w:rFonts w:ascii="Calibri" w:hAnsi="Calibri" w:cs="Calibri"/>
          <w:i/>
          <w:iCs/>
          <w:color w:val="156082" w:themeColor="accent1"/>
          <w:sz w:val="32"/>
          <w:szCs w:val="32"/>
          <w:lang w:val="en-PK"/>
        </w:rPr>
      </w:pPr>
      <w:r w:rsidRPr="00140785">
        <w:rPr>
          <w:rFonts w:ascii="Calibri" w:hAnsi="Calibri" w:cs="Calibri"/>
          <w:b/>
          <w:bCs/>
          <w:i/>
          <w:iCs/>
          <w:color w:val="156082" w:themeColor="accent1"/>
          <w:sz w:val="32"/>
          <w:szCs w:val="32"/>
          <w:lang w:val="en-PK"/>
        </w:rPr>
        <w:t>Threat</w:t>
      </w:r>
      <w:r w:rsidRPr="00140785">
        <w:rPr>
          <w:rFonts w:ascii="Calibri" w:hAnsi="Calibri" w:cs="Calibri"/>
          <w:i/>
          <w:iCs/>
          <w:color w:val="156082" w:themeColor="accent1"/>
          <w:sz w:val="32"/>
          <w:szCs w:val="32"/>
          <w:lang w:val="en-PK"/>
        </w:rPr>
        <w:t>: A potential violation of security.</w:t>
      </w:r>
    </w:p>
    <w:p w14:paraId="4D65AF9E" w14:textId="77777777" w:rsidR="00140785" w:rsidRPr="00140785" w:rsidRDefault="00140785" w:rsidP="00140785">
      <w:pPr>
        <w:numPr>
          <w:ilvl w:val="0"/>
          <w:numId w:val="130"/>
        </w:numPr>
        <w:rPr>
          <w:rFonts w:ascii="Calibri" w:hAnsi="Calibri" w:cs="Calibri"/>
          <w:i/>
          <w:iCs/>
          <w:color w:val="156082" w:themeColor="accent1"/>
          <w:sz w:val="32"/>
          <w:szCs w:val="32"/>
          <w:lang w:val="en-PK"/>
        </w:rPr>
      </w:pPr>
      <w:r w:rsidRPr="00140785">
        <w:rPr>
          <w:rFonts w:ascii="Calibri" w:hAnsi="Calibri" w:cs="Calibri"/>
          <w:b/>
          <w:bCs/>
          <w:i/>
          <w:iCs/>
          <w:color w:val="156082" w:themeColor="accent1"/>
          <w:sz w:val="32"/>
          <w:szCs w:val="32"/>
          <w:lang w:val="en-PK"/>
        </w:rPr>
        <w:t>Attack</w:t>
      </w:r>
      <w:r w:rsidRPr="00140785">
        <w:rPr>
          <w:rFonts w:ascii="Calibri" w:hAnsi="Calibri" w:cs="Calibri"/>
          <w:i/>
          <w:iCs/>
          <w:color w:val="156082" w:themeColor="accent1"/>
          <w:sz w:val="32"/>
          <w:szCs w:val="32"/>
          <w:lang w:val="en-PK"/>
        </w:rPr>
        <w:t xml:space="preserve">: An attempt to breach security, either malicious or accidental. </w:t>
      </w:r>
    </w:p>
    <w:p w14:paraId="510F30A4" w14:textId="77777777" w:rsidR="00140785" w:rsidRPr="00140785" w:rsidRDefault="00140785" w:rsidP="00140785">
      <w:pPr>
        <w:numPr>
          <w:ilvl w:val="1"/>
          <w:numId w:val="130"/>
        </w:numPr>
        <w:rPr>
          <w:rFonts w:ascii="Calibri" w:hAnsi="Calibri" w:cs="Calibri"/>
          <w:i/>
          <w:iCs/>
          <w:color w:val="156082" w:themeColor="accent1"/>
          <w:sz w:val="32"/>
          <w:szCs w:val="32"/>
          <w:lang w:val="en-PK"/>
        </w:rPr>
      </w:pPr>
      <w:r w:rsidRPr="00140785">
        <w:rPr>
          <w:rFonts w:ascii="Calibri" w:hAnsi="Calibri" w:cs="Calibri"/>
          <w:b/>
          <w:bCs/>
          <w:i/>
          <w:iCs/>
          <w:color w:val="156082" w:themeColor="accent1"/>
          <w:sz w:val="32"/>
          <w:szCs w:val="32"/>
          <w:lang w:val="en-PK"/>
        </w:rPr>
        <w:t>Malicious Attack</w:t>
      </w:r>
      <w:r w:rsidRPr="00140785">
        <w:rPr>
          <w:rFonts w:ascii="Calibri" w:hAnsi="Calibri" w:cs="Calibri"/>
          <w:i/>
          <w:iCs/>
          <w:color w:val="156082" w:themeColor="accent1"/>
          <w:sz w:val="32"/>
          <w:szCs w:val="32"/>
          <w:lang w:val="en-PK"/>
        </w:rPr>
        <w:t>: Deliberate hacking or malware.</w:t>
      </w:r>
    </w:p>
    <w:p w14:paraId="4EC9E12A" w14:textId="77777777" w:rsidR="00140785" w:rsidRPr="00140785" w:rsidRDefault="00140785" w:rsidP="00140785">
      <w:pPr>
        <w:numPr>
          <w:ilvl w:val="1"/>
          <w:numId w:val="130"/>
        </w:numPr>
        <w:rPr>
          <w:rFonts w:ascii="Calibri" w:hAnsi="Calibri" w:cs="Calibri"/>
          <w:i/>
          <w:iCs/>
          <w:color w:val="156082" w:themeColor="accent1"/>
          <w:sz w:val="32"/>
          <w:szCs w:val="32"/>
          <w:lang w:val="en-PK"/>
        </w:rPr>
      </w:pPr>
      <w:r w:rsidRPr="00140785">
        <w:rPr>
          <w:rFonts w:ascii="Calibri" w:hAnsi="Calibri" w:cs="Calibri"/>
          <w:b/>
          <w:bCs/>
          <w:i/>
          <w:iCs/>
          <w:color w:val="156082" w:themeColor="accent1"/>
          <w:sz w:val="32"/>
          <w:szCs w:val="32"/>
          <w:lang w:val="en-PK"/>
        </w:rPr>
        <w:t>Accidental Attack</w:t>
      </w:r>
      <w:r w:rsidRPr="00140785">
        <w:rPr>
          <w:rFonts w:ascii="Calibri" w:hAnsi="Calibri" w:cs="Calibri"/>
          <w:i/>
          <w:iCs/>
          <w:color w:val="156082" w:themeColor="accent1"/>
          <w:sz w:val="32"/>
          <w:szCs w:val="32"/>
          <w:lang w:val="en-PK"/>
        </w:rPr>
        <w:t>: Unintentional errors leading to system compromise.</w:t>
      </w:r>
    </w:p>
    <w:p w14:paraId="31CFDD14" w14:textId="77777777" w:rsidR="00140785" w:rsidRPr="00140785" w:rsidRDefault="00140785" w:rsidP="00140785">
      <w:p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pict w14:anchorId="1A55FEC9">
          <v:rect id="_x0000_i1103" style="width:0;height:1.5pt" o:hralign="center" o:hrstd="t" o:hr="t" fillcolor="#a0a0a0" stroked="f"/>
        </w:pict>
      </w:r>
    </w:p>
    <w:p w14:paraId="0E61136C" w14:textId="77777777" w:rsidR="00140785" w:rsidRPr="00140785" w:rsidRDefault="00140785" w:rsidP="00140785">
      <w:pPr>
        <w:rPr>
          <w:rFonts w:ascii="Calibri" w:hAnsi="Calibri" w:cs="Calibri"/>
          <w:b/>
          <w:bCs/>
          <w:i/>
          <w:iCs/>
          <w:color w:val="156082" w:themeColor="accent1"/>
          <w:sz w:val="32"/>
          <w:szCs w:val="32"/>
          <w:u w:val="single"/>
          <w:lang w:val="en-PK"/>
        </w:rPr>
      </w:pPr>
      <w:r w:rsidRPr="00140785">
        <w:rPr>
          <w:rFonts w:ascii="Calibri" w:hAnsi="Calibri" w:cs="Calibri"/>
          <w:b/>
          <w:bCs/>
          <w:i/>
          <w:iCs/>
          <w:color w:val="156082" w:themeColor="accent1"/>
          <w:sz w:val="32"/>
          <w:szCs w:val="32"/>
          <w:u w:val="single"/>
          <w:lang w:val="en-PK"/>
        </w:rPr>
        <w:t>Types of Threats</w:t>
      </w:r>
    </w:p>
    <w:p w14:paraId="3D32D0D4" w14:textId="77777777" w:rsidR="00140785" w:rsidRPr="00140785" w:rsidRDefault="00140785" w:rsidP="00140785">
      <w:pPr>
        <w:numPr>
          <w:ilvl w:val="0"/>
          <w:numId w:val="131"/>
        </w:numPr>
        <w:rPr>
          <w:rFonts w:ascii="Calibri" w:hAnsi="Calibri" w:cs="Calibri"/>
          <w:i/>
          <w:iCs/>
          <w:color w:val="156082" w:themeColor="accent1"/>
          <w:sz w:val="32"/>
          <w:szCs w:val="32"/>
          <w:lang w:val="en-PK"/>
        </w:rPr>
      </w:pPr>
      <w:r w:rsidRPr="00140785">
        <w:rPr>
          <w:rFonts w:ascii="Calibri" w:hAnsi="Calibri" w:cs="Calibri"/>
          <w:b/>
          <w:bCs/>
          <w:i/>
          <w:iCs/>
          <w:color w:val="156082" w:themeColor="accent1"/>
          <w:sz w:val="32"/>
          <w:szCs w:val="32"/>
          <w:lang w:val="en-PK"/>
        </w:rPr>
        <w:t>Breach of Confidentiality</w:t>
      </w:r>
    </w:p>
    <w:p w14:paraId="61823080" w14:textId="77777777" w:rsidR="00140785" w:rsidRPr="00140785" w:rsidRDefault="00140785" w:rsidP="00140785">
      <w:pPr>
        <w:numPr>
          <w:ilvl w:val="1"/>
          <w:numId w:val="131"/>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t>Unauthorized access to sensitive data.</w:t>
      </w:r>
    </w:p>
    <w:p w14:paraId="5A8B9662" w14:textId="77777777" w:rsidR="00140785" w:rsidRPr="00140785" w:rsidRDefault="00140785" w:rsidP="00140785">
      <w:pPr>
        <w:numPr>
          <w:ilvl w:val="1"/>
          <w:numId w:val="131"/>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t>Example: Reading private emails.</w:t>
      </w:r>
    </w:p>
    <w:p w14:paraId="38151F6B" w14:textId="77777777" w:rsidR="00140785" w:rsidRPr="00140785" w:rsidRDefault="00140785" w:rsidP="00140785">
      <w:pPr>
        <w:numPr>
          <w:ilvl w:val="0"/>
          <w:numId w:val="131"/>
        </w:numPr>
        <w:rPr>
          <w:rFonts w:ascii="Calibri" w:hAnsi="Calibri" w:cs="Calibri"/>
          <w:i/>
          <w:iCs/>
          <w:color w:val="156082" w:themeColor="accent1"/>
          <w:sz w:val="32"/>
          <w:szCs w:val="32"/>
          <w:lang w:val="en-PK"/>
        </w:rPr>
      </w:pPr>
      <w:r w:rsidRPr="00140785">
        <w:rPr>
          <w:rFonts w:ascii="Calibri" w:hAnsi="Calibri" w:cs="Calibri"/>
          <w:b/>
          <w:bCs/>
          <w:i/>
          <w:iCs/>
          <w:color w:val="156082" w:themeColor="accent1"/>
          <w:sz w:val="32"/>
          <w:szCs w:val="32"/>
          <w:lang w:val="en-PK"/>
        </w:rPr>
        <w:t>Breach of Integrity</w:t>
      </w:r>
    </w:p>
    <w:p w14:paraId="1D632257" w14:textId="77777777" w:rsidR="00140785" w:rsidRPr="00140785" w:rsidRDefault="00140785" w:rsidP="00140785">
      <w:pPr>
        <w:numPr>
          <w:ilvl w:val="1"/>
          <w:numId w:val="131"/>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t>Unauthorized modification of data.</w:t>
      </w:r>
    </w:p>
    <w:p w14:paraId="7F292E9B" w14:textId="77777777" w:rsidR="00140785" w:rsidRPr="00140785" w:rsidRDefault="00140785" w:rsidP="00140785">
      <w:pPr>
        <w:numPr>
          <w:ilvl w:val="1"/>
          <w:numId w:val="131"/>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t>Example: Changing bank records.</w:t>
      </w:r>
    </w:p>
    <w:p w14:paraId="69EDE9B1" w14:textId="77777777" w:rsidR="00140785" w:rsidRPr="00140785" w:rsidRDefault="00140785" w:rsidP="00140785">
      <w:pPr>
        <w:numPr>
          <w:ilvl w:val="0"/>
          <w:numId w:val="131"/>
        </w:numPr>
        <w:rPr>
          <w:rFonts w:ascii="Calibri" w:hAnsi="Calibri" w:cs="Calibri"/>
          <w:i/>
          <w:iCs/>
          <w:color w:val="156082" w:themeColor="accent1"/>
          <w:sz w:val="32"/>
          <w:szCs w:val="32"/>
          <w:lang w:val="en-PK"/>
        </w:rPr>
      </w:pPr>
      <w:r w:rsidRPr="00140785">
        <w:rPr>
          <w:rFonts w:ascii="Calibri" w:hAnsi="Calibri" w:cs="Calibri"/>
          <w:b/>
          <w:bCs/>
          <w:i/>
          <w:iCs/>
          <w:color w:val="156082" w:themeColor="accent1"/>
          <w:sz w:val="32"/>
          <w:szCs w:val="32"/>
          <w:lang w:val="en-PK"/>
        </w:rPr>
        <w:t>Breach of Availability</w:t>
      </w:r>
    </w:p>
    <w:p w14:paraId="672B0F07" w14:textId="77777777" w:rsidR="00140785" w:rsidRPr="00140785" w:rsidRDefault="00140785" w:rsidP="00140785">
      <w:pPr>
        <w:numPr>
          <w:ilvl w:val="1"/>
          <w:numId w:val="131"/>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t>Destruction or obstruction of services.</w:t>
      </w:r>
    </w:p>
    <w:p w14:paraId="79EC76AD" w14:textId="77777777" w:rsidR="00140785" w:rsidRPr="00140785" w:rsidRDefault="00140785" w:rsidP="00140785">
      <w:pPr>
        <w:numPr>
          <w:ilvl w:val="1"/>
          <w:numId w:val="131"/>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t>Example: Server crash due to excessive traffic.</w:t>
      </w:r>
    </w:p>
    <w:p w14:paraId="7F91C3B4" w14:textId="77777777" w:rsidR="00140785" w:rsidRPr="00140785" w:rsidRDefault="00140785" w:rsidP="00140785">
      <w:pPr>
        <w:numPr>
          <w:ilvl w:val="0"/>
          <w:numId w:val="131"/>
        </w:numPr>
        <w:rPr>
          <w:rFonts w:ascii="Calibri" w:hAnsi="Calibri" w:cs="Calibri"/>
          <w:i/>
          <w:iCs/>
          <w:color w:val="156082" w:themeColor="accent1"/>
          <w:sz w:val="32"/>
          <w:szCs w:val="32"/>
          <w:lang w:val="en-PK"/>
        </w:rPr>
      </w:pPr>
      <w:r w:rsidRPr="00140785">
        <w:rPr>
          <w:rFonts w:ascii="Calibri" w:hAnsi="Calibri" w:cs="Calibri"/>
          <w:b/>
          <w:bCs/>
          <w:i/>
          <w:iCs/>
          <w:color w:val="156082" w:themeColor="accent1"/>
          <w:sz w:val="32"/>
          <w:szCs w:val="32"/>
          <w:lang w:val="en-PK"/>
        </w:rPr>
        <w:t>Theft of Service</w:t>
      </w:r>
    </w:p>
    <w:p w14:paraId="160DD025" w14:textId="77777777" w:rsidR="00140785" w:rsidRPr="00140785" w:rsidRDefault="00140785" w:rsidP="00140785">
      <w:pPr>
        <w:numPr>
          <w:ilvl w:val="1"/>
          <w:numId w:val="131"/>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t>Unauthorized use of system resources.</w:t>
      </w:r>
    </w:p>
    <w:p w14:paraId="2AF6E9BE" w14:textId="77777777" w:rsidR="00140785" w:rsidRPr="00140785" w:rsidRDefault="00140785" w:rsidP="00140785">
      <w:pPr>
        <w:numPr>
          <w:ilvl w:val="1"/>
          <w:numId w:val="131"/>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lastRenderedPageBreak/>
        <w:t>Example: Using someone else’s cloud account.</w:t>
      </w:r>
    </w:p>
    <w:p w14:paraId="5D71F0BE" w14:textId="77777777" w:rsidR="00140785" w:rsidRPr="00140785" w:rsidRDefault="00140785" w:rsidP="00140785">
      <w:pPr>
        <w:numPr>
          <w:ilvl w:val="0"/>
          <w:numId w:val="131"/>
        </w:numPr>
        <w:rPr>
          <w:rFonts w:ascii="Calibri" w:hAnsi="Calibri" w:cs="Calibri"/>
          <w:i/>
          <w:iCs/>
          <w:color w:val="156082" w:themeColor="accent1"/>
          <w:sz w:val="32"/>
          <w:szCs w:val="32"/>
          <w:lang w:val="en-PK"/>
        </w:rPr>
      </w:pPr>
      <w:r w:rsidRPr="00140785">
        <w:rPr>
          <w:rFonts w:ascii="Calibri" w:hAnsi="Calibri" w:cs="Calibri"/>
          <w:b/>
          <w:bCs/>
          <w:i/>
          <w:iCs/>
          <w:color w:val="156082" w:themeColor="accent1"/>
          <w:sz w:val="32"/>
          <w:szCs w:val="32"/>
          <w:lang w:val="en-PK"/>
        </w:rPr>
        <w:t>Denial of Service (DoS)</w:t>
      </w:r>
    </w:p>
    <w:p w14:paraId="772D973D" w14:textId="77777777" w:rsidR="00140785" w:rsidRPr="00140785" w:rsidRDefault="00140785" w:rsidP="00140785">
      <w:pPr>
        <w:numPr>
          <w:ilvl w:val="1"/>
          <w:numId w:val="131"/>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t>Preventing legitimate use of resources.</w:t>
      </w:r>
    </w:p>
    <w:p w14:paraId="2B1006C8" w14:textId="77777777" w:rsidR="00140785" w:rsidRPr="00140785" w:rsidRDefault="00140785" w:rsidP="00140785">
      <w:pPr>
        <w:numPr>
          <w:ilvl w:val="1"/>
          <w:numId w:val="131"/>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t>Example: Overloading a server with requests.</w:t>
      </w:r>
    </w:p>
    <w:p w14:paraId="20E0F7CE" w14:textId="77777777" w:rsidR="00140785" w:rsidRPr="00140785" w:rsidRDefault="00140785" w:rsidP="00140785">
      <w:p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pict w14:anchorId="701C35B7">
          <v:rect id="_x0000_i1104" style="width:0;height:1.5pt" o:hralign="center" o:hrstd="t" o:hr="t" fillcolor="#a0a0a0" stroked="f"/>
        </w:pict>
      </w:r>
    </w:p>
    <w:p w14:paraId="718F68CF" w14:textId="77777777" w:rsidR="00140785" w:rsidRPr="00140785" w:rsidRDefault="00140785" w:rsidP="00140785">
      <w:pPr>
        <w:rPr>
          <w:rFonts w:ascii="Calibri" w:hAnsi="Calibri" w:cs="Calibri"/>
          <w:b/>
          <w:bCs/>
          <w:i/>
          <w:iCs/>
          <w:color w:val="156082" w:themeColor="accent1"/>
          <w:sz w:val="32"/>
          <w:szCs w:val="32"/>
          <w:u w:val="single"/>
          <w:lang w:val="en-PK"/>
        </w:rPr>
      </w:pPr>
      <w:r w:rsidRPr="00140785">
        <w:rPr>
          <w:rFonts w:ascii="Calibri" w:hAnsi="Calibri" w:cs="Calibri"/>
          <w:b/>
          <w:bCs/>
          <w:i/>
          <w:iCs/>
          <w:color w:val="156082" w:themeColor="accent1"/>
          <w:sz w:val="32"/>
          <w:szCs w:val="32"/>
          <w:u w:val="single"/>
          <w:lang w:val="en-PK"/>
        </w:rPr>
        <w:t>Common Penetration Techniques</w:t>
      </w:r>
    </w:p>
    <w:p w14:paraId="25B4B846" w14:textId="77777777" w:rsidR="00140785" w:rsidRPr="00140785" w:rsidRDefault="00140785" w:rsidP="00140785">
      <w:pPr>
        <w:numPr>
          <w:ilvl w:val="0"/>
          <w:numId w:val="132"/>
        </w:numPr>
        <w:rPr>
          <w:rFonts w:ascii="Calibri" w:hAnsi="Calibri" w:cs="Calibri"/>
          <w:i/>
          <w:iCs/>
          <w:color w:val="156082" w:themeColor="accent1"/>
          <w:sz w:val="32"/>
          <w:szCs w:val="32"/>
          <w:lang w:val="en-PK"/>
        </w:rPr>
      </w:pPr>
      <w:r w:rsidRPr="00140785">
        <w:rPr>
          <w:rFonts w:ascii="Calibri" w:hAnsi="Calibri" w:cs="Calibri"/>
          <w:b/>
          <w:bCs/>
          <w:i/>
          <w:iCs/>
          <w:color w:val="156082" w:themeColor="accent1"/>
          <w:sz w:val="32"/>
          <w:szCs w:val="32"/>
          <w:lang w:val="en-PK"/>
        </w:rPr>
        <w:t>Password Exploits</w:t>
      </w:r>
      <w:r w:rsidRPr="00140785">
        <w:rPr>
          <w:rFonts w:ascii="Calibri" w:hAnsi="Calibri" w:cs="Calibri"/>
          <w:i/>
          <w:iCs/>
          <w:color w:val="156082" w:themeColor="accent1"/>
          <w:sz w:val="32"/>
          <w:szCs w:val="32"/>
          <w:lang w:val="en-PK"/>
        </w:rPr>
        <w:t>:</w:t>
      </w:r>
    </w:p>
    <w:p w14:paraId="210E1EA3" w14:textId="77777777" w:rsidR="00140785" w:rsidRPr="00140785" w:rsidRDefault="00140785" w:rsidP="00140785">
      <w:pPr>
        <w:numPr>
          <w:ilvl w:val="1"/>
          <w:numId w:val="132"/>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t>Guessing passwords or using vendor-default passwords.</w:t>
      </w:r>
    </w:p>
    <w:p w14:paraId="35BA1873" w14:textId="77777777" w:rsidR="00140785" w:rsidRPr="00140785" w:rsidRDefault="00140785" w:rsidP="00140785">
      <w:pPr>
        <w:numPr>
          <w:ilvl w:val="1"/>
          <w:numId w:val="132"/>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t>Example: Users setting weak passwords like “12345.”</w:t>
      </w:r>
    </w:p>
    <w:p w14:paraId="3F48C753" w14:textId="77777777" w:rsidR="00140785" w:rsidRPr="00140785" w:rsidRDefault="00140785" w:rsidP="00140785">
      <w:pPr>
        <w:numPr>
          <w:ilvl w:val="0"/>
          <w:numId w:val="132"/>
        </w:numPr>
        <w:rPr>
          <w:rFonts w:ascii="Calibri" w:hAnsi="Calibri" w:cs="Calibri"/>
          <w:i/>
          <w:iCs/>
          <w:color w:val="156082" w:themeColor="accent1"/>
          <w:sz w:val="32"/>
          <w:szCs w:val="32"/>
          <w:lang w:val="en-PK"/>
        </w:rPr>
      </w:pPr>
      <w:r w:rsidRPr="00140785">
        <w:rPr>
          <w:rFonts w:ascii="Calibri" w:hAnsi="Calibri" w:cs="Calibri"/>
          <w:b/>
          <w:bCs/>
          <w:i/>
          <w:iCs/>
          <w:color w:val="156082" w:themeColor="accent1"/>
          <w:sz w:val="32"/>
          <w:szCs w:val="32"/>
          <w:lang w:val="en-PK"/>
        </w:rPr>
        <w:t>Phishing Attacks</w:t>
      </w:r>
      <w:r w:rsidRPr="00140785">
        <w:rPr>
          <w:rFonts w:ascii="Calibri" w:hAnsi="Calibri" w:cs="Calibri"/>
          <w:i/>
          <w:iCs/>
          <w:color w:val="156082" w:themeColor="accent1"/>
          <w:sz w:val="32"/>
          <w:szCs w:val="32"/>
          <w:lang w:val="en-PK"/>
        </w:rPr>
        <w:t>:</w:t>
      </w:r>
    </w:p>
    <w:p w14:paraId="661382EF" w14:textId="77777777" w:rsidR="00140785" w:rsidRPr="00140785" w:rsidRDefault="00140785" w:rsidP="00140785">
      <w:pPr>
        <w:numPr>
          <w:ilvl w:val="1"/>
          <w:numId w:val="132"/>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t>Fake login screens to steal user credentials.</w:t>
      </w:r>
    </w:p>
    <w:p w14:paraId="1592E51E" w14:textId="77777777" w:rsidR="00140785" w:rsidRPr="00140785" w:rsidRDefault="00140785" w:rsidP="00140785">
      <w:pPr>
        <w:numPr>
          <w:ilvl w:val="1"/>
          <w:numId w:val="132"/>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t>Example: A website mimicking a banking portal.</w:t>
      </w:r>
    </w:p>
    <w:p w14:paraId="3F6C5EA7" w14:textId="77777777" w:rsidR="00140785" w:rsidRPr="00140785" w:rsidRDefault="00140785" w:rsidP="00140785">
      <w:pPr>
        <w:numPr>
          <w:ilvl w:val="0"/>
          <w:numId w:val="132"/>
        </w:numPr>
        <w:rPr>
          <w:rFonts w:ascii="Calibri" w:hAnsi="Calibri" w:cs="Calibri"/>
          <w:i/>
          <w:iCs/>
          <w:color w:val="156082" w:themeColor="accent1"/>
          <w:sz w:val="32"/>
          <w:szCs w:val="32"/>
          <w:lang w:val="en-PK"/>
        </w:rPr>
      </w:pPr>
      <w:r w:rsidRPr="00140785">
        <w:rPr>
          <w:rFonts w:ascii="Calibri" w:hAnsi="Calibri" w:cs="Calibri"/>
          <w:b/>
          <w:bCs/>
          <w:i/>
          <w:iCs/>
          <w:color w:val="156082" w:themeColor="accent1"/>
          <w:sz w:val="32"/>
          <w:szCs w:val="32"/>
          <w:lang w:val="en-PK"/>
        </w:rPr>
        <w:t>Malware</w:t>
      </w:r>
      <w:r w:rsidRPr="00140785">
        <w:rPr>
          <w:rFonts w:ascii="Calibri" w:hAnsi="Calibri" w:cs="Calibri"/>
          <w:i/>
          <w:iCs/>
          <w:color w:val="156082" w:themeColor="accent1"/>
          <w:sz w:val="32"/>
          <w:szCs w:val="32"/>
          <w:lang w:val="en-PK"/>
        </w:rPr>
        <w:t>:</w:t>
      </w:r>
    </w:p>
    <w:p w14:paraId="3B7813B2" w14:textId="77777777" w:rsidR="00140785" w:rsidRPr="00140785" w:rsidRDefault="00140785" w:rsidP="00140785">
      <w:pPr>
        <w:numPr>
          <w:ilvl w:val="1"/>
          <w:numId w:val="132"/>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t>Malicious software like viruses, worms, and Trojan horses.</w:t>
      </w:r>
    </w:p>
    <w:p w14:paraId="08986424" w14:textId="77777777" w:rsidR="00140785" w:rsidRPr="00140785" w:rsidRDefault="00140785" w:rsidP="00140785">
      <w:pPr>
        <w:numPr>
          <w:ilvl w:val="1"/>
          <w:numId w:val="132"/>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t>Example: A Trojan horse disguised as legitimate software.</w:t>
      </w:r>
    </w:p>
    <w:p w14:paraId="59466FB3" w14:textId="77777777" w:rsidR="00140785" w:rsidRPr="00140785" w:rsidRDefault="00140785" w:rsidP="00140785">
      <w:p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pict w14:anchorId="05459F60">
          <v:rect id="_x0000_i1105" style="width:0;height:1.5pt" o:hralign="center" o:hrstd="t" o:hr="t" fillcolor="#a0a0a0" stroked="f"/>
        </w:pict>
      </w:r>
    </w:p>
    <w:p w14:paraId="7E380FD3" w14:textId="77777777" w:rsidR="00140785" w:rsidRPr="00140785" w:rsidRDefault="00140785" w:rsidP="00140785">
      <w:pPr>
        <w:rPr>
          <w:rFonts w:ascii="Calibri" w:hAnsi="Calibri" w:cs="Calibri"/>
          <w:b/>
          <w:bCs/>
          <w:i/>
          <w:iCs/>
          <w:color w:val="156082" w:themeColor="accent1"/>
          <w:sz w:val="32"/>
          <w:szCs w:val="32"/>
          <w:u w:val="single"/>
          <w:lang w:val="en-PK"/>
        </w:rPr>
      </w:pPr>
      <w:r w:rsidRPr="00140785">
        <w:rPr>
          <w:rFonts w:ascii="Calibri" w:hAnsi="Calibri" w:cs="Calibri"/>
          <w:b/>
          <w:bCs/>
          <w:i/>
          <w:iCs/>
          <w:color w:val="156082" w:themeColor="accent1"/>
          <w:sz w:val="32"/>
          <w:szCs w:val="32"/>
          <w:u w:val="single"/>
          <w:lang w:val="en-PK"/>
        </w:rPr>
        <w:t>Types of Threats in Detail</w:t>
      </w:r>
    </w:p>
    <w:p w14:paraId="47C3FDC6" w14:textId="77777777" w:rsidR="00140785" w:rsidRPr="00140785" w:rsidRDefault="00140785" w:rsidP="00140785">
      <w:pPr>
        <w:numPr>
          <w:ilvl w:val="0"/>
          <w:numId w:val="133"/>
        </w:numPr>
        <w:rPr>
          <w:rFonts w:ascii="Calibri" w:hAnsi="Calibri" w:cs="Calibri"/>
          <w:i/>
          <w:iCs/>
          <w:color w:val="156082" w:themeColor="accent1"/>
          <w:sz w:val="32"/>
          <w:szCs w:val="32"/>
          <w:lang w:val="en-PK"/>
        </w:rPr>
      </w:pPr>
      <w:r w:rsidRPr="00140785">
        <w:rPr>
          <w:rFonts w:ascii="Calibri" w:hAnsi="Calibri" w:cs="Calibri"/>
          <w:b/>
          <w:bCs/>
          <w:i/>
          <w:iCs/>
          <w:color w:val="156082" w:themeColor="accent1"/>
          <w:sz w:val="32"/>
          <w:szCs w:val="32"/>
          <w:lang w:val="en-PK"/>
        </w:rPr>
        <w:t>Active Threats</w:t>
      </w:r>
      <w:r w:rsidRPr="00140785">
        <w:rPr>
          <w:rFonts w:ascii="Calibri" w:hAnsi="Calibri" w:cs="Calibri"/>
          <w:i/>
          <w:iCs/>
          <w:color w:val="156082" w:themeColor="accent1"/>
          <w:sz w:val="32"/>
          <w:szCs w:val="32"/>
          <w:lang w:val="en-PK"/>
        </w:rPr>
        <w:t xml:space="preserve">: </w:t>
      </w:r>
    </w:p>
    <w:p w14:paraId="44EB72F7" w14:textId="77777777" w:rsidR="00140785" w:rsidRPr="00140785" w:rsidRDefault="00140785" w:rsidP="00140785">
      <w:pPr>
        <w:numPr>
          <w:ilvl w:val="1"/>
          <w:numId w:val="133"/>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t>Directly damage systems or data.</w:t>
      </w:r>
    </w:p>
    <w:p w14:paraId="17A64600" w14:textId="77777777" w:rsidR="00140785" w:rsidRPr="00140785" w:rsidRDefault="00140785" w:rsidP="00140785">
      <w:pPr>
        <w:numPr>
          <w:ilvl w:val="1"/>
          <w:numId w:val="133"/>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t>Example: Ransomware encrypting files.</w:t>
      </w:r>
    </w:p>
    <w:p w14:paraId="60D8206D" w14:textId="77777777" w:rsidR="00140785" w:rsidRPr="00140785" w:rsidRDefault="00140785" w:rsidP="00140785">
      <w:pPr>
        <w:numPr>
          <w:ilvl w:val="0"/>
          <w:numId w:val="133"/>
        </w:numPr>
        <w:rPr>
          <w:rFonts w:ascii="Calibri" w:hAnsi="Calibri" w:cs="Calibri"/>
          <w:i/>
          <w:iCs/>
          <w:color w:val="156082" w:themeColor="accent1"/>
          <w:sz w:val="32"/>
          <w:szCs w:val="32"/>
          <w:lang w:val="en-PK"/>
        </w:rPr>
      </w:pPr>
      <w:r w:rsidRPr="00140785">
        <w:rPr>
          <w:rFonts w:ascii="Calibri" w:hAnsi="Calibri" w:cs="Calibri"/>
          <w:b/>
          <w:bCs/>
          <w:i/>
          <w:iCs/>
          <w:color w:val="156082" w:themeColor="accent1"/>
          <w:sz w:val="32"/>
          <w:szCs w:val="32"/>
          <w:lang w:val="en-PK"/>
        </w:rPr>
        <w:t>Passive Threats</w:t>
      </w:r>
      <w:r w:rsidRPr="00140785">
        <w:rPr>
          <w:rFonts w:ascii="Calibri" w:hAnsi="Calibri" w:cs="Calibri"/>
          <w:i/>
          <w:iCs/>
          <w:color w:val="156082" w:themeColor="accent1"/>
          <w:sz w:val="32"/>
          <w:szCs w:val="32"/>
          <w:lang w:val="en-PK"/>
        </w:rPr>
        <w:t xml:space="preserve">: </w:t>
      </w:r>
    </w:p>
    <w:p w14:paraId="5E60D8CD" w14:textId="77777777" w:rsidR="00140785" w:rsidRPr="00140785" w:rsidRDefault="00140785" w:rsidP="00140785">
      <w:pPr>
        <w:numPr>
          <w:ilvl w:val="1"/>
          <w:numId w:val="133"/>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t>Focus on gathering data without altering the system.</w:t>
      </w:r>
    </w:p>
    <w:p w14:paraId="446A1D32" w14:textId="77777777" w:rsidR="00140785" w:rsidRPr="00140785" w:rsidRDefault="00140785" w:rsidP="00140785">
      <w:pPr>
        <w:numPr>
          <w:ilvl w:val="1"/>
          <w:numId w:val="133"/>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t>Example: Eavesdropping on network traffic.</w:t>
      </w:r>
    </w:p>
    <w:p w14:paraId="35EED025" w14:textId="77777777" w:rsidR="00140785" w:rsidRPr="00140785" w:rsidRDefault="00140785" w:rsidP="00140785">
      <w:p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lastRenderedPageBreak/>
        <w:pict w14:anchorId="5AFFDCF2">
          <v:rect id="_x0000_i1106" style="width:0;height:1.5pt" o:hralign="center" o:hrstd="t" o:hr="t" fillcolor="#a0a0a0" stroked="f"/>
        </w:pict>
      </w:r>
    </w:p>
    <w:p w14:paraId="25B3F223" w14:textId="77777777" w:rsidR="00140785" w:rsidRPr="00140785" w:rsidRDefault="00140785" w:rsidP="00140785">
      <w:pPr>
        <w:rPr>
          <w:rFonts w:ascii="Calibri" w:hAnsi="Calibri" w:cs="Calibri"/>
          <w:b/>
          <w:bCs/>
          <w:i/>
          <w:iCs/>
          <w:color w:val="156082" w:themeColor="accent1"/>
          <w:sz w:val="32"/>
          <w:szCs w:val="32"/>
          <w:u w:val="single"/>
          <w:lang w:val="en-PK"/>
        </w:rPr>
      </w:pPr>
      <w:r w:rsidRPr="00140785">
        <w:rPr>
          <w:rFonts w:ascii="Calibri" w:hAnsi="Calibri" w:cs="Calibri"/>
          <w:b/>
          <w:bCs/>
          <w:i/>
          <w:iCs/>
          <w:color w:val="156082" w:themeColor="accent1"/>
          <w:sz w:val="32"/>
          <w:szCs w:val="32"/>
          <w:u w:val="single"/>
          <w:lang w:val="en-PK"/>
        </w:rPr>
        <w:t>Specific Examples of Threats</w:t>
      </w:r>
    </w:p>
    <w:p w14:paraId="035CE244" w14:textId="77777777" w:rsidR="00140785" w:rsidRPr="00140785" w:rsidRDefault="00140785" w:rsidP="00140785">
      <w:pPr>
        <w:numPr>
          <w:ilvl w:val="0"/>
          <w:numId w:val="134"/>
        </w:numPr>
        <w:rPr>
          <w:rFonts w:ascii="Calibri" w:hAnsi="Calibri" w:cs="Calibri"/>
          <w:i/>
          <w:iCs/>
          <w:color w:val="156082" w:themeColor="accent1"/>
          <w:sz w:val="32"/>
          <w:szCs w:val="32"/>
          <w:lang w:val="en-PK"/>
        </w:rPr>
      </w:pPr>
      <w:r w:rsidRPr="00140785">
        <w:rPr>
          <w:rFonts w:ascii="Calibri" w:hAnsi="Calibri" w:cs="Calibri"/>
          <w:b/>
          <w:bCs/>
          <w:i/>
          <w:iCs/>
          <w:color w:val="156082" w:themeColor="accent1"/>
          <w:sz w:val="32"/>
          <w:szCs w:val="32"/>
          <w:lang w:val="en-PK"/>
        </w:rPr>
        <w:t>Accidental Errors</w:t>
      </w:r>
      <w:r w:rsidRPr="00140785">
        <w:rPr>
          <w:rFonts w:ascii="Calibri" w:hAnsi="Calibri" w:cs="Calibri"/>
          <w:i/>
          <w:iCs/>
          <w:color w:val="156082" w:themeColor="accent1"/>
          <w:sz w:val="32"/>
          <w:szCs w:val="32"/>
          <w:lang w:val="en-PK"/>
        </w:rPr>
        <w:t>:</w:t>
      </w:r>
    </w:p>
    <w:p w14:paraId="1D60EB00" w14:textId="77777777" w:rsidR="00140785" w:rsidRPr="00140785" w:rsidRDefault="00140785" w:rsidP="00140785">
      <w:pPr>
        <w:numPr>
          <w:ilvl w:val="1"/>
          <w:numId w:val="134"/>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t>Deleting a critical file by mistake.</w:t>
      </w:r>
    </w:p>
    <w:p w14:paraId="2A241D7E" w14:textId="77777777" w:rsidR="00140785" w:rsidRPr="00140785" w:rsidRDefault="00140785" w:rsidP="00140785">
      <w:pPr>
        <w:numPr>
          <w:ilvl w:val="1"/>
          <w:numId w:val="134"/>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t>Solution: Regular backups and recovery procedures.</w:t>
      </w:r>
    </w:p>
    <w:p w14:paraId="468C30FB" w14:textId="77777777" w:rsidR="00140785" w:rsidRPr="00140785" w:rsidRDefault="00140785" w:rsidP="00140785">
      <w:pPr>
        <w:numPr>
          <w:ilvl w:val="0"/>
          <w:numId w:val="134"/>
        </w:numPr>
        <w:rPr>
          <w:rFonts w:ascii="Calibri" w:hAnsi="Calibri" w:cs="Calibri"/>
          <w:i/>
          <w:iCs/>
          <w:color w:val="156082" w:themeColor="accent1"/>
          <w:sz w:val="32"/>
          <w:szCs w:val="32"/>
          <w:lang w:val="en-PK"/>
        </w:rPr>
      </w:pPr>
      <w:r w:rsidRPr="00140785">
        <w:rPr>
          <w:rFonts w:ascii="Calibri" w:hAnsi="Calibri" w:cs="Calibri"/>
          <w:b/>
          <w:bCs/>
          <w:i/>
          <w:iCs/>
          <w:color w:val="156082" w:themeColor="accent1"/>
          <w:sz w:val="32"/>
          <w:szCs w:val="32"/>
          <w:lang w:val="en-PK"/>
        </w:rPr>
        <w:t>Malicious Misuse</w:t>
      </w:r>
      <w:r w:rsidRPr="00140785">
        <w:rPr>
          <w:rFonts w:ascii="Calibri" w:hAnsi="Calibri" w:cs="Calibri"/>
          <w:i/>
          <w:iCs/>
          <w:color w:val="156082" w:themeColor="accent1"/>
          <w:sz w:val="32"/>
          <w:szCs w:val="32"/>
          <w:lang w:val="en-PK"/>
        </w:rPr>
        <w:t>:</w:t>
      </w:r>
    </w:p>
    <w:p w14:paraId="0B3FEE98" w14:textId="77777777" w:rsidR="00140785" w:rsidRPr="00140785" w:rsidRDefault="00140785" w:rsidP="00140785">
      <w:pPr>
        <w:numPr>
          <w:ilvl w:val="1"/>
          <w:numId w:val="134"/>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t>Trojans, viruses, or unauthorized tampering.</w:t>
      </w:r>
    </w:p>
    <w:p w14:paraId="2EB0F5CA" w14:textId="77777777" w:rsidR="00140785" w:rsidRPr="00140785" w:rsidRDefault="00140785" w:rsidP="00140785">
      <w:pPr>
        <w:numPr>
          <w:ilvl w:val="1"/>
          <w:numId w:val="134"/>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t>Example: A Trojan stealing financial data.</w:t>
      </w:r>
    </w:p>
    <w:p w14:paraId="55D2258A" w14:textId="77777777" w:rsidR="00140785" w:rsidRPr="00140785" w:rsidRDefault="00140785" w:rsidP="00140785">
      <w:pPr>
        <w:numPr>
          <w:ilvl w:val="0"/>
          <w:numId w:val="134"/>
        </w:numPr>
        <w:rPr>
          <w:rFonts w:ascii="Calibri" w:hAnsi="Calibri" w:cs="Calibri"/>
          <w:i/>
          <w:iCs/>
          <w:color w:val="156082" w:themeColor="accent1"/>
          <w:sz w:val="32"/>
          <w:szCs w:val="32"/>
          <w:lang w:val="en-PK"/>
        </w:rPr>
      </w:pPr>
      <w:r w:rsidRPr="00140785">
        <w:rPr>
          <w:rFonts w:ascii="Calibri" w:hAnsi="Calibri" w:cs="Calibri"/>
          <w:b/>
          <w:bCs/>
          <w:i/>
          <w:iCs/>
          <w:color w:val="156082" w:themeColor="accent1"/>
          <w:sz w:val="32"/>
          <w:szCs w:val="32"/>
          <w:lang w:val="en-PK"/>
        </w:rPr>
        <w:t>Backdoors</w:t>
      </w:r>
      <w:r w:rsidRPr="00140785">
        <w:rPr>
          <w:rFonts w:ascii="Calibri" w:hAnsi="Calibri" w:cs="Calibri"/>
          <w:i/>
          <w:iCs/>
          <w:color w:val="156082" w:themeColor="accent1"/>
          <w:sz w:val="32"/>
          <w:szCs w:val="32"/>
          <w:lang w:val="en-PK"/>
        </w:rPr>
        <w:t>:</w:t>
      </w:r>
    </w:p>
    <w:p w14:paraId="79F71332" w14:textId="77777777" w:rsidR="00140785" w:rsidRPr="00140785" w:rsidRDefault="00140785" w:rsidP="00140785">
      <w:pPr>
        <w:numPr>
          <w:ilvl w:val="1"/>
          <w:numId w:val="134"/>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t>Secret entry points left by developers.</w:t>
      </w:r>
    </w:p>
    <w:p w14:paraId="16A84CDE" w14:textId="77777777" w:rsidR="00140785" w:rsidRPr="00140785" w:rsidRDefault="00140785" w:rsidP="00140785">
      <w:pPr>
        <w:numPr>
          <w:ilvl w:val="1"/>
          <w:numId w:val="134"/>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t>Risk: Unauthorized users exploiting them.</w:t>
      </w:r>
    </w:p>
    <w:p w14:paraId="5199A31C" w14:textId="77777777" w:rsidR="00140785" w:rsidRPr="00140785" w:rsidRDefault="00140785" w:rsidP="00140785">
      <w:pPr>
        <w:numPr>
          <w:ilvl w:val="0"/>
          <w:numId w:val="134"/>
        </w:numPr>
        <w:rPr>
          <w:rFonts w:ascii="Calibri" w:hAnsi="Calibri" w:cs="Calibri"/>
          <w:i/>
          <w:iCs/>
          <w:color w:val="156082" w:themeColor="accent1"/>
          <w:sz w:val="32"/>
          <w:szCs w:val="32"/>
          <w:lang w:val="en-PK"/>
        </w:rPr>
      </w:pPr>
      <w:r w:rsidRPr="00140785">
        <w:rPr>
          <w:rFonts w:ascii="Calibri" w:hAnsi="Calibri" w:cs="Calibri"/>
          <w:b/>
          <w:bCs/>
          <w:i/>
          <w:iCs/>
          <w:color w:val="156082" w:themeColor="accent1"/>
          <w:sz w:val="32"/>
          <w:szCs w:val="32"/>
          <w:lang w:val="en-PK"/>
        </w:rPr>
        <w:t>Logic Bombs</w:t>
      </w:r>
      <w:r w:rsidRPr="00140785">
        <w:rPr>
          <w:rFonts w:ascii="Calibri" w:hAnsi="Calibri" w:cs="Calibri"/>
          <w:i/>
          <w:iCs/>
          <w:color w:val="156082" w:themeColor="accent1"/>
          <w:sz w:val="32"/>
          <w:szCs w:val="32"/>
          <w:lang w:val="en-PK"/>
        </w:rPr>
        <w:t>:</w:t>
      </w:r>
    </w:p>
    <w:p w14:paraId="0E13476F" w14:textId="77777777" w:rsidR="00140785" w:rsidRPr="00140785" w:rsidRDefault="00140785" w:rsidP="00140785">
      <w:pPr>
        <w:numPr>
          <w:ilvl w:val="1"/>
          <w:numId w:val="134"/>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t>Triggers based on conditions (e.g., a specific date).</w:t>
      </w:r>
    </w:p>
    <w:p w14:paraId="14A83422" w14:textId="77777777" w:rsidR="00140785" w:rsidRPr="00140785" w:rsidRDefault="00140785" w:rsidP="00140785">
      <w:pPr>
        <w:numPr>
          <w:ilvl w:val="1"/>
          <w:numId w:val="134"/>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t>Example: A program deleting files on April 1.</w:t>
      </w:r>
    </w:p>
    <w:p w14:paraId="13E4C8C8" w14:textId="77777777" w:rsidR="00140785" w:rsidRPr="00140785" w:rsidRDefault="00140785" w:rsidP="00140785">
      <w:pPr>
        <w:numPr>
          <w:ilvl w:val="0"/>
          <w:numId w:val="134"/>
        </w:numPr>
        <w:rPr>
          <w:rFonts w:ascii="Calibri" w:hAnsi="Calibri" w:cs="Calibri"/>
          <w:i/>
          <w:iCs/>
          <w:color w:val="156082" w:themeColor="accent1"/>
          <w:sz w:val="32"/>
          <w:szCs w:val="32"/>
          <w:lang w:val="en-PK"/>
        </w:rPr>
      </w:pPr>
      <w:r w:rsidRPr="00140785">
        <w:rPr>
          <w:rFonts w:ascii="Calibri" w:hAnsi="Calibri" w:cs="Calibri"/>
          <w:b/>
          <w:bCs/>
          <w:i/>
          <w:iCs/>
          <w:color w:val="156082" w:themeColor="accent1"/>
          <w:sz w:val="32"/>
          <w:szCs w:val="32"/>
          <w:lang w:val="en-PK"/>
        </w:rPr>
        <w:t>Trojan Horse</w:t>
      </w:r>
      <w:r w:rsidRPr="00140785">
        <w:rPr>
          <w:rFonts w:ascii="Calibri" w:hAnsi="Calibri" w:cs="Calibri"/>
          <w:i/>
          <w:iCs/>
          <w:color w:val="156082" w:themeColor="accent1"/>
          <w:sz w:val="32"/>
          <w:szCs w:val="32"/>
          <w:lang w:val="en-PK"/>
        </w:rPr>
        <w:t>:</w:t>
      </w:r>
    </w:p>
    <w:p w14:paraId="4AF75E9F" w14:textId="77777777" w:rsidR="00140785" w:rsidRPr="00140785" w:rsidRDefault="00140785" w:rsidP="00140785">
      <w:pPr>
        <w:numPr>
          <w:ilvl w:val="1"/>
          <w:numId w:val="134"/>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t>Appears useful but hides harmful code.</w:t>
      </w:r>
    </w:p>
    <w:p w14:paraId="0EF5DBEC" w14:textId="77777777" w:rsidR="00140785" w:rsidRPr="00140785" w:rsidRDefault="00140785" w:rsidP="00140785">
      <w:pPr>
        <w:numPr>
          <w:ilvl w:val="1"/>
          <w:numId w:val="134"/>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t>Example: A free software installer with hidden malware.</w:t>
      </w:r>
    </w:p>
    <w:p w14:paraId="09029E44" w14:textId="77777777" w:rsidR="00140785" w:rsidRPr="00140785" w:rsidRDefault="00140785" w:rsidP="00140785">
      <w:p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pict w14:anchorId="24CC1D29">
          <v:rect id="_x0000_i1107" style="width:0;height:1.5pt" o:hralign="center" o:hrstd="t" o:hr="t" fillcolor="#a0a0a0" stroked="f"/>
        </w:pict>
      </w:r>
    </w:p>
    <w:p w14:paraId="447E4CA7" w14:textId="77777777" w:rsidR="00140785" w:rsidRPr="00140785" w:rsidRDefault="00140785" w:rsidP="00140785">
      <w:pPr>
        <w:rPr>
          <w:rFonts w:ascii="Calibri" w:hAnsi="Calibri" w:cs="Calibri"/>
          <w:b/>
          <w:bCs/>
          <w:i/>
          <w:iCs/>
          <w:color w:val="156082" w:themeColor="accent1"/>
          <w:sz w:val="32"/>
          <w:szCs w:val="32"/>
          <w:u w:val="single"/>
          <w:lang w:val="en-PK"/>
        </w:rPr>
      </w:pPr>
      <w:r w:rsidRPr="00140785">
        <w:rPr>
          <w:rFonts w:ascii="Calibri" w:hAnsi="Calibri" w:cs="Calibri"/>
          <w:b/>
          <w:bCs/>
          <w:i/>
          <w:iCs/>
          <w:color w:val="156082" w:themeColor="accent1"/>
          <w:sz w:val="32"/>
          <w:szCs w:val="32"/>
          <w:u w:val="single"/>
          <w:lang w:val="en-PK"/>
        </w:rPr>
        <w:t>Malware and Its Impact</w:t>
      </w:r>
    </w:p>
    <w:p w14:paraId="3C4F741E" w14:textId="77777777" w:rsidR="00140785" w:rsidRPr="00140785" w:rsidRDefault="00140785" w:rsidP="00140785">
      <w:pPr>
        <w:numPr>
          <w:ilvl w:val="0"/>
          <w:numId w:val="135"/>
        </w:numPr>
        <w:rPr>
          <w:rFonts w:ascii="Calibri" w:hAnsi="Calibri" w:cs="Calibri"/>
          <w:i/>
          <w:iCs/>
          <w:color w:val="156082" w:themeColor="accent1"/>
          <w:sz w:val="32"/>
          <w:szCs w:val="32"/>
          <w:lang w:val="en-PK"/>
        </w:rPr>
      </w:pPr>
      <w:r w:rsidRPr="00140785">
        <w:rPr>
          <w:rFonts w:ascii="Calibri" w:hAnsi="Calibri" w:cs="Calibri"/>
          <w:b/>
          <w:bCs/>
          <w:i/>
          <w:iCs/>
          <w:color w:val="156082" w:themeColor="accent1"/>
          <w:sz w:val="32"/>
          <w:szCs w:val="32"/>
          <w:lang w:val="en-PK"/>
        </w:rPr>
        <w:t>Viruses</w:t>
      </w:r>
      <w:r w:rsidRPr="00140785">
        <w:rPr>
          <w:rFonts w:ascii="Calibri" w:hAnsi="Calibri" w:cs="Calibri"/>
          <w:i/>
          <w:iCs/>
          <w:color w:val="156082" w:themeColor="accent1"/>
          <w:sz w:val="32"/>
          <w:szCs w:val="32"/>
          <w:lang w:val="en-PK"/>
        </w:rPr>
        <w:t>:</w:t>
      </w:r>
    </w:p>
    <w:p w14:paraId="4F266762" w14:textId="77777777" w:rsidR="00140785" w:rsidRPr="00140785" w:rsidRDefault="00140785" w:rsidP="00140785">
      <w:pPr>
        <w:numPr>
          <w:ilvl w:val="1"/>
          <w:numId w:val="135"/>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t>Infect programs or files and propagate.</w:t>
      </w:r>
    </w:p>
    <w:p w14:paraId="0F58F531" w14:textId="77777777" w:rsidR="00140785" w:rsidRPr="00140785" w:rsidRDefault="00140785" w:rsidP="00140785">
      <w:pPr>
        <w:numPr>
          <w:ilvl w:val="1"/>
          <w:numId w:val="135"/>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t>Example: A macro virus infecting Word documents.</w:t>
      </w:r>
    </w:p>
    <w:p w14:paraId="62C3236D" w14:textId="77777777" w:rsidR="00140785" w:rsidRPr="00140785" w:rsidRDefault="00140785" w:rsidP="00140785">
      <w:pPr>
        <w:numPr>
          <w:ilvl w:val="0"/>
          <w:numId w:val="135"/>
        </w:numPr>
        <w:rPr>
          <w:rFonts w:ascii="Calibri" w:hAnsi="Calibri" w:cs="Calibri"/>
          <w:i/>
          <w:iCs/>
          <w:color w:val="156082" w:themeColor="accent1"/>
          <w:sz w:val="32"/>
          <w:szCs w:val="32"/>
          <w:lang w:val="en-PK"/>
        </w:rPr>
      </w:pPr>
      <w:r w:rsidRPr="00140785">
        <w:rPr>
          <w:rFonts w:ascii="Calibri" w:hAnsi="Calibri" w:cs="Calibri"/>
          <w:b/>
          <w:bCs/>
          <w:i/>
          <w:iCs/>
          <w:color w:val="156082" w:themeColor="accent1"/>
          <w:sz w:val="32"/>
          <w:szCs w:val="32"/>
          <w:lang w:val="en-PK"/>
        </w:rPr>
        <w:t>Worms</w:t>
      </w:r>
      <w:r w:rsidRPr="00140785">
        <w:rPr>
          <w:rFonts w:ascii="Calibri" w:hAnsi="Calibri" w:cs="Calibri"/>
          <w:i/>
          <w:iCs/>
          <w:color w:val="156082" w:themeColor="accent1"/>
          <w:sz w:val="32"/>
          <w:szCs w:val="32"/>
          <w:lang w:val="en-PK"/>
        </w:rPr>
        <w:t>:</w:t>
      </w:r>
    </w:p>
    <w:p w14:paraId="73330980" w14:textId="77777777" w:rsidR="00140785" w:rsidRPr="00140785" w:rsidRDefault="00140785" w:rsidP="00140785">
      <w:pPr>
        <w:numPr>
          <w:ilvl w:val="1"/>
          <w:numId w:val="135"/>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lastRenderedPageBreak/>
        <w:t>Spread independently over networks.</w:t>
      </w:r>
    </w:p>
    <w:p w14:paraId="08006BD7" w14:textId="77777777" w:rsidR="00140785" w:rsidRPr="00140785" w:rsidRDefault="00140785" w:rsidP="00140785">
      <w:pPr>
        <w:numPr>
          <w:ilvl w:val="1"/>
          <w:numId w:val="135"/>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t>Example: Email worms sending themselves to all contacts.</w:t>
      </w:r>
    </w:p>
    <w:p w14:paraId="1335BFCB" w14:textId="77777777" w:rsidR="00140785" w:rsidRPr="00140785" w:rsidRDefault="00140785" w:rsidP="00140785">
      <w:pPr>
        <w:numPr>
          <w:ilvl w:val="0"/>
          <w:numId w:val="135"/>
        </w:numPr>
        <w:rPr>
          <w:rFonts w:ascii="Calibri" w:hAnsi="Calibri" w:cs="Calibri"/>
          <w:i/>
          <w:iCs/>
          <w:color w:val="156082" w:themeColor="accent1"/>
          <w:sz w:val="32"/>
          <w:szCs w:val="32"/>
          <w:lang w:val="en-PK"/>
        </w:rPr>
      </w:pPr>
      <w:r w:rsidRPr="00140785">
        <w:rPr>
          <w:rFonts w:ascii="Calibri" w:hAnsi="Calibri" w:cs="Calibri"/>
          <w:b/>
          <w:bCs/>
          <w:i/>
          <w:iCs/>
          <w:color w:val="156082" w:themeColor="accent1"/>
          <w:sz w:val="32"/>
          <w:szCs w:val="32"/>
          <w:lang w:val="en-PK"/>
        </w:rPr>
        <w:t>Types of Virus Propagation</w:t>
      </w:r>
      <w:r w:rsidRPr="00140785">
        <w:rPr>
          <w:rFonts w:ascii="Calibri" w:hAnsi="Calibri" w:cs="Calibri"/>
          <w:i/>
          <w:iCs/>
          <w:color w:val="156082" w:themeColor="accent1"/>
          <w:sz w:val="32"/>
          <w:szCs w:val="32"/>
          <w:lang w:val="en-PK"/>
        </w:rPr>
        <w:t>:</w:t>
      </w:r>
    </w:p>
    <w:p w14:paraId="100B9A6D" w14:textId="77777777" w:rsidR="00140785" w:rsidRPr="00140785" w:rsidRDefault="00140785" w:rsidP="00140785">
      <w:pPr>
        <w:numPr>
          <w:ilvl w:val="1"/>
          <w:numId w:val="135"/>
        </w:numPr>
        <w:rPr>
          <w:rFonts w:ascii="Calibri" w:hAnsi="Calibri" w:cs="Calibri"/>
          <w:i/>
          <w:iCs/>
          <w:color w:val="156082" w:themeColor="accent1"/>
          <w:sz w:val="32"/>
          <w:szCs w:val="32"/>
          <w:lang w:val="en-PK"/>
        </w:rPr>
      </w:pPr>
      <w:r w:rsidRPr="00140785">
        <w:rPr>
          <w:rFonts w:ascii="Calibri" w:hAnsi="Calibri" w:cs="Calibri"/>
          <w:b/>
          <w:bCs/>
          <w:i/>
          <w:iCs/>
          <w:color w:val="156082" w:themeColor="accent1"/>
          <w:sz w:val="32"/>
          <w:szCs w:val="32"/>
          <w:lang w:val="en-PK"/>
        </w:rPr>
        <w:t>Append</w:t>
      </w:r>
      <w:r w:rsidRPr="00140785">
        <w:rPr>
          <w:rFonts w:ascii="Calibri" w:hAnsi="Calibri" w:cs="Calibri"/>
          <w:i/>
          <w:iCs/>
          <w:color w:val="156082" w:themeColor="accent1"/>
          <w:sz w:val="32"/>
          <w:szCs w:val="32"/>
          <w:lang w:val="en-PK"/>
        </w:rPr>
        <w:t>: Attaching malicious code to legitimate programs.</w:t>
      </w:r>
    </w:p>
    <w:p w14:paraId="28300C9C" w14:textId="77777777" w:rsidR="00140785" w:rsidRPr="00140785" w:rsidRDefault="00140785" w:rsidP="00140785">
      <w:pPr>
        <w:numPr>
          <w:ilvl w:val="1"/>
          <w:numId w:val="135"/>
        </w:numPr>
        <w:rPr>
          <w:rFonts w:ascii="Calibri" w:hAnsi="Calibri" w:cs="Calibri"/>
          <w:i/>
          <w:iCs/>
          <w:color w:val="156082" w:themeColor="accent1"/>
          <w:sz w:val="32"/>
          <w:szCs w:val="32"/>
          <w:lang w:val="en-PK"/>
        </w:rPr>
      </w:pPr>
      <w:r w:rsidRPr="00140785">
        <w:rPr>
          <w:rFonts w:ascii="Calibri" w:hAnsi="Calibri" w:cs="Calibri"/>
          <w:b/>
          <w:bCs/>
          <w:i/>
          <w:iCs/>
          <w:color w:val="156082" w:themeColor="accent1"/>
          <w:sz w:val="32"/>
          <w:szCs w:val="32"/>
          <w:lang w:val="en-PK"/>
        </w:rPr>
        <w:t>Replace</w:t>
      </w:r>
      <w:r w:rsidRPr="00140785">
        <w:rPr>
          <w:rFonts w:ascii="Calibri" w:hAnsi="Calibri" w:cs="Calibri"/>
          <w:i/>
          <w:iCs/>
          <w:color w:val="156082" w:themeColor="accent1"/>
          <w:sz w:val="32"/>
          <w:szCs w:val="32"/>
          <w:lang w:val="en-PK"/>
        </w:rPr>
        <w:t>: Overwriting original files with malicious ones.</w:t>
      </w:r>
    </w:p>
    <w:p w14:paraId="56607B50" w14:textId="77777777" w:rsidR="00140785" w:rsidRPr="00140785" w:rsidRDefault="00140785" w:rsidP="00140785">
      <w:pPr>
        <w:numPr>
          <w:ilvl w:val="1"/>
          <w:numId w:val="135"/>
        </w:numPr>
        <w:rPr>
          <w:rFonts w:ascii="Calibri" w:hAnsi="Calibri" w:cs="Calibri"/>
          <w:i/>
          <w:iCs/>
          <w:color w:val="156082" w:themeColor="accent1"/>
          <w:sz w:val="32"/>
          <w:szCs w:val="32"/>
          <w:lang w:val="en-PK"/>
        </w:rPr>
      </w:pPr>
      <w:r w:rsidRPr="00140785">
        <w:rPr>
          <w:rFonts w:ascii="Calibri" w:hAnsi="Calibri" w:cs="Calibri"/>
          <w:b/>
          <w:bCs/>
          <w:i/>
          <w:iCs/>
          <w:color w:val="156082" w:themeColor="accent1"/>
          <w:sz w:val="32"/>
          <w:szCs w:val="32"/>
          <w:lang w:val="en-PK"/>
        </w:rPr>
        <w:t>Redirect</w:t>
      </w:r>
      <w:r w:rsidRPr="00140785">
        <w:rPr>
          <w:rFonts w:ascii="Calibri" w:hAnsi="Calibri" w:cs="Calibri"/>
          <w:i/>
          <w:iCs/>
          <w:color w:val="156082" w:themeColor="accent1"/>
          <w:sz w:val="32"/>
          <w:szCs w:val="32"/>
          <w:lang w:val="en-PK"/>
        </w:rPr>
        <w:t>: Altering the control flow to execute malicious code.</w:t>
      </w:r>
    </w:p>
    <w:p w14:paraId="4E678035" w14:textId="77777777" w:rsidR="00140785" w:rsidRPr="00140785" w:rsidRDefault="00140785" w:rsidP="00140785">
      <w:pPr>
        <w:numPr>
          <w:ilvl w:val="0"/>
          <w:numId w:val="135"/>
        </w:numPr>
        <w:rPr>
          <w:rFonts w:ascii="Calibri" w:hAnsi="Calibri" w:cs="Calibri"/>
          <w:i/>
          <w:iCs/>
          <w:color w:val="156082" w:themeColor="accent1"/>
          <w:sz w:val="32"/>
          <w:szCs w:val="32"/>
          <w:lang w:val="en-PK"/>
        </w:rPr>
      </w:pPr>
      <w:r w:rsidRPr="00140785">
        <w:rPr>
          <w:rFonts w:ascii="Calibri" w:hAnsi="Calibri" w:cs="Calibri"/>
          <w:b/>
          <w:bCs/>
          <w:i/>
          <w:iCs/>
          <w:color w:val="156082" w:themeColor="accent1"/>
          <w:sz w:val="32"/>
          <w:szCs w:val="32"/>
          <w:lang w:val="en-PK"/>
        </w:rPr>
        <w:t>Advanced Viruses</w:t>
      </w:r>
      <w:r w:rsidRPr="00140785">
        <w:rPr>
          <w:rFonts w:ascii="Calibri" w:hAnsi="Calibri" w:cs="Calibri"/>
          <w:i/>
          <w:iCs/>
          <w:color w:val="156082" w:themeColor="accent1"/>
          <w:sz w:val="32"/>
          <w:szCs w:val="32"/>
          <w:lang w:val="en-PK"/>
        </w:rPr>
        <w:t>:</w:t>
      </w:r>
    </w:p>
    <w:p w14:paraId="73AE4A6A" w14:textId="77777777" w:rsidR="00140785" w:rsidRPr="00140785" w:rsidRDefault="00140785" w:rsidP="00140785">
      <w:pPr>
        <w:numPr>
          <w:ilvl w:val="1"/>
          <w:numId w:val="135"/>
        </w:numPr>
        <w:rPr>
          <w:rFonts w:ascii="Calibri" w:hAnsi="Calibri" w:cs="Calibri"/>
          <w:i/>
          <w:iCs/>
          <w:color w:val="156082" w:themeColor="accent1"/>
          <w:sz w:val="32"/>
          <w:szCs w:val="32"/>
          <w:lang w:val="en-PK"/>
        </w:rPr>
      </w:pPr>
      <w:r w:rsidRPr="00140785">
        <w:rPr>
          <w:rFonts w:ascii="Calibri" w:hAnsi="Calibri" w:cs="Calibri"/>
          <w:b/>
          <w:bCs/>
          <w:i/>
          <w:iCs/>
          <w:color w:val="156082" w:themeColor="accent1"/>
          <w:sz w:val="32"/>
          <w:szCs w:val="32"/>
          <w:lang w:val="en-PK"/>
        </w:rPr>
        <w:t>Polymorphic Virus</w:t>
      </w:r>
      <w:r w:rsidRPr="00140785">
        <w:rPr>
          <w:rFonts w:ascii="Calibri" w:hAnsi="Calibri" w:cs="Calibri"/>
          <w:i/>
          <w:iCs/>
          <w:color w:val="156082" w:themeColor="accent1"/>
          <w:sz w:val="32"/>
          <w:szCs w:val="32"/>
          <w:lang w:val="en-PK"/>
        </w:rPr>
        <w:t>: Changes code to evade detection.</w:t>
      </w:r>
    </w:p>
    <w:p w14:paraId="0069CA8F" w14:textId="77777777" w:rsidR="00140785" w:rsidRPr="00140785" w:rsidRDefault="00140785" w:rsidP="00140785">
      <w:pPr>
        <w:numPr>
          <w:ilvl w:val="1"/>
          <w:numId w:val="135"/>
        </w:numPr>
        <w:rPr>
          <w:rFonts w:ascii="Calibri" w:hAnsi="Calibri" w:cs="Calibri"/>
          <w:i/>
          <w:iCs/>
          <w:color w:val="156082" w:themeColor="accent1"/>
          <w:sz w:val="32"/>
          <w:szCs w:val="32"/>
          <w:lang w:val="en-PK"/>
        </w:rPr>
      </w:pPr>
      <w:r w:rsidRPr="00140785">
        <w:rPr>
          <w:rFonts w:ascii="Calibri" w:hAnsi="Calibri" w:cs="Calibri"/>
          <w:b/>
          <w:bCs/>
          <w:i/>
          <w:iCs/>
          <w:color w:val="156082" w:themeColor="accent1"/>
          <w:sz w:val="32"/>
          <w:szCs w:val="32"/>
          <w:lang w:val="en-PK"/>
        </w:rPr>
        <w:t>Stealth Virus</w:t>
      </w:r>
      <w:r w:rsidRPr="00140785">
        <w:rPr>
          <w:rFonts w:ascii="Calibri" w:hAnsi="Calibri" w:cs="Calibri"/>
          <w:i/>
          <w:iCs/>
          <w:color w:val="156082" w:themeColor="accent1"/>
          <w:sz w:val="32"/>
          <w:szCs w:val="32"/>
          <w:lang w:val="en-PK"/>
        </w:rPr>
        <w:t>: Hides its presence from antivirus software.</w:t>
      </w:r>
    </w:p>
    <w:p w14:paraId="758C81C6" w14:textId="77777777" w:rsidR="00140785" w:rsidRPr="00140785" w:rsidRDefault="00140785" w:rsidP="00140785">
      <w:p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pict w14:anchorId="4587814A">
          <v:rect id="_x0000_i1108" style="width:0;height:1.5pt" o:hralign="center" o:hrstd="t" o:hr="t" fillcolor="#a0a0a0" stroked="f"/>
        </w:pict>
      </w:r>
    </w:p>
    <w:p w14:paraId="2A5B811E" w14:textId="77777777" w:rsidR="00140785" w:rsidRPr="00140785" w:rsidRDefault="00140785" w:rsidP="00140785">
      <w:pPr>
        <w:rPr>
          <w:rFonts w:ascii="Calibri" w:hAnsi="Calibri" w:cs="Calibri"/>
          <w:b/>
          <w:bCs/>
          <w:i/>
          <w:iCs/>
          <w:color w:val="156082" w:themeColor="accent1"/>
          <w:sz w:val="32"/>
          <w:szCs w:val="32"/>
          <w:u w:val="single"/>
          <w:lang w:val="en-PK"/>
        </w:rPr>
      </w:pPr>
      <w:r w:rsidRPr="00140785">
        <w:rPr>
          <w:rFonts w:ascii="Calibri" w:hAnsi="Calibri" w:cs="Calibri"/>
          <w:b/>
          <w:bCs/>
          <w:i/>
          <w:iCs/>
          <w:color w:val="156082" w:themeColor="accent1"/>
          <w:sz w:val="32"/>
          <w:szCs w:val="32"/>
          <w:u w:val="single"/>
          <w:lang w:val="en-PK"/>
        </w:rPr>
        <w:t>Mitigation Strategies</w:t>
      </w:r>
    </w:p>
    <w:p w14:paraId="13752B40" w14:textId="77777777" w:rsidR="00140785" w:rsidRPr="00140785" w:rsidRDefault="00140785" w:rsidP="00140785">
      <w:pPr>
        <w:numPr>
          <w:ilvl w:val="0"/>
          <w:numId w:val="136"/>
        </w:numPr>
        <w:rPr>
          <w:rFonts w:ascii="Calibri" w:hAnsi="Calibri" w:cs="Calibri"/>
          <w:i/>
          <w:iCs/>
          <w:color w:val="156082" w:themeColor="accent1"/>
          <w:sz w:val="32"/>
          <w:szCs w:val="32"/>
          <w:lang w:val="en-PK"/>
        </w:rPr>
      </w:pPr>
      <w:r w:rsidRPr="00140785">
        <w:rPr>
          <w:rFonts w:ascii="Calibri" w:hAnsi="Calibri" w:cs="Calibri"/>
          <w:b/>
          <w:bCs/>
          <w:i/>
          <w:iCs/>
          <w:color w:val="156082" w:themeColor="accent1"/>
          <w:sz w:val="32"/>
          <w:szCs w:val="32"/>
          <w:lang w:val="en-PK"/>
        </w:rPr>
        <w:t>Encryption</w:t>
      </w:r>
      <w:r w:rsidRPr="00140785">
        <w:rPr>
          <w:rFonts w:ascii="Calibri" w:hAnsi="Calibri" w:cs="Calibri"/>
          <w:i/>
          <w:iCs/>
          <w:color w:val="156082" w:themeColor="accent1"/>
          <w:sz w:val="32"/>
          <w:szCs w:val="32"/>
          <w:lang w:val="en-PK"/>
        </w:rPr>
        <w:t>:</w:t>
      </w:r>
    </w:p>
    <w:p w14:paraId="1108F771" w14:textId="77777777" w:rsidR="00140785" w:rsidRPr="00140785" w:rsidRDefault="00140785" w:rsidP="00140785">
      <w:pPr>
        <w:numPr>
          <w:ilvl w:val="1"/>
          <w:numId w:val="136"/>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t>Secure data in transit and storage.</w:t>
      </w:r>
    </w:p>
    <w:p w14:paraId="20095E94" w14:textId="77777777" w:rsidR="00140785" w:rsidRPr="00140785" w:rsidRDefault="00140785" w:rsidP="00140785">
      <w:pPr>
        <w:numPr>
          <w:ilvl w:val="0"/>
          <w:numId w:val="136"/>
        </w:numPr>
        <w:rPr>
          <w:rFonts w:ascii="Calibri" w:hAnsi="Calibri" w:cs="Calibri"/>
          <w:i/>
          <w:iCs/>
          <w:color w:val="156082" w:themeColor="accent1"/>
          <w:sz w:val="32"/>
          <w:szCs w:val="32"/>
          <w:lang w:val="en-PK"/>
        </w:rPr>
      </w:pPr>
      <w:r w:rsidRPr="00140785">
        <w:rPr>
          <w:rFonts w:ascii="Calibri" w:hAnsi="Calibri" w:cs="Calibri"/>
          <w:b/>
          <w:bCs/>
          <w:i/>
          <w:iCs/>
          <w:color w:val="156082" w:themeColor="accent1"/>
          <w:sz w:val="32"/>
          <w:szCs w:val="32"/>
          <w:lang w:val="en-PK"/>
        </w:rPr>
        <w:t>Regular Updates</w:t>
      </w:r>
      <w:r w:rsidRPr="00140785">
        <w:rPr>
          <w:rFonts w:ascii="Calibri" w:hAnsi="Calibri" w:cs="Calibri"/>
          <w:i/>
          <w:iCs/>
          <w:color w:val="156082" w:themeColor="accent1"/>
          <w:sz w:val="32"/>
          <w:szCs w:val="32"/>
          <w:lang w:val="en-PK"/>
        </w:rPr>
        <w:t>:</w:t>
      </w:r>
    </w:p>
    <w:p w14:paraId="227E13E8" w14:textId="77777777" w:rsidR="00140785" w:rsidRPr="00140785" w:rsidRDefault="00140785" w:rsidP="00140785">
      <w:pPr>
        <w:numPr>
          <w:ilvl w:val="1"/>
          <w:numId w:val="136"/>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t>Keep systems patched against vulnerabilities.</w:t>
      </w:r>
    </w:p>
    <w:p w14:paraId="59CE7157" w14:textId="77777777" w:rsidR="00140785" w:rsidRPr="00140785" w:rsidRDefault="00140785" w:rsidP="00140785">
      <w:pPr>
        <w:numPr>
          <w:ilvl w:val="0"/>
          <w:numId w:val="136"/>
        </w:numPr>
        <w:rPr>
          <w:rFonts w:ascii="Calibri" w:hAnsi="Calibri" w:cs="Calibri"/>
          <w:i/>
          <w:iCs/>
          <w:color w:val="156082" w:themeColor="accent1"/>
          <w:sz w:val="32"/>
          <w:szCs w:val="32"/>
          <w:lang w:val="en-PK"/>
        </w:rPr>
      </w:pPr>
      <w:r w:rsidRPr="00140785">
        <w:rPr>
          <w:rFonts w:ascii="Calibri" w:hAnsi="Calibri" w:cs="Calibri"/>
          <w:b/>
          <w:bCs/>
          <w:i/>
          <w:iCs/>
          <w:color w:val="156082" w:themeColor="accent1"/>
          <w:sz w:val="32"/>
          <w:szCs w:val="32"/>
          <w:lang w:val="en-PK"/>
        </w:rPr>
        <w:t>Antivirus Software</w:t>
      </w:r>
      <w:r w:rsidRPr="00140785">
        <w:rPr>
          <w:rFonts w:ascii="Calibri" w:hAnsi="Calibri" w:cs="Calibri"/>
          <w:i/>
          <w:iCs/>
          <w:color w:val="156082" w:themeColor="accent1"/>
          <w:sz w:val="32"/>
          <w:szCs w:val="32"/>
          <w:lang w:val="en-PK"/>
        </w:rPr>
        <w:t>:</w:t>
      </w:r>
    </w:p>
    <w:p w14:paraId="5FDEEA13" w14:textId="77777777" w:rsidR="00140785" w:rsidRPr="00140785" w:rsidRDefault="00140785" w:rsidP="00140785">
      <w:pPr>
        <w:numPr>
          <w:ilvl w:val="1"/>
          <w:numId w:val="136"/>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t>Detect and remove malicious programs.</w:t>
      </w:r>
    </w:p>
    <w:p w14:paraId="05C6C215" w14:textId="77777777" w:rsidR="00140785" w:rsidRPr="00140785" w:rsidRDefault="00140785" w:rsidP="00140785">
      <w:pPr>
        <w:numPr>
          <w:ilvl w:val="0"/>
          <w:numId w:val="136"/>
        </w:numPr>
        <w:rPr>
          <w:rFonts w:ascii="Calibri" w:hAnsi="Calibri" w:cs="Calibri"/>
          <w:i/>
          <w:iCs/>
          <w:color w:val="156082" w:themeColor="accent1"/>
          <w:sz w:val="32"/>
          <w:szCs w:val="32"/>
          <w:lang w:val="en-PK"/>
        </w:rPr>
      </w:pPr>
      <w:r w:rsidRPr="00140785">
        <w:rPr>
          <w:rFonts w:ascii="Calibri" w:hAnsi="Calibri" w:cs="Calibri"/>
          <w:b/>
          <w:bCs/>
          <w:i/>
          <w:iCs/>
          <w:color w:val="156082" w:themeColor="accent1"/>
          <w:sz w:val="32"/>
          <w:szCs w:val="32"/>
          <w:lang w:val="en-PK"/>
        </w:rPr>
        <w:t>User Education</w:t>
      </w:r>
      <w:r w:rsidRPr="00140785">
        <w:rPr>
          <w:rFonts w:ascii="Calibri" w:hAnsi="Calibri" w:cs="Calibri"/>
          <w:i/>
          <w:iCs/>
          <w:color w:val="156082" w:themeColor="accent1"/>
          <w:sz w:val="32"/>
          <w:szCs w:val="32"/>
          <w:lang w:val="en-PK"/>
        </w:rPr>
        <w:t>:</w:t>
      </w:r>
    </w:p>
    <w:p w14:paraId="351057AD" w14:textId="77777777" w:rsidR="00140785" w:rsidRPr="00140785" w:rsidRDefault="00140785" w:rsidP="00140785">
      <w:pPr>
        <w:numPr>
          <w:ilvl w:val="1"/>
          <w:numId w:val="136"/>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t>Prevent phishing and weak password practices.</w:t>
      </w:r>
    </w:p>
    <w:p w14:paraId="4F005C97" w14:textId="77777777" w:rsidR="00140785" w:rsidRPr="00140785" w:rsidRDefault="00140785" w:rsidP="00140785">
      <w:pPr>
        <w:numPr>
          <w:ilvl w:val="0"/>
          <w:numId w:val="136"/>
        </w:numPr>
        <w:rPr>
          <w:rFonts w:ascii="Calibri" w:hAnsi="Calibri" w:cs="Calibri"/>
          <w:i/>
          <w:iCs/>
          <w:color w:val="156082" w:themeColor="accent1"/>
          <w:sz w:val="32"/>
          <w:szCs w:val="32"/>
          <w:lang w:val="en-PK"/>
        </w:rPr>
      </w:pPr>
      <w:r w:rsidRPr="00140785">
        <w:rPr>
          <w:rFonts w:ascii="Calibri" w:hAnsi="Calibri" w:cs="Calibri"/>
          <w:b/>
          <w:bCs/>
          <w:i/>
          <w:iCs/>
          <w:color w:val="156082" w:themeColor="accent1"/>
          <w:sz w:val="32"/>
          <w:szCs w:val="32"/>
          <w:lang w:val="en-PK"/>
        </w:rPr>
        <w:t>Access Controls</w:t>
      </w:r>
      <w:r w:rsidRPr="00140785">
        <w:rPr>
          <w:rFonts w:ascii="Calibri" w:hAnsi="Calibri" w:cs="Calibri"/>
          <w:i/>
          <w:iCs/>
          <w:color w:val="156082" w:themeColor="accent1"/>
          <w:sz w:val="32"/>
          <w:szCs w:val="32"/>
          <w:lang w:val="en-PK"/>
        </w:rPr>
        <w:t>:</w:t>
      </w:r>
    </w:p>
    <w:p w14:paraId="5BECF767" w14:textId="77777777" w:rsidR="00140785" w:rsidRPr="00140785" w:rsidRDefault="00140785" w:rsidP="00140785">
      <w:pPr>
        <w:numPr>
          <w:ilvl w:val="1"/>
          <w:numId w:val="136"/>
        </w:num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t>Limit permissions based on user roles.</w:t>
      </w:r>
    </w:p>
    <w:p w14:paraId="2CDC0F7F" w14:textId="77777777" w:rsidR="00140785" w:rsidRPr="00140785" w:rsidRDefault="00140785" w:rsidP="00140785">
      <w:pPr>
        <w:rPr>
          <w:rFonts w:ascii="Calibri" w:hAnsi="Calibri" w:cs="Calibri"/>
          <w:i/>
          <w:iCs/>
          <w:color w:val="156082" w:themeColor="accent1"/>
          <w:sz w:val="32"/>
          <w:szCs w:val="32"/>
          <w:lang w:val="en-PK"/>
        </w:rPr>
      </w:pPr>
      <w:r w:rsidRPr="00140785">
        <w:rPr>
          <w:rFonts w:ascii="Calibri" w:hAnsi="Calibri" w:cs="Calibri"/>
          <w:i/>
          <w:iCs/>
          <w:color w:val="156082" w:themeColor="accent1"/>
          <w:sz w:val="32"/>
          <w:szCs w:val="32"/>
          <w:lang w:val="en-PK"/>
        </w:rPr>
        <w:pict w14:anchorId="7A77D416">
          <v:rect id="_x0000_i1109" style="width:0;height:1.5pt" o:hralign="center" o:hrstd="t" o:hr="t" fillcolor="#a0a0a0" stroked="f"/>
        </w:pict>
      </w:r>
    </w:p>
    <w:p w14:paraId="4AA3380D" w14:textId="77777777" w:rsidR="00140785" w:rsidRDefault="00140785" w:rsidP="00554CC1">
      <w:pPr>
        <w:rPr>
          <w:rFonts w:ascii="Calibri" w:hAnsi="Calibri" w:cs="Calibri"/>
          <w:i/>
          <w:iCs/>
          <w:color w:val="156082" w:themeColor="accent1"/>
          <w:sz w:val="32"/>
          <w:szCs w:val="32"/>
        </w:rPr>
      </w:pPr>
    </w:p>
    <w:p w14:paraId="09B3DEA2" w14:textId="77777777" w:rsidR="00140785" w:rsidRDefault="00140785" w:rsidP="00554CC1">
      <w:pPr>
        <w:rPr>
          <w:rFonts w:ascii="Calibri" w:hAnsi="Calibri" w:cs="Calibri"/>
          <w:i/>
          <w:iCs/>
          <w:color w:val="156082" w:themeColor="accent1"/>
          <w:sz w:val="32"/>
          <w:szCs w:val="32"/>
        </w:rPr>
      </w:pPr>
    </w:p>
    <w:p w14:paraId="00088516" w14:textId="55F1FD0E" w:rsidR="00140785" w:rsidRPr="00140785" w:rsidRDefault="00140785" w:rsidP="00140785">
      <w:pPr>
        <w:jc w:val="center"/>
        <w:rPr>
          <w:rFonts w:ascii="Calibri" w:hAnsi="Calibri" w:cs="Calibri"/>
          <w:b/>
          <w:bCs/>
          <w:i/>
          <w:iCs/>
          <w:color w:val="FF0000"/>
          <w:sz w:val="40"/>
          <w:szCs w:val="40"/>
          <w:u w:val="single"/>
        </w:rPr>
      </w:pPr>
      <w:r w:rsidRPr="00140785">
        <w:rPr>
          <w:rFonts w:ascii="Calibri" w:hAnsi="Calibri" w:cs="Calibri"/>
          <w:b/>
          <w:bCs/>
          <w:i/>
          <w:iCs/>
          <w:color w:val="FF0000"/>
          <w:sz w:val="40"/>
          <w:szCs w:val="40"/>
          <w:u w:val="single"/>
        </w:rPr>
        <w:t>IMP To Note</w:t>
      </w:r>
    </w:p>
    <w:p w14:paraId="084A6142" w14:textId="77777777" w:rsidR="00140785" w:rsidRDefault="00140785" w:rsidP="00554CC1">
      <w:pPr>
        <w:rPr>
          <w:rFonts w:ascii="Calibri" w:hAnsi="Calibri" w:cs="Calibri"/>
          <w:i/>
          <w:iCs/>
          <w:color w:val="156082" w:themeColor="accent1"/>
          <w:sz w:val="32"/>
          <w:szCs w:val="32"/>
        </w:rPr>
      </w:pPr>
    </w:p>
    <w:p w14:paraId="1783DA88" w14:textId="669C2B55" w:rsidR="00140785" w:rsidRDefault="00140785" w:rsidP="00554CC1">
      <w:pPr>
        <w:rPr>
          <w:rFonts w:ascii="Calibri" w:hAnsi="Calibri" w:cs="Calibri"/>
          <w:i/>
          <w:iCs/>
          <w:color w:val="156082" w:themeColor="accent1"/>
          <w:sz w:val="32"/>
          <w:szCs w:val="32"/>
        </w:rPr>
      </w:pPr>
      <w:r w:rsidRPr="00140785">
        <w:rPr>
          <w:rFonts w:ascii="Calibri" w:hAnsi="Calibri" w:cs="Calibri"/>
          <w:i/>
          <w:iCs/>
          <w:color w:val="156082" w:themeColor="accent1"/>
          <w:sz w:val="32"/>
          <w:szCs w:val="32"/>
        </w:rPr>
        <w:drawing>
          <wp:inline distT="0" distB="0" distL="0" distR="0" wp14:anchorId="10373D4A" wp14:editId="3819EEFC">
            <wp:extent cx="5731510" cy="2762885"/>
            <wp:effectExtent l="0" t="0" r="2540" b="0"/>
            <wp:docPr id="214301902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19021" name="Picture 1" descr="A black screen with white text&#10;&#10;Description automatically generated"/>
                    <pic:cNvPicPr/>
                  </pic:nvPicPr>
                  <pic:blipFill>
                    <a:blip r:embed="rId21"/>
                    <a:stretch>
                      <a:fillRect/>
                    </a:stretch>
                  </pic:blipFill>
                  <pic:spPr>
                    <a:xfrm>
                      <a:off x="0" y="0"/>
                      <a:ext cx="5731510" cy="2762885"/>
                    </a:xfrm>
                    <a:prstGeom prst="rect">
                      <a:avLst/>
                    </a:prstGeom>
                  </pic:spPr>
                </pic:pic>
              </a:graphicData>
            </a:graphic>
          </wp:inline>
        </w:drawing>
      </w:r>
    </w:p>
    <w:p w14:paraId="03FEBD5A" w14:textId="77777777" w:rsidR="00140785" w:rsidRDefault="00140785" w:rsidP="00554CC1">
      <w:pPr>
        <w:rPr>
          <w:rFonts w:ascii="Calibri" w:hAnsi="Calibri" w:cs="Calibri"/>
          <w:i/>
          <w:iCs/>
          <w:color w:val="156082" w:themeColor="accent1"/>
          <w:sz w:val="32"/>
          <w:szCs w:val="32"/>
        </w:rPr>
      </w:pPr>
    </w:p>
    <w:p w14:paraId="111B9931" w14:textId="77777777" w:rsidR="00140785" w:rsidRDefault="00140785" w:rsidP="00554CC1">
      <w:pPr>
        <w:rPr>
          <w:rFonts w:ascii="Calibri" w:hAnsi="Calibri" w:cs="Calibri"/>
          <w:i/>
          <w:iCs/>
          <w:color w:val="156082" w:themeColor="accent1"/>
          <w:sz w:val="32"/>
          <w:szCs w:val="32"/>
        </w:rPr>
      </w:pPr>
    </w:p>
    <w:p w14:paraId="5F68438F" w14:textId="4F66AFFE" w:rsidR="00140785" w:rsidRDefault="00140785" w:rsidP="00554CC1">
      <w:pPr>
        <w:rPr>
          <w:rFonts w:ascii="Calibri" w:hAnsi="Calibri" w:cs="Calibri"/>
          <w:i/>
          <w:iCs/>
          <w:color w:val="156082" w:themeColor="accent1"/>
          <w:sz w:val="32"/>
          <w:szCs w:val="32"/>
        </w:rPr>
      </w:pPr>
      <w:r w:rsidRPr="00140785">
        <w:rPr>
          <w:rFonts w:ascii="Calibri" w:hAnsi="Calibri" w:cs="Calibri"/>
          <w:i/>
          <w:iCs/>
          <w:color w:val="156082" w:themeColor="accent1"/>
          <w:sz w:val="32"/>
          <w:szCs w:val="32"/>
        </w:rPr>
        <w:drawing>
          <wp:inline distT="0" distB="0" distL="0" distR="0" wp14:anchorId="317A7FA9" wp14:editId="23EDF7AC">
            <wp:extent cx="5731510" cy="3110230"/>
            <wp:effectExtent l="0" t="0" r="2540" b="0"/>
            <wp:docPr id="1466258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58460" name=""/>
                    <pic:cNvPicPr/>
                  </pic:nvPicPr>
                  <pic:blipFill>
                    <a:blip r:embed="rId22"/>
                    <a:stretch>
                      <a:fillRect/>
                    </a:stretch>
                  </pic:blipFill>
                  <pic:spPr>
                    <a:xfrm>
                      <a:off x="0" y="0"/>
                      <a:ext cx="5731510" cy="3110230"/>
                    </a:xfrm>
                    <a:prstGeom prst="rect">
                      <a:avLst/>
                    </a:prstGeom>
                  </pic:spPr>
                </pic:pic>
              </a:graphicData>
            </a:graphic>
          </wp:inline>
        </w:drawing>
      </w:r>
    </w:p>
    <w:p w14:paraId="612D5B2B" w14:textId="77777777" w:rsidR="00140785" w:rsidRDefault="00140785" w:rsidP="00554CC1">
      <w:pPr>
        <w:rPr>
          <w:rFonts w:ascii="Calibri" w:hAnsi="Calibri" w:cs="Calibri"/>
          <w:i/>
          <w:iCs/>
          <w:color w:val="156082" w:themeColor="accent1"/>
          <w:sz w:val="32"/>
          <w:szCs w:val="32"/>
        </w:rPr>
      </w:pPr>
    </w:p>
    <w:p w14:paraId="7F6C8BBD" w14:textId="0E684B14" w:rsidR="00140785" w:rsidRDefault="00140785" w:rsidP="00554CC1">
      <w:pPr>
        <w:rPr>
          <w:rFonts w:ascii="Calibri" w:hAnsi="Calibri" w:cs="Calibri"/>
          <w:i/>
          <w:iCs/>
          <w:color w:val="156082" w:themeColor="accent1"/>
          <w:sz w:val="32"/>
          <w:szCs w:val="32"/>
        </w:rPr>
      </w:pPr>
      <w:r w:rsidRPr="00140785">
        <w:rPr>
          <w:rFonts w:ascii="Calibri" w:hAnsi="Calibri" w:cs="Calibri"/>
          <w:i/>
          <w:iCs/>
          <w:color w:val="156082" w:themeColor="accent1"/>
          <w:sz w:val="32"/>
          <w:szCs w:val="32"/>
        </w:rPr>
        <w:lastRenderedPageBreak/>
        <w:drawing>
          <wp:inline distT="0" distB="0" distL="0" distR="0" wp14:anchorId="5214F929" wp14:editId="3B4BBCFC">
            <wp:extent cx="5731510" cy="3277235"/>
            <wp:effectExtent l="0" t="0" r="2540" b="0"/>
            <wp:docPr id="382623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23716" name="Picture 1" descr="A screenshot of a computer&#10;&#10;Description automatically generated"/>
                    <pic:cNvPicPr/>
                  </pic:nvPicPr>
                  <pic:blipFill>
                    <a:blip r:embed="rId23"/>
                    <a:stretch>
                      <a:fillRect/>
                    </a:stretch>
                  </pic:blipFill>
                  <pic:spPr>
                    <a:xfrm>
                      <a:off x="0" y="0"/>
                      <a:ext cx="5731510" cy="3277235"/>
                    </a:xfrm>
                    <a:prstGeom prst="rect">
                      <a:avLst/>
                    </a:prstGeom>
                  </pic:spPr>
                </pic:pic>
              </a:graphicData>
            </a:graphic>
          </wp:inline>
        </w:drawing>
      </w:r>
    </w:p>
    <w:p w14:paraId="38CAD245" w14:textId="77777777" w:rsidR="00140785" w:rsidRDefault="00140785" w:rsidP="00554CC1">
      <w:pPr>
        <w:rPr>
          <w:rFonts w:ascii="Calibri" w:hAnsi="Calibri" w:cs="Calibri"/>
          <w:i/>
          <w:iCs/>
          <w:color w:val="156082" w:themeColor="accent1"/>
          <w:sz w:val="32"/>
          <w:szCs w:val="32"/>
        </w:rPr>
      </w:pPr>
    </w:p>
    <w:p w14:paraId="6771F787" w14:textId="747F3B57" w:rsidR="00140785" w:rsidRDefault="00140785" w:rsidP="00554CC1">
      <w:pPr>
        <w:rPr>
          <w:rFonts w:ascii="Calibri" w:hAnsi="Calibri" w:cs="Calibri"/>
          <w:i/>
          <w:iCs/>
          <w:color w:val="156082" w:themeColor="accent1"/>
          <w:sz w:val="32"/>
          <w:szCs w:val="32"/>
        </w:rPr>
      </w:pPr>
      <w:r w:rsidRPr="00140785">
        <w:rPr>
          <w:rFonts w:ascii="Calibri" w:hAnsi="Calibri" w:cs="Calibri"/>
          <w:i/>
          <w:iCs/>
          <w:color w:val="156082" w:themeColor="accent1"/>
          <w:sz w:val="32"/>
          <w:szCs w:val="32"/>
        </w:rPr>
        <w:drawing>
          <wp:inline distT="0" distB="0" distL="0" distR="0" wp14:anchorId="50148073" wp14:editId="18774104">
            <wp:extent cx="5731510" cy="2594610"/>
            <wp:effectExtent l="0" t="0" r="2540" b="0"/>
            <wp:docPr id="150143165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31652" name="Picture 1" descr="A black screen with white text&#10;&#10;Description automatically generated"/>
                    <pic:cNvPicPr/>
                  </pic:nvPicPr>
                  <pic:blipFill>
                    <a:blip r:embed="rId24"/>
                    <a:stretch>
                      <a:fillRect/>
                    </a:stretch>
                  </pic:blipFill>
                  <pic:spPr>
                    <a:xfrm>
                      <a:off x="0" y="0"/>
                      <a:ext cx="5731510" cy="2594610"/>
                    </a:xfrm>
                    <a:prstGeom prst="rect">
                      <a:avLst/>
                    </a:prstGeom>
                  </pic:spPr>
                </pic:pic>
              </a:graphicData>
            </a:graphic>
          </wp:inline>
        </w:drawing>
      </w:r>
    </w:p>
    <w:p w14:paraId="28847A48" w14:textId="0FB60F08" w:rsidR="00140785" w:rsidRDefault="00140785" w:rsidP="00554CC1">
      <w:pPr>
        <w:rPr>
          <w:rFonts w:ascii="Calibri" w:hAnsi="Calibri" w:cs="Calibri"/>
          <w:i/>
          <w:iCs/>
          <w:color w:val="156082" w:themeColor="accent1"/>
          <w:sz w:val="32"/>
          <w:szCs w:val="32"/>
        </w:rPr>
      </w:pPr>
      <w:r w:rsidRPr="00140785">
        <w:rPr>
          <w:rFonts w:ascii="Calibri" w:hAnsi="Calibri" w:cs="Calibri"/>
          <w:i/>
          <w:iCs/>
          <w:color w:val="156082" w:themeColor="accent1"/>
          <w:sz w:val="32"/>
          <w:szCs w:val="32"/>
        </w:rPr>
        <w:lastRenderedPageBreak/>
        <w:drawing>
          <wp:inline distT="0" distB="0" distL="0" distR="0" wp14:anchorId="566B570F" wp14:editId="7BEDBE6E">
            <wp:extent cx="5731510" cy="3368040"/>
            <wp:effectExtent l="0" t="0" r="2540" b="3810"/>
            <wp:docPr id="98945923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59232" name="Picture 1" descr="A screenshot of a computer screen&#10;&#10;Description automatically generated"/>
                    <pic:cNvPicPr/>
                  </pic:nvPicPr>
                  <pic:blipFill>
                    <a:blip r:embed="rId25"/>
                    <a:stretch>
                      <a:fillRect/>
                    </a:stretch>
                  </pic:blipFill>
                  <pic:spPr>
                    <a:xfrm>
                      <a:off x="0" y="0"/>
                      <a:ext cx="5731510" cy="3368040"/>
                    </a:xfrm>
                    <a:prstGeom prst="rect">
                      <a:avLst/>
                    </a:prstGeom>
                  </pic:spPr>
                </pic:pic>
              </a:graphicData>
            </a:graphic>
          </wp:inline>
        </w:drawing>
      </w:r>
    </w:p>
    <w:p w14:paraId="01705726" w14:textId="77777777" w:rsidR="00716B52" w:rsidRDefault="00716B52" w:rsidP="00554CC1">
      <w:pPr>
        <w:rPr>
          <w:rFonts w:ascii="Calibri" w:hAnsi="Calibri" w:cs="Calibri"/>
          <w:i/>
          <w:iCs/>
          <w:color w:val="156082" w:themeColor="accent1"/>
          <w:sz w:val="32"/>
          <w:szCs w:val="32"/>
        </w:rPr>
      </w:pPr>
    </w:p>
    <w:p w14:paraId="27502F07" w14:textId="77777777" w:rsidR="00716B52" w:rsidRDefault="00716B52" w:rsidP="00554CC1">
      <w:pPr>
        <w:rPr>
          <w:rFonts w:ascii="Calibri" w:hAnsi="Calibri" w:cs="Calibri"/>
          <w:i/>
          <w:iCs/>
          <w:color w:val="156082" w:themeColor="accent1"/>
          <w:sz w:val="32"/>
          <w:szCs w:val="32"/>
        </w:rPr>
      </w:pPr>
    </w:p>
    <w:p w14:paraId="1EF44D4C" w14:textId="77777777" w:rsidR="00716B52" w:rsidRDefault="00716B52" w:rsidP="00554CC1">
      <w:pPr>
        <w:rPr>
          <w:rFonts w:ascii="Calibri" w:hAnsi="Calibri" w:cs="Calibri"/>
          <w:i/>
          <w:iCs/>
          <w:color w:val="156082" w:themeColor="accent1"/>
          <w:sz w:val="32"/>
          <w:szCs w:val="32"/>
        </w:rPr>
      </w:pPr>
    </w:p>
    <w:p w14:paraId="2484E66C" w14:textId="77777777" w:rsidR="00716B52" w:rsidRDefault="00716B52" w:rsidP="00554CC1">
      <w:pPr>
        <w:rPr>
          <w:rFonts w:ascii="Calibri" w:hAnsi="Calibri" w:cs="Calibri"/>
          <w:i/>
          <w:iCs/>
          <w:color w:val="156082" w:themeColor="accent1"/>
          <w:sz w:val="32"/>
          <w:szCs w:val="32"/>
        </w:rPr>
      </w:pPr>
    </w:p>
    <w:p w14:paraId="27F04763" w14:textId="77777777" w:rsidR="00716B52" w:rsidRDefault="00716B52" w:rsidP="00554CC1">
      <w:pPr>
        <w:rPr>
          <w:rFonts w:ascii="Calibri" w:hAnsi="Calibri" w:cs="Calibri"/>
          <w:i/>
          <w:iCs/>
          <w:color w:val="156082" w:themeColor="accent1"/>
          <w:sz w:val="32"/>
          <w:szCs w:val="32"/>
        </w:rPr>
      </w:pPr>
    </w:p>
    <w:p w14:paraId="465BA422" w14:textId="77777777" w:rsidR="00716B52" w:rsidRDefault="00716B52" w:rsidP="00554CC1">
      <w:pPr>
        <w:rPr>
          <w:rFonts w:ascii="Calibri" w:hAnsi="Calibri" w:cs="Calibri"/>
          <w:i/>
          <w:iCs/>
          <w:color w:val="156082" w:themeColor="accent1"/>
          <w:sz w:val="32"/>
          <w:szCs w:val="32"/>
        </w:rPr>
      </w:pPr>
    </w:p>
    <w:p w14:paraId="5C141CE7" w14:textId="77777777" w:rsidR="00716B52" w:rsidRDefault="00716B52" w:rsidP="00554CC1">
      <w:pPr>
        <w:rPr>
          <w:rFonts w:ascii="Calibri" w:hAnsi="Calibri" w:cs="Calibri"/>
          <w:i/>
          <w:iCs/>
          <w:color w:val="156082" w:themeColor="accent1"/>
          <w:sz w:val="32"/>
          <w:szCs w:val="32"/>
        </w:rPr>
      </w:pPr>
    </w:p>
    <w:p w14:paraId="1267FA0B" w14:textId="77777777" w:rsidR="00716B52" w:rsidRDefault="00716B52" w:rsidP="00554CC1">
      <w:pPr>
        <w:rPr>
          <w:rFonts w:ascii="Calibri" w:hAnsi="Calibri" w:cs="Calibri"/>
          <w:i/>
          <w:iCs/>
          <w:color w:val="156082" w:themeColor="accent1"/>
          <w:sz w:val="32"/>
          <w:szCs w:val="32"/>
        </w:rPr>
      </w:pPr>
    </w:p>
    <w:p w14:paraId="508F324C" w14:textId="77777777" w:rsidR="00716B52" w:rsidRDefault="00716B52" w:rsidP="00554CC1">
      <w:pPr>
        <w:rPr>
          <w:rFonts w:ascii="Calibri" w:hAnsi="Calibri" w:cs="Calibri"/>
          <w:i/>
          <w:iCs/>
          <w:color w:val="156082" w:themeColor="accent1"/>
          <w:sz w:val="32"/>
          <w:szCs w:val="32"/>
        </w:rPr>
      </w:pPr>
    </w:p>
    <w:p w14:paraId="5315EFA7" w14:textId="77777777" w:rsidR="00716B52" w:rsidRDefault="00716B52" w:rsidP="00554CC1">
      <w:pPr>
        <w:rPr>
          <w:rFonts w:ascii="Calibri" w:hAnsi="Calibri" w:cs="Calibri"/>
          <w:i/>
          <w:iCs/>
          <w:color w:val="156082" w:themeColor="accent1"/>
          <w:sz w:val="32"/>
          <w:szCs w:val="32"/>
        </w:rPr>
      </w:pPr>
    </w:p>
    <w:p w14:paraId="59BC66A2" w14:textId="77777777" w:rsidR="00716B52" w:rsidRDefault="00716B52" w:rsidP="00554CC1">
      <w:pPr>
        <w:rPr>
          <w:rFonts w:ascii="Calibri" w:hAnsi="Calibri" w:cs="Calibri"/>
          <w:i/>
          <w:iCs/>
          <w:color w:val="156082" w:themeColor="accent1"/>
          <w:sz w:val="32"/>
          <w:szCs w:val="32"/>
        </w:rPr>
      </w:pPr>
    </w:p>
    <w:p w14:paraId="22DCF41C" w14:textId="77777777" w:rsidR="00716B52" w:rsidRDefault="00716B52" w:rsidP="00554CC1">
      <w:pPr>
        <w:rPr>
          <w:rFonts w:ascii="Calibri" w:hAnsi="Calibri" w:cs="Calibri"/>
          <w:i/>
          <w:iCs/>
          <w:color w:val="156082" w:themeColor="accent1"/>
          <w:sz w:val="32"/>
          <w:szCs w:val="32"/>
        </w:rPr>
      </w:pPr>
    </w:p>
    <w:p w14:paraId="00CC159D" w14:textId="77777777" w:rsidR="00716B52" w:rsidRDefault="00716B52" w:rsidP="00554CC1">
      <w:pPr>
        <w:rPr>
          <w:rFonts w:ascii="Calibri" w:hAnsi="Calibri" w:cs="Calibri"/>
          <w:i/>
          <w:iCs/>
          <w:color w:val="156082" w:themeColor="accent1"/>
          <w:sz w:val="32"/>
          <w:szCs w:val="32"/>
        </w:rPr>
      </w:pPr>
    </w:p>
    <w:p w14:paraId="50357028" w14:textId="77777777" w:rsidR="00716B52" w:rsidRDefault="00716B52" w:rsidP="00554CC1">
      <w:pPr>
        <w:rPr>
          <w:rFonts w:ascii="Calibri" w:hAnsi="Calibri" w:cs="Calibri"/>
          <w:i/>
          <w:iCs/>
          <w:color w:val="156082" w:themeColor="accent1"/>
          <w:sz w:val="32"/>
          <w:szCs w:val="32"/>
        </w:rPr>
      </w:pPr>
    </w:p>
    <w:p w14:paraId="327FC7EF" w14:textId="77777777" w:rsidR="00716B52" w:rsidRPr="00716B52" w:rsidRDefault="00716B52" w:rsidP="00716B52">
      <w:pPr>
        <w:rPr>
          <w:rFonts w:ascii="Calibri" w:hAnsi="Calibri" w:cs="Calibri"/>
          <w:b/>
          <w:bCs/>
          <w:i/>
          <w:iCs/>
          <w:color w:val="FF0000"/>
          <w:sz w:val="36"/>
          <w:szCs w:val="36"/>
          <w:u w:val="single"/>
          <w:lang w:val="en-PK"/>
        </w:rPr>
      </w:pPr>
      <w:r w:rsidRPr="00716B52">
        <w:rPr>
          <w:rFonts w:ascii="Calibri" w:hAnsi="Calibri" w:cs="Calibri"/>
          <w:b/>
          <w:bCs/>
          <w:i/>
          <w:iCs/>
          <w:color w:val="FF0000"/>
          <w:sz w:val="36"/>
          <w:szCs w:val="36"/>
          <w:u w:val="single"/>
          <w:lang w:val="en-PK"/>
        </w:rPr>
        <w:lastRenderedPageBreak/>
        <w:t>File Management in Operating Systems</w:t>
      </w:r>
    </w:p>
    <w:p w14:paraId="6B25EE3E" w14:textId="77777777" w:rsidR="00716B52" w:rsidRPr="00716B52" w:rsidRDefault="00716B52" w:rsidP="00716B52">
      <w:p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File management involves organizing, storing, retrieving, and updating data on secondary storage. It ensures efficient use of storage while providing a way for users and programs to access files reliably.</w:t>
      </w:r>
    </w:p>
    <w:p w14:paraId="2931B93C" w14:textId="77777777" w:rsidR="00716B52" w:rsidRPr="00716B52" w:rsidRDefault="00716B52" w:rsidP="00716B52">
      <w:p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pict w14:anchorId="1E517FC7">
          <v:rect id="_x0000_i1174" style="width:0;height:1.5pt" o:hralign="center" o:hrstd="t" o:hr="t" fillcolor="#a0a0a0" stroked="f"/>
        </w:pict>
      </w:r>
    </w:p>
    <w:p w14:paraId="739BFE3F" w14:textId="77777777" w:rsidR="00716B52" w:rsidRPr="00716B52" w:rsidRDefault="00716B52" w:rsidP="00716B52">
      <w:pPr>
        <w:rPr>
          <w:rFonts w:ascii="Calibri" w:hAnsi="Calibri" w:cs="Calibri"/>
          <w:b/>
          <w:bCs/>
          <w:i/>
          <w:iCs/>
          <w:color w:val="156082" w:themeColor="accent1"/>
          <w:sz w:val="32"/>
          <w:szCs w:val="32"/>
          <w:u w:val="single"/>
          <w:lang w:val="en-PK"/>
        </w:rPr>
      </w:pPr>
      <w:r w:rsidRPr="00716B52">
        <w:rPr>
          <w:rFonts w:ascii="Calibri" w:hAnsi="Calibri" w:cs="Calibri"/>
          <w:b/>
          <w:bCs/>
          <w:i/>
          <w:iCs/>
          <w:color w:val="156082" w:themeColor="accent1"/>
          <w:sz w:val="32"/>
          <w:szCs w:val="32"/>
          <w:u w:val="single"/>
          <w:lang w:val="en-PK"/>
        </w:rPr>
        <w:t>1. Record Blocking</w:t>
      </w:r>
    </w:p>
    <w:p w14:paraId="4275B3B8" w14:textId="77777777" w:rsidR="00716B52" w:rsidRPr="00716B52" w:rsidRDefault="00716B52" w:rsidP="00716B52">
      <w:p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 xml:space="preserve">When data (records) are stored, they are grouped into </w:t>
      </w:r>
      <w:r w:rsidRPr="00716B52">
        <w:rPr>
          <w:rFonts w:ascii="Calibri" w:hAnsi="Calibri" w:cs="Calibri"/>
          <w:b/>
          <w:bCs/>
          <w:i/>
          <w:iCs/>
          <w:color w:val="156082" w:themeColor="accent1"/>
          <w:sz w:val="32"/>
          <w:szCs w:val="32"/>
          <w:lang w:val="en-PK"/>
        </w:rPr>
        <w:t>blocks</w:t>
      </w:r>
      <w:r w:rsidRPr="00716B52">
        <w:rPr>
          <w:rFonts w:ascii="Calibri" w:hAnsi="Calibri" w:cs="Calibri"/>
          <w:i/>
          <w:iCs/>
          <w:color w:val="156082" w:themeColor="accent1"/>
          <w:sz w:val="32"/>
          <w:szCs w:val="32"/>
          <w:lang w:val="en-PK"/>
        </w:rPr>
        <w:t xml:space="preserve"> to facilitate I/O operations. Each block is the smallest unit read or written to the storage.</w:t>
      </w:r>
    </w:p>
    <w:p w14:paraId="387C64FF" w14:textId="77777777" w:rsidR="00716B52" w:rsidRPr="00716B52" w:rsidRDefault="00716B52" w:rsidP="00716B52">
      <w:pPr>
        <w:rPr>
          <w:rFonts w:ascii="Calibri" w:hAnsi="Calibri" w:cs="Calibri"/>
          <w:b/>
          <w:bCs/>
          <w:i/>
          <w:iCs/>
          <w:color w:val="156082" w:themeColor="accent1"/>
          <w:sz w:val="32"/>
          <w:szCs w:val="32"/>
          <w:u w:val="single"/>
          <w:lang w:val="en-PK"/>
        </w:rPr>
      </w:pPr>
      <w:r w:rsidRPr="00716B52">
        <w:rPr>
          <w:rFonts w:ascii="Calibri" w:hAnsi="Calibri" w:cs="Calibri"/>
          <w:b/>
          <w:bCs/>
          <w:i/>
          <w:iCs/>
          <w:color w:val="156082" w:themeColor="accent1"/>
          <w:sz w:val="32"/>
          <w:szCs w:val="32"/>
          <w:u w:val="single"/>
          <w:lang w:val="en-PK"/>
        </w:rPr>
        <w:t>Types of Blocking:</w:t>
      </w:r>
    </w:p>
    <w:p w14:paraId="173B6B99" w14:textId="77777777" w:rsidR="00716B52" w:rsidRPr="00716B52" w:rsidRDefault="00716B52" w:rsidP="00716B52">
      <w:pPr>
        <w:numPr>
          <w:ilvl w:val="0"/>
          <w:numId w:val="137"/>
        </w:numPr>
        <w:rPr>
          <w:rFonts w:ascii="Calibri" w:hAnsi="Calibri" w:cs="Calibri"/>
          <w:i/>
          <w:iCs/>
          <w:color w:val="156082" w:themeColor="accent1"/>
          <w:sz w:val="32"/>
          <w:szCs w:val="32"/>
          <w:lang w:val="en-PK"/>
        </w:rPr>
      </w:pPr>
      <w:r w:rsidRPr="00716B52">
        <w:rPr>
          <w:rFonts w:ascii="Calibri" w:hAnsi="Calibri" w:cs="Calibri"/>
          <w:b/>
          <w:bCs/>
          <w:i/>
          <w:iCs/>
          <w:color w:val="156082" w:themeColor="accent1"/>
          <w:sz w:val="32"/>
          <w:szCs w:val="32"/>
          <w:lang w:val="en-PK"/>
        </w:rPr>
        <w:t>Fixed-Length Blocking:</w:t>
      </w:r>
    </w:p>
    <w:p w14:paraId="5D9B81B4" w14:textId="77777777" w:rsidR="00716B52" w:rsidRPr="00716B52" w:rsidRDefault="00716B52" w:rsidP="00716B52">
      <w:pPr>
        <w:numPr>
          <w:ilvl w:val="1"/>
          <w:numId w:val="137"/>
        </w:num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Each block contains records of the same size.</w:t>
      </w:r>
    </w:p>
    <w:p w14:paraId="31CBCE47" w14:textId="77777777" w:rsidR="00716B52" w:rsidRPr="00716B52" w:rsidRDefault="00716B52" w:rsidP="00716B52">
      <w:pPr>
        <w:numPr>
          <w:ilvl w:val="1"/>
          <w:numId w:val="137"/>
        </w:num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Simple to manage but can leave unused space in a block if records don't fit perfectly.</w:t>
      </w:r>
    </w:p>
    <w:p w14:paraId="72B5453E" w14:textId="77777777" w:rsidR="00716B52" w:rsidRDefault="00716B52" w:rsidP="00716B52">
      <w:pPr>
        <w:numPr>
          <w:ilvl w:val="1"/>
          <w:numId w:val="137"/>
        </w:numPr>
        <w:rPr>
          <w:rFonts w:ascii="Calibri" w:hAnsi="Calibri" w:cs="Calibri"/>
          <w:i/>
          <w:iCs/>
          <w:color w:val="156082" w:themeColor="accent1"/>
          <w:sz w:val="32"/>
          <w:szCs w:val="32"/>
          <w:lang w:val="en-PK"/>
        </w:rPr>
      </w:pPr>
      <w:r w:rsidRPr="00716B52">
        <w:rPr>
          <w:rFonts w:ascii="Calibri" w:hAnsi="Calibri" w:cs="Calibri"/>
          <w:b/>
          <w:bCs/>
          <w:i/>
          <w:iCs/>
          <w:color w:val="156082" w:themeColor="accent1"/>
          <w:sz w:val="32"/>
          <w:szCs w:val="32"/>
          <w:lang w:val="en-PK"/>
        </w:rPr>
        <w:t>Problem:</w:t>
      </w:r>
      <w:r w:rsidRPr="00716B52">
        <w:rPr>
          <w:rFonts w:ascii="Calibri" w:hAnsi="Calibri" w:cs="Calibri"/>
          <w:i/>
          <w:iCs/>
          <w:color w:val="156082" w:themeColor="accent1"/>
          <w:sz w:val="32"/>
          <w:szCs w:val="32"/>
          <w:lang w:val="en-PK"/>
        </w:rPr>
        <w:t xml:space="preserve"> </w:t>
      </w:r>
      <w:r w:rsidRPr="00716B52">
        <w:rPr>
          <w:rFonts w:ascii="Calibri" w:hAnsi="Calibri" w:cs="Calibri"/>
          <w:b/>
          <w:bCs/>
          <w:i/>
          <w:iCs/>
          <w:color w:val="156082" w:themeColor="accent1"/>
          <w:sz w:val="32"/>
          <w:szCs w:val="32"/>
          <w:lang w:val="en-PK"/>
        </w:rPr>
        <w:t>Internal Fragmentation</w:t>
      </w:r>
      <w:r w:rsidRPr="00716B52">
        <w:rPr>
          <w:rFonts w:ascii="Calibri" w:hAnsi="Calibri" w:cs="Calibri"/>
          <w:i/>
          <w:iCs/>
          <w:color w:val="156082" w:themeColor="accent1"/>
          <w:sz w:val="32"/>
          <w:szCs w:val="32"/>
          <w:lang w:val="en-PK"/>
        </w:rPr>
        <w:t xml:space="preserve"> – leftover space inside blocks goes unused.</w:t>
      </w:r>
    </w:p>
    <w:p w14:paraId="01CA0719" w14:textId="7D2DEA51" w:rsidR="00DB50C9" w:rsidRDefault="00DB50C9" w:rsidP="00DB50C9">
      <w:pPr>
        <w:ind w:left="1440"/>
        <w:jc w:val="center"/>
        <w:rPr>
          <w:rFonts w:ascii="Calibri" w:hAnsi="Calibri" w:cs="Calibri"/>
          <w:i/>
          <w:iCs/>
          <w:color w:val="156082" w:themeColor="accent1"/>
          <w:sz w:val="32"/>
          <w:szCs w:val="32"/>
          <w:lang w:val="en-PK"/>
        </w:rPr>
      </w:pPr>
      <w:r>
        <w:rPr>
          <w:noProof/>
        </w:rPr>
        <w:drawing>
          <wp:inline distT="0" distB="0" distL="0" distR="0" wp14:anchorId="658317C4" wp14:editId="4F3C6CB6">
            <wp:extent cx="4207510" cy="750570"/>
            <wp:effectExtent l="0" t="0" r="2540" b="0"/>
            <wp:docPr id="567491513" name="Content Placeholder 3" descr="Fig12_06a.gi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Fig12_06a.gif"/>
                    <pic:cNvPicPr>
                      <a:picLocks noGrp="1" noChangeAspect="1"/>
                    </pic:cNvPicPr>
                  </pic:nvPicPr>
                  <pic:blipFill rotWithShape="1">
                    <a:blip r:embed="rId26"/>
                    <a:srcRect b="55280"/>
                    <a:stretch/>
                  </pic:blipFill>
                  <pic:spPr>
                    <a:xfrm>
                      <a:off x="0" y="0"/>
                      <a:ext cx="4207510" cy="750570"/>
                    </a:xfrm>
                    <a:prstGeom prst="rect">
                      <a:avLst/>
                    </a:prstGeom>
                  </pic:spPr>
                </pic:pic>
              </a:graphicData>
            </a:graphic>
          </wp:inline>
        </w:drawing>
      </w:r>
    </w:p>
    <w:p w14:paraId="5551C33E" w14:textId="43EAE66B" w:rsidR="00DB50C9" w:rsidRPr="00716B52" w:rsidRDefault="00DB50C9" w:rsidP="00DB50C9">
      <w:pPr>
        <w:ind w:left="1440"/>
        <w:jc w:val="center"/>
        <w:rPr>
          <w:rFonts w:ascii="Calibri" w:hAnsi="Calibri" w:cs="Calibri"/>
          <w:i/>
          <w:iCs/>
          <w:color w:val="156082" w:themeColor="accent1"/>
          <w:sz w:val="32"/>
          <w:szCs w:val="32"/>
          <w:lang w:val="en-PK"/>
        </w:rPr>
      </w:pPr>
      <w:r>
        <w:rPr>
          <w:noProof/>
        </w:rPr>
        <w:drawing>
          <wp:inline distT="0" distB="0" distL="0" distR="0" wp14:anchorId="2596804C" wp14:editId="1FF7A784">
            <wp:extent cx="5426710" cy="1134110"/>
            <wp:effectExtent l="0" t="0" r="2540" b="8890"/>
            <wp:docPr id="5" name="Picture 4" descr="Fig12_06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Fig12_06d.gif"/>
                    <pic:cNvPicPr>
                      <a:picLocks noChangeAspect="1"/>
                    </pic:cNvPicPr>
                  </pic:nvPicPr>
                  <pic:blipFill>
                    <a:blip r:embed="rId27"/>
                    <a:stretch>
                      <a:fillRect/>
                    </a:stretch>
                  </pic:blipFill>
                  <pic:spPr>
                    <a:xfrm>
                      <a:off x="0" y="0"/>
                      <a:ext cx="5426710" cy="1134110"/>
                    </a:xfrm>
                    <a:prstGeom prst="rect">
                      <a:avLst/>
                    </a:prstGeom>
                  </pic:spPr>
                </pic:pic>
              </a:graphicData>
            </a:graphic>
          </wp:inline>
        </w:drawing>
      </w:r>
    </w:p>
    <w:p w14:paraId="2F2E585B" w14:textId="77777777" w:rsidR="00716B52" w:rsidRPr="00716B52" w:rsidRDefault="00716B52" w:rsidP="00716B52">
      <w:pPr>
        <w:numPr>
          <w:ilvl w:val="0"/>
          <w:numId w:val="137"/>
        </w:numPr>
        <w:rPr>
          <w:rFonts w:ascii="Calibri" w:hAnsi="Calibri" w:cs="Calibri"/>
          <w:i/>
          <w:iCs/>
          <w:color w:val="156082" w:themeColor="accent1"/>
          <w:sz w:val="32"/>
          <w:szCs w:val="32"/>
          <w:lang w:val="en-PK"/>
        </w:rPr>
      </w:pPr>
      <w:r w:rsidRPr="00716B52">
        <w:rPr>
          <w:rFonts w:ascii="Calibri" w:hAnsi="Calibri" w:cs="Calibri"/>
          <w:b/>
          <w:bCs/>
          <w:i/>
          <w:iCs/>
          <w:color w:val="156082" w:themeColor="accent1"/>
          <w:sz w:val="32"/>
          <w:szCs w:val="32"/>
          <w:lang w:val="en-PK"/>
        </w:rPr>
        <w:t>Variable-Length Blocking (Spanned):</w:t>
      </w:r>
    </w:p>
    <w:p w14:paraId="20006637" w14:textId="77777777" w:rsidR="00716B52" w:rsidRPr="00716B52" w:rsidRDefault="00716B52" w:rsidP="00716B52">
      <w:pPr>
        <w:numPr>
          <w:ilvl w:val="1"/>
          <w:numId w:val="137"/>
        </w:num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lastRenderedPageBreak/>
        <w:t xml:space="preserve">Records of varying sizes are stored, and if a record doesn't fit in one block, </w:t>
      </w:r>
      <w:proofErr w:type="gramStart"/>
      <w:r w:rsidRPr="00716B52">
        <w:rPr>
          <w:rFonts w:ascii="Calibri" w:hAnsi="Calibri" w:cs="Calibri"/>
          <w:i/>
          <w:iCs/>
          <w:color w:val="156082" w:themeColor="accent1"/>
          <w:sz w:val="32"/>
          <w:szCs w:val="32"/>
          <w:lang w:val="en-PK"/>
        </w:rPr>
        <w:t>it</w:t>
      </w:r>
      <w:proofErr w:type="gramEnd"/>
      <w:r w:rsidRPr="00716B52">
        <w:rPr>
          <w:rFonts w:ascii="Calibri" w:hAnsi="Calibri" w:cs="Calibri"/>
          <w:i/>
          <w:iCs/>
          <w:color w:val="156082" w:themeColor="accent1"/>
          <w:sz w:val="32"/>
          <w:szCs w:val="32"/>
          <w:lang w:val="en-PK"/>
        </w:rPr>
        <w:t xml:space="preserve"> "spans" into the next block.</w:t>
      </w:r>
    </w:p>
    <w:p w14:paraId="4A5E0693" w14:textId="5B21D993" w:rsidR="00716B52" w:rsidRDefault="00716B52" w:rsidP="00716B52">
      <w:pPr>
        <w:numPr>
          <w:ilvl w:val="1"/>
          <w:numId w:val="137"/>
        </w:num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 xml:space="preserve">No unused </w:t>
      </w:r>
      <w:r w:rsidR="00530324" w:rsidRPr="00716B52">
        <w:rPr>
          <w:rFonts w:ascii="Calibri" w:hAnsi="Calibri" w:cs="Calibri"/>
          <w:i/>
          <w:iCs/>
          <w:color w:val="156082" w:themeColor="accent1"/>
          <w:sz w:val="32"/>
          <w:szCs w:val="32"/>
          <w:lang w:val="en-PK"/>
        </w:rPr>
        <w:t>space but</w:t>
      </w:r>
      <w:r w:rsidRPr="00716B52">
        <w:rPr>
          <w:rFonts w:ascii="Calibri" w:hAnsi="Calibri" w:cs="Calibri"/>
          <w:i/>
          <w:iCs/>
          <w:color w:val="156082" w:themeColor="accent1"/>
          <w:sz w:val="32"/>
          <w:szCs w:val="32"/>
          <w:lang w:val="en-PK"/>
        </w:rPr>
        <w:t xml:space="preserve"> adds complexity in managing records.</w:t>
      </w:r>
    </w:p>
    <w:p w14:paraId="52E304DF" w14:textId="29D255E8" w:rsidR="00DB50C9" w:rsidRDefault="00DB50C9" w:rsidP="00DB50C9">
      <w:pPr>
        <w:ind w:left="1440"/>
        <w:rPr>
          <w:rFonts w:ascii="Calibri" w:hAnsi="Calibri" w:cs="Calibri"/>
          <w:i/>
          <w:iCs/>
          <w:color w:val="156082" w:themeColor="accent1"/>
          <w:sz w:val="32"/>
          <w:szCs w:val="32"/>
          <w:lang w:val="en-PK"/>
        </w:rPr>
      </w:pPr>
      <w:r>
        <w:rPr>
          <w:noProof/>
        </w:rPr>
        <w:drawing>
          <wp:inline distT="0" distB="0" distL="0" distR="0" wp14:anchorId="053674A2" wp14:editId="57434F09">
            <wp:extent cx="4817110" cy="1677035"/>
            <wp:effectExtent l="0" t="0" r="2540" b="0"/>
            <wp:docPr id="1568948297" name="Content Placeholder 3" descr="Fig12_06b.gi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Fig12_06b.gif"/>
                    <pic:cNvPicPr>
                      <a:picLocks noGrp="1" noChangeAspect="1"/>
                    </pic:cNvPicPr>
                  </pic:nvPicPr>
                  <pic:blipFill>
                    <a:blip r:embed="rId28"/>
                    <a:stretch>
                      <a:fillRect/>
                    </a:stretch>
                  </pic:blipFill>
                  <pic:spPr>
                    <a:xfrm>
                      <a:off x="0" y="0"/>
                      <a:ext cx="4817110" cy="1677035"/>
                    </a:xfrm>
                    <a:prstGeom prst="rect">
                      <a:avLst/>
                    </a:prstGeom>
                  </pic:spPr>
                </pic:pic>
              </a:graphicData>
            </a:graphic>
          </wp:inline>
        </w:drawing>
      </w:r>
    </w:p>
    <w:p w14:paraId="31F48677" w14:textId="7FC09A41" w:rsidR="00DB50C9" w:rsidRPr="00716B52" w:rsidRDefault="00DB50C9" w:rsidP="00DB50C9">
      <w:pPr>
        <w:ind w:left="1440"/>
        <w:rPr>
          <w:rFonts w:ascii="Calibri" w:hAnsi="Calibri" w:cs="Calibri"/>
          <w:i/>
          <w:iCs/>
          <w:color w:val="156082" w:themeColor="accent1"/>
          <w:sz w:val="32"/>
          <w:szCs w:val="32"/>
          <w:lang w:val="en-PK"/>
        </w:rPr>
      </w:pPr>
      <w:r>
        <w:rPr>
          <w:noProof/>
        </w:rPr>
        <w:drawing>
          <wp:inline distT="0" distB="0" distL="0" distR="0" wp14:anchorId="1AEAB8BC" wp14:editId="50A5D2FA">
            <wp:extent cx="4845685" cy="1020445"/>
            <wp:effectExtent l="0" t="0" r="0" b="8255"/>
            <wp:docPr id="551497711" name="Picture 4" descr="Fig12_06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Fig12_06d.gif"/>
                    <pic:cNvPicPr>
                      <a:picLocks noChangeAspect="1"/>
                    </pic:cNvPicPr>
                  </pic:nvPicPr>
                  <pic:blipFill>
                    <a:blip r:embed="rId27"/>
                    <a:stretch>
                      <a:fillRect/>
                    </a:stretch>
                  </pic:blipFill>
                  <pic:spPr>
                    <a:xfrm>
                      <a:off x="0" y="0"/>
                      <a:ext cx="4845685" cy="1020445"/>
                    </a:xfrm>
                    <a:prstGeom prst="rect">
                      <a:avLst/>
                    </a:prstGeom>
                  </pic:spPr>
                </pic:pic>
              </a:graphicData>
            </a:graphic>
          </wp:inline>
        </w:drawing>
      </w:r>
    </w:p>
    <w:p w14:paraId="142F10E5" w14:textId="77777777" w:rsidR="00716B52" w:rsidRPr="00716B52" w:rsidRDefault="00716B52" w:rsidP="00716B52">
      <w:pPr>
        <w:numPr>
          <w:ilvl w:val="0"/>
          <w:numId w:val="137"/>
        </w:numPr>
        <w:rPr>
          <w:rFonts w:ascii="Calibri" w:hAnsi="Calibri" w:cs="Calibri"/>
          <w:i/>
          <w:iCs/>
          <w:color w:val="156082" w:themeColor="accent1"/>
          <w:sz w:val="32"/>
          <w:szCs w:val="32"/>
          <w:lang w:val="en-PK"/>
        </w:rPr>
      </w:pPr>
      <w:r w:rsidRPr="00716B52">
        <w:rPr>
          <w:rFonts w:ascii="Calibri" w:hAnsi="Calibri" w:cs="Calibri"/>
          <w:b/>
          <w:bCs/>
          <w:i/>
          <w:iCs/>
          <w:color w:val="156082" w:themeColor="accent1"/>
          <w:sz w:val="32"/>
          <w:szCs w:val="32"/>
          <w:lang w:val="en-PK"/>
        </w:rPr>
        <w:t>Variable-Length Blocking (</w:t>
      </w:r>
      <w:proofErr w:type="spellStart"/>
      <w:r w:rsidRPr="00716B52">
        <w:rPr>
          <w:rFonts w:ascii="Calibri" w:hAnsi="Calibri" w:cs="Calibri"/>
          <w:b/>
          <w:bCs/>
          <w:i/>
          <w:iCs/>
          <w:color w:val="156082" w:themeColor="accent1"/>
          <w:sz w:val="32"/>
          <w:szCs w:val="32"/>
          <w:lang w:val="en-PK"/>
        </w:rPr>
        <w:t>Unspanned</w:t>
      </w:r>
      <w:proofErr w:type="spellEnd"/>
      <w:r w:rsidRPr="00716B52">
        <w:rPr>
          <w:rFonts w:ascii="Calibri" w:hAnsi="Calibri" w:cs="Calibri"/>
          <w:b/>
          <w:bCs/>
          <w:i/>
          <w:iCs/>
          <w:color w:val="156082" w:themeColor="accent1"/>
          <w:sz w:val="32"/>
          <w:szCs w:val="32"/>
          <w:lang w:val="en-PK"/>
        </w:rPr>
        <w:t>):</w:t>
      </w:r>
    </w:p>
    <w:p w14:paraId="6CA7CC59" w14:textId="77777777" w:rsidR="00716B52" w:rsidRPr="00716B52" w:rsidRDefault="00716B52" w:rsidP="00716B52">
      <w:pPr>
        <w:numPr>
          <w:ilvl w:val="1"/>
          <w:numId w:val="137"/>
        </w:num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Records of varying sizes are stored, but no single record spans across multiple blocks.</w:t>
      </w:r>
    </w:p>
    <w:p w14:paraId="7C576425" w14:textId="77777777" w:rsidR="00716B52" w:rsidRDefault="00716B52" w:rsidP="00716B52">
      <w:pPr>
        <w:numPr>
          <w:ilvl w:val="1"/>
          <w:numId w:val="137"/>
        </w:num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Leaves leftover space in blocks where records don't fit.</w:t>
      </w:r>
    </w:p>
    <w:p w14:paraId="633AF807" w14:textId="3BA39A9C" w:rsidR="00DB50C9" w:rsidRPr="00716B52" w:rsidRDefault="00DB50C9" w:rsidP="00DB50C9">
      <w:pPr>
        <w:ind w:left="720"/>
        <w:rPr>
          <w:rFonts w:ascii="Calibri" w:hAnsi="Calibri" w:cs="Calibri"/>
          <w:i/>
          <w:iCs/>
          <w:color w:val="156082" w:themeColor="accent1"/>
          <w:sz w:val="32"/>
          <w:szCs w:val="32"/>
          <w:lang w:val="en-PK"/>
        </w:rPr>
      </w:pPr>
      <w:r>
        <w:rPr>
          <w:noProof/>
        </w:rPr>
        <w:drawing>
          <wp:inline distT="0" distB="0" distL="0" distR="0" wp14:anchorId="0E6F234C" wp14:editId="7FAFD6CF">
            <wp:extent cx="5731510" cy="2522220"/>
            <wp:effectExtent l="0" t="0" r="2540" b="0"/>
            <wp:docPr id="858435578" name="Content Placeholder 3" descr="Fig12_06c.gi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Fig12_06c.gif"/>
                    <pic:cNvPicPr>
                      <a:picLocks noGrp="1" noChangeAspect="1"/>
                    </pic:cNvPicPr>
                  </pic:nvPicPr>
                  <pic:blipFill>
                    <a:blip r:embed="rId29"/>
                    <a:stretch>
                      <a:fillRect/>
                    </a:stretch>
                  </pic:blipFill>
                  <pic:spPr>
                    <a:xfrm>
                      <a:off x="0" y="0"/>
                      <a:ext cx="5731510" cy="2522220"/>
                    </a:xfrm>
                    <a:prstGeom prst="rect">
                      <a:avLst/>
                    </a:prstGeom>
                  </pic:spPr>
                </pic:pic>
              </a:graphicData>
            </a:graphic>
          </wp:inline>
        </w:drawing>
      </w:r>
    </w:p>
    <w:p w14:paraId="3FA9DC59" w14:textId="77777777" w:rsidR="00716B52" w:rsidRPr="00716B52" w:rsidRDefault="00716B52" w:rsidP="00716B52">
      <w:p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pict w14:anchorId="379FB030">
          <v:rect id="_x0000_i1175" style="width:0;height:1.5pt" o:hralign="center" o:hrstd="t" o:hr="t" fillcolor="#a0a0a0" stroked="f"/>
        </w:pict>
      </w:r>
    </w:p>
    <w:p w14:paraId="72771460" w14:textId="77777777" w:rsidR="00716B52" w:rsidRPr="00716B52" w:rsidRDefault="00716B52" w:rsidP="00716B52">
      <w:pPr>
        <w:rPr>
          <w:rFonts w:ascii="Calibri" w:hAnsi="Calibri" w:cs="Calibri"/>
          <w:b/>
          <w:bCs/>
          <w:i/>
          <w:iCs/>
          <w:color w:val="156082" w:themeColor="accent1"/>
          <w:sz w:val="32"/>
          <w:szCs w:val="32"/>
          <w:u w:val="single"/>
          <w:lang w:val="en-PK"/>
        </w:rPr>
      </w:pPr>
      <w:r w:rsidRPr="00716B52">
        <w:rPr>
          <w:rFonts w:ascii="Calibri" w:hAnsi="Calibri" w:cs="Calibri"/>
          <w:b/>
          <w:bCs/>
          <w:i/>
          <w:iCs/>
          <w:color w:val="156082" w:themeColor="accent1"/>
          <w:sz w:val="32"/>
          <w:szCs w:val="32"/>
          <w:u w:val="single"/>
          <w:lang w:val="en-PK"/>
        </w:rPr>
        <w:lastRenderedPageBreak/>
        <w:t>2. Secondary Storage Management</w:t>
      </w:r>
    </w:p>
    <w:p w14:paraId="5D55A31B" w14:textId="77777777" w:rsidR="00716B52" w:rsidRPr="00716B52" w:rsidRDefault="00716B52" w:rsidP="00716B52">
      <w:p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Secondary storage (like hard drives or SSDs) needs efficient allocation techniques to manage files.</w:t>
      </w:r>
    </w:p>
    <w:p w14:paraId="395F22F1" w14:textId="77777777" w:rsidR="00716B52" w:rsidRPr="00716B52" w:rsidRDefault="00716B52" w:rsidP="00716B52">
      <w:pPr>
        <w:rPr>
          <w:rFonts w:ascii="Calibri" w:hAnsi="Calibri" w:cs="Calibri"/>
          <w:b/>
          <w:bCs/>
          <w:i/>
          <w:iCs/>
          <w:color w:val="156082" w:themeColor="accent1"/>
          <w:sz w:val="32"/>
          <w:szCs w:val="32"/>
          <w:lang w:val="en-PK"/>
        </w:rPr>
      </w:pPr>
      <w:r w:rsidRPr="00716B52">
        <w:rPr>
          <w:rFonts w:ascii="Calibri" w:hAnsi="Calibri" w:cs="Calibri"/>
          <w:b/>
          <w:bCs/>
          <w:i/>
          <w:iCs/>
          <w:color w:val="156082" w:themeColor="accent1"/>
          <w:sz w:val="32"/>
          <w:szCs w:val="32"/>
          <w:lang w:val="en-PK"/>
        </w:rPr>
        <w:t>Key Allocation Methods:</w:t>
      </w:r>
    </w:p>
    <w:p w14:paraId="11CC531E" w14:textId="77777777" w:rsidR="00716B52" w:rsidRPr="00716B52" w:rsidRDefault="00716B52" w:rsidP="00716B52">
      <w:pPr>
        <w:numPr>
          <w:ilvl w:val="0"/>
          <w:numId w:val="138"/>
        </w:numPr>
        <w:rPr>
          <w:rFonts w:ascii="Calibri" w:hAnsi="Calibri" w:cs="Calibri"/>
          <w:i/>
          <w:iCs/>
          <w:color w:val="156082" w:themeColor="accent1"/>
          <w:sz w:val="32"/>
          <w:szCs w:val="32"/>
          <w:lang w:val="en-PK"/>
        </w:rPr>
      </w:pPr>
      <w:proofErr w:type="spellStart"/>
      <w:r w:rsidRPr="00716B52">
        <w:rPr>
          <w:rFonts w:ascii="Calibri" w:hAnsi="Calibri" w:cs="Calibri"/>
          <w:b/>
          <w:bCs/>
          <w:i/>
          <w:iCs/>
          <w:color w:val="156082" w:themeColor="accent1"/>
          <w:sz w:val="32"/>
          <w:szCs w:val="32"/>
          <w:lang w:val="en-PK"/>
        </w:rPr>
        <w:t>Preallocation</w:t>
      </w:r>
      <w:proofErr w:type="spellEnd"/>
      <w:r w:rsidRPr="00716B52">
        <w:rPr>
          <w:rFonts w:ascii="Calibri" w:hAnsi="Calibri" w:cs="Calibri"/>
          <w:b/>
          <w:bCs/>
          <w:i/>
          <w:iCs/>
          <w:color w:val="156082" w:themeColor="accent1"/>
          <w:sz w:val="32"/>
          <w:szCs w:val="32"/>
          <w:lang w:val="en-PK"/>
        </w:rPr>
        <w:t>:</w:t>
      </w:r>
    </w:p>
    <w:p w14:paraId="669D5806" w14:textId="77777777" w:rsidR="00716B52" w:rsidRPr="00716B52" w:rsidRDefault="00716B52" w:rsidP="00716B52">
      <w:pPr>
        <w:numPr>
          <w:ilvl w:val="1"/>
          <w:numId w:val="138"/>
        </w:num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Reserves a fixed amount of space for a file when it's created.</w:t>
      </w:r>
    </w:p>
    <w:p w14:paraId="3D46CBE0" w14:textId="77777777" w:rsidR="00716B52" w:rsidRPr="00716B52" w:rsidRDefault="00716B52" w:rsidP="00716B52">
      <w:pPr>
        <w:numPr>
          <w:ilvl w:val="1"/>
          <w:numId w:val="138"/>
        </w:num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 xml:space="preserve">If the reserved space isn’t fully used, it leads to </w:t>
      </w:r>
      <w:r w:rsidRPr="00716B52">
        <w:rPr>
          <w:rFonts w:ascii="Calibri" w:hAnsi="Calibri" w:cs="Calibri"/>
          <w:b/>
          <w:bCs/>
          <w:i/>
          <w:iCs/>
          <w:color w:val="156082" w:themeColor="accent1"/>
          <w:sz w:val="32"/>
          <w:szCs w:val="32"/>
          <w:lang w:val="en-PK"/>
        </w:rPr>
        <w:t>wastage.</w:t>
      </w:r>
    </w:p>
    <w:p w14:paraId="60082737" w14:textId="77777777" w:rsidR="00716B52" w:rsidRPr="00716B52" w:rsidRDefault="00716B52" w:rsidP="00716B52">
      <w:pPr>
        <w:numPr>
          <w:ilvl w:val="1"/>
          <w:numId w:val="138"/>
        </w:numPr>
        <w:rPr>
          <w:rFonts w:ascii="Calibri" w:hAnsi="Calibri" w:cs="Calibri"/>
          <w:i/>
          <w:iCs/>
          <w:color w:val="156082" w:themeColor="accent1"/>
          <w:sz w:val="32"/>
          <w:szCs w:val="32"/>
          <w:lang w:val="en-PK"/>
        </w:rPr>
      </w:pPr>
      <w:r w:rsidRPr="00716B52">
        <w:rPr>
          <w:rFonts w:ascii="Calibri" w:hAnsi="Calibri" w:cs="Calibri"/>
          <w:b/>
          <w:bCs/>
          <w:i/>
          <w:iCs/>
          <w:color w:val="156082" w:themeColor="accent1"/>
          <w:sz w:val="32"/>
          <w:szCs w:val="32"/>
          <w:lang w:val="en-PK"/>
        </w:rPr>
        <w:t>Advantage:</w:t>
      </w:r>
      <w:r w:rsidRPr="00716B52">
        <w:rPr>
          <w:rFonts w:ascii="Calibri" w:hAnsi="Calibri" w:cs="Calibri"/>
          <w:i/>
          <w:iCs/>
          <w:color w:val="156082" w:themeColor="accent1"/>
          <w:sz w:val="32"/>
          <w:szCs w:val="32"/>
          <w:lang w:val="en-PK"/>
        </w:rPr>
        <w:t xml:space="preserve"> Reduces the risk of running out of space while writing the file.</w:t>
      </w:r>
    </w:p>
    <w:p w14:paraId="33D556D4" w14:textId="77777777" w:rsidR="00716B52" w:rsidRPr="00716B52" w:rsidRDefault="00716B52" w:rsidP="00716B52">
      <w:pPr>
        <w:numPr>
          <w:ilvl w:val="0"/>
          <w:numId w:val="138"/>
        </w:numPr>
        <w:rPr>
          <w:rFonts w:ascii="Calibri" w:hAnsi="Calibri" w:cs="Calibri"/>
          <w:i/>
          <w:iCs/>
          <w:color w:val="156082" w:themeColor="accent1"/>
          <w:sz w:val="32"/>
          <w:szCs w:val="32"/>
          <w:lang w:val="en-PK"/>
        </w:rPr>
      </w:pPr>
      <w:r w:rsidRPr="00716B52">
        <w:rPr>
          <w:rFonts w:ascii="Calibri" w:hAnsi="Calibri" w:cs="Calibri"/>
          <w:b/>
          <w:bCs/>
          <w:i/>
          <w:iCs/>
          <w:color w:val="156082" w:themeColor="accent1"/>
          <w:sz w:val="32"/>
          <w:szCs w:val="32"/>
          <w:lang w:val="en-PK"/>
        </w:rPr>
        <w:t>Dynamic Allocation:</w:t>
      </w:r>
    </w:p>
    <w:p w14:paraId="1A70C16F" w14:textId="77777777" w:rsidR="00716B52" w:rsidRPr="00716B52" w:rsidRDefault="00716B52" w:rsidP="00716B52">
      <w:pPr>
        <w:numPr>
          <w:ilvl w:val="1"/>
          <w:numId w:val="138"/>
        </w:num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Allocates space as the file grows.</w:t>
      </w:r>
    </w:p>
    <w:p w14:paraId="72B97E90" w14:textId="77777777" w:rsidR="00716B52" w:rsidRPr="00716B52" w:rsidRDefault="00716B52" w:rsidP="00716B52">
      <w:pPr>
        <w:numPr>
          <w:ilvl w:val="1"/>
          <w:numId w:val="138"/>
        </w:num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Avoids wasted space but is harder to manage because the file might end up scattered across the disk.</w:t>
      </w:r>
    </w:p>
    <w:p w14:paraId="51393FD7" w14:textId="77777777" w:rsidR="00716B52" w:rsidRPr="00716B52" w:rsidRDefault="00716B52" w:rsidP="00716B52">
      <w:p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pict w14:anchorId="0436F270">
          <v:rect id="_x0000_i1176" style="width:0;height:1.5pt" o:hralign="center" o:hrstd="t" o:hr="t" fillcolor="#a0a0a0" stroked="f"/>
        </w:pict>
      </w:r>
    </w:p>
    <w:p w14:paraId="1C52F9BE" w14:textId="77777777" w:rsidR="00716B52" w:rsidRPr="00716B52" w:rsidRDefault="00716B52" w:rsidP="00716B52">
      <w:pPr>
        <w:rPr>
          <w:rFonts w:ascii="Calibri" w:hAnsi="Calibri" w:cs="Calibri"/>
          <w:b/>
          <w:bCs/>
          <w:i/>
          <w:iCs/>
          <w:color w:val="156082" w:themeColor="accent1"/>
          <w:sz w:val="32"/>
          <w:szCs w:val="32"/>
          <w:u w:val="single"/>
          <w:lang w:val="en-PK"/>
        </w:rPr>
      </w:pPr>
      <w:r w:rsidRPr="00716B52">
        <w:rPr>
          <w:rFonts w:ascii="Calibri" w:hAnsi="Calibri" w:cs="Calibri"/>
          <w:b/>
          <w:bCs/>
          <w:i/>
          <w:iCs/>
          <w:color w:val="156082" w:themeColor="accent1"/>
          <w:sz w:val="32"/>
          <w:szCs w:val="32"/>
          <w:u w:val="single"/>
          <w:lang w:val="en-PK"/>
        </w:rPr>
        <w:t>3. File Allocation Methods</w:t>
      </w:r>
    </w:p>
    <w:p w14:paraId="3643B14F" w14:textId="77777777" w:rsidR="00716B52" w:rsidRPr="00716B52" w:rsidRDefault="00716B52" w:rsidP="00716B52">
      <w:p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The way file data is allocated to disk blocks determines performance and efficiency:</w:t>
      </w:r>
    </w:p>
    <w:p w14:paraId="5DF601E2" w14:textId="77777777" w:rsidR="00716B52" w:rsidRPr="00716B52" w:rsidRDefault="00716B52" w:rsidP="00716B52">
      <w:pPr>
        <w:numPr>
          <w:ilvl w:val="0"/>
          <w:numId w:val="139"/>
        </w:numPr>
        <w:rPr>
          <w:rFonts w:ascii="Calibri" w:hAnsi="Calibri" w:cs="Calibri"/>
          <w:i/>
          <w:iCs/>
          <w:color w:val="156082" w:themeColor="accent1"/>
          <w:sz w:val="32"/>
          <w:szCs w:val="32"/>
          <w:lang w:val="en-PK"/>
        </w:rPr>
      </w:pPr>
      <w:r w:rsidRPr="00716B52">
        <w:rPr>
          <w:rFonts w:ascii="Calibri" w:hAnsi="Calibri" w:cs="Calibri"/>
          <w:b/>
          <w:bCs/>
          <w:i/>
          <w:iCs/>
          <w:color w:val="156082" w:themeColor="accent1"/>
          <w:sz w:val="32"/>
          <w:szCs w:val="32"/>
          <w:lang w:val="en-PK"/>
        </w:rPr>
        <w:t>Contiguous Allocation:</w:t>
      </w:r>
    </w:p>
    <w:p w14:paraId="41B3214E" w14:textId="77777777" w:rsidR="00716B52" w:rsidRPr="00716B52" w:rsidRDefault="00716B52" w:rsidP="00716B52">
      <w:pPr>
        <w:numPr>
          <w:ilvl w:val="1"/>
          <w:numId w:val="139"/>
        </w:num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Stores the entire file in consecutive blocks on the disk.</w:t>
      </w:r>
    </w:p>
    <w:p w14:paraId="10117DE3" w14:textId="77777777" w:rsidR="00716B52" w:rsidRPr="00716B52" w:rsidRDefault="00716B52" w:rsidP="00716B52">
      <w:pPr>
        <w:numPr>
          <w:ilvl w:val="1"/>
          <w:numId w:val="139"/>
        </w:numPr>
        <w:rPr>
          <w:rFonts w:ascii="Calibri" w:hAnsi="Calibri" w:cs="Calibri"/>
          <w:i/>
          <w:iCs/>
          <w:color w:val="156082" w:themeColor="accent1"/>
          <w:sz w:val="32"/>
          <w:szCs w:val="32"/>
          <w:lang w:val="en-PK"/>
        </w:rPr>
      </w:pPr>
      <w:r w:rsidRPr="00716B52">
        <w:rPr>
          <w:rFonts w:ascii="Calibri" w:hAnsi="Calibri" w:cs="Calibri"/>
          <w:b/>
          <w:bCs/>
          <w:i/>
          <w:iCs/>
          <w:color w:val="156082" w:themeColor="accent1"/>
          <w:sz w:val="32"/>
          <w:szCs w:val="32"/>
          <w:lang w:val="en-PK"/>
        </w:rPr>
        <w:t>Advantages:</w:t>
      </w:r>
      <w:r w:rsidRPr="00716B52">
        <w:rPr>
          <w:rFonts w:ascii="Calibri" w:hAnsi="Calibri" w:cs="Calibri"/>
          <w:i/>
          <w:iCs/>
          <w:color w:val="156082" w:themeColor="accent1"/>
          <w:sz w:val="32"/>
          <w:szCs w:val="32"/>
          <w:lang w:val="en-PK"/>
        </w:rPr>
        <w:t xml:space="preserve"> </w:t>
      </w:r>
    </w:p>
    <w:p w14:paraId="0A172B0F" w14:textId="77777777" w:rsidR="00716B52" w:rsidRPr="00716B52" w:rsidRDefault="00716B52" w:rsidP="00716B52">
      <w:pPr>
        <w:numPr>
          <w:ilvl w:val="2"/>
          <w:numId w:val="139"/>
        </w:num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Best performance for sequential access.</w:t>
      </w:r>
    </w:p>
    <w:p w14:paraId="35DB9DC4" w14:textId="77777777" w:rsidR="00716B52" w:rsidRPr="00716B52" w:rsidRDefault="00716B52" w:rsidP="00716B52">
      <w:pPr>
        <w:numPr>
          <w:ilvl w:val="2"/>
          <w:numId w:val="139"/>
        </w:num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Easy to implement; reduces seek time during file reads.</w:t>
      </w:r>
    </w:p>
    <w:p w14:paraId="45402E56" w14:textId="77777777" w:rsidR="00716B52" w:rsidRPr="00716B52" w:rsidRDefault="00716B52" w:rsidP="00716B52">
      <w:pPr>
        <w:numPr>
          <w:ilvl w:val="1"/>
          <w:numId w:val="139"/>
        </w:numPr>
        <w:rPr>
          <w:rFonts w:ascii="Calibri" w:hAnsi="Calibri" w:cs="Calibri"/>
          <w:i/>
          <w:iCs/>
          <w:color w:val="156082" w:themeColor="accent1"/>
          <w:sz w:val="32"/>
          <w:szCs w:val="32"/>
          <w:lang w:val="en-PK"/>
        </w:rPr>
      </w:pPr>
      <w:r w:rsidRPr="00716B52">
        <w:rPr>
          <w:rFonts w:ascii="Calibri" w:hAnsi="Calibri" w:cs="Calibri"/>
          <w:b/>
          <w:bCs/>
          <w:i/>
          <w:iCs/>
          <w:color w:val="156082" w:themeColor="accent1"/>
          <w:sz w:val="32"/>
          <w:szCs w:val="32"/>
          <w:lang w:val="en-PK"/>
        </w:rPr>
        <w:lastRenderedPageBreak/>
        <w:t>Disadvantages:</w:t>
      </w:r>
      <w:r w:rsidRPr="00716B52">
        <w:rPr>
          <w:rFonts w:ascii="Calibri" w:hAnsi="Calibri" w:cs="Calibri"/>
          <w:i/>
          <w:iCs/>
          <w:color w:val="156082" w:themeColor="accent1"/>
          <w:sz w:val="32"/>
          <w:szCs w:val="32"/>
          <w:lang w:val="en-PK"/>
        </w:rPr>
        <w:t xml:space="preserve"> </w:t>
      </w:r>
    </w:p>
    <w:p w14:paraId="4A3E73AE" w14:textId="77777777" w:rsidR="00716B52" w:rsidRPr="00716B52" w:rsidRDefault="00716B52" w:rsidP="00716B52">
      <w:pPr>
        <w:numPr>
          <w:ilvl w:val="2"/>
          <w:numId w:val="139"/>
        </w:numPr>
        <w:rPr>
          <w:rFonts w:ascii="Calibri" w:hAnsi="Calibri" w:cs="Calibri"/>
          <w:i/>
          <w:iCs/>
          <w:color w:val="156082" w:themeColor="accent1"/>
          <w:sz w:val="32"/>
          <w:szCs w:val="32"/>
          <w:lang w:val="en-PK"/>
        </w:rPr>
      </w:pPr>
      <w:r w:rsidRPr="00716B52">
        <w:rPr>
          <w:rFonts w:ascii="Calibri" w:hAnsi="Calibri" w:cs="Calibri"/>
          <w:b/>
          <w:bCs/>
          <w:i/>
          <w:iCs/>
          <w:color w:val="156082" w:themeColor="accent1"/>
          <w:sz w:val="32"/>
          <w:szCs w:val="32"/>
          <w:lang w:val="en-PK"/>
        </w:rPr>
        <w:t>External Fragmentation:</w:t>
      </w:r>
      <w:r w:rsidRPr="00716B52">
        <w:rPr>
          <w:rFonts w:ascii="Calibri" w:hAnsi="Calibri" w:cs="Calibri"/>
          <w:i/>
          <w:iCs/>
          <w:color w:val="156082" w:themeColor="accent1"/>
          <w:sz w:val="32"/>
          <w:szCs w:val="32"/>
          <w:lang w:val="en-PK"/>
        </w:rPr>
        <w:t xml:space="preserve"> As files are deleted and new ones are written, free spaces become scattered.</w:t>
      </w:r>
    </w:p>
    <w:p w14:paraId="58E8BD44" w14:textId="77777777" w:rsidR="00716B52" w:rsidRDefault="00716B52" w:rsidP="00716B52">
      <w:pPr>
        <w:numPr>
          <w:ilvl w:val="2"/>
          <w:numId w:val="139"/>
        </w:num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 xml:space="preserve">Need for </w:t>
      </w:r>
      <w:r w:rsidRPr="00716B52">
        <w:rPr>
          <w:rFonts w:ascii="Calibri" w:hAnsi="Calibri" w:cs="Calibri"/>
          <w:b/>
          <w:bCs/>
          <w:i/>
          <w:iCs/>
          <w:color w:val="156082" w:themeColor="accent1"/>
          <w:sz w:val="32"/>
          <w:szCs w:val="32"/>
          <w:lang w:val="en-PK"/>
        </w:rPr>
        <w:t>compaction</w:t>
      </w:r>
      <w:r w:rsidRPr="00716B52">
        <w:rPr>
          <w:rFonts w:ascii="Calibri" w:hAnsi="Calibri" w:cs="Calibri"/>
          <w:i/>
          <w:iCs/>
          <w:color w:val="156082" w:themeColor="accent1"/>
          <w:sz w:val="32"/>
          <w:szCs w:val="32"/>
          <w:lang w:val="en-PK"/>
        </w:rPr>
        <w:t xml:space="preserve"> to reorganize and merge free spaces.</w:t>
      </w:r>
    </w:p>
    <w:p w14:paraId="3E697DA7" w14:textId="6740902C" w:rsidR="00DB50C9" w:rsidRPr="00716B52" w:rsidRDefault="00DB50C9" w:rsidP="00DB50C9">
      <w:pPr>
        <w:ind w:left="2160"/>
        <w:rPr>
          <w:rFonts w:ascii="Calibri" w:hAnsi="Calibri" w:cs="Calibri"/>
          <w:i/>
          <w:iCs/>
          <w:color w:val="156082" w:themeColor="accent1"/>
          <w:sz w:val="32"/>
          <w:szCs w:val="32"/>
          <w:lang w:val="en-PK"/>
        </w:rPr>
      </w:pPr>
      <w:r>
        <w:rPr>
          <w:noProof/>
        </w:rPr>
        <w:drawing>
          <wp:inline distT="0" distB="0" distL="0" distR="0" wp14:anchorId="32E7D5C1" wp14:editId="2DF1AD65">
            <wp:extent cx="4569460" cy="3498215"/>
            <wp:effectExtent l="0" t="0" r="2540" b="6985"/>
            <wp:docPr id="462510733" name="Content Placeholder 3" descr="Fig12_07.gi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Fig12_07.gif"/>
                    <pic:cNvPicPr>
                      <a:picLocks noGrp="1" noChangeAspect="1"/>
                    </pic:cNvPicPr>
                  </pic:nvPicPr>
                  <pic:blipFill rotWithShape="1">
                    <a:blip r:embed="rId30"/>
                    <a:srcRect b="24115"/>
                    <a:stretch/>
                  </pic:blipFill>
                  <pic:spPr>
                    <a:xfrm>
                      <a:off x="0" y="0"/>
                      <a:ext cx="4569460" cy="3498215"/>
                    </a:xfrm>
                    <a:prstGeom prst="rect">
                      <a:avLst/>
                    </a:prstGeom>
                  </pic:spPr>
                </pic:pic>
              </a:graphicData>
            </a:graphic>
          </wp:inline>
        </w:drawing>
      </w:r>
    </w:p>
    <w:p w14:paraId="73B1B87C" w14:textId="77777777" w:rsidR="00716B52" w:rsidRPr="00716B52" w:rsidRDefault="00716B52" w:rsidP="00716B52">
      <w:pPr>
        <w:numPr>
          <w:ilvl w:val="0"/>
          <w:numId w:val="139"/>
        </w:numPr>
        <w:rPr>
          <w:rFonts w:ascii="Calibri" w:hAnsi="Calibri" w:cs="Calibri"/>
          <w:i/>
          <w:iCs/>
          <w:color w:val="156082" w:themeColor="accent1"/>
          <w:sz w:val="32"/>
          <w:szCs w:val="32"/>
          <w:lang w:val="en-PK"/>
        </w:rPr>
      </w:pPr>
      <w:r w:rsidRPr="00716B52">
        <w:rPr>
          <w:rFonts w:ascii="Calibri" w:hAnsi="Calibri" w:cs="Calibri"/>
          <w:b/>
          <w:bCs/>
          <w:i/>
          <w:iCs/>
          <w:color w:val="156082" w:themeColor="accent1"/>
          <w:sz w:val="32"/>
          <w:szCs w:val="32"/>
          <w:lang w:val="en-PK"/>
        </w:rPr>
        <w:t>Chained Allocation:</w:t>
      </w:r>
    </w:p>
    <w:p w14:paraId="03FF64A3" w14:textId="77777777" w:rsidR="00716B52" w:rsidRPr="00716B52" w:rsidRDefault="00716B52" w:rsidP="00716B52">
      <w:pPr>
        <w:numPr>
          <w:ilvl w:val="1"/>
          <w:numId w:val="139"/>
        </w:num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Each block contains a pointer to the next block of the file.</w:t>
      </w:r>
    </w:p>
    <w:p w14:paraId="77C470CB" w14:textId="77777777" w:rsidR="00716B52" w:rsidRPr="00716B52" w:rsidRDefault="00716B52" w:rsidP="00716B52">
      <w:pPr>
        <w:numPr>
          <w:ilvl w:val="1"/>
          <w:numId w:val="139"/>
        </w:numPr>
        <w:rPr>
          <w:rFonts w:ascii="Calibri" w:hAnsi="Calibri" w:cs="Calibri"/>
          <w:i/>
          <w:iCs/>
          <w:color w:val="156082" w:themeColor="accent1"/>
          <w:sz w:val="32"/>
          <w:szCs w:val="32"/>
          <w:lang w:val="en-PK"/>
        </w:rPr>
      </w:pPr>
      <w:r w:rsidRPr="00716B52">
        <w:rPr>
          <w:rFonts w:ascii="Calibri" w:hAnsi="Calibri" w:cs="Calibri"/>
          <w:b/>
          <w:bCs/>
          <w:i/>
          <w:iCs/>
          <w:color w:val="156082" w:themeColor="accent1"/>
          <w:sz w:val="32"/>
          <w:szCs w:val="32"/>
          <w:lang w:val="en-PK"/>
        </w:rPr>
        <w:t>Advantages:</w:t>
      </w:r>
      <w:r w:rsidRPr="00716B52">
        <w:rPr>
          <w:rFonts w:ascii="Calibri" w:hAnsi="Calibri" w:cs="Calibri"/>
          <w:i/>
          <w:iCs/>
          <w:color w:val="156082" w:themeColor="accent1"/>
          <w:sz w:val="32"/>
          <w:szCs w:val="32"/>
          <w:lang w:val="en-PK"/>
        </w:rPr>
        <w:t xml:space="preserve"> </w:t>
      </w:r>
    </w:p>
    <w:p w14:paraId="462802B3" w14:textId="77777777" w:rsidR="00716B52" w:rsidRPr="00716B52" w:rsidRDefault="00716B52" w:rsidP="00716B52">
      <w:pPr>
        <w:numPr>
          <w:ilvl w:val="2"/>
          <w:numId w:val="139"/>
        </w:num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No need for contiguous free blocks; avoids external fragmentation.</w:t>
      </w:r>
    </w:p>
    <w:p w14:paraId="07FC56B0" w14:textId="77777777" w:rsidR="00716B52" w:rsidRPr="00716B52" w:rsidRDefault="00716B52" w:rsidP="00716B52">
      <w:pPr>
        <w:numPr>
          <w:ilvl w:val="2"/>
          <w:numId w:val="139"/>
        </w:num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Good for files that grow over time.</w:t>
      </w:r>
    </w:p>
    <w:p w14:paraId="76964040" w14:textId="77777777" w:rsidR="00716B52" w:rsidRPr="00716B52" w:rsidRDefault="00716B52" w:rsidP="00716B52">
      <w:pPr>
        <w:numPr>
          <w:ilvl w:val="1"/>
          <w:numId w:val="139"/>
        </w:numPr>
        <w:rPr>
          <w:rFonts w:ascii="Calibri" w:hAnsi="Calibri" w:cs="Calibri"/>
          <w:i/>
          <w:iCs/>
          <w:color w:val="156082" w:themeColor="accent1"/>
          <w:sz w:val="32"/>
          <w:szCs w:val="32"/>
          <w:lang w:val="en-PK"/>
        </w:rPr>
      </w:pPr>
      <w:r w:rsidRPr="00716B52">
        <w:rPr>
          <w:rFonts w:ascii="Calibri" w:hAnsi="Calibri" w:cs="Calibri"/>
          <w:b/>
          <w:bCs/>
          <w:i/>
          <w:iCs/>
          <w:color w:val="156082" w:themeColor="accent1"/>
          <w:sz w:val="32"/>
          <w:szCs w:val="32"/>
          <w:lang w:val="en-PK"/>
        </w:rPr>
        <w:t>Disadvantages:</w:t>
      </w:r>
      <w:r w:rsidRPr="00716B52">
        <w:rPr>
          <w:rFonts w:ascii="Calibri" w:hAnsi="Calibri" w:cs="Calibri"/>
          <w:i/>
          <w:iCs/>
          <w:color w:val="156082" w:themeColor="accent1"/>
          <w:sz w:val="32"/>
          <w:szCs w:val="32"/>
          <w:lang w:val="en-PK"/>
        </w:rPr>
        <w:t xml:space="preserve"> </w:t>
      </w:r>
    </w:p>
    <w:p w14:paraId="7D2BDECB" w14:textId="77777777" w:rsidR="00716B52" w:rsidRPr="00716B52" w:rsidRDefault="00716B52" w:rsidP="00716B52">
      <w:pPr>
        <w:numPr>
          <w:ilvl w:val="2"/>
          <w:numId w:val="139"/>
        </w:num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Slow for random access since you need to follow the chain.</w:t>
      </w:r>
    </w:p>
    <w:p w14:paraId="170F0237" w14:textId="77777777" w:rsidR="00716B52" w:rsidRDefault="00716B52" w:rsidP="00716B52">
      <w:pPr>
        <w:numPr>
          <w:ilvl w:val="2"/>
          <w:numId w:val="139"/>
        </w:num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lastRenderedPageBreak/>
        <w:t>Overhead due to pointers stored in blocks.</w:t>
      </w:r>
    </w:p>
    <w:p w14:paraId="6A7EE1EC" w14:textId="2B639C52" w:rsidR="00DB50C9" w:rsidRPr="00716B52" w:rsidRDefault="00DB50C9" w:rsidP="00DB50C9">
      <w:pPr>
        <w:ind w:left="2160"/>
        <w:rPr>
          <w:rFonts w:ascii="Calibri" w:hAnsi="Calibri" w:cs="Calibri"/>
          <w:i/>
          <w:iCs/>
          <w:color w:val="156082" w:themeColor="accent1"/>
          <w:sz w:val="32"/>
          <w:szCs w:val="32"/>
          <w:lang w:val="en-PK"/>
        </w:rPr>
      </w:pPr>
      <w:r>
        <w:rPr>
          <w:noProof/>
        </w:rPr>
        <w:drawing>
          <wp:inline distT="0" distB="0" distL="0" distR="0" wp14:anchorId="2770D241" wp14:editId="14667732">
            <wp:extent cx="4178935" cy="3748405"/>
            <wp:effectExtent l="0" t="0" r="0" b="4445"/>
            <wp:docPr id="1314464619" name="Content Placeholder 3" descr="Fig12_09.gi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Fig12_09.gif"/>
                    <pic:cNvPicPr>
                      <a:picLocks noGrp="1" noChangeAspect="1"/>
                    </pic:cNvPicPr>
                  </pic:nvPicPr>
                  <pic:blipFill rotWithShape="1">
                    <a:blip r:embed="rId31"/>
                    <a:srcRect b="23181"/>
                    <a:stretch/>
                  </pic:blipFill>
                  <pic:spPr>
                    <a:xfrm>
                      <a:off x="0" y="0"/>
                      <a:ext cx="4178935" cy="3748405"/>
                    </a:xfrm>
                    <a:prstGeom prst="rect">
                      <a:avLst/>
                    </a:prstGeom>
                  </pic:spPr>
                </pic:pic>
              </a:graphicData>
            </a:graphic>
          </wp:inline>
        </w:drawing>
      </w:r>
    </w:p>
    <w:p w14:paraId="35D4C42F" w14:textId="77777777" w:rsidR="00716B52" w:rsidRPr="00716B52" w:rsidRDefault="00716B52" w:rsidP="00716B52">
      <w:pPr>
        <w:numPr>
          <w:ilvl w:val="0"/>
          <w:numId w:val="139"/>
        </w:numPr>
        <w:rPr>
          <w:rFonts w:ascii="Calibri" w:hAnsi="Calibri" w:cs="Calibri"/>
          <w:i/>
          <w:iCs/>
          <w:color w:val="156082" w:themeColor="accent1"/>
          <w:sz w:val="32"/>
          <w:szCs w:val="32"/>
          <w:lang w:val="en-PK"/>
        </w:rPr>
      </w:pPr>
      <w:r w:rsidRPr="00716B52">
        <w:rPr>
          <w:rFonts w:ascii="Calibri" w:hAnsi="Calibri" w:cs="Calibri"/>
          <w:b/>
          <w:bCs/>
          <w:i/>
          <w:iCs/>
          <w:color w:val="156082" w:themeColor="accent1"/>
          <w:sz w:val="32"/>
          <w:szCs w:val="32"/>
          <w:lang w:val="en-PK"/>
        </w:rPr>
        <w:t>Indexed Allocation:</w:t>
      </w:r>
    </w:p>
    <w:p w14:paraId="3E770E80" w14:textId="77777777" w:rsidR="00716B52" w:rsidRPr="00716B52" w:rsidRDefault="00716B52" w:rsidP="00716B52">
      <w:pPr>
        <w:numPr>
          <w:ilvl w:val="1"/>
          <w:numId w:val="139"/>
        </w:num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Uses an index (a table) to keep track of all the blocks of a file.</w:t>
      </w:r>
    </w:p>
    <w:p w14:paraId="78740CA7" w14:textId="77777777" w:rsidR="00716B52" w:rsidRPr="00716B52" w:rsidRDefault="00716B52" w:rsidP="00716B52">
      <w:pPr>
        <w:numPr>
          <w:ilvl w:val="1"/>
          <w:numId w:val="139"/>
        </w:numPr>
        <w:rPr>
          <w:rFonts w:ascii="Calibri" w:hAnsi="Calibri" w:cs="Calibri"/>
          <w:i/>
          <w:iCs/>
          <w:color w:val="156082" w:themeColor="accent1"/>
          <w:sz w:val="32"/>
          <w:szCs w:val="32"/>
          <w:lang w:val="en-PK"/>
        </w:rPr>
      </w:pPr>
      <w:r w:rsidRPr="00716B52">
        <w:rPr>
          <w:rFonts w:ascii="Calibri" w:hAnsi="Calibri" w:cs="Calibri"/>
          <w:b/>
          <w:bCs/>
          <w:i/>
          <w:iCs/>
          <w:color w:val="156082" w:themeColor="accent1"/>
          <w:sz w:val="32"/>
          <w:szCs w:val="32"/>
          <w:lang w:val="en-PK"/>
        </w:rPr>
        <w:t>Advantages:</w:t>
      </w:r>
      <w:r w:rsidRPr="00716B52">
        <w:rPr>
          <w:rFonts w:ascii="Calibri" w:hAnsi="Calibri" w:cs="Calibri"/>
          <w:i/>
          <w:iCs/>
          <w:color w:val="156082" w:themeColor="accent1"/>
          <w:sz w:val="32"/>
          <w:szCs w:val="32"/>
          <w:lang w:val="en-PK"/>
        </w:rPr>
        <w:t xml:space="preserve"> </w:t>
      </w:r>
    </w:p>
    <w:p w14:paraId="17165FCD" w14:textId="77777777" w:rsidR="00716B52" w:rsidRPr="00716B52" w:rsidRDefault="00716B52" w:rsidP="00716B52">
      <w:pPr>
        <w:numPr>
          <w:ilvl w:val="2"/>
          <w:numId w:val="139"/>
        </w:num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Allows random access directly to any block.</w:t>
      </w:r>
    </w:p>
    <w:p w14:paraId="5065FC23" w14:textId="77777777" w:rsidR="00716B52" w:rsidRPr="00716B52" w:rsidRDefault="00716B52" w:rsidP="00716B52">
      <w:pPr>
        <w:numPr>
          <w:ilvl w:val="2"/>
          <w:numId w:val="139"/>
        </w:num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No external fragmentation.</w:t>
      </w:r>
    </w:p>
    <w:p w14:paraId="73869B2F" w14:textId="77777777" w:rsidR="00716B52" w:rsidRPr="00716B52" w:rsidRDefault="00716B52" w:rsidP="00716B52">
      <w:pPr>
        <w:numPr>
          <w:ilvl w:val="1"/>
          <w:numId w:val="139"/>
        </w:numPr>
        <w:rPr>
          <w:rFonts w:ascii="Calibri" w:hAnsi="Calibri" w:cs="Calibri"/>
          <w:i/>
          <w:iCs/>
          <w:color w:val="156082" w:themeColor="accent1"/>
          <w:sz w:val="32"/>
          <w:szCs w:val="32"/>
          <w:lang w:val="en-PK"/>
        </w:rPr>
      </w:pPr>
      <w:r w:rsidRPr="00716B52">
        <w:rPr>
          <w:rFonts w:ascii="Calibri" w:hAnsi="Calibri" w:cs="Calibri"/>
          <w:b/>
          <w:bCs/>
          <w:i/>
          <w:iCs/>
          <w:color w:val="156082" w:themeColor="accent1"/>
          <w:sz w:val="32"/>
          <w:szCs w:val="32"/>
          <w:lang w:val="en-PK"/>
        </w:rPr>
        <w:t>Disadvantages:</w:t>
      </w:r>
      <w:r w:rsidRPr="00716B52">
        <w:rPr>
          <w:rFonts w:ascii="Calibri" w:hAnsi="Calibri" w:cs="Calibri"/>
          <w:i/>
          <w:iCs/>
          <w:color w:val="156082" w:themeColor="accent1"/>
          <w:sz w:val="32"/>
          <w:szCs w:val="32"/>
          <w:lang w:val="en-PK"/>
        </w:rPr>
        <w:t xml:space="preserve"> </w:t>
      </w:r>
    </w:p>
    <w:p w14:paraId="0DFC5D6D" w14:textId="77777777" w:rsidR="00716B52" w:rsidRPr="00716B52" w:rsidRDefault="00716B52" w:rsidP="00716B52">
      <w:pPr>
        <w:numPr>
          <w:ilvl w:val="2"/>
          <w:numId w:val="139"/>
        </w:num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Extra space needed to store the index.</w:t>
      </w:r>
    </w:p>
    <w:p w14:paraId="2598E21C" w14:textId="77777777" w:rsidR="00716B52" w:rsidRDefault="00716B52" w:rsidP="00716B52">
      <w:pPr>
        <w:numPr>
          <w:ilvl w:val="2"/>
          <w:numId w:val="139"/>
        </w:num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If the index table becomes large, accessing it can slow down file operations.</w:t>
      </w:r>
    </w:p>
    <w:p w14:paraId="28131AC7" w14:textId="31C7A809" w:rsidR="00DB50C9" w:rsidRDefault="00DB50C9" w:rsidP="00DB50C9">
      <w:pPr>
        <w:ind w:left="2160"/>
        <w:rPr>
          <w:rFonts w:ascii="Calibri" w:hAnsi="Calibri" w:cs="Calibri"/>
          <w:i/>
          <w:iCs/>
          <w:color w:val="156082" w:themeColor="accent1"/>
          <w:sz w:val="32"/>
          <w:szCs w:val="32"/>
          <w:lang w:val="en-PK"/>
        </w:rPr>
      </w:pPr>
      <w:r>
        <w:rPr>
          <w:noProof/>
        </w:rPr>
        <w:lastRenderedPageBreak/>
        <w:drawing>
          <wp:inline distT="0" distB="0" distL="0" distR="0" wp14:anchorId="53862AEC" wp14:editId="738D4639">
            <wp:extent cx="4636135" cy="3396615"/>
            <wp:effectExtent l="0" t="0" r="0" b="0"/>
            <wp:docPr id="1026" name="Picture 2" descr="A diagram of a block diagram&#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A diagram of a block diagram&#10;&#10;Description automatically generated"/>
                    <pic:cNvPicPr>
                      <a:picLocks noGrp="1" noChangeAspect="1" noChangeArrowheads="1"/>
                    </pic:cNvPicPr>
                  </pic:nvPicPr>
                  <pic:blipFill rotWithShape="1">
                    <a:blip r:embed="rId32"/>
                    <a:srcRect b="7003"/>
                    <a:stretch/>
                  </pic:blipFill>
                  <pic:spPr bwMode="auto">
                    <a:xfrm>
                      <a:off x="0" y="0"/>
                      <a:ext cx="4636135" cy="3396615"/>
                    </a:xfrm>
                    <a:prstGeom prst="rect">
                      <a:avLst/>
                    </a:prstGeom>
                    <a:noFill/>
                    <a:ln w="9525">
                      <a:noFill/>
                      <a:miter lim="800000"/>
                      <a:headEnd/>
                      <a:tailEnd/>
                    </a:ln>
                    <a:effectLst/>
                  </pic:spPr>
                </pic:pic>
              </a:graphicData>
            </a:graphic>
          </wp:inline>
        </w:drawing>
      </w:r>
    </w:p>
    <w:p w14:paraId="59FC5C5B" w14:textId="5C773D34" w:rsidR="00DB50C9" w:rsidRPr="00716B52" w:rsidRDefault="00DB50C9" w:rsidP="00DB50C9">
      <w:pPr>
        <w:ind w:left="2160"/>
        <w:rPr>
          <w:rFonts w:ascii="Calibri" w:hAnsi="Calibri" w:cs="Calibri"/>
          <w:i/>
          <w:iCs/>
          <w:color w:val="156082" w:themeColor="accent1"/>
          <w:sz w:val="32"/>
          <w:szCs w:val="32"/>
          <w:lang w:val="en-PK"/>
        </w:rPr>
      </w:pPr>
      <w:r>
        <w:rPr>
          <w:noProof/>
        </w:rPr>
        <w:drawing>
          <wp:inline distT="0" distB="0" distL="0" distR="0" wp14:anchorId="6573E7CD" wp14:editId="6BD26F31">
            <wp:extent cx="4636135" cy="3020695"/>
            <wp:effectExtent l="0" t="0" r="0" b="8255"/>
            <wp:docPr id="512963323" name="Content Placeholder 3" descr="Fig12_12.gi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Fig12_12.gif"/>
                    <pic:cNvPicPr>
                      <a:picLocks noGrp="1" noChangeAspect="1"/>
                    </pic:cNvPicPr>
                  </pic:nvPicPr>
                  <pic:blipFill rotWithShape="1">
                    <a:blip r:embed="rId33"/>
                    <a:srcRect b="23552"/>
                    <a:stretch/>
                  </pic:blipFill>
                  <pic:spPr>
                    <a:xfrm>
                      <a:off x="0" y="0"/>
                      <a:ext cx="4636135" cy="3020695"/>
                    </a:xfrm>
                    <a:prstGeom prst="rect">
                      <a:avLst/>
                    </a:prstGeom>
                  </pic:spPr>
                </pic:pic>
              </a:graphicData>
            </a:graphic>
          </wp:inline>
        </w:drawing>
      </w:r>
    </w:p>
    <w:p w14:paraId="752718E5" w14:textId="77777777" w:rsidR="00716B52" w:rsidRDefault="00716B52" w:rsidP="00716B52">
      <w:p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pict w14:anchorId="4AFF73BA">
          <v:rect id="_x0000_i1177" style="width:0;height:1.5pt" o:hralign="center" o:hrstd="t" o:hr="t" fillcolor="#a0a0a0" stroked="f"/>
        </w:pict>
      </w:r>
    </w:p>
    <w:p w14:paraId="6122221E" w14:textId="77777777" w:rsidR="00DB50C9" w:rsidRPr="00716B52" w:rsidRDefault="00DB50C9" w:rsidP="00716B52">
      <w:pPr>
        <w:rPr>
          <w:rFonts w:ascii="Calibri" w:hAnsi="Calibri" w:cs="Calibri"/>
          <w:i/>
          <w:iCs/>
          <w:color w:val="156082" w:themeColor="accent1"/>
          <w:sz w:val="32"/>
          <w:szCs w:val="32"/>
          <w:lang w:val="en-PK"/>
        </w:rPr>
      </w:pPr>
    </w:p>
    <w:p w14:paraId="77F30964" w14:textId="77777777" w:rsidR="00716B52" w:rsidRPr="00716B52" w:rsidRDefault="00716B52" w:rsidP="00716B52">
      <w:pPr>
        <w:rPr>
          <w:rFonts w:ascii="Calibri" w:hAnsi="Calibri" w:cs="Calibri"/>
          <w:b/>
          <w:bCs/>
          <w:i/>
          <w:iCs/>
          <w:color w:val="156082" w:themeColor="accent1"/>
          <w:sz w:val="32"/>
          <w:szCs w:val="32"/>
          <w:u w:val="single"/>
          <w:lang w:val="en-PK"/>
        </w:rPr>
      </w:pPr>
      <w:r w:rsidRPr="00716B52">
        <w:rPr>
          <w:rFonts w:ascii="Calibri" w:hAnsi="Calibri" w:cs="Calibri"/>
          <w:b/>
          <w:bCs/>
          <w:i/>
          <w:iCs/>
          <w:color w:val="156082" w:themeColor="accent1"/>
          <w:sz w:val="32"/>
          <w:szCs w:val="32"/>
          <w:u w:val="single"/>
          <w:lang w:val="en-PK"/>
        </w:rPr>
        <w:t>4. Free Space Management</w:t>
      </w:r>
    </w:p>
    <w:p w14:paraId="41BC3970" w14:textId="77777777" w:rsidR="00716B52" w:rsidRPr="00716B52" w:rsidRDefault="00716B52" w:rsidP="00716B52">
      <w:p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The system must track unused blocks to allocate them efficiently when files are created or expanded.</w:t>
      </w:r>
    </w:p>
    <w:p w14:paraId="6CF45E1E" w14:textId="77777777" w:rsidR="00716B52" w:rsidRPr="00716B52" w:rsidRDefault="00716B52" w:rsidP="00716B52">
      <w:pPr>
        <w:rPr>
          <w:rFonts w:ascii="Calibri" w:hAnsi="Calibri" w:cs="Calibri"/>
          <w:b/>
          <w:bCs/>
          <w:i/>
          <w:iCs/>
          <w:color w:val="156082" w:themeColor="accent1"/>
          <w:sz w:val="32"/>
          <w:szCs w:val="32"/>
          <w:lang w:val="en-PK"/>
        </w:rPr>
      </w:pPr>
      <w:r w:rsidRPr="00716B52">
        <w:rPr>
          <w:rFonts w:ascii="Calibri" w:hAnsi="Calibri" w:cs="Calibri"/>
          <w:b/>
          <w:bCs/>
          <w:i/>
          <w:iCs/>
          <w:color w:val="156082" w:themeColor="accent1"/>
          <w:sz w:val="32"/>
          <w:szCs w:val="32"/>
          <w:lang w:val="en-PK"/>
        </w:rPr>
        <w:t>Common Techniques:</w:t>
      </w:r>
    </w:p>
    <w:p w14:paraId="75CB9C55" w14:textId="77777777" w:rsidR="00716B52" w:rsidRPr="00716B52" w:rsidRDefault="00716B52" w:rsidP="00716B52">
      <w:pPr>
        <w:numPr>
          <w:ilvl w:val="0"/>
          <w:numId w:val="140"/>
        </w:numPr>
        <w:rPr>
          <w:rFonts w:ascii="Calibri" w:hAnsi="Calibri" w:cs="Calibri"/>
          <w:i/>
          <w:iCs/>
          <w:color w:val="156082" w:themeColor="accent1"/>
          <w:sz w:val="32"/>
          <w:szCs w:val="32"/>
          <w:lang w:val="en-PK"/>
        </w:rPr>
      </w:pPr>
      <w:r w:rsidRPr="00716B52">
        <w:rPr>
          <w:rFonts w:ascii="Calibri" w:hAnsi="Calibri" w:cs="Calibri"/>
          <w:b/>
          <w:bCs/>
          <w:i/>
          <w:iCs/>
          <w:color w:val="156082" w:themeColor="accent1"/>
          <w:sz w:val="32"/>
          <w:szCs w:val="32"/>
          <w:lang w:val="en-PK"/>
        </w:rPr>
        <w:lastRenderedPageBreak/>
        <w:t>Bit Tables:</w:t>
      </w:r>
    </w:p>
    <w:p w14:paraId="1F395767" w14:textId="77777777" w:rsidR="00716B52" w:rsidRPr="00716B52" w:rsidRDefault="00716B52" w:rsidP="00716B52">
      <w:pPr>
        <w:numPr>
          <w:ilvl w:val="1"/>
          <w:numId w:val="140"/>
        </w:num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Each bit represents a block: 0 means free, 1 means allocated.</w:t>
      </w:r>
    </w:p>
    <w:p w14:paraId="75DABAE5" w14:textId="77777777" w:rsidR="00716B52" w:rsidRPr="00716B52" w:rsidRDefault="00716B52" w:rsidP="00716B52">
      <w:pPr>
        <w:numPr>
          <w:ilvl w:val="1"/>
          <w:numId w:val="140"/>
        </w:num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Compact and efficient but requires scanning to find free blocks.</w:t>
      </w:r>
    </w:p>
    <w:p w14:paraId="6340D109" w14:textId="77777777" w:rsidR="00716B52" w:rsidRPr="00716B52" w:rsidRDefault="00716B52" w:rsidP="00716B52">
      <w:pPr>
        <w:numPr>
          <w:ilvl w:val="0"/>
          <w:numId w:val="140"/>
        </w:numPr>
        <w:rPr>
          <w:rFonts w:ascii="Calibri" w:hAnsi="Calibri" w:cs="Calibri"/>
          <w:i/>
          <w:iCs/>
          <w:color w:val="156082" w:themeColor="accent1"/>
          <w:sz w:val="32"/>
          <w:szCs w:val="32"/>
          <w:lang w:val="en-PK"/>
        </w:rPr>
      </w:pPr>
      <w:r w:rsidRPr="00716B52">
        <w:rPr>
          <w:rFonts w:ascii="Calibri" w:hAnsi="Calibri" w:cs="Calibri"/>
          <w:b/>
          <w:bCs/>
          <w:i/>
          <w:iCs/>
          <w:color w:val="156082" w:themeColor="accent1"/>
          <w:sz w:val="32"/>
          <w:szCs w:val="32"/>
          <w:lang w:val="en-PK"/>
        </w:rPr>
        <w:t>Chained Free Portions:</w:t>
      </w:r>
    </w:p>
    <w:p w14:paraId="48A02B33" w14:textId="77777777" w:rsidR="00716B52" w:rsidRPr="00716B52" w:rsidRDefault="00716B52" w:rsidP="00716B52">
      <w:pPr>
        <w:numPr>
          <w:ilvl w:val="1"/>
          <w:numId w:val="140"/>
        </w:num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Free blocks are linked in a chain, with each pointing to the next.</w:t>
      </w:r>
    </w:p>
    <w:p w14:paraId="43A610B4" w14:textId="77777777" w:rsidR="00716B52" w:rsidRPr="00716B52" w:rsidRDefault="00716B52" w:rsidP="00716B52">
      <w:pPr>
        <w:numPr>
          <w:ilvl w:val="1"/>
          <w:numId w:val="140"/>
        </w:num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Easy to manage but slower for finding large contiguous free spaces.</w:t>
      </w:r>
    </w:p>
    <w:p w14:paraId="54DBA6AD" w14:textId="77777777" w:rsidR="00716B52" w:rsidRPr="00716B52" w:rsidRDefault="00716B52" w:rsidP="00716B52">
      <w:pPr>
        <w:numPr>
          <w:ilvl w:val="0"/>
          <w:numId w:val="140"/>
        </w:numPr>
        <w:rPr>
          <w:rFonts w:ascii="Calibri" w:hAnsi="Calibri" w:cs="Calibri"/>
          <w:i/>
          <w:iCs/>
          <w:color w:val="156082" w:themeColor="accent1"/>
          <w:sz w:val="32"/>
          <w:szCs w:val="32"/>
          <w:lang w:val="en-PK"/>
        </w:rPr>
      </w:pPr>
      <w:r w:rsidRPr="00716B52">
        <w:rPr>
          <w:rFonts w:ascii="Calibri" w:hAnsi="Calibri" w:cs="Calibri"/>
          <w:b/>
          <w:bCs/>
          <w:i/>
          <w:iCs/>
          <w:color w:val="156082" w:themeColor="accent1"/>
          <w:sz w:val="32"/>
          <w:szCs w:val="32"/>
          <w:lang w:val="en-PK"/>
        </w:rPr>
        <w:t>Indexing:</w:t>
      </w:r>
    </w:p>
    <w:p w14:paraId="09961A29" w14:textId="77777777" w:rsidR="00716B52" w:rsidRPr="00716B52" w:rsidRDefault="00716B52" w:rsidP="00716B52">
      <w:pPr>
        <w:numPr>
          <w:ilvl w:val="1"/>
          <w:numId w:val="140"/>
        </w:num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Free space is managed like a file, with an index keeping track of free blocks.</w:t>
      </w:r>
    </w:p>
    <w:p w14:paraId="5E764C2B" w14:textId="77777777" w:rsidR="00716B52" w:rsidRPr="00716B52" w:rsidRDefault="00716B52" w:rsidP="00716B52">
      <w:pPr>
        <w:numPr>
          <w:ilvl w:val="1"/>
          <w:numId w:val="140"/>
        </w:num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Useful for systems that already rely on indexed allocation.</w:t>
      </w:r>
    </w:p>
    <w:p w14:paraId="7B54ED14" w14:textId="77777777" w:rsidR="00716B52" w:rsidRPr="00716B52" w:rsidRDefault="00716B52" w:rsidP="00716B52">
      <w:pPr>
        <w:numPr>
          <w:ilvl w:val="0"/>
          <w:numId w:val="140"/>
        </w:numPr>
        <w:rPr>
          <w:rFonts w:ascii="Calibri" w:hAnsi="Calibri" w:cs="Calibri"/>
          <w:i/>
          <w:iCs/>
          <w:color w:val="156082" w:themeColor="accent1"/>
          <w:sz w:val="32"/>
          <w:szCs w:val="32"/>
          <w:lang w:val="en-PK"/>
        </w:rPr>
      </w:pPr>
      <w:r w:rsidRPr="00716B52">
        <w:rPr>
          <w:rFonts w:ascii="Calibri" w:hAnsi="Calibri" w:cs="Calibri"/>
          <w:b/>
          <w:bCs/>
          <w:i/>
          <w:iCs/>
          <w:color w:val="156082" w:themeColor="accent1"/>
          <w:sz w:val="32"/>
          <w:szCs w:val="32"/>
          <w:lang w:val="en-PK"/>
        </w:rPr>
        <w:t>Free Block List:</w:t>
      </w:r>
    </w:p>
    <w:p w14:paraId="041801D8" w14:textId="77777777" w:rsidR="00716B52" w:rsidRPr="00716B52" w:rsidRDefault="00716B52" w:rsidP="00716B52">
      <w:pPr>
        <w:numPr>
          <w:ilvl w:val="1"/>
          <w:numId w:val="140"/>
        </w:num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A simple list of free blocks.</w:t>
      </w:r>
    </w:p>
    <w:p w14:paraId="280B6C66" w14:textId="77777777" w:rsidR="00716B52" w:rsidRPr="00716B52" w:rsidRDefault="00716B52" w:rsidP="00716B52">
      <w:pPr>
        <w:numPr>
          <w:ilvl w:val="1"/>
          <w:numId w:val="140"/>
        </w:num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Easy to update but inefficient for quickly finding free space.</w:t>
      </w:r>
    </w:p>
    <w:p w14:paraId="594A4FFB" w14:textId="77777777" w:rsidR="00716B52" w:rsidRPr="00716B52" w:rsidRDefault="00716B52" w:rsidP="00716B52">
      <w:p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pict w14:anchorId="45077386">
          <v:rect id="_x0000_i1178" style="width:0;height:1.5pt" o:hralign="center" o:hrstd="t" o:hr="t" fillcolor="#a0a0a0" stroked="f"/>
        </w:pict>
      </w:r>
    </w:p>
    <w:p w14:paraId="12EB429A" w14:textId="77777777" w:rsidR="00716B52" w:rsidRPr="00716B52" w:rsidRDefault="00716B52" w:rsidP="00716B52">
      <w:pPr>
        <w:rPr>
          <w:rFonts w:ascii="Calibri" w:hAnsi="Calibri" w:cs="Calibri"/>
          <w:b/>
          <w:bCs/>
          <w:i/>
          <w:iCs/>
          <w:color w:val="156082" w:themeColor="accent1"/>
          <w:sz w:val="32"/>
          <w:szCs w:val="32"/>
          <w:u w:val="single"/>
          <w:lang w:val="en-PK"/>
        </w:rPr>
      </w:pPr>
      <w:r w:rsidRPr="00716B52">
        <w:rPr>
          <w:rFonts w:ascii="Calibri" w:hAnsi="Calibri" w:cs="Calibri"/>
          <w:b/>
          <w:bCs/>
          <w:i/>
          <w:iCs/>
          <w:color w:val="156082" w:themeColor="accent1"/>
          <w:sz w:val="32"/>
          <w:szCs w:val="32"/>
          <w:u w:val="single"/>
          <w:lang w:val="en-PK"/>
        </w:rPr>
        <w:t>5. Fragmentation</w:t>
      </w:r>
    </w:p>
    <w:p w14:paraId="6666CF6E" w14:textId="77777777" w:rsidR="00716B52" w:rsidRPr="00716B52" w:rsidRDefault="00716B52" w:rsidP="00716B52">
      <w:p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Fragmentation occurs when storage space isn't utilized efficiently, leading to wasted space.</w:t>
      </w:r>
    </w:p>
    <w:p w14:paraId="1130A5BA" w14:textId="77777777" w:rsidR="00716B52" w:rsidRPr="00716B52" w:rsidRDefault="00716B52" w:rsidP="00716B52">
      <w:pPr>
        <w:numPr>
          <w:ilvl w:val="0"/>
          <w:numId w:val="141"/>
        </w:numPr>
        <w:rPr>
          <w:rFonts w:ascii="Calibri" w:hAnsi="Calibri" w:cs="Calibri"/>
          <w:i/>
          <w:iCs/>
          <w:color w:val="156082" w:themeColor="accent1"/>
          <w:sz w:val="32"/>
          <w:szCs w:val="32"/>
          <w:lang w:val="en-PK"/>
        </w:rPr>
      </w:pPr>
      <w:r w:rsidRPr="00716B52">
        <w:rPr>
          <w:rFonts w:ascii="Calibri" w:hAnsi="Calibri" w:cs="Calibri"/>
          <w:b/>
          <w:bCs/>
          <w:i/>
          <w:iCs/>
          <w:color w:val="156082" w:themeColor="accent1"/>
          <w:sz w:val="32"/>
          <w:szCs w:val="32"/>
          <w:lang w:val="en-PK"/>
        </w:rPr>
        <w:t>Internal Fragmentation:</w:t>
      </w:r>
    </w:p>
    <w:p w14:paraId="1252803A" w14:textId="77777777" w:rsidR="00716B52" w:rsidRPr="00716B52" w:rsidRDefault="00716B52" w:rsidP="00716B52">
      <w:pPr>
        <w:numPr>
          <w:ilvl w:val="1"/>
          <w:numId w:val="141"/>
        </w:num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Occurs when allocated blocks are larger than needed.</w:t>
      </w:r>
    </w:p>
    <w:p w14:paraId="020DF8A2" w14:textId="77777777" w:rsidR="00716B52" w:rsidRPr="00716B52" w:rsidRDefault="00716B52" w:rsidP="00716B52">
      <w:pPr>
        <w:numPr>
          <w:ilvl w:val="1"/>
          <w:numId w:val="141"/>
        </w:num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lastRenderedPageBreak/>
        <w:t>Example: A file requiring 2 KB is stored in a 4 KB block, wasting 2 KB.</w:t>
      </w:r>
    </w:p>
    <w:p w14:paraId="6D07FDDF" w14:textId="77777777" w:rsidR="00716B52" w:rsidRPr="00716B52" w:rsidRDefault="00716B52" w:rsidP="00716B52">
      <w:pPr>
        <w:numPr>
          <w:ilvl w:val="0"/>
          <w:numId w:val="141"/>
        </w:numPr>
        <w:rPr>
          <w:rFonts w:ascii="Calibri" w:hAnsi="Calibri" w:cs="Calibri"/>
          <w:i/>
          <w:iCs/>
          <w:color w:val="156082" w:themeColor="accent1"/>
          <w:sz w:val="32"/>
          <w:szCs w:val="32"/>
          <w:lang w:val="en-PK"/>
        </w:rPr>
      </w:pPr>
      <w:r w:rsidRPr="00716B52">
        <w:rPr>
          <w:rFonts w:ascii="Calibri" w:hAnsi="Calibri" w:cs="Calibri"/>
          <w:b/>
          <w:bCs/>
          <w:i/>
          <w:iCs/>
          <w:color w:val="156082" w:themeColor="accent1"/>
          <w:sz w:val="32"/>
          <w:szCs w:val="32"/>
          <w:lang w:val="en-PK"/>
        </w:rPr>
        <w:t>External Fragmentation:</w:t>
      </w:r>
    </w:p>
    <w:p w14:paraId="66A3357E" w14:textId="77777777" w:rsidR="00716B52" w:rsidRPr="00716B52" w:rsidRDefault="00716B52" w:rsidP="00716B52">
      <w:pPr>
        <w:numPr>
          <w:ilvl w:val="1"/>
          <w:numId w:val="141"/>
        </w:num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Happens when free blocks are scattered across the disk, making it hard to allocate contiguous space.</w:t>
      </w:r>
    </w:p>
    <w:p w14:paraId="1E481FAE" w14:textId="77777777" w:rsidR="00716B52" w:rsidRPr="00716B52" w:rsidRDefault="00716B52" w:rsidP="00716B52">
      <w:pPr>
        <w:numPr>
          <w:ilvl w:val="1"/>
          <w:numId w:val="141"/>
        </w:num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Example: Multiple small free spaces exist, but none are large enough for a new file.</w:t>
      </w:r>
    </w:p>
    <w:p w14:paraId="4FF4282F" w14:textId="77777777" w:rsidR="00716B52" w:rsidRPr="00716B52" w:rsidRDefault="00716B52" w:rsidP="00716B52">
      <w:pPr>
        <w:rPr>
          <w:rFonts w:ascii="Calibri" w:hAnsi="Calibri" w:cs="Calibri"/>
          <w:b/>
          <w:bCs/>
          <w:i/>
          <w:iCs/>
          <w:color w:val="156082" w:themeColor="accent1"/>
          <w:sz w:val="32"/>
          <w:szCs w:val="32"/>
          <w:lang w:val="en-PK"/>
        </w:rPr>
      </w:pPr>
      <w:r w:rsidRPr="00716B52">
        <w:rPr>
          <w:rFonts w:ascii="Calibri" w:hAnsi="Calibri" w:cs="Calibri"/>
          <w:b/>
          <w:bCs/>
          <w:i/>
          <w:iCs/>
          <w:color w:val="156082" w:themeColor="accent1"/>
          <w:sz w:val="32"/>
          <w:szCs w:val="32"/>
          <w:lang w:val="en-PK"/>
        </w:rPr>
        <w:t>Solutions to Fragmentation:</w:t>
      </w:r>
    </w:p>
    <w:p w14:paraId="64B661F9" w14:textId="77777777" w:rsidR="00716B52" w:rsidRPr="00716B52" w:rsidRDefault="00716B52" w:rsidP="00716B52">
      <w:pPr>
        <w:numPr>
          <w:ilvl w:val="0"/>
          <w:numId w:val="142"/>
        </w:num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 xml:space="preserve">Use </w:t>
      </w:r>
      <w:r w:rsidRPr="00716B52">
        <w:rPr>
          <w:rFonts w:ascii="Calibri" w:hAnsi="Calibri" w:cs="Calibri"/>
          <w:b/>
          <w:bCs/>
          <w:i/>
          <w:iCs/>
          <w:color w:val="156082" w:themeColor="accent1"/>
          <w:sz w:val="32"/>
          <w:szCs w:val="32"/>
          <w:lang w:val="en-PK"/>
        </w:rPr>
        <w:t>chained allocation</w:t>
      </w:r>
      <w:r w:rsidRPr="00716B52">
        <w:rPr>
          <w:rFonts w:ascii="Calibri" w:hAnsi="Calibri" w:cs="Calibri"/>
          <w:i/>
          <w:iCs/>
          <w:color w:val="156082" w:themeColor="accent1"/>
          <w:sz w:val="32"/>
          <w:szCs w:val="32"/>
          <w:lang w:val="en-PK"/>
        </w:rPr>
        <w:t xml:space="preserve"> or </w:t>
      </w:r>
      <w:r w:rsidRPr="00716B52">
        <w:rPr>
          <w:rFonts w:ascii="Calibri" w:hAnsi="Calibri" w:cs="Calibri"/>
          <w:b/>
          <w:bCs/>
          <w:i/>
          <w:iCs/>
          <w:color w:val="156082" w:themeColor="accent1"/>
          <w:sz w:val="32"/>
          <w:szCs w:val="32"/>
          <w:lang w:val="en-PK"/>
        </w:rPr>
        <w:t>indexed allocation</w:t>
      </w:r>
      <w:r w:rsidRPr="00716B52">
        <w:rPr>
          <w:rFonts w:ascii="Calibri" w:hAnsi="Calibri" w:cs="Calibri"/>
          <w:i/>
          <w:iCs/>
          <w:color w:val="156082" w:themeColor="accent1"/>
          <w:sz w:val="32"/>
          <w:szCs w:val="32"/>
          <w:lang w:val="en-PK"/>
        </w:rPr>
        <w:t xml:space="preserve"> to avoid the need for contiguous space.</w:t>
      </w:r>
    </w:p>
    <w:p w14:paraId="43D97190" w14:textId="77777777" w:rsidR="00716B52" w:rsidRPr="00716B52" w:rsidRDefault="00716B52" w:rsidP="00716B52">
      <w:pPr>
        <w:numPr>
          <w:ilvl w:val="0"/>
          <w:numId w:val="142"/>
        </w:num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 xml:space="preserve">Perform </w:t>
      </w:r>
      <w:r w:rsidRPr="00716B52">
        <w:rPr>
          <w:rFonts w:ascii="Calibri" w:hAnsi="Calibri" w:cs="Calibri"/>
          <w:b/>
          <w:bCs/>
          <w:i/>
          <w:iCs/>
          <w:color w:val="156082" w:themeColor="accent1"/>
          <w:sz w:val="32"/>
          <w:szCs w:val="32"/>
          <w:lang w:val="en-PK"/>
        </w:rPr>
        <w:t>compaction</w:t>
      </w:r>
      <w:r w:rsidRPr="00716B52">
        <w:rPr>
          <w:rFonts w:ascii="Calibri" w:hAnsi="Calibri" w:cs="Calibri"/>
          <w:i/>
          <w:iCs/>
          <w:color w:val="156082" w:themeColor="accent1"/>
          <w:sz w:val="32"/>
          <w:szCs w:val="32"/>
          <w:lang w:val="en-PK"/>
        </w:rPr>
        <w:t xml:space="preserve"> to consolidate scattered free blocks into larger continuous spaces.</w:t>
      </w:r>
    </w:p>
    <w:p w14:paraId="07E66E91" w14:textId="77777777" w:rsidR="00716B52" w:rsidRPr="00716B52" w:rsidRDefault="00716B52" w:rsidP="00716B52">
      <w:pPr>
        <w:numPr>
          <w:ilvl w:val="0"/>
          <w:numId w:val="142"/>
        </w:num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Design filesystems with flexible allocation strategies to minimize wasted space.</w:t>
      </w:r>
    </w:p>
    <w:p w14:paraId="2E2C6E91" w14:textId="77777777" w:rsidR="00716B52" w:rsidRPr="00716B52" w:rsidRDefault="00716B52" w:rsidP="00716B52">
      <w:p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pict w14:anchorId="49E7A40F">
          <v:rect id="_x0000_i1179" style="width:0;height:1.5pt" o:hralign="center" o:hrstd="t" o:hr="t" fillcolor="#a0a0a0" stroked="f"/>
        </w:pict>
      </w:r>
    </w:p>
    <w:p w14:paraId="4479723F" w14:textId="77777777" w:rsidR="00716B52" w:rsidRDefault="00716B52" w:rsidP="00716B52">
      <w:pPr>
        <w:rPr>
          <w:rFonts w:ascii="Calibri" w:hAnsi="Calibri" w:cs="Calibri"/>
          <w:b/>
          <w:bCs/>
          <w:i/>
          <w:iCs/>
          <w:color w:val="156082" w:themeColor="accent1"/>
          <w:sz w:val="32"/>
          <w:szCs w:val="32"/>
          <w:u w:val="single"/>
          <w:lang w:val="en-PK"/>
        </w:rPr>
      </w:pPr>
    </w:p>
    <w:p w14:paraId="3A076929" w14:textId="77777777" w:rsidR="00716B52" w:rsidRDefault="00716B52" w:rsidP="00716B52">
      <w:pPr>
        <w:rPr>
          <w:rFonts w:ascii="Calibri" w:hAnsi="Calibri" w:cs="Calibri"/>
          <w:b/>
          <w:bCs/>
          <w:i/>
          <w:iCs/>
          <w:color w:val="156082" w:themeColor="accent1"/>
          <w:sz w:val="32"/>
          <w:szCs w:val="32"/>
          <w:u w:val="single"/>
          <w:lang w:val="en-PK"/>
        </w:rPr>
      </w:pPr>
    </w:p>
    <w:p w14:paraId="799A8BDC" w14:textId="0220A931" w:rsidR="00716B52" w:rsidRPr="00716B52" w:rsidRDefault="00716B52" w:rsidP="00716B52">
      <w:pPr>
        <w:rPr>
          <w:rFonts w:ascii="Calibri" w:hAnsi="Calibri" w:cs="Calibri"/>
          <w:b/>
          <w:bCs/>
          <w:i/>
          <w:iCs/>
          <w:color w:val="156082" w:themeColor="accent1"/>
          <w:sz w:val="32"/>
          <w:szCs w:val="32"/>
          <w:u w:val="single"/>
          <w:lang w:val="en-PK"/>
        </w:rPr>
      </w:pPr>
      <w:r w:rsidRPr="00716B52">
        <w:rPr>
          <w:rFonts w:ascii="Calibri" w:hAnsi="Calibri" w:cs="Calibri"/>
          <w:b/>
          <w:bCs/>
          <w:i/>
          <w:iCs/>
          <w:color w:val="156082" w:themeColor="accent1"/>
          <w:sz w:val="32"/>
          <w:szCs w:val="32"/>
          <w:u w:val="single"/>
          <w:lang w:val="en-PK"/>
        </w:rPr>
        <w:t>6. File Allocation Examples</w:t>
      </w:r>
    </w:p>
    <w:p w14:paraId="38F4794C" w14:textId="77777777" w:rsidR="00716B52" w:rsidRPr="00716B52" w:rsidRDefault="00716B52" w:rsidP="00716B52">
      <w:pPr>
        <w:numPr>
          <w:ilvl w:val="0"/>
          <w:numId w:val="143"/>
        </w:numPr>
        <w:rPr>
          <w:rFonts w:ascii="Calibri" w:hAnsi="Calibri" w:cs="Calibri"/>
          <w:i/>
          <w:iCs/>
          <w:color w:val="156082" w:themeColor="accent1"/>
          <w:sz w:val="32"/>
          <w:szCs w:val="32"/>
          <w:lang w:val="en-PK"/>
        </w:rPr>
      </w:pPr>
      <w:r w:rsidRPr="00716B52">
        <w:rPr>
          <w:rFonts w:ascii="Calibri" w:hAnsi="Calibri" w:cs="Calibri"/>
          <w:b/>
          <w:bCs/>
          <w:i/>
          <w:iCs/>
          <w:color w:val="156082" w:themeColor="accent1"/>
          <w:sz w:val="32"/>
          <w:szCs w:val="32"/>
          <w:lang w:val="en-PK"/>
        </w:rPr>
        <w:t>Contiguous Allocation:</w:t>
      </w:r>
      <w:r w:rsidRPr="00716B52">
        <w:rPr>
          <w:rFonts w:ascii="Calibri" w:hAnsi="Calibri" w:cs="Calibri"/>
          <w:i/>
          <w:iCs/>
          <w:color w:val="156082" w:themeColor="accent1"/>
          <w:sz w:val="32"/>
          <w:szCs w:val="32"/>
          <w:lang w:val="en-PK"/>
        </w:rPr>
        <w:t xml:space="preserve"> Example – A file stored sequentially from block 100 to block 120.</w:t>
      </w:r>
    </w:p>
    <w:p w14:paraId="15DE348D" w14:textId="77777777" w:rsidR="00716B52" w:rsidRPr="00716B52" w:rsidRDefault="00716B52" w:rsidP="00716B52">
      <w:pPr>
        <w:numPr>
          <w:ilvl w:val="0"/>
          <w:numId w:val="143"/>
        </w:numPr>
        <w:rPr>
          <w:rFonts w:ascii="Calibri" w:hAnsi="Calibri" w:cs="Calibri"/>
          <w:i/>
          <w:iCs/>
          <w:color w:val="156082" w:themeColor="accent1"/>
          <w:sz w:val="32"/>
          <w:szCs w:val="32"/>
          <w:lang w:val="en-PK"/>
        </w:rPr>
      </w:pPr>
      <w:r w:rsidRPr="00716B52">
        <w:rPr>
          <w:rFonts w:ascii="Calibri" w:hAnsi="Calibri" w:cs="Calibri"/>
          <w:b/>
          <w:bCs/>
          <w:i/>
          <w:iCs/>
          <w:color w:val="156082" w:themeColor="accent1"/>
          <w:sz w:val="32"/>
          <w:szCs w:val="32"/>
          <w:lang w:val="en-PK"/>
        </w:rPr>
        <w:t>Chained Allocation:</w:t>
      </w:r>
      <w:r w:rsidRPr="00716B52">
        <w:rPr>
          <w:rFonts w:ascii="Calibri" w:hAnsi="Calibri" w:cs="Calibri"/>
          <w:i/>
          <w:iCs/>
          <w:color w:val="156082" w:themeColor="accent1"/>
          <w:sz w:val="32"/>
          <w:szCs w:val="32"/>
          <w:lang w:val="en-PK"/>
        </w:rPr>
        <w:t xml:space="preserve"> Example – File stored at block 100, with pointers linking it to blocks 200 and 300.</w:t>
      </w:r>
    </w:p>
    <w:p w14:paraId="0892B3D5" w14:textId="77777777" w:rsidR="00716B52" w:rsidRPr="00716B52" w:rsidRDefault="00716B52" w:rsidP="00716B52">
      <w:pPr>
        <w:numPr>
          <w:ilvl w:val="0"/>
          <w:numId w:val="143"/>
        </w:numPr>
        <w:rPr>
          <w:rFonts w:ascii="Calibri" w:hAnsi="Calibri" w:cs="Calibri"/>
          <w:i/>
          <w:iCs/>
          <w:color w:val="156082" w:themeColor="accent1"/>
          <w:sz w:val="32"/>
          <w:szCs w:val="32"/>
          <w:lang w:val="en-PK"/>
        </w:rPr>
      </w:pPr>
      <w:r w:rsidRPr="00716B52">
        <w:rPr>
          <w:rFonts w:ascii="Calibri" w:hAnsi="Calibri" w:cs="Calibri"/>
          <w:b/>
          <w:bCs/>
          <w:i/>
          <w:iCs/>
          <w:color w:val="156082" w:themeColor="accent1"/>
          <w:sz w:val="32"/>
          <w:szCs w:val="32"/>
          <w:lang w:val="en-PK"/>
        </w:rPr>
        <w:t>Indexed Allocation:</w:t>
      </w:r>
      <w:r w:rsidRPr="00716B52">
        <w:rPr>
          <w:rFonts w:ascii="Calibri" w:hAnsi="Calibri" w:cs="Calibri"/>
          <w:i/>
          <w:iCs/>
          <w:color w:val="156082" w:themeColor="accent1"/>
          <w:sz w:val="32"/>
          <w:szCs w:val="32"/>
          <w:lang w:val="en-PK"/>
        </w:rPr>
        <w:t xml:space="preserve"> Example – A table lists block numbers: 100, 150, 250.</w:t>
      </w:r>
    </w:p>
    <w:p w14:paraId="7F09A51A" w14:textId="77777777" w:rsidR="00716B52" w:rsidRPr="00716B52" w:rsidRDefault="00716B52" w:rsidP="00716B52">
      <w:p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pict w14:anchorId="568DBF1F">
          <v:rect id="_x0000_i1180" style="width:0;height:1.5pt" o:hralign="center" o:hrstd="t" o:hr="t" fillcolor="#a0a0a0" stroked="f"/>
        </w:pict>
      </w:r>
    </w:p>
    <w:p w14:paraId="300FD586" w14:textId="77777777" w:rsidR="00716B52" w:rsidRPr="00716B52" w:rsidRDefault="00716B52" w:rsidP="00716B52">
      <w:pPr>
        <w:rPr>
          <w:rFonts w:ascii="Calibri" w:hAnsi="Calibri" w:cs="Calibri"/>
          <w:b/>
          <w:bCs/>
          <w:i/>
          <w:iCs/>
          <w:color w:val="156082" w:themeColor="accent1"/>
          <w:sz w:val="32"/>
          <w:szCs w:val="32"/>
          <w:u w:val="single"/>
          <w:lang w:val="en-PK"/>
        </w:rPr>
      </w:pPr>
      <w:r w:rsidRPr="00716B52">
        <w:rPr>
          <w:rFonts w:ascii="Calibri" w:hAnsi="Calibri" w:cs="Calibri"/>
          <w:b/>
          <w:bCs/>
          <w:i/>
          <w:iCs/>
          <w:color w:val="156082" w:themeColor="accent1"/>
          <w:sz w:val="32"/>
          <w:szCs w:val="32"/>
          <w:u w:val="single"/>
          <w:lang w:val="en-PK"/>
        </w:rPr>
        <w:lastRenderedPageBreak/>
        <w:t>Advantages and Disadvantages of Allocation Methods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7"/>
        <w:gridCol w:w="3523"/>
        <w:gridCol w:w="3586"/>
      </w:tblGrid>
      <w:tr w:rsidR="00716B52" w:rsidRPr="00716B52" w14:paraId="10F2B7B1" w14:textId="77777777" w:rsidTr="00716B52">
        <w:trPr>
          <w:tblHeader/>
          <w:tblCellSpacing w:w="15" w:type="dxa"/>
        </w:trPr>
        <w:tc>
          <w:tcPr>
            <w:tcW w:w="0" w:type="auto"/>
            <w:vAlign w:val="center"/>
            <w:hideMark/>
          </w:tcPr>
          <w:p w14:paraId="6A7F51EA" w14:textId="77777777" w:rsidR="00716B52" w:rsidRPr="00716B52" w:rsidRDefault="00716B52" w:rsidP="00716B52">
            <w:pPr>
              <w:rPr>
                <w:rFonts w:ascii="Calibri" w:hAnsi="Calibri" w:cs="Calibri"/>
                <w:b/>
                <w:bCs/>
                <w:i/>
                <w:iCs/>
                <w:color w:val="156082" w:themeColor="accent1"/>
                <w:sz w:val="32"/>
                <w:szCs w:val="32"/>
                <w:lang w:val="en-PK"/>
              </w:rPr>
            </w:pPr>
            <w:r w:rsidRPr="00716B52">
              <w:rPr>
                <w:rFonts w:ascii="Calibri" w:hAnsi="Calibri" w:cs="Calibri"/>
                <w:b/>
                <w:bCs/>
                <w:i/>
                <w:iCs/>
                <w:color w:val="156082" w:themeColor="accent1"/>
                <w:sz w:val="32"/>
                <w:szCs w:val="32"/>
                <w:lang w:val="en-PK"/>
              </w:rPr>
              <w:t>Allocation Method</w:t>
            </w:r>
          </w:p>
        </w:tc>
        <w:tc>
          <w:tcPr>
            <w:tcW w:w="0" w:type="auto"/>
            <w:vAlign w:val="center"/>
            <w:hideMark/>
          </w:tcPr>
          <w:p w14:paraId="31766EDA" w14:textId="77777777" w:rsidR="00716B52" w:rsidRPr="00716B52" w:rsidRDefault="00716B52" w:rsidP="00716B52">
            <w:pPr>
              <w:rPr>
                <w:rFonts w:ascii="Calibri" w:hAnsi="Calibri" w:cs="Calibri"/>
                <w:b/>
                <w:bCs/>
                <w:i/>
                <w:iCs/>
                <w:color w:val="156082" w:themeColor="accent1"/>
                <w:sz w:val="32"/>
                <w:szCs w:val="32"/>
                <w:lang w:val="en-PK"/>
              </w:rPr>
            </w:pPr>
            <w:r w:rsidRPr="00716B52">
              <w:rPr>
                <w:rFonts w:ascii="Calibri" w:hAnsi="Calibri" w:cs="Calibri"/>
                <w:b/>
                <w:bCs/>
                <w:i/>
                <w:iCs/>
                <w:color w:val="156082" w:themeColor="accent1"/>
                <w:sz w:val="32"/>
                <w:szCs w:val="32"/>
                <w:lang w:val="en-PK"/>
              </w:rPr>
              <w:t>Advantages</w:t>
            </w:r>
          </w:p>
        </w:tc>
        <w:tc>
          <w:tcPr>
            <w:tcW w:w="0" w:type="auto"/>
            <w:vAlign w:val="center"/>
            <w:hideMark/>
          </w:tcPr>
          <w:p w14:paraId="278769CD" w14:textId="77777777" w:rsidR="00716B52" w:rsidRPr="00716B52" w:rsidRDefault="00716B52" w:rsidP="00716B52">
            <w:pPr>
              <w:rPr>
                <w:rFonts w:ascii="Calibri" w:hAnsi="Calibri" w:cs="Calibri"/>
                <w:b/>
                <w:bCs/>
                <w:i/>
                <w:iCs/>
                <w:color w:val="156082" w:themeColor="accent1"/>
                <w:sz w:val="32"/>
                <w:szCs w:val="32"/>
                <w:lang w:val="en-PK"/>
              </w:rPr>
            </w:pPr>
            <w:r w:rsidRPr="00716B52">
              <w:rPr>
                <w:rFonts w:ascii="Calibri" w:hAnsi="Calibri" w:cs="Calibri"/>
                <w:b/>
                <w:bCs/>
                <w:i/>
                <w:iCs/>
                <w:color w:val="156082" w:themeColor="accent1"/>
                <w:sz w:val="32"/>
                <w:szCs w:val="32"/>
                <w:lang w:val="en-PK"/>
              </w:rPr>
              <w:t>Disadvantages</w:t>
            </w:r>
          </w:p>
        </w:tc>
      </w:tr>
      <w:tr w:rsidR="00716B52" w:rsidRPr="00716B52" w14:paraId="51615BDB" w14:textId="77777777" w:rsidTr="00716B52">
        <w:trPr>
          <w:tblCellSpacing w:w="15" w:type="dxa"/>
        </w:trPr>
        <w:tc>
          <w:tcPr>
            <w:tcW w:w="0" w:type="auto"/>
            <w:vAlign w:val="center"/>
            <w:hideMark/>
          </w:tcPr>
          <w:p w14:paraId="4A7DA916" w14:textId="77777777" w:rsidR="00716B52" w:rsidRPr="00716B52" w:rsidRDefault="00716B52" w:rsidP="00716B52">
            <w:p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Contiguous</w:t>
            </w:r>
          </w:p>
        </w:tc>
        <w:tc>
          <w:tcPr>
            <w:tcW w:w="0" w:type="auto"/>
            <w:vAlign w:val="center"/>
            <w:hideMark/>
          </w:tcPr>
          <w:p w14:paraId="51CC9C24" w14:textId="77777777" w:rsidR="00716B52" w:rsidRPr="00716B52" w:rsidRDefault="00716B52" w:rsidP="00716B52">
            <w:p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Fast for sequential access; simple to manage</w:t>
            </w:r>
          </w:p>
        </w:tc>
        <w:tc>
          <w:tcPr>
            <w:tcW w:w="0" w:type="auto"/>
            <w:vAlign w:val="center"/>
            <w:hideMark/>
          </w:tcPr>
          <w:p w14:paraId="318EE12D" w14:textId="77777777" w:rsidR="00716B52" w:rsidRPr="00716B52" w:rsidRDefault="00716B52" w:rsidP="00716B52">
            <w:p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Suffers from external fragmentation</w:t>
            </w:r>
          </w:p>
        </w:tc>
      </w:tr>
      <w:tr w:rsidR="00716B52" w:rsidRPr="00716B52" w14:paraId="45FC0ACD" w14:textId="77777777" w:rsidTr="00716B52">
        <w:trPr>
          <w:tblCellSpacing w:w="15" w:type="dxa"/>
        </w:trPr>
        <w:tc>
          <w:tcPr>
            <w:tcW w:w="0" w:type="auto"/>
            <w:vAlign w:val="center"/>
            <w:hideMark/>
          </w:tcPr>
          <w:p w14:paraId="1F0DB89A" w14:textId="77777777" w:rsidR="00716B52" w:rsidRPr="00716B52" w:rsidRDefault="00716B52" w:rsidP="00716B52">
            <w:p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Chained</w:t>
            </w:r>
          </w:p>
        </w:tc>
        <w:tc>
          <w:tcPr>
            <w:tcW w:w="0" w:type="auto"/>
            <w:vAlign w:val="center"/>
            <w:hideMark/>
          </w:tcPr>
          <w:p w14:paraId="6C6FAFD4" w14:textId="77777777" w:rsidR="00716B52" w:rsidRPr="00716B52" w:rsidRDefault="00716B52" w:rsidP="00716B52">
            <w:p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Flexible file growth; no external fragmentation</w:t>
            </w:r>
          </w:p>
        </w:tc>
        <w:tc>
          <w:tcPr>
            <w:tcW w:w="0" w:type="auto"/>
            <w:vAlign w:val="center"/>
            <w:hideMark/>
          </w:tcPr>
          <w:p w14:paraId="13B94796" w14:textId="77777777" w:rsidR="00716B52" w:rsidRPr="00716B52" w:rsidRDefault="00716B52" w:rsidP="00716B52">
            <w:p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Slow random access; space wasted by pointers</w:t>
            </w:r>
          </w:p>
        </w:tc>
      </w:tr>
      <w:tr w:rsidR="00716B52" w:rsidRPr="00716B52" w14:paraId="28C172EF" w14:textId="77777777" w:rsidTr="00716B52">
        <w:trPr>
          <w:tblCellSpacing w:w="15" w:type="dxa"/>
        </w:trPr>
        <w:tc>
          <w:tcPr>
            <w:tcW w:w="0" w:type="auto"/>
            <w:vAlign w:val="center"/>
            <w:hideMark/>
          </w:tcPr>
          <w:p w14:paraId="713734FC" w14:textId="77777777" w:rsidR="00716B52" w:rsidRPr="00716B52" w:rsidRDefault="00716B52" w:rsidP="00716B52">
            <w:p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Indexed</w:t>
            </w:r>
          </w:p>
        </w:tc>
        <w:tc>
          <w:tcPr>
            <w:tcW w:w="0" w:type="auto"/>
            <w:vAlign w:val="center"/>
            <w:hideMark/>
          </w:tcPr>
          <w:p w14:paraId="6DF89191" w14:textId="77777777" w:rsidR="00716B52" w:rsidRPr="00716B52" w:rsidRDefault="00716B52" w:rsidP="00716B52">
            <w:p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Efficient random access; avoids fragmentation</w:t>
            </w:r>
          </w:p>
        </w:tc>
        <w:tc>
          <w:tcPr>
            <w:tcW w:w="0" w:type="auto"/>
            <w:vAlign w:val="center"/>
            <w:hideMark/>
          </w:tcPr>
          <w:p w14:paraId="73F568C6" w14:textId="77777777" w:rsidR="00716B52" w:rsidRPr="00716B52" w:rsidRDefault="00716B52" w:rsidP="00716B52">
            <w:p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t>Needs extra space for the index</w:t>
            </w:r>
          </w:p>
        </w:tc>
      </w:tr>
    </w:tbl>
    <w:p w14:paraId="2063102B" w14:textId="77777777" w:rsidR="00716B52" w:rsidRPr="00716B52" w:rsidRDefault="00716B52" w:rsidP="00716B52">
      <w:pPr>
        <w:rPr>
          <w:rFonts w:ascii="Calibri" w:hAnsi="Calibri" w:cs="Calibri"/>
          <w:i/>
          <w:iCs/>
          <w:color w:val="156082" w:themeColor="accent1"/>
          <w:sz w:val="32"/>
          <w:szCs w:val="32"/>
          <w:lang w:val="en-PK"/>
        </w:rPr>
      </w:pPr>
      <w:r w:rsidRPr="00716B52">
        <w:rPr>
          <w:rFonts w:ascii="Calibri" w:hAnsi="Calibri" w:cs="Calibri"/>
          <w:i/>
          <w:iCs/>
          <w:color w:val="156082" w:themeColor="accent1"/>
          <w:sz w:val="32"/>
          <w:szCs w:val="32"/>
          <w:lang w:val="en-PK"/>
        </w:rPr>
        <w:pict w14:anchorId="16E9E2C7">
          <v:rect id="_x0000_i1181" style="width:0;height:1.5pt" o:hralign="center" o:hrstd="t" o:hr="t" fillcolor="#a0a0a0" stroked="f"/>
        </w:pict>
      </w:r>
    </w:p>
    <w:p w14:paraId="78384440" w14:textId="77777777" w:rsidR="00716B52" w:rsidRDefault="00716B52" w:rsidP="00554CC1">
      <w:pPr>
        <w:rPr>
          <w:rFonts w:ascii="Calibri" w:hAnsi="Calibri" w:cs="Calibri"/>
          <w:i/>
          <w:iCs/>
          <w:color w:val="156082" w:themeColor="accent1"/>
          <w:sz w:val="32"/>
          <w:szCs w:val="32"/>
        </w:rPr>
      </w:pPr>
    </w:p>
    <w:sectPr w:rsidR="00716B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528A6"/>
    <w:multiLevelType w:val="multilevel"/>
    <w:tmpl w:val="E60E2D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11"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24285"/>
    <w:multiLevelType w:val="multilevel"/>
    <w:tmpl w:val="349829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A79E0"/>
    <w:multiLevelType w:val="multilevel"/>
    <w:tmpl w:val="C2AA6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6521CF"/>
    <w:multiLevelType w:val="multilevel"/>
    <w:tmpl w:val="52889A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924CF4"/>
    <w:multiLevelType w:val="hybridMultilevel"/>
    <w:tmpl w:val="FF5AE2A0"/>
    <w:lvl w:ilvl="0" w:tplc="B22A9D28">
      <w:start w:val="1"/>
      <w:numFmt w:val="bullet"/>
      <w:lvlText w:val=""/>
      <w:lvlJc w:val="left"/>
      <w:pPr>
        <w:tabs>
          <w:tab w:val="num" w:pos="720"/>
        </w:tabs>
        <w:ind w:left="720" w:hanging="360"/>
      </w:pPr>
      <w:rPr>
        <w:rFonts w:ascii="Wingdings 3" w:hAnsi="Wingdings 3" w:hint="default"/>
      </w:rPr>
    </w:lvl>
    <w:lvl w:ilvl="1" w:tplc="838E7024">
      <w:numFmt w:val="bullet"/>
      <w:lvlText w:val=""/>
      <w:lvlJc w:val="left"/>
      <w:pPr>
        <w:tabs>
          <w:tab w:val="num" w:pos="1440"/>
        </w:tabs>
        <w:ind w:left="1440" w:hanging="360"/>
      </w:pPr>
      <w:rPr>
        <w:rFonts w:ascii="Wingdings 3" w:hAnsi="Wingdings 3" w:hint="default"/>
      </w:rPr>
    </w:lvl>
    <w:lvl w:ilvl="2" w:tplc="73422ABA" w:tentative="1">
      <w:start w:val="1"/>
      <w:numFmt w:val="bullet"/>
      <w:lvlText w:val=""/>
      <w:lvlJc w:val="left"/>
      <w:pPr>
        <w:tabs>
          <w:tab w:val="num" w:pos="2160"/>
        </w:tabs>
        <w:ind w:left="2160" w:hanging="360"/>
      </w:pPr>
      <w:rPr>
        <w:rFonts w:ascii="Wingdings 3" w:hAnsi="Wingdings 3" w:hint="default"/>
      </w:rPr>
    </w:lvl>
    <w:lvl w:ilvl="3" w:tplc="A2787CA6" w:tentative="1">
      <w:start w:val="1"/>
      <w:numFmt w:val="bullet"/>
      <w:lvlText w:val=""/>
      <w:lvlJc w:val="left"/>
      <w:pPr>
        <w:tabs>
          <w:tab w:val="num" w:pos="2880"/>
        </w:tabs>
        <w:ind w:left="2880" w:hanging="360"/>
      </w:pPr>
      <w:rPr>
        <w:rFonts w:ascii="Wingdings 3" w:hAnsi="Wingdings 3" w:hint="default"/>
      </w:rPr>
    </w:lvl>
    <w:lvl w:ilvl="4" w:tplc="4A200C50" w:tentative="1">
      <w:start w:val="1"/>
      <w:numFmt w:val="bullet"/>
      <w:lvlText w:val=""/>
      <w:lvlJc w:val="left"/>
      <w:pPr>
        <w:tabs>
          <w:tab w:val="num" w:pos="3600"/>
        </w:tabs>
        <w:ind w:left="3600" w:hanging="360"/>
      </w:pPr>
      <w:rPr>
        <w:rFonts w:ascii="Wingdings 3" w:hAnsi="Wingdings 3" w:hint="default"/>
      </w:rPr>
    </w:lvl>
    <w:lvl w:ilvl="5" w:tplc="BE508660" w:tentative="1">
      <w:start w:val="1"/>
      <w:numFmt w:val="bullet"/>
      <w:lvlText w:val=""/>
      <w:lvlJc w:val="left"/>
      <w:pPr>
        <w:tabs>
          <w:tab w:val="num" w:pos="4320"/>
        </w:tabs>
        <w:ind w:left="4320" w:hanging="360"/>
      </w:pPr>
      <w:rPr>
        <w:rFonts w:ascii="Wingdings 3" w:hAnsi="Wingdings 3" w:hint="default"/>
      </w:rPr>
    </w:lvl>
    <w:lvl w:ilvl="6" w:tplc="9CD4140A" w:tentative="1">
      <w:start w:val="1"/>
      <w:numFmt w:val="bullet"/>
      <w:lvlText w:val=""/>
      <w:lvlJc w:val="left"/>
      <w:pPr>
        <w:tabs>
          <w:tab w:val="num" w:pos="5040"/>
        </w:tabs>
        <w:ind w:left="5040" w:hanging="360"/>
      </w:pPr>
      <w:rPr>
        <w:rFonts w:ascii="Wingdings 3" w:hAnsi="Wingdings 3" w:hint="default"/>
      </w:rPr>
    </w:lvl>
    <w:lvl w:ilvl="7" w:tplc="25DA68D4" w:tentative="1">
      <w:start w:val="1"/>
      <w:numFmt w:val="bullet"/>
      <w:lvlText w:val=""/>
      <w:lvlJc w:val="left"/>
      <w:pPr>
        <w:tabs>
          <w:tab w:val="num" w:pos="5760"/>
        </w:tabs>
        <w:ind w:left="5760" w:hanging="360"/>
      </w:pPr>
      <w:rPr>
        <w:rFonts w:ascii="Wingdings 3" w:hAnsi="Wingdings 3" w:hint="default"/>
      </w:rPr>
    </w:lvl>
    <w:lvl w:ilvl="8" w:tplc="EC307D2C"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07A1517B"/>
    <w:multiLevelType w:val="multilevel"/>
    <w:tmpl w:val="A86E1DFA"/>
    <w:lvl w:ilvl="0">
      <w:start w:val="1"/>
      <w:numFmt w:val="bullet"/>
      <w:lvlText w:val=""/>
      <w:lvlJc w:val="left"/>
      <w:pPr>
        <w:tabs>
          <w:tab w:val="num" w:pos="786"/>
        </w:tabs>
        <w:ind w:left="786" w:hanging="360"/>
      </w:pPr>
      <w:rPr>
        <w:rFonts w:ascii="Wingdings" w:hAnsi="Wingdings" w:hint="default"/>
        <w:sz w:val="20"/>
      </w:rPr>
    </w:lvl>
    <w:lvl w:ilvl="1">
      <w:start w:val="1"/>
      <w:numFmt w:val="decimal"/>
      <w:lvlText w:val="%2."/>
      <w:lvlJc w:val="left"/>
      <w:pPr>
        <w:tabs>
          <w:tab w:val="num" w:pos="1506"/>
        </w:tabs>
        <w:ind w:left="1506" w:hanging="360"/>
      </w:p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6" w15:restartNumberingAfterBreak="0">
    <w:nsid w:val="0A731390"/>
    <w:multiLevelType w:val="multilevel"/>
    <w:tmpl w:val="A35A52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80" w:hanging="360"/>
      </w:pPr>
      <w:rPr>
        <w:rFonts w:ascii="Wingdings" w:hAnsi="Wingdings" w:hint="default"/>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BA179C"/>
    <w:multiLevelType w:val="multilevel"/>
    <w:tmpl w:val="C68A2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3C7C82"/>
    <w:multiLevelType w:val="multilevel"/>
    <w:tmpl w:val="A63E24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4C55D9"/>
    <w:multiLevelType w:val="multilevel"/>
    <w:tmpl w:val="50F2D4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835709"/>
    <w:multiLevelType w:val="multilevel"/>
    <w:tmpl w:val="86D084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D75ECF"/>
    <w:multiLevelType w:val="hybridMultilevel"/>
    <w:tmpl w:val="CCBCF442"/>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2" w15:restartNumberingAfterBreak="0">
    <w:nsid w:val="0FEE5761"/>
    <w:multiLevelType w:val="multilevel"/>
    <w:tmpl w:val="CEC84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5F4EF5"/>
    <w:multiLevelType w:val="multilevel"/>
    <w:tmpl w:val="855A34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9E0197"/>
    <w:multiLevelType w:val="multilevel"/>
    <w:tmpl w:val="33940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F7753C"/>
    <w:multiLevelType w:val="multilevel"/>
    <w:tmpl w:val="2DAEF1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B17C2B"/>
    <w:multiLevelType w:val="multilevel"/>
    <w:tmpl w:val="4B14B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E416E7"/>
    <w:multiLevelType w:val="multilevel"/>
    <w:tmpl w:val="B2B8B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3E6EB4"/>
    <w:multiLevelType w:val="multilevel"/>
    <w:tmpl w:val="27E605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FE4982"/>
    <w:multiLevelType w:val="multilevel"/>
    <w:tmpl w:val="0AACC6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069" w:hanging="360"/>
      </w:pPr>
      <w:rPr>
        <w:rFonts w:ascii="Wingdings" w:hAnsi="Wingdings" w:hint="default"/>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7463E2"/>
    <w:multiLevelType w:val="multilevel"/>
    <w:tmpl w:val="67FA7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80532BF"/>
    <w:multiLevelType w:val="multilevel"/>
    <w:tmpl w:val="1FCE72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6D3645"/>
    <w:multiLevelType w:val="multilevel"/>
    <w:tmpl w:val="211ED2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36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A55CFC"/>
    <w:multiLevelType w:val="multilevel"/>
    <w:tmpl w:val="4B14B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9E3BB8"/>
    <w:multiLevelType w:val="multilevel"/>
    <w:tmpl w:val="4B14B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CB2CD8"/>
    <w:multiLevelType w:val="multilevel"/>
    <w:tmpl w:val="0E483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DCE1716"/>
    <w:multiLevelType w:val="multilevel"/>
    <w:tmpl w:val="4B14B6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113094"/>
    <w:multiLevelType w:val="multilevel"/>
    <w:tmpl w:val="D83E48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F843536"/>
    <w:multiLevelType w:val="multilevel"/>
    <w:tmpl w:val="5406E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F84411C"/>
    <w:multiLevelType w:val="multilevel"/>
    <w:tmpl w:val="30E412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35372C4"/>
    <w:multiLevelType w:val="multilevel"/>
    <w:tmpl w:val="2C3663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A10DA0"/>
    <w:multiLevelType w:val="multilevel"/>
    <w:tmpl w:val="BD8E6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BE6745"/>
    <w:multiLevelType w:val="hybridMultilevel"/>
    <w:tmpl w:val="3C3E6F74"/>
    <w:lvl w:ilvl="0" w:tplc="2000000D">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3" w15:restartNumberingAfterBreak="0">
    <w:nsid w:val="25AD1AB1"/>
    <w:multiLevelType w:val="multilevel"/>
    <w:tmpl w:val="40705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5C35AC4"/>
    <w:multiLevelType w:val="multilevel"/>
    <w:tmpl w:val="A6F0B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5F02291"/>
    <w:multiLevelType w:val="multilevel"/>
    <w:tmpl w:val="A28081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69E30FB"/>
    <w:multiLevelType w:val="multilevel"/>
    <w:tmpl w:val="2F067A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6D0248E"/>
    <w:multiLevelType w:val="multilevel"/>
    <w:tmpl w:val="3D68436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27243786"/>
    <w:multiLevelType w:val="multilevel"/>
    <w:tmpl w:val="A76A1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8173BA2"/>
    <w:multiLevelType w:val="hybridMultilevel"/>
    <w:tmpl w:val="F588E6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2AD01E39"/>
    <w:multiLevelType w:val="multilevel"/>
    <w:tmpl w:val="CB3C3F88"/>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C7E0B9C"/>
    <w:multiLevelType w:val="hybridMultilevel"/>
    <w:tmpl w:val="0B88ADDE"/>
    <w:lvl w:ilvl="0" w:tplc="92EE2174">
      <w:start w:val="1"/>
      <w:numFmt w:val="bullet"/>
      <w:lvlText w:val=""/>
      <w:lvlJc w:val="left"/>
      <w:pPr>
        <w:tabs>
          <w:tab w:val="num" w:pos="720"/>
        </w:tabs>
        <w:ind w:left="720" w:hanging="360"/>
      </w:pPr>
      <w:rPr>
        <w:rFonts w:ascii="Wingdings 3" w:hAnsi="Wingdings 3" w:hint="default"/>
      </w:rPr>
    </w:lvl>
    <w:lvl w:ilvl="1" w:tplc="EBD63298">
      <w:numFmt w:val="bullet"/>
      <w:lvlText w:val=""/>
      <w:lvlJc w:val="left"/>
      <w:pPr>
        <w:tabs>
          <w:tab w:val="num" w:pos="1440"/>
        </w:tabs>
        <w:ind w:left="1440" w:hanging="360"/>
      </w:pPr>
      <w:rPr>
        <w:rFonts w:ascii="Wingdings 3" w:hAnsi="Wingdings 3" w:hint="default"/>
      </w:rPr>
    </w:lvl>
    <w:lvl w:ilvl="2" w:tplc="80769EC8" w:tentative="1">
      <w:start w:val="1"/>
      <w:numFmt w:val="bullet"/>
      <w:lvlText w:val=""/>
      <w:lvlJc w:val="left"/>
      <w:pPr>
        <w:tabs>
          <w:tab w:val="num" w:pos="2160"/>
        </w:tabs>
        <w:ind w:left="2160" w:hanging="360"/>
      </w:pPr>
      <w:rPr>
        <w:rFonts w:ascii="Wingdings 3" w:hAnsi="Wingdings 3" w:hint="default"/>
      </w:rPr>
    </w:lvl>
    <w:lvl w:ilvl="3" w:tplc="DE12FFA8" w:tentative="1">
      <w:start w:val="1"/>
      <w:numFmt w:val="bullet"/>
      <w:lvlText w:val=""/>
      <w:lvlJc w:val="left"/>
      <w:pPr>
        <w:tabs>
          <w:tab w:val="num" w:pos="2880"/>
        </w:tabs>
        <w:ind w:left="2880" w:hanging="360"/>
      </w:pPr>
      <w:rPr>
        <w:rFonts w:ascii="Wingdings 3" w:hAnsi="Wingdings 3" w:hint="default"/>
      </w:rPr>
    </w:lvl>
    <w:lvl w:ilvl="4" w:tplc="6C322586" w:tentative="1">
      <w:start w:val="1"/>
      <w:numFmt w:val="bullet"/>
      <w:lvlText w:val=""/>
      <w:lvlJc w:val="left"/>
      <w:pPr>
        <w:tabs>
          <w:tab w:val="num" w:pos="3600"/>
        </w:tabs>
        <w:ind w:left="3600" w:hanging="360"/>
      </w:pPr>
      <w:rPr>
        <w:rFonts w:ascii="Wingdings 3" w:hAnsi="Wingdings 3" w:hint="default"/>
      </w:rPr>
    </w:lvl>
    <w:lvl w:ilvl="5" w:tplc="E312DBD4" w:tentative="1">
      <w:start w:val="1"/>
      <w:numFmt w:val="bullet"/>
      <w:lvlText w:val=""/>
      <w:lvlJc w:val="left"/>
      <w:pPr>
        <w:tabs>
          <w:tab w:val="num" w:pos="4320"/>
        </w:tabs>
        <w:ind w:left="4320" w:hanging="360"/>
      </w:pPr>
      <w:rPr>
        <w:rFonts w:ascii="Wingdings 3" w:hAnsi="Wingdings 3" w:hint="default"/>
      </w:rPr>
    </w:lvl>
    <w:lvl w:ilvl="6" w:tplc="F6909BA4" w:tentative="1">
      <w:start w:val="1"/>
      <w:numFmt w:val="bullet"/>
      <w:lvlText w:val=""/>
      <w:lvlJc w:val="left"/>
      <w:pPr>
        <w:tabs>
          <w:tab w:val="num" w:pos="5040"/>
        </w:tabs>
        <w:ind w:left="5040" w:hanging="360"/>
      </w:pPr>
      <w:rPr>
        <w:rFonts w:ascii="Wingdings 3" w:hAnsi="Wingdings 3" w:hint="default"/>
      </w:rPr>
    </w:lvl>
    <w:lvl w:ilvl="7" w:tplc="50B0C496" w:tentative="1">
      <w:start w:val="1"/>
      <w:numFmt w:val="bullet"/>
      <w:lvlText w:val=""/>
      <w:lvlJc w:val="left"/>
      <w:pPr>
        <w:tabs>
          <w:tab w:val="num" w:pos="5760"/>
        </w:tabs>
        <w:ind w:left="5760" w:hanging="360"/>
      </w:pPr>
      <w:rPr>
        <w:rFonts w:ascii="Wingdings 3" w:hAnsi="Wingdings 3" w:hint="default"/>
      </w:rPr>
    </w:lvl>
    <w:lvl w:ilvl="8" w:tplc="58D45194" w:tentative="1">
      <w:start w:val="1"/>
      <w:numFmt w:val="bullet"/>
      <w:lvlText w:val=""/>
      <w:lvlJc w:val="left"/>
      <w:pPr>
        <w:tabs>
          <w:tab w:val="num" w:pos="6480"/>
        </w:tabs>
        <w:ind w:left="6480" w:hanging="360"/>
      </w:pPr>
      <w:rPr>
        <w:rFonts w:ascii="Wingdings 3" w:hAnsi="Wingdings 3" w:hint="default"/>
      </w:rPr>
    </w:lvl>
  </w:abstractNum>
  <w:abstractNum w:abstractNumId="42" w15:restartNumberingAfterBreak="0">
    <w:nsid w:val="2D2C2C96"/>
    <w:multiLevelType w:val="multilevel"/>
    <w:tmpl w:val="795C2A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D346A56"/>
    <w:multiLevelType w:val="multilevel"/>
    <w:tmpl w:val="7E74A89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E9965D8"/>
    <w:multiLevelType w:val="multilevel"/>
    <w:tmpl w:val="70FE61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36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F25503D"/>
    <w:multiLevelType w:val="multilevel"/>
    <w:tmpl w:val="4B14B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F657D28"/>
    <w:multiLevelType w:val="hybridMultilevel"/>
    <w:tmpl w:val="5632501A"/>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47" w15:restartNumberingAfterBreak="0">
    <w:nsid w:val="309636AD"/>
    <w:multiLevelType w:val="multilevel"/>
    <w:tmpl w:val="8C901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2482C9B"/>
    <w:multiLevelType w:val="multilevel"/>
    <w:tmpl w:val="87BE0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251194E"/>
    <w:multiLevelType w:val="multilevel"/>
    <w:tmpl w:val="F77A9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2785CA5"/>
    <w:multiLevelType w:val="multilevel"/>
    <w:tmpl w:val="C890EC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2B86ED1"/>
    <w:multiLevelType w:val="multilevel"/>
    <w:tmpl w:val="4B14B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2F22D35"/>
    <w:multiLevelType w:val="multilevel"/>
    <w:tmpl w:val="B9CA16C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42B1C67"/>
    <w:multiLevelType w:val="multilevel"/>
    <w:tmpl w:val="92E60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58604FF"/>
    <w:multiLevelType w:val="multilevel"/>
    <w:tmpl w:val="A0C04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6517921"/>
    <w:multiLevelType w:val="multilevel"/>
    <w:tmpl w:val="57EEA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6B45344"/>
    <w:multiLevelType w:val="hybridMultilevel"/>
    <w:tmpl w:val="1FA45110"/>
    <w:lvl w:ilvl="0" w:tplc="647675AE">
      <w:start w:val="1"/>
      <w:numFmt w:val="bullet"/>
      <w:lvlText w:val=""/>
      <w:lvlJc w:val="left"/>
      <w:pPr>
        <w:tabs>
          <w:tab w:val="num" w:pos="720"/>
        </w:tabs>
        <w:ind w:left="720" w:hanging="360"/>
      </w:pPr>
      <w:rPr>
        <w:rFonts w:ascii="Wingdings 3" w:hAnsi="Wingdings 3" w:hint="default"/>
      </w:rPr>
    </w:lvl>
    <w:lvl w:ilvl="1" w:tplc="19A2CB04">
      <w:numFmt w:val="bullet"/>
      <w:lvlText w:val=""/>
      <w:lvlJc w:val="left"/>
      <w:pPr>
        <w:tabs>
          <w:tab w:val="num" w:pos="1440"/>
        </w:tabs>
        <w:ind w:left="1440" w:hanging="360"/>
      </w:pPr>
      <w:rPr>
        <w:rFonts w:ascii="Wingdings 3" w:hAnsi="Wingdings 3" w:hint="default"/>
      </w:rPr>
    </w:lvl>
    <w:lvl w:ilvl="2" w:tplc="DF00ACD0" w:tentative="1">
      <w:start w:val="1"/>
      <w:numFmt w:val="bullet"/>
      <w:lvlText w:val=""/>
      <w:lvlJc w:val="left"/>
      <w:pPr>
        <w:tabs>
          <w:tab w:val="num" w:pos="2160"/>
        </w:tabs>
        <w:ind w:left="2160" w:hanging="360"/>
      </w:pPr>
      <w:rPr>
        <w:rFonts w:ascii="Wingdings 3" w:hAnsi="Wingdings 3" w:hint="default"/>
      </w:rPr>
    </w:lvl>
    <w:lvl w:ilvl="3" w:tplc="257A0E98" w:tentative="1">
      <w:start w:val="1"/>
      <w:numFmt w:val="bullet"/>
      <w:lvlText w:val=""/>
      <w:lvlJc w:val="left"/>
      <w:pPr>
        <w:tabs>
          <w:tab w:val="num" w:pos="2880"/>
        </w:tabs>
        <w:ind w:left="2880" w:hanging="360"/>
      </w:pPr>
      <w:rPr>
        <w:rFonts w:ascii="Wingdings 3" w:hAnsi="Wingdings 3" w:hint="default"/>
      </w:rPr>
    </w:lvl>
    <w:lvl w:ilvl="4" w:tplc="3E7C7AFE" w:tentative="1">
      <w:start w:val="1"/>
      <w:numFmt w:val="bullet"/>
      <w:lvlText w:val=""/>
      <w:lvlJc w:val="left"/>
      <w:pPr>
        <w:tabs>
          <w:tab w:val="num" w:pos="3600"/>
        </w:tabs>
        <w:ind w:left="3600" w:hanging="360"/>
      </w:pPr>
      <w:rPr>
        <w:rFonts w:ascii="Wingdings 3" w:hAnsi="Wingdings 3" w:hint="default"/>
      </w:rPr>
    </w:lvl>
    <w:lvl w:ilvl="5" w:tplc="FBE641C6" w:tentative="1">
      <w:start w:val="1"/>
      <w:numFmt w:val="bullet"/>
      <w:lvlText w:val=""/>
      <w:lvlJc w:val="left"/>
      <w:pPr>
        <w:tabs>
          <w:tab w:val="num" w:pos="4320"/>
        </w:tabs>
        <w:ind w:left="4320" w:hanging="360"/>
      </w:pPr>
      <w:rPr>
        <w:rFonts w:ascii="Wingdings 3" w:hAnsi="Wingdings 3" w:hint="default"/>
      </w:rPr>
    </w:lvl>
    <w:lvl w:ilvl="6" w:tplc="9C785236" w:tentative="1">
      <w:start w:val="1"/>
      <w:numFmt w:val="bullet"/>
      <w:lvlText w:val=""/>
      <w:lvlJc w:val="left"/>
      <w:pPr>
        <w:tabs>
          <w:tab w:val="num" w:pos="5040"/>
        </w:tabs>
        <w:ind w:left="5040" w:hanging="360"/>
      </w:pPr>
      <w:rPr>
        <w:rFonts w:ascii="Wingdings 3" w:hAnsi="Wingdings 3" w:hint="default"/>
      </w:rPr>
    </w:lvl>
    <w:lvl w:ilvl="7" w:tplc="39946432" w:tentative="1">
      <w:start w:val="1"/>
      <w:numFmt w:val="bullet"/>
      <w:lvlText w:val=""/>
      <w:lvlJc w:val="left"/>
      <w:pPr>
        <w:tabs>
          <w:tab w:val="num" w:pos="5760"/>
        </w:tabs>
        <w:ind w:left="5760" w:hanging="360"/>
      </w:pPr>
      <w:rPr>
        <w:rFonts w:ascii="Wingdings 3" w:hAnsi="Wingdings 3" w:hint="default"/>
      </w:rPr>
    </w:lvl>
    <w:lvl w:ilvl="8" w:tplc="64AC92BA" w:tentative="1">
      <w:start w:val="1"/>
      <w:numFmt w:val="bullet"/>
      <w:lvlText w:val=""/>
      <w:lvlJc w:val="left"/>
      <w:pPr>
        <w:tabs>
          <w:tab w:val="num" w:pos="6480"/>
        </w:tabs>
        <w:ind w:left="6480" w:hanging="360"/>
      </w:pPr>
      <w:rPr>
        <w:rFonts w:ascii="Wingdings 3" w:hAnsi="Wingdings 3" w:hint="default"/>
      </w:rPr>
    </w:lvl>
  </w:abstractNum>
  <w:abstractNum w:abstractNumId="57" w15:restartNumberingAfterBreak="0">
    <w:nsid w:val="371F4FB3"/>
    <w:multiLevelType w:val="multilevel"/>
    <w:tmpl w:val="4B14B6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7A61540"/>
    <w:multiLevelType w:val="multilevel"/>
    <w:tmpl w:val="4B14B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065465"/>
    <w:multiLevelType w:val="multilevel"/>
    <w:tmpl w:val="FAA2BE2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91B0349"/>
    <w:multiLevelType w:val="multilevel"/>
    <w:tmpl w:val="580C61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92F084A"/>
    <w:multiLevelType w:val="hybridMultilevel"/>
    <w:tmpl w:val="53F0A57E"/>
    <w:lvl w:ilvl="0" w:tplc="4830E17C">
      <w:start w:val="1"/>
      <w:numFmt w:val="bullet"/>
      <w:lvlText w:val=""/>
      <w:lvlJc w:val="left"/>
      <w:pPr>
        <w:tabs>
          <w:tab w:val="num" w:pos="720"/>
        </w:tabs>
        <w:ind w:left="720" w:hanging="360"/>
      </w:pPr>
      <w:rPr>
        <w:rFonts w:ascii="Wingdings 3" w:hAnsi="Wingdings 3" w:hint="default"/>
      </w:rPr>
    </w:lvl>
    <w:lvl w:ilvl="1" w:tplc="EC2258FC">
      <w:numFmt w:val="bullet"/>
      <w:lvlText w:val=""/>
      <w:lvlJc w:val="left"/>
      <w:pPr>
        <w:tabs>
          <w:tab w:val="num" w:pos="1440"/>
        </w:tabs>
        <w:ind w:left="1440" w:hanging="360"/>
      </w:pPr>
      <w:rPr>
        <w:rFonts w:ascii="Wingdings 3" w:hAnsi="Wingdings 3" w:hint="default"/>
      </w:rPr>
    </w:lvl>
    <w:lvl w:ilvl="2" w:tplc="56069F56" w:tentative="1">
      <w:start w:val="1"/>
      <w:numFmt w:val="bullet"/>
      <w:lvlText w:val=""/>
      <w:lvlJc w:val="left"/>
      <w:pPr>
        <w:tabs>
          <w:tab w:val="num" w:pos="2160"/>
        </w:tabs>
        <w:ind w:left="2160" w:hanging="360"/>
      </w:pPr>
      <w:rPr>
        <w:rFonts w:ascii="Wingdings 3" w:hAnsi="Wingdings 3" w:hint="default"/>
      </w:rPr>
    </w:lvl>
    <w:lvl w:ilvl="3" w:tplc="3A0E9F1A" w:tentative="1">
      <w:start w:val="1"/>
      <w:numFmt w:val="bullet"/>
      <w:lvlText w:val=""/>
      <w:lvlJc w:val="left"/>
      <w:pPr>
        <w:tabs>
          <w:tab w:val="num" w:pos="2880"/>
        </w:tabs>
        <w:ind w:left="2880" w:hanging="360"/>
      </w:pPr>
      <w:rPr>
        <w:rFonts w:ascii="Wingdings 3" w:hAnsi="Wingdings 3" w:hint="default"/>
      </w:rPr>
    </w:lvl>
    <w:lvl w:ilvl="4" w:tplc="4A6C8492" w:tentative="1">
      <w:start w:val="1"/>
      <w:numFmt w:val="bullet"/>
      <w:lvlText w:val=""/>
      <w:lvlJc w:val="left"/>
      <w:pPr>
        <w:tabs>
          <w:tab w:val="num" w:pos="3600"/>
        </w:tabs>
        <w:ind w:left="3600" w:hanging="360"/>
      </w:pPr>
      <w:rPr>
        <w:rFonts w:ascii="Wingdings 3" w:hAnsi="Wingdings 3" w:hint="default"/>
      </w:rPr>
    </w:lvl>
    <w:lvl w:ilvl="5" w:tplc="53681A14" w:tentative="1">
      <w:start w:val="1"/>
      <w:numFmt w:val="bullet"/>
      <w:lvlText w:val=""/>
      <w:lvlJc w:val="left"/>
      <w:pPr>
        <w:tabs>
          <w:tab w:val="num" w:pos="4320"/>
        </w:tabs>
        <w:ind w:left="4320" w:hanging="360"/>
      </w:pPr>
      <w:rPr>
        <w:rFonts w:ascii="Wingdings 3" w:hAnsi="Wingdings 3" w:hint="default"/>
      </w:rPr>
    </w:lvl>
    <w:lvl w:ilvl="6" w:tplc="BC6AD386" w:tentative="1">
      <w:start w:val="1"/>
      <w:numFmt w:val="bullet"/>
      <w:lvlText w:val=""/>
      <w:lvlJc w:val="left"/>
      <w:pPr>
        <w:tabs>
          <w:tab w:val="num" w:pos="5040"/>
        </w:tabs>
        <w:ind w:left="5040" w:hanging="360"/>
      </w:pPr>
      <w:rPr>
        <w:rFonts w:ascii="Wingdings 3" w:hAnsi="Wingdings 3" w:hint="default"/>
      </w:rPr>
    </w:lvl>
    <w:lvl w:ilvl="7" w:tplc="4148FCAE" w:tentative="1">
      <w:start w:val="1"/>
      <w:numFmt w:val="bullet"/>
      <w:lvlText w:val=""/>
      <w:lvlJc w:val="left"/>
      <w:pPr>
        <w:tabs>
          <w:tab w:val="num" w:pos="5760"/>
        </w:tabs>
        <w:ind w:left="5760" w:hanging="360"/>
      </w:pPr>
      <w:rPr>
        <w:rFonts w:ascii="Wingdings 3" w:hAnsi="Wingdings 3" w:hint="default"/>
      </w:rPr>
    </w:lvl>
    <w:lvl w:ilvl="8" w:tplc="3448FADC" w:tentative="1">
      <w:start w:val="1"/>
      <w:numFmt w:val="bullet"/>
      <w:lvlText w:val=""/>
      <w:lvlJc w:val="left"/>
      <w:pPr>
        <w:tabs>
          <w:tab w:val="num" w:pos="6480"/>
        </w:tabs>
        <w:ind w:left="6480" w:hanging="360"/>
      </w:pPr>
      <w:rPr>
        <w:rFonts w:ascii="Wingdings 3" w:hAnsi="Wingdings 3" w:hint="default"/>
      </w:rPr>
    </w:lvl>
  </w:abstractNum>
  <w:abstractNum w:abstractNumId="62" w15:restartNumberingAfterBreak="0">
    <w:nsid w:val="3A0A547C"/>
    <w:multiLevelType w:val="multilevel"/>
    <w:tmpl w:val="B2EEC2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36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A313B1B"/>
    <w:multiLevelType w:val="hybridMultilevel"/>
    <w:tmpl w:val="766A368E"/>
    <w:lvl w:ilvl="0" w:tplc="59AEE6EC">
      <w:start w:val="1"/>
      <w:numFmt w:val="bullet"/>
      <w:lvlText w:val=""/>
      <w:lvlJc w:val="left"/>
      <w:pPr>
        <w:tabs>
          <w:tab w:val="num" w:pos="720"/>
        </w:tabs>
        <w:ind w:left="720" w:hanging="360"/>
      </w:pPr>
      <w:rPr>
        <w:rFonts w:ascii="Wingdings 3" w:hAnsi="Wingdings 3" w:hint="default"/>
      </w:rPr>
    </w:lvl>
    <w:lvl w:ilvl="1" w:tplc="AE58D98E" w:tentative="1">
      <w:start w:val="1"/>
      <w:numFmt w:val="bullet"/>
      <w:lvlText w:val=""/>
      <w:lvlJc w:val="left"/>
      <w:pPr>
        <w:tabs>
          <w:tab w:val="num" w:pos="1440"/>
        </w:tabs>
        <w:ind w:left="1440" w:hanging="360"/>
      </w:pPr>
      <w:rPr>
        <w:rFonts w:ascii="Wingdings 3" w:hAnsi="Wingdings 3" w:hint="default"/>
      </w:rPr>
    </w:lvl>
    <w:lvl w:ilvl="2" w:tplc="CBD05E6A" w:tentative="1">
      <w:start w:val="1"/>
      <w:numFmt w:val="bullet"/>
      <w:lvlText w:val=""/>
      <w:lvlJc w:val="left"/>
      <w:pPr>
        <w:tabs>
          <w:tab w:val="num" w:pos="2160"/>
        </w:tabs>
        <w:ind w:left="2160" w:hanging="360"/>
      </w:pPr>
      <w:rPr>
        <w:rFonts w:ascii="Wingdings 3" w:hAnsi="Wingdings 3" w:hint="default"/>
      </w:rPr>
    </w:lvl>
    <w:lvl w:ilvl="3" w:tplc="665896BE" w:tentative="1">
      <w:start w:val="1"/>
      <w:numFmt w:val="bullet"/>
      <w:lvlText w:val=""/>
      <w:lvlJc w:val="left"/>
      <w:pPr>
        <w:tabs>
          <w:tab w:val="num" w:pos="2880"/>
        </w:tabs>
        <w:ind w:left="2880" w:hanging="360"/>
      </w:pPr>
      <w:rPr>
        <w:rFonts w:ascii="Wingdings 3" w:hAnsi="Wingdings 3" w:hint="default"/>
      </w:rPr>
    </w:lvl>
    <w:lvl w:ilvl="4" w:tplc="7D58FC68" w:tentative="1">
      <w:start w:val="1"/>
      <w:numFmt w:val="bullet"/>
      <w:lvlText w:val=""/>
      <w:lvlJc w:val="left"/>
      <w:pPr>
        <w:tabs>
          <w:tab w:val="num" w:pos="3600"/>
        </w:tabs>
        <w:ind w:left="3600" w:hanging="360"/>
      </w:pPr>
      <w:rPr>
        <w:rFonts w:ascii="Wingdings 3" w:hAnsi="Wingdings 3" w:hint="default"/>
      </w:rPr>
    </w:lvl>
    <w:lvl w:ilvl="5" w:tplc="C6F68110" w:tentative="1">
      <w:start w:val="1"/>
      <w:numFmt w:val="bullet"/>
      <w:lvlText w:val=""/>
      <w:lvlJc w:val="left"/>
      <w:pPr>
        <w:tabs>
          <w:tab w:val="num" w:pos="4320"/>
        </w:tabs>
        <w:ind w:left="4320" w:hanging="360"/>
      </w:pPr>
      <w:rPr>
        <w:rFonts w:ascii="Wingdings 3" w:hAnsi="Wingdings 3" w:hint="default"/>
      </w:rPr>
    </w:lvl>
    <w:lvl w:ilvl="6" w:tplc="AC0E3ECA" w:tentative="1">
      <w:start w:val="1"/>
      <w:numFmt w:val="bullet"/>
      <w:lvlText w:val=""/>
      <w:lvlJc w:val="left"/>
      <w:pPr>
        <w:tabs>
          <w:tab w:val="num" w:pos="5040"/>
        </w:tabs>
        <w:ind w:left="5040" w:hanging="360"/>
      </w:pPr>
      <w:rPr>
        <w:rFonts w:ascii="Wingdings 3" w:hAnsi="Wingdings 3" w:hint="default"/>
      </w:rPr>
    </w:lvl>
    <w:lvl w:ilvl="7" w:tplc="165ACAEE" w:tentative="1">
      <w:start w:val="1"/>
      <w:numFmt w:val="bullet"/>
      <w:lvlText w:val=""/>
      <w:lvlJc w:val="left"/>
      <w:pPr>
        <w:tabs>
          <w:tab w:val="num" w:pos="5760"/>
        </w:tabs>
        <w:ind w:left="5760" w:hanging="360"/>
      </w:pPr>
      <w:rPr>
        <w:rFonts w:ascii="Wingdings 3" w:hAnsi="Wingdings 3" w:hint="default"/>
      </w:rPr>
    </w:lvl>
    <w:lvl w:ilvl="8" w:tplc="A3B6243A" w:tentative="1">
      <w:start w:val="1"/>
      <w:numFmt w:val="bullet"/>
      <w:lvlText w:val=""/>
      <w:lvlJc w:val="left"/>
      <w:pPr>
        <w:tabs>
          <w:tab w:val="num" w:pos="6480"/>
        </w:tabs>
        <w:ind w:left="6480" w:hanging="360"/>
      </w:pPr>
      <w:rPr>
        <w:rFonts w:ascii="Wingdings 3" w:hAnsi="Wingdings 3" w:hint="default"/>
      </w:rPr>
    </w:lvl>
  </w:abstractNum>
  <w:abstractNum w:abstractNumId="64" w15:restartNumberingAfterBreak="0">
    <w:nsid w:val="3AD35E30"/>
    <w:multiLevelType w:val="multilevel"/>
    <w:tmpl w:val="4B14B6B2"/>
    <w:lvl w:ilvl="0">
      <w:start w:val="1"/>
      <w:numFmt w:val="bullet"/>
      <w:lvlText w:val=""/>
      <w:lvlJc w:val="left"/>
      <w:pPr>
        <w:tabs>
          <w:tab w:val="num" w:pos="786"/>
        </w:tabs>
        <w:ind w:left="786" w:hanging="360"/>
      </w:pPr>
      <w:rPr>
        <w:rFonts w:ascii="Symbol" w:hAnsi="Symbol" w:hint="default"/>
        <w:sz w:val="20"/>
      </w:rPr>
    </w:lvl>
    <w:lvl w:ilvl="1">
      <w:start w:val="1"/>
      <w:numFmt w:val="decimal"/>
      <w:lvlText w:val="%2."/>
      <w:lvlJc w:val="left"/>
      <w:pPr>
        <w:tabs>
          <w:tab w:val="num" w:pos="1506"/>
        </w:tabs>
        <w:ind w:left="1506" w:hanging="360"/>
      </w:p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65" w15:restartNumberingAfterBreak="0">
    <w:nsid w:val="3C240275"/>
    <w:multiLevelType w:val="multilevel"/>
    <w:tmpl w:val="013E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D2165F6"/>
    <w:multiLevelType w:val="multilevel"/>
    <w:tmpl w:val="B83C5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F462DD0"/>
    <w:multiLevelType w:val="multilevel"/>
    <w:tmpl w:val="9940CC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06B1B3B"/>
    <w:multiLevelType w:val="multilevel"/>
    <w:tmpl w:val="A90468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0FF45EB"/>
    <w:multiLevelType w:val="multilevel"/>
    <w:tmpl w:val="855A3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299275C"/>
    <w:multiLevelType w:val="hybridMultilevel"/>
    <w:tmpl w:val="7190166C"/>
    <w:lvl w:ilvl="0" w:tplc="A052D6A4">
      <w:start w:val="1"/>
      <w:numFmt w:val="bullet"/>
      <w:lvlText w:val=""/>
      <w:lvlJc w:val="left"/>
      <w:pPr>
        <w:tabs>
          <w:tab w:val="num" w:pos="720"/>
        </w:tabs>
        <w:ind w:left="720" w:hanging="360"/>
      </w:pPr>
      <w:rPr>
        <w:rFonts w:ascii="Wingdings 3" w:hAnsi="Wingdings 3" w:hint="default"/>
      </w:rPr>
    </w:lvl>
    <w:lvl w:ilvl="1" w:tplc="D54A1E82">
      <w:numFmt w:val="bullet"/>
      <w:lvlText w:val=""/>
      <w:lvlJc w:val="left"/>
      <w:pPr>
        <w:tabs>
          <w:tab w:val="num" w:pos="1440"/>
        </w:tabs>
        <w:ind w:left="1440" w:hanging="360"/>
      </w:pPr>
      <w:rPr>
        <w:rFonts w:ascii="Wingdings 3" w:hAnsi="Wingdings 3" w:hint="default"/>
      </w:rPr>
    </w:lvl>
    <w:lvl w:ilvl="2" w:tplc="C116F84C" w:tentative="1">
      <w:start w:val="1"/>
      <w:numFmt w:val="bullet"/>
      <w:lvlText w:val=""/>
      <w:lvlJc w:val="left"/>
      <w:pPr>
        <w:tabs>
          <w:tab w:val="num" w:pos="2160"/>
        </w:tabs>
        <w:ind w:left="2160" w:hanging="360"/>
      </w:pPr>
      <w:rPr>
        <w:rFonts w:ascii="Wingdings 3" w:hAnsi="Wingdings 3" w:hint="default"/>
      </w:rPr>
    </w:lvl>
    <w:lvl w:ilvl="3" w:tplc="3ABCB6D2" w:tentative="1">
      <w:start w:val="1"/>
      <w:numFmt w:val="bullet"/>
      <w:lvlText w:val=""/>
      <w:lvlJc w:val="left"/>
      <w:pPr>
        <w:tabs>
          <w:tab w:val="num" w:pos="2880"/>
        </w:tabs>
        <w:ind w:left="2880" w:hanging="360"/>
      </w:pPr>
      <w:rPr>
        <w:rFonts w:ascii="Wingdings 3" w:hAnsi="Wingdings 3" w:hint="default"/>
      </w:rPr>
    </w:lvl>
    <w:lvl w:ilvl="4" w:tplc="2D30E8AA" w:tentative="1">
      <w:start w:val="1"/>
      <w:numFmt w:val="bullet"/>
      <w:lvlText w:val=""/>
      <w:lvlJc w:val="left"/>
      <w:pPr>
        <w:tabs>
          <w:tab w:val="num" w:pos="3600"/>
        </w:tabs>
        <w:ind w:left="3600" w:hanging="360"/>
      </w:pPr>
      <w:rPr>
        <w:rFonts w:ascii="Wingdings 3" w:hAnsi="Wingdings 3" w:hint="default"/>
      </w:rPr>
    </w:lvl>
    <w:lvl w:ilvl="5" w:tplc="7E5ACF20" w:tentative="1">
      <w:start w:val="1"/>
      <w:numFmt w:val="bullet"/>
      <w:lvlText w:val=""/>
      <w:lvlJc w:val="left"/>
      <w:pPr>
        <w:tabs>
          <w:tab w:val="num" w:pos="4320"/>
        </w:tabs>
        <w:ind w:left="4320" w:hanging="360"/>
      </w:pPr>
      <w:rPr>
        <w:rFonts w:ascii="Wingdings 3" w:hAnsi="Wingdings 3" w:hint="default"/>
      </w:rPr>
    </w:lvl>
    <w:lvl w:ilvl="6" w:tplc="AA98F604" w:tentative="1">
      <w:start w:val="1"/>
      <w:numFmt w:val="bullet"/>
      <w:lvlText w:val=""/>
      <w:lvlJc w:val="left"/>
      <w:pPr>
        <w:tabs>
          <w:tab w:val="num" w:pos="5040"/>
        </w:tabs>
        <w:ind w:left="5040" w:hanging="360"/>
      </w:pPr>
      <w:rPr>
        <w:rFonts w:ascii="Wingdings 3" w:hAnsi="Wingdings 3" w:hint="default"/>
      </w:rPr>
    </w:lvl>
    <w:lvl w:ilvl="7" w:tplc="C08A0CCE" w:tentative="1">
      <w:start w:val="1"/>
      <w:numFmt w:val="bullet"/>
      <w:lvlText w:val=""/>
      <w:lvlJc w:val="left"/>
      <w:pPr>
        <w:tabs>
          <w:tab w:val="num" w:pos="5760"/>
        </w:tabs>
        <w:ind w:left="5760" w:hanging="360"/>
      </w:pPr>
      <w:rPr>
        <w:rFonts w:ascii="Wingdings 3" w:hAnsi="Wingdings 3" w:hint="default"/>
      </w:rPr>
    </w:lvl>
    <w:lvl w:ilvl="8" w:tplc="AB3487EC" w:tentative="1">
      <w:start w:val="1"/>
      <w:numFmt w:val="bullet"/>
      <w:lvlText w:val=""/>
      <w:lvlJc w:val="left"/>
      <w:pPr>
        <w:tabs>
          <w:tab w:val="num" w:pos="6480"/>
        </w:tabs>
        <w:ind w:left="6480" w:hanging="360"/>
      </w:pPr>
      <w:rPr>
        <w:rFonts w:ascii="Wingdings 3" w:hAnsi="Wingdings 3" w:hint="default"/>
      </w:rPr>
    </w:lvl>
  </w:abstractNum>
  <w:abstractNum w:abstractNumId="71" w15:restartNumberingAfterBreak="0">
    <w:nsid w:val="43315F95"/>
    <w:multiLevelType w:val="multilevel"/>
    <w:tmpl w:val="1D78E5A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4633A79"/>
    <w:multiLevelType w:val="multilevel"/>
    <w:tmpl w:val="C20CE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A40582"/>
    <w:multiLevelType w:val="multilevel"/>
    <w:tmpl w:val="E124C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6F741C4"/>
    <w:multiLevelType w:val="multilevel"/>
    <w:tmpl w:val="88408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70D72F4"/>
    <w:multiLevelType w:val="hybridMultilevel"/>
    <w:tmpl w:val="B462C912"/>
    <w:lvl w:ilvl="0" w:tplc="3FA27C16">
      <w:start w:val="1"/>
      <w:numFmt w:val="bullet"/>
      <w:lvlText w:val=""/>
      <w:lvlJc w:val="left"/>
      <w:pPr>
        <w:tabs>
          <w:tab w:val="num" w:pos="720"/>
        </w:tabs>
        <w:ind w:left="720" w:hanging="360"/>
      </w:pPr>
      <w:rPr>
        <w:rFonts w:ascii="Wingdings 3" w:hAnsi="Wingdings 3" w:hint="default"/>
      </w:rPr>
    </w:lvl>
    <w:lvl w:ilvl="1" w:tplc="CA3E3EBA">
      <w:numFmt w:val="bullet"/>
      <w:lvlText w:val=""/>
      <w:lvlJc w:val="left"/>
      <w:pPr>
        <w:tabs>
          <w:tab w:val="num" w:pos="1440"/>
        </w:tabs>
        <w:ind w:left="1440" w:hanging="360"/>
      </w:pPr>
      <w:rPr>
        <w:rFonts w:ascii="Wingdings 3" w:hAnsi="Wingdings 3" w:hint="default"/>
      </w:rPr>
    </w:lvl>
    <w:lvl w:ilvl="2" w:tplc="E6B2CA3C" w:tentative="1">
      <w:start w:val="1"/>
      <w:numFmt w:val="bullet"/>
      <w:lvlText w:val=""/>
      <w:lvlJc w:val="left"/>
      <w:pPr>
        <w:tabs>
          <w:tab w:val="num" w:pos="2160"/>
        </w:tabs>
        <w:ind w:left="2160" w:hanging="360"/>
      </w:pPr>
      <w:rPr>
        <w:rFonts w:ascii="Wingdings 3" w:hAnsi="Wingdings 3" w:hint="default"/>
      </w:rPr>
    </w:lvl>
    <w:lvl w:ilvl="3" w:tplc="085E6928" w:tentative="1">
      <w:start w:val="1"/>
      <w:numFmt w:val="bullet"/>
      <w:lvlText w:val=""/>
      <w:lvlJc w:val="left"/>
      <w:pPr>
        <w:tabs>
          <w:tab w:val="num" w:pos="2880"/>
        </w:tabs>
        <w:ind w:left="2880" w:hanging="360"/>
      </w:pPr>
      <w:rPr>
        <w:rFonts w:ascii="Wingdings 3" w:hAnsi="Wingdings 3" w:hint="default"/>
      </w:rPr>
    </w:lvl>
    <w:lvl w:ilvl="4" w:tplc="C434B394" w:tentative="1">
      <w:start w:val="1"/>
      <w:numFmt w:val="bullet"/>
      <w:lvlText w:val=""/>
      <w:lvlJc w:val="left"/>
      <w:pPr>
        <w:tabs>
          <w:tab w:val="num" w:pos="3600"/>
        </w:tabs>
        <w:ind w:left="3600" w:hanging="360"/>
      </w:pPr>
      <w:rPr>
        <w:rFonts w:ascii="Wingdings 3" w:hAnsi="Wingdings 3" w:hint="default"/>
      </w:rPr>
    </w:lvl>
    <w:lvl w:ilvl="5" w:tplc="DB1A16CA" w:tentative="1">
      <w:start w:val="1"/>
      <w:numFmt w:val="bullet"/>
      <w:lvlText w:val=""/>
      <w:lvlJc w:val="left"/>
      <w:pPr>
        <w:tabs>
          <w:tab w:val="num" w:pos="4320"/>
        </w:tabs>
        <w:ind w:left="4320" w:hanging="360"/>
      </w:pPr>
      <w:rPr>
        <w:rFonts w:ascii="Wingdings 3" w:hAnsi="Wingdings 3" w:hint="default"/>
      </w:rPr>
    </w:lvl>
    <w:lvl w:ilvl="6" w:tplc="8EE6842C" w:tentative="1">
      <w:start w:val="1"/>
      <w:numFmt w:val="bullet"/>
      <w:lvlText w:val=""/>
      <w:lvlJc w:val="left"/>
      <w:pPr>
        <w:tabs>
          <w:tab w:val="num" w:pos="5040"/>
        </w:tabs>
        <w:ind w:left="5040" w:hanging="360"/>
      </w:pPr>
      <w:rPr>
        <w:rFonts w:ascii="Wingdings 3" w:hAnsi="Wingdings 3" w:hint="default"/>
      </w:rPr>
    </w:lvl>
    <w:lvl w:ilvl="7" w:tplc="F86CDCEE" w:tentative="1">
      <w:start w:val="1"/>
      <w:numFmt w:val="bullet"/>
      <w:lvlText w:val=""/>
      <w:lvlJc w:val="left"/>
      <w:pPr>
        <w:tabs>
          <w:tab w:val="num" w:pos="5760"/>
        </w:tabs>
        <w:ind w:left="5760" w:hanging="360"/>
      </w:pPr>
      <w:rPr>
        <w:rFonts w:ascii="Wingdings 3" w:hAnsi="Wingdings 3" w:hint="default"/>
      </w:rPr>
    </w:lvl>
    <w:lvl w:ilvl="8" w:tplc="391C5822" w:tentative="1">
      <w:start w:val="1"/>
      <w:numFmt w:val="bullet"/>
      <w:lvlText w:val=""/>
      <w:lvlJc w:val="left"/>
      <w:pPr>
        <w:tabs>
          <w:tab w:val="num" w:pos="6480"/>
        </w:tabs>
        <w:ind w:left="6480" w:hanging="360"/>
      </w:pPr>
      <w:rPr>
        <w:rFonts w:ascii="Wingdings 3" w:hAnsi="Wingdings 3" w:hint="default"/>
      </w:rPr>
    </w:lvl>
  </w:abstractNum>
  <w:abstractNum w:abstractNumId="76" w15:restartNumberingAfterBreak="0">
    <w:nsid w:val="49173F38"/>
    <w:multiLevelType w:val="multilevel"/>
    <w:tmpl w:val="139E0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92B42C4"/>
    <w:multiLevelType w:val="multilevel"/>
    <w:tmpl w:val="11FE85D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ADB7FA3"/>
    <w:multiLevelType w:val="multilevel"/>
    <w:tmpl w:val="EB281D3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B1E1174"/>
    <w:multiLevelType w:val="multilevel"/>
    <w:tmpl w:val="3062A9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B6E052B"/>
    <w:multiLevelType w:val="multilevel"/>
    <w:tmpl w:val="91F4B2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C1A47BD"/>
    <w:multiLevelType w:val="multilevel"/>
    <w:tmpl w:val="A2C00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AF7C6C"/>
    <w:multiLevelType w:val="multilevel"/>
    <w:tmpl w:val="1460F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E2D5BF6"/>
    <w:multiLevelType w:val="multilevel"/>
    <w:tmpl w:val="274AC22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F217667"/>
    <w:multiLevelType w:val="multilevel"/>
    <w:tmpl w:val="6A300F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F467DF3"/>
    <w:multiLevelType w:val="multilevel"/>
    <w:tmpl w:val="693C9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07274BC"/>
    <w:multiLevelType w:val="multilevel"/>
    <w:tmpl w:val="42644FD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1142C7E"/>
    <w:multiLevelType w:val="multilevel"/>
    <w:tmpl w:val="29C4B7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117273D"/>
    <w:multiLevelType w:val="multilevel"/>
    <w:tmpl w:val="01789B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3313F6C"/>
    <w:multiLevelType w:val="multilevel"/>
    <w:tmpl w:val="B3985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5597AE8"/>
    <w:multiLevelType w:val="hybridMultilevel"/>
    <w:tmpl w:val="BCB89092"/>
    <w:lvl w:ilvl="0" w:tplc="D3421028">
      <w:start w:val="1"/>
      <w:numFmt w:val="bullet"/>
      <w:lvlText w:val=""/>
      <w:lvlJc w:val="left"/>
      <w:pPr>
        <w:tabs>
          <w:tab w:val="num" w:pos="720"/>
        </w:tabs>
        <w:ind w:left="720" w:hanging="360"/>
      </w:pPr>
      <w:rPr>
        <w:rFonts w:ascii="Wingdings 3" w:hAnsi="Wingdings 3" w:hint="default"/>
      </w:rPr>
    </w:lvl>
    <w:lvl w:ilvl="1" w:tplc="241006B2">
      <w:numFmt w:val="bullet"/>
      <w:lvlText w:val=""/>
      <w:lvlJc w:val="left"/>
      <w:pPr>
        <w:tabs>
          <w:tab w:val="num" w:pos="1440"/>
        </w:tabs>
        <w:ind w:left="1440" w:hanging="360"/>
      </w:pPr>
      <w:rPr>
        <w:rFonts w:ascii="Wingdings 3" w:hAnsi="Wingdings 3" w:hint="default"/>
      </w:rPr>
    </w:lvl>
    <w:lvl w:ilvl="2" w:tplc="2C1CBBDC" w:tentative="1">
      <w:start w:val="1"/>
      <w:numFmt w:val="bullet"/>
      <w:lvlText w:val=""/>
      <w:lvlJc w:val="left"/>
      <w:pPr>
        <w:tabs>
          <w:tab w:val="num" w:pos="2160"/>
        </w:tabs>
        <w:ind w:left="2160" w:hanging="360"/>
      </w:pPr>
      <w:rPr>
        <w:rFonts w:ascii="Wingdings 3" w:hAnsi="Wingdings 3" w:hint="default"/>
      </w:rPr>
    </w:lvl>
    <w:lvl w:ilvl="3" w:tplc="592AF33C" w:tentative="1">
      <w:start w:val="1"/>
      <w:numFmt w:val="bullet"/>
      <w:lvlText w:val=""/>
      <w:lvlJc w:val="left"/>
      <w:pPr>
        <w:tabs>
          <w:tab w:val="num" w:pos="2880"/>
        </w:tabs>
        <w:ind w:left="2880" w:hanging="360"/>
      </w:pPr>
      <w:rPr>
        <w:rFonts w:ascii="Wingdings 3" w:hAnsi="Wingdings 3" w:hint="default"/>
      </w:rPr>
    </w:lvl>
    <w:lvl w:ilvl="4" w:tplc="D14CF162" w:tentative="1">
      <w:start w:val="1"/>
      <w:numFmt w:val="bullet"/>
      <w:lvlText w:val=""/>
      <w:lvlJc w:val="left"/>
      <w:pPr>
        <w:tabs>
          <w:tab w:val="num" w:pos="3600"/>
        </w:tabs>
        <w:ind w:left="3600" w:hanging="360"/>
      </w:pPr>
      <w:rPr>
        <w:rFonts w:ascii="Wingdings 3" w:hAnsi="Wingdings 3" w:hint="default"/>
      </w:rPr>
    </w:lvl>
    <w:lvl w:ilvl="5" w:tplc="C3C049BA" w:tentative="1">
      <w:start w:val="1"/>
      <w:numFmt w:val="bullet"/>
      <w:lvlText w:val=""/>
      <w:lvlJc w:val="left"/>
      <w:pPr>
        <w:tabs>
          <w:tab w:val="num" w:pos="4320"/>
        </w:tabs>
        <w:ind w:left="4320" w:hanging="360"/>
      </w:pPr>
      <w:rPr>
        <w:rFonts w:ascii="Wingdings 3" w:hAnsi="Wingdings 3" w:hint="default"/>
      </w:rPr>
    </w:lvl>
    <w:lvl w:ilvl="6" w:tplc="C7D820EC" w:tentative="1">
      <w:start w:val="1"/>
      <w:numFmt w:val="bullet"/>
      <w:lvlText w:val=""/>
      <w:lvlJc w:val="left"/>
      <w:pPr>
        <w:tabs>
          <w:tab w:val="num" w:pos="5040"/>
        </w:tabs>
        <w:ind w:left="5040" w:hanging="360"/>
      </w:pPr>
      <w:rPr>
        <w:rFonts w:ascii="Wingdings 3" w:hAnsi="Wingdings 3" w:hint="default"/>
      </w:rPr>
    </w:lvl>
    <w:lvl w:ilvl="7" w:tplc="855EC994" w:tentative="1">
      <w:start w:val="1"/>
      <w:numFmt w:val="bullet"/>
      <w:lvlText w:val=""/>
      <w:lvlJc w:val="left"/>
      <w:pPr>
        <w:tabs>
          <w:tab w:val="num" w:pos="5760"/>
        </w:tabs>
        <w:ind w:left="5760" w:hanging="360"/>
      </w:pPr>
      <w:rPr>
        <w:rFonts w:ascii="Wingdings 3" w:hAnsi="Wingdings 3" w:hint="default"/>
      </w:rPr>
    </w:lvl>
    <w:lvl w:ilvl="8" w:tplc="DC344AA6" w:tentative="1">
      <w:start w:val="1"/>
      <w:numFmt w:val="bullet"/>
      <w:lvlText w:val=""/>
      <w:lvlJc w:val="left"/>
      <w:pPr>
        <w:tabs>
          <w:tab w:val="num" w:pos="6480"/>
        </w:tabs>
        <w:ind w:left="6480" w:hanging="360"/>
      </w:pPr>
      <w:rPr>
        <w:rFonts w:ascii="Wingdings 3" w:hAnsi="Wingdings 3" w:hint="default"/>
      </w:rPr>
    </w:lvl>
  </w:abstractNum>
  <w:abstractNum w:abstractNumId="91" w15:restartNumberingAfterBreak="0">
    <w:nsid w:val="56AF37B9"/>
    <w:multiLevelType w:val="multilevel"/>
    <w:tmpl w:val="FB429F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7A3418F"/>
    <w:multiLevelType w:val="multilevel"/>
    <w:tmpl w:val="BBD42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8DD55E7"/>
    <w:multiLevelType w:val="multilevel"/>
    <w:tmpl w:val="7564E1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BA468A1"/>
    <w:multiLevelType w:val="multilevel"/>
    <w:tmpl w:val="710097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C24096"/>
    <w:multiLevelType w:val="multilevel"/>
    <w:tmpl w:val="1D56E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170037"/>
    <w:multiLevelType w:val="multilevel"/>
    <w:tmpl w:val="C97AF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EA64AA8"/>
    <w:multiLevelType w:val="multilevel"/>
    <w:tmpl w:val="B1848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0014DED"/>
    <w:multiLevelType w:val="multilevel"/>
    <w:tmpl w:val="875EC8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2FA64E7"/>
    <w:multiLevelType w:val="multilevel"/>
    <w:tmpl w:val="85D6CE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34C23F1"/>
    <w:multiLevelType w:val="multilevel"/>
    <w:tmpl w:val="AFCCC0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3D063B8"/>
    <w:multiLevelType w:val="multilevel"/>
    <w:tmpl w:val="4B14B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3F339E6"/>
    <w:multiLevelType w:val="hybridMultilevel"/>
    <w:tmpl w:val="FCCA7B4A"/>
    <w:lvl w:ilvl="0" w:tplc="616E477A">
      <w:start w:val="1"/>
      <w:numFmt w:val="bullet"/>
      <w:lvlText w:val=""/>
      <w:lvlJc w:val="left"/>
      <w:pPr>
        <w:tabs>
          <w:tab w:val="num" w:pos="720"/>
        </w:tabs>
        <w:ind w:left="720" w:hanging="360"/>
      </w:pPr>
      <w:rPr>
        <w:rFonts w:ascii="Wingdings 3" w:hAnsi="Wingdings 3" w:hint="default"/>
      </w:rPr>
    </w:lvl>
    <w:lvl w:ilvl="1" w:tplc="6254CD4C">
      <w:numFmt w:val="bullet"/>
      <w:lvlText w:val=""/>
      <w:lvlJc w:val="left"/>
      <w:pPr>
        <w:tabs>
          <w:tab w:val="num" w:pos="1440"/>
        </w:tabs>
        <w:ind w:left="1440" w:hanging="360"/>
      </w:pPr>
      <w:rPr>
        <w:rFonts w:ascii="Wingdings 3" w:hAnsi="Wingdings 3" w:hint="default"/>
      </w:rPr>
    </w:lvl>
    <w:lvl w:ilvl="2" w:tplc="78BC2F0C" w:tentative="1">
      <w:start w:val="1"/>
      <w:numFmt w:val="bullet"/>
      <w:lvlText w:val=""/>
      <w:lvlJc w:val="left"/>
      <w:pPr>
        <w:tabs>
          <w:tab w:val="num" w:pos="2160"/>
        </w:tabs>
        <w:ind w:left="2160" w:hanging="360"/>
      </w:pPr>
      <w:rPr>
        <w:rFonts w:ascii="Wingdings 3" w:hAnsi="Wingdings 3" w:hint="default"/>
      </w:rPr>
    </w:lvl>
    <w:lvl w:ilvl="3" w:tplc="5AF0013C" w:tentative="1">
      <w:start w:val="1"/>
      <w:numFmt w:val="bullet"/>
      <w:lvlText w:val=""/>
      <w:lvlJc w:val="left"/>
      <w:pPr>
        <w:tabs>
          <w:tab w:val="num" w:pos="2880"/>
        </w:tabs>
        <w:ind w:left="2880" w:hanging="360"/>
      </w:pPr>
      <w:rPr>
        <w:rFonts w:ascii="Wingdings 3" w:hAnsi="Wingdings 3" w:hint="default"/>
      </w:rPr>
    </w:lvl>
    <w:lvl w:ilvl="4" w:tplc="BCD81DEA" w:tentative="1">
      <w:start w:val="1"/>
      <w:numFmt w:val="bullet"/>
      <w:lvlText w:val=""/>
      <w:lvlJc w:val="left"/>
      <w:pPr>
        <w:tabs>
          <w:tab w:val="num" w:pos="3600"/>
        </w:tabs>
        <w:ind w:left="3600" w:hanging="360"/>
      </w:pPr>
      <w:rPr>
        <w:rFonts w:ascii="Wingdings 3" w:hAnsi="Wingdings 3" w:hint="default"/>
      </w:rPr>
    </w:lvl>
    <w:lvl w:ilvl="5" w:tplc="E3FE0F78" w:tentative="1">
      <w:start w:val="1"/>
      <w:numFmt w:val="bullet"/>
      <w:lvlText w:val=""/>
      <w:lvlJc w:val="left"/>
      <w:pPr>
        <w:tabs>
          <w:tab w:val="num" w:pos="4320"/>
        </w:tabs>
        <w:ind w:left="4320" w:hanging="360"/>
      </w:pPr>
      <w:rPr>
        <w:rFonts w:ascii="Wingdings 3" w:hAnsi="Wingdings 3" w:hint="default"/>
      </w:rPr>
    </w:lvl>
    <w:lvl w:ilvl="6" w:tplc="C9BE28CE" w:tentative="1">
      <w:start w:val="1"/>
      <w:numFmt w:val="bullet"/>
      <w:lvlText w:val=""/>
      <w:lvlJc w:val="left"/>
      <w:pPr>
        <w:tabs>
          <w:tab w:val="num" w:pos="5040"/>
        </w:tabs>
        <w:ind w:left="5040" w:hanging="360"/>
      </w:pPr>
      <w:rPr>
        <w:rFonts w:ascii="Wingdings 3" w:hAnsi="Wingdings 3" w:hint="default"/>
      </w:rPr>
    </w:lvl>
    <w:lvl w:ilvl="7" w:tplc="B55ABC90" w:tentative="1">
      <w:start w:val="1"/>
      <w:numFmt w:val="bullet"/>
      <w:lvlText w:val=""/>
      <w:lvlJc w:val="left"/>
      <w:pPr>
        <w:tabs>
          <w:tab w:val="num" w:pos="5760"/>
        </w:tabs>
        <w:ind w:left="5760" w:hanging="360"/>
      </w:pPr>
      <w:rPr>
        <w:rFonts w:ascii="Wingdings 3" w:hAnsi="Wingdings 3" w:hint="default"/>
      </w:rPr>
    </w:lvl>
    <w:lvl w:ilvl="8" w:tplc="62668158" w:tentative="1">
      <w:start w:val="1"/>
      <w:numFmt w:val="bullet"/>
      <w:lvlText w:val=""/>
      <w:lvlJc w:val="left"/>
      <w:pPr>
        <w:tabs>
          <w:tab w:val="num" w:pos="6480"/>
        </w:tabs>
        <w:ind w:left="6480" w:hanging="360"/>
      </w:pPr>
      <w:rPr>
        <w:rFonts w:ascii="Wingdings 3" w:hAnsi="Wingdings 3" w:hint="default"/>
      </w:rPr>
    </w:lvl>
  </w:abstractNum>
  <w:abstractNum w:abstractNumId="103" w15:restartNumberingAfterBreak="0">
    <w:nsid w:val="64712070"/>
    <w:multiLevelType w:val="multilevel"/>
    <w:tmpl w:val="4B14B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4FA06FC"/>
    <w:multiLevelType w:val="multilevel"/>
    <w:tmpl w:val="4D1A3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6DC44BA"/>
    <w:multiLevelType w:val="multilevel"/>
    <w:tmpl w:val="884C6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6F51887"/>
    <w:multiLevelType w:val="multilevel"/>
    <w:tmpl w:val="39302F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70A4862"/>
    <w:multiLevelType w:val="multilevel"/>
    <w:tmpl w:val="426C9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70E5E16"/>
    <w:multiLevelType w:val="multilevel"/>
    <w:tmpl w:val="C59206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77B37A1"/>
    <w:multiLevelType w:val="multilevel"/>
    <w:tmpl w:val="96E0B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7933DF6"/>
    <w:multiLevelType w:val="multilevel"/>
    <w:tmpl w:val="83B2C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7A1492E"/>
    <w:multiLevelType w:val="multilevel"/>
    <w:tmpl w:val="583ED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8100AB8"/>
    <w:multiLevelType w:val="multilevel"/>
    <w:tmpl w:val="AEAEC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8402B0A"/>
    <w:multiLevelType w:val="multilevel"/>
    <w:tmpl w:val="94F60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88D48A5"/>
    <w:multiLevelType w:val="multilevel"/>
    <w:tmpl w:val="4800B4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36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991275A"/>
    <w:multiLevelType w:val="multilevel"/>
    <w:tmpl w:val="C40EDE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9E96273"/>
    <w:multiLevelType w:val="multilevel"/>
    <w:tmpl w:val="87927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A0F0707"/>
    <w:multiLevelType w:val="hybridMultilevel"/>
    <w:tmpl w:val="B0E00422"/>
    <w:lvl w:ilvl="0" w:tplc="C7E09AA0">
      <w:start w:val="1"/>
      <w:numFmt w:val="bullet"/>
      <w:lvlText w:val=""/>
      <w:lvlJc w:val="left"/>
      <w:pPr>
        <w:tabs>
          <w:tab w:val="num" w:pos="720"/>
        </w:tabs>
        <w:ind w:left="720" w:hanging="360"/>
      </w:pPr>
      <w:rPr>
        <w:rFonts w:ascii="Wingdings 3" w:hAnsi="Wingdings 3" w:hint="default"/>
      </w:rPr>
    </w:lvl>
    <w:lvl w:ilvl="1" w:tplc="7568B922" w:tentative="1">
      <w:start w:val="1"/>
      <w:numFmt w:val="bullet"/>
      <w:lvlText w:val=""/>
      <w:lvlJc w:val="left"/>
      <w:pPr>
        <w:tabs>
          <w:tab w:val="num" w:pos="1440"/>
        </w:tabs>
        <w:ind w:left="1440" w:hanging="360"/>
      </w:pPr>
      <w:rPr>
        <w:rFonts w:ascii="Wingdings 3" w:hAnsi="Wingdings 3" w:hint="default"/>
      </w:rPr>
    </w:lvl>
    <w:lvl w:ilvl="2" w:tplc="E3C47A04" w:tentative="1">
      <w:start w:val="1"/>
      <w:numFmt w:val="bullet"/>
      <w:lvlText w:val=""/>
      <w:lvlJc w:val="left"/>
      <w:pPr>
        <w:tabs>
          <w:tab w:val="num" w:pos="2160"/>
        </w:tabs>
        <w:ind w:left="2160" w:hanging="360"/>
      </w:pPr>
      <w:rPr>
        <w:rFonts w:ascii="Wingdings 3" w:hAnsi="Wingdings 3" w:hint="default"/>
      </w:rPr>
    </w:lvl>
    <w:lvl w:ilvl="3" w:tplc="4DA2A390" w:tentative="1">
      <w:start w:val="1"/>
      <w:numFmt w:val="bullet"/>
      <w:lvlText w:val=""/>
      <w:lvlJc w:val="left"/>
      <w:pPr>
        <w:tabs>
          <w:tab w:val="num" w:pos="2880"/>
        </w:tabs>
        <w:ind w:left="2880" w:hanging="360"/>
      </w:pPr>
      <w:rPr>
        <w:rFonts w:ascii="Wingdings 3" w:hAnsi="Wingdings 3" w:hint="default"/>
      </w:rPr>
    </w:lvl>
    <w:lvl w:ilvl="4" w:tplc="761CA652" w:tentative="1">
      <w:start w:val="1"/>
      <w:numFmt w:val="bullet"/>
      <w:lvlText w:val=""/>
      <w:lvlJc w:val="left"/>
      <w:pPr>
        <w:tabs>
          <w:tab w:val="num" w:pos="3600"/>
        </w:tabs>
        <w:ind w:left="3600" w:hanging="360"/>
      </w:pPr>
      <w:rPr>
        <w:rFonts w:ascii="Wingdings 3" w:hAnsi="Wingdings 3" w:hint="default"/>
      </w:rPr>
    </w:lvl>
    <w:lvl w:ilvl="5" w:tplc="1B62F688" w:tentative="1">
      <w:start w:val="1"/>
      <w:numFmt w:val="bullet"/>
      <w:lvlText w:val=""/>
      <w:lvlJc w:val="left"/>
      <w:pPr>
        <w:tabs>
          <w:tab w:val="num" w:pos="4320"/>
        </w:tabs>
        <w:ind w:left="4320" w:hanging="360"/>
      </w:pPr>
      <w:rPr>
        <w:rFonts w:ascii="Wingdings 3" w:hAnsi="Wingdings 3" w:hint="default"/>
      </w:rPr>
    </w:lvl>
    <w:lvl w:ilvl="6" w:tplc="676298C8" w:tentative="1">
      <w:start w:val="1"/>
      <w:numFmt w:val="bullet"/>
      <w:lvlText w:val=""/>
      <w:lvlJc w:val="left"/>
      <w:pPr>
        <w:tabs>
          <w:tab w:val="num" w:pos="5040"/>
        </w:tabs>
        <w:ind w:left="5040" w:hanging="360"/>
      </w:pPr>
      <w:rPr>
        <w:rFonts w:ascii="Wingdings 3" w:hAnsi="Wingdings 3" w:hint="default"/>
      </w:rPr>
    </w:lvl>
    <w:lvl w:ilvl="7" w:tplc="BDBEC178" w:tentative="1">
      <w:start w:val="1"/>
      <w:numFmt w:val="bullet"/>
      <w:lvlText w:val=""/>
      <w:lvlJc w:val="left"/>
      <w:pPr>
        <w:tabs>
          <w:tab w:val="num" w:pos="5760"/>
        </w:tabs>
        <w:ind w:left="5760" w:hanging="360"/>
      </w:pPr>
      <w:rPr>
        <w:rFonts w:ascii="Wingdings 3" w:hAnsi="Wingdings 3" w:hint="default"/>
      </w:rPr>
    </w:lvl>
    <w:lvl w:ilvl="8" w:tplc="B9080966" w:tentative="1">
      <w:start w:val="1"/>
      <w:numFmt w:val="bullet"/>
      <w:lvlText w:val=""/>
      <w:lvlJc w:val="left"/>
      <w:pPr>
        <w:tabs>
          <w:tab w:val="num" w:pos="6480"/>
        </w:tabs>
        <w:ind w:left="6480" w:hanging="360"/>
      </w:pPr>
      <w:rPr>
        <w:rFonts w:ascii="Wingdings 3" w:hAnsi="Wingdings 3" w:hint="default"/>
      </w:rPr>
    </w:lvl>
  </w:abstractNum>
  <w:abstractNum w:abstractNumId="118" w15:restartNumberingAfterBreak="0">
    <w:nsid w:val="6AC00C5E"/>
    <w:multiLevelType w:val="multilevel"/>
    <w:tmpl w:val="314E0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C4C6449"/>
    <w:multiLevelType w:val="hybridMultilevel"/>
    <w:tmpl w:val="2A7C62E2"/>
    <w:lvl w:ilvl="0" w:tplc="D5361182">
      <w:start w:val="1"/>
      <w:numFmt w:val="bullet"/>
      <w:lvlText w:val=""/>
      <w:lvlJc w:val="left"/>
      <w:pPr>
        <w:tabs>
          <w:tab w:val="num" w:pos="720"/>
        </w:tabs>
        <w:ind w:left="720" w:hanging="360"/>
      </w:pPr>
      <w:rPr>
        <w:rFonts w:ascii="Wingdings 3" w:hAnsi="Wingdings 3" w:hint="default"/>
      </w:rPr>
    </w:lvl>
    <w:lvl w:ilvl="1" w:tplc="F1305C50">
      <w:numFmt w:val="bullet"/>
      <w:lvlText w:val=""/>
      <w:lvlJc w:val="left"/>
      <w:pPr>
        <w:tabs>
          <w:tab w:val="num" w:pos="1440"/>
        </w:tabs>
        <w:ind w:left="1440" w:hanging="360"/>
      </w:pPr>
      <w:rPr>
        <w:rFonts w:ascii="Wingdings 3" w:hAnsi="Wingdings 3" w:hint="default"/>
      </w:rPr>
    </w:lvl>
    <w:lvl w:ilvl="2" w:tplc="FD30AEB4" w:tentative="1">
      <w:start w:val="1"/>
      <w:numFmt w:val="bullet"/>
      <w:lvlText w:val=""/>
      <w:lvlJc w:val="left"/>
      <w:pPr>
        <w:tabs>
          <w:tab w:val="num" w:pos="2160"/>
        </w:tabs>
        <w:ind w:left="2160" w:hanging="360"/>
      </w:pPr>
      <w:rPr>
        <w:rFonts w:ascii="Wingdings 3" w:hAnsi="Wingdings 3" w:hint="default"/>
      </w:rPr>
    </w:lvl>
    <w:lvl w:ilvl="3" w:tplc="BD04B99A" w:tentative="1">
      <w:start w:val="1"/>
      <w:numFmt w:val="bullet"/>
      <w:lvlText w:val=""/>
      <w:lvlJc w:val="left"/>
      <w:pPr>
        <w:tabs>
          <w:tab w:val="num" w:pos="2880"/>
        </w:tabs>
        <w:ind w:left="2880" w:hanging="360"/>
      </w:pPr>
      <w:rPr>
        <w:rFonts w:ascii="Wingdings 3" w:hAnsi="Wingdings 3" w:hint="default"/>
      </w:rPr>
    </w:lvl>
    <w:lvl w:ilvl="4" w:tplc="E49CF616" w:tentative="1">
      <w:start w:val="1"/>
      <w:numFmt w:val="bullet"/>
      <w:lvlText w:val=""/>
      <w:lvlJc w:val="left"/>
      <w:pPr>
        <w:tabs>
          <w:tab w:val="num" w:pos="3600"/>
        </w:tabs>
        <w:ind w:left="3600" w:hanging="360"/>
      </w:pPr>
      <w:rPr>
        <w:rFonts w:ascii="Wingdings 3" w:hAnsi="Wingdings 3" w:hint="default"/>
      </w:rPr>
    </w:lvl>
    <w:lvl w:ilvl="5" w:tplc="6966C6B8" w:tentative="1">
      <w:start w:val="1"/>
      <w:numFmt w:val="bullet"/>
      <w:lvlText w:val=""/>
      <w:lvlJc w:val="left"/>
      <w:pPr>
        <w:tabs>
          <w:tab w:val="num" w:pos="4320"/>
        </w:tabs>
        <w:ind w:left="4320" w:hanging="360"/>
      </w:pPr>
      <w:rPr>
        <w:rFonts w:ascii="Wingdings 3" w:hAnsi="Wingdings 3" w:hint="default"/>
      </w:rPr>
    </w:lvl>
    <w:lvl w:ilvl="6" w:tplc="278EE43E" w:tentative="1">
      <w:start w:val="1"/>
      <w:numFmt w:val="bullet"/>
      <w:lvlText w:val=""/>
      <w:lvlJc w:val="left"/>
      <w:pPr>
        <w:tabs>
          <w:tab w:val="num" w:pos="5040"/>
        </w:tabs>
        <w:ind w:left="5040" w:hanging="360"/>
      </w:pPr>
      <w:rPr>
        <w:rFonts w:ascii="Wingdings 3" w:hAnsi="Wingdings 3" w:hint="default"/>
      </w:rPr>
    </w:lvl>
    <w:lvl w:ilvl="7" w:tplc="99CA60A0" w:tentative="1">
      <w:start w:val="1"/>
      <w:numFmt w:val="bullet"/>
      <w:lvlText w:val=""/>
      <w:lvlJc w:val="left"/>
      <w:pPr>
        <w:tabs>
          <w:tab w:val="num" w:pos="5760"/>
        </w:tabs>
        <w:ind w:left="5760" w:hanging="360"/>
      </w:pPr>
      <w:rPr>
        <w:rFonts w:ascii="Wingdings 3" w:hAnsi="Wingdings 3" w:hint="default"/>
      </w:rPr>
    </w:lvl>
    <w:lvl w:ilvl="8" w:tplc="32A2D35C" w:tentative="1">
      <w:start w:val="1"/>
      <w:numFmt w:val="bullet"/>
      <w:lvlText w:val=""/>
      <w:lvlJc w:val="left"/>
      <w:pPr>
        <w:tabs>
          <w:tab w:val="num" w:pos="6480"/>
        </w:tabs>
        <w:ind w:left="6480" w:hanging="360"/>
      </w:pPr>
      <w:rPr>
        <w:rFonts w:ascii="Wingdings 3" w:hAnsi="Wingdings 3" w:hint="default"/>
      </w:rPr>
    </w:lvl>
  </w:abstractNum>
  <w:abstractNum w:abstractNumId="120" w15:restartNumberingAfterBreak="0">
    <w:nsid w:val="6D3F5F95"/>
    <w:multiLevelType w:val="hybridMultilevel"/>
    <w:tmpl w:val="21B2355A"/>
    <w:lvl w:ilvl="0" w:tplc="258835CC">
      <w:start w:val="1"/>
      <w:numFmt w:val="bullet"/>
      <w:lvlText w:val=""/>
      <w:lvlJc w:val="left"/>
      <w:pPr>
        <w:tabs>
          <w:tab w:val="num" w:pos="720"/>
        </w:tabs>
        <w:ind w:left="720" w:hanging="360"/>
      </w:pPr>
      <w:rPr>
        <w:rFonts w:ascii="Wingdings 3" w:hAnsi="Wingdings 3" w:hint="default"/>
      </w:rPr>
    </w:lvl>
    <w:lvl w:ilvl="1" w:tplc="28800E4A">
      <w:numFmt w:val="bullet"/>
      <w:lvlText w:val=""/>
      <w:lvlJc w:val="left"/>
      <w:pPr>
        <w:tabs>
          <w:tab w:val="num" w:pos="1440"/>
        </w:tabs>
        <w:ind w:left="1440" w:hanging="360"/>
      </w:pPr>
      <w:rPr>
        <w:rFonts w:ascii="Wingdings 3" w:hAnsi="Wingdings 3" w:hint="default"/>
      </w:rPr>
    </w:lvl>
    <w:lvl w:ilvl="2" w:tplc="88DCEDC8" w:tentative="1">
      <w:start w:val="1"/>
      <w:numFmt w:val="bullet"/>
      <w:lvlText w:val=""/>
      <w:lvlJc w:val="left"/>
      <w:pPr>
        <w:tabs>
          <w:tab w:val="num" w:pos="2160"/>
        </w:tabs>
        <w:ind w:left="2160" w:hanging="360"/>
      </w:pPr>
      <w:rPr>
        <w:rFonts w:ascii="Wingdings 3" w:hAnsi="Wingdings 3" w:hint="default"/>
      </w:rPr>
    </w:lvl>
    <w:lvl w:ilvl="3" w:tplc="957EA306" w:tentative="1">
      <w:start w:val="1"/>
      <w:numFmt w:val="bullet"/>
      <w:lvlText w:val=""/>
      <w:lvlJc w:val="left"/>
      <w:pPr>
        <w:tabs>
          <w:tab w:val="num" w:pos="2880"/>
        </w:tabs>
        <w:ind w:left="2880" w:hanging="360"/>
      </w:pPr>
      <w:rPr>
        <w:rFonts w:ascii="Wingdings 3" w:hAnsi="Wingdings 3" w:hint="default"/>
      </w:rPr>
    </w:lvl>
    <w:lvl w:ilvl="4" w:tplc="B8AE931C" w:tentative="1">
      <w:start w:val="1"/>
      <w:numFmt w:val="bullet"/>
      <w:lvlText w:val=""/>
      <w:lvlJc w:val="left"/>
      <w:pPr>
        <w:tabs>
          <w:tab w:val="num" w:pos="3600"/>
        </w:tabs>
        <w:ind w:left="3600" w:hanging="360"/>
      </w:pPr>
      <w:rPr>
        <w:rFonts w:ascii="Wingdings 3" w:hAnsi="Wingdings 3" w:hint="default"/>
      </w:rPr>
    </w:lvl>
    <w:lvl w:ilvl="5" w:tplc="2DFED008" w:tentative="1">
      <w:start w:val="1"/>
      <w:numFmt w:val="bullet"/>
      <w:lvlText w:val=""/>
      <w:lvlJc w:val="left"/>
      <w:pPr>
        <w:tabs>
          <w:tab w:val="num" w:pos="4320"/>
        </w:tabs>
        <w:ind w:left="4320" w:hanging="360"/>
      </w:pPr>
      <w:rPr>
        <w:rFonts w:ascii="Wingdings 3" w:hAnsi="Wingdings 3" w:hint="default"/>
      </w:rPr>
    </w:lvl>
    <w:lvl w:ilvl="6" w:tplc="533A4E30" w:tentative="1">
      <w:start w:val="1"/>
      <w:numFmt w:val="bullet"/>
      <w:lvlText w:val=""/>
      <w:lvlJc w:val="left"/>
      <w:pPr>
        <w:tabs>
          <w:tab w:val="num" w:pos="5040"/>
        </w:tabs>
        <w:ind w:left="5040" w:hanging="360"/>
      </w:pPr>
      <w:rPr>
        <w:rFonts w:ascii="Wingdings 3" w:hAnsi="Wingdings 3" w:hint="default"/>
      </w:rPr>
    </w:lvl>
    <w:lvl w:ilvl="7" w:tplc="F75E5472" w:tentative="1">
      <w:start w:val="1"/>
      <w:numFmt w:val="bullet"/>
      <w:lvlText w:val=""/>
      <w:lvlJc w:val="left"/>
      <w:pPr>
        <w:tabs>
          <w:tab w:val="num" w:pos="5760"/>
        </w:tabs>
        <w:ind w:left="5760" w:hanging="360"/>
      </w:pPr>
      <w:rPr>
        <w:rFonts w:ascii="Wingdings 3" w:hAnsi="Wingdings 3" w:hint="default"/>
      </w:rPr>
    </w:lvl>
    <w:lvl w:ilvl="8" w:tplc="2A58BC06" w:tentative="1">
      <w:start w:val="1"/>
      <w:numFmt w:val="bullet"/>
      <w:lvlText w:val=""/>
      <w:lvlJc w:val="left"/>
      <w:pPr>
        <w:tabs>
          <w:tab w:val="num" w:pos="6480"/>
        </w:tabs>
        <w:ind w:left="6480" w:hanging="360"/>
      </w:pPr>
      <w:rPr>
        <w:rFonts w:ascii="Wingdings 3" w:hAnsi="Wingdings 3" w:hint="default"/>
      </w:rPr>
    </w:lvl>
  </w:abstractNum>
  <w:abstractNum w:abstractNumId="121" w15:restartNumberingAfterBreak="0">
    <w:nsid w:val="6E0B7A8F"/>
    <w:multiLevelType w:val="multilevel"/>
    <w:tmpl w:val="1D465C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E2C677F"/>
    <w:multiLevelType w:val="multilevel"/>
    <w:tmpl w:val="CFCC572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ECD07B1"/>
    <w:multiLevelType w:val="multilevel"/>
    <w:tmpl w:val="6FA6C0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00C498D"/>
    <w:multiLevelType w:val="multilevel"/>
    <w:tmpl w:val="D4C4F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1BA3ABB"/>
    <w:multiLevelType w:val="hybridMultilevel"/>
    <w:tmpl w:val="BEB4911C"/>
    <w:lvl w:ilvl="0" w:tplc="4ABEF3EC">
      <w:start w:val="1"/>
      <w:numFmt w:val="bullet"/>
      <w:lvlText w:val=""/>
      <w:lvlJc w:val="left"/>
      <w:pPr>
        <w:tabs>
          <w:tab w:val="num" w:pos="720"/>
        </w:tabs>
        <w:ind w:left="720" w:hanging="360"/>
      </w:pPr>
      <w:rPr>
        <w:rFonts w:ascii="Wingdings 3" w:hAnsi="Wingdings 3" w:hint="default"/>
      </w:rPr>
    </w:lvl>
    <w:lvl w:ilvl="1" w:tplc="486A6D90">
      <w:numFmt w:val="bullet"/>
      <w:lvlText w:val=""/>
      <w:lvlJc w:val="left"/>
      <w:pPr>
        <w:tabs>
          <w:tab w:val="num" w:pos="1440"/>
        </w:tabs>
        <w:ind w:left="1440" w:hanging="360"/>
      </w:pPr>
      <w:rPr>
        <w:rFonts w:ascii="Wingdings 3" w:hAnsi="Wingdings 3" w:hint="default"/>
      </w:rPr>
    </w:lvl>
    <w:lvl w:ilvl="2" w:tplc="C67E5320" w:tentative="1">
      <w:start w:val="1"/>
      <w:numFmt w:val="bullet"/>
      <w:lvlText w:val=""/>
      <w:lvlJc w:val="left"/>
      <w:pPr>
        <w:tabs>
          <w:tab w:val="num" w:pos="2160"/>
        </w:tabs>
        <w:ind w:left="2160" w:hanging="360"/>
      </w:pPr>
      <w:rPr>
        <w:rFonts w:ascii="Wingdings 3" w:hAnsi="Wingdings 3" w:hint="default"/>
      </w:rPr>
    </w:lvl>
    <w:lvl w:ilvl="3" w:tplc="4984CE80" w:tentative="1">
      <w:start w:val="1"/>
      <w:numFmt w:val="bullet"/>
      <w:lvlText w:val=""/>
      <w:lvlJc w:val="left"/>
      <w:pPr>
        <w:tabs>
          <w:tab w:val="num" w:pos="2880"/>
        </w:tabs>
        <w:ind w:left="2880" w:hanging="360"/>
      </w:pPr>
      <w:rPr>
        <w:rFonts w:ascii="Wingdings 3" w:hAnsi="Wingdings 3" w:hint="default"/>
      </w:rPr>
    </w:lvl>
    <w:lvl w:ilvl="4" w:tplc="9D6E042A" w:tentative="1">
      <w:start w:val="1"/>
      <w:numFmt w:val="bullet"/>
      <w:lvlText w:val=""/>
      <w:lvlJc w:val="left"/>
      <w:pPr>
        <w:tabs>
          <w:tab w:val="num" w:pos="3600"/>
        </w:tabs>
        <w:ind w:left="3600" w:hanging="360"/>
      </w:pPr>
      <w:rPr>
        <w:rFonts w:ascii="Wingdings 3" w:hAnsi="Wingdings 3" w:hint="default"/>
      </w:rPr>
    </w:lvl>
    <w:lvl w:ilvl="5" w:tplc="08BEAD44" w:tentative="1">
      <w:start w:val="1"/>
      <w:numFmt w:val="bullet"/>
      <w:lvlText w:val=""/>
      <w:lvlJc w:val="left"/>
      <w:pPr>
        <w:tabs>
          <w:tab w:val="num" w:pos="4320"/>
        </w:tabs>
        <w:ind w:left="4320" w:hanging="360"/>
      </w:pPr>
      <w:rPr>
        <w:rFonts w:ascii="Wingdings 3" w:hAnsi="Wingdings 3" w:hint="default"/>
      </w:rPr>
    </w:lvl>
    <w:lvl w:ilvl="6" w:tplc="7CD2FC50" w:tentative="1">
      <w:start w:val="1"/>
      <w:numFmt w:val="bullet"/>
      <w:lvlText w:val=""/>
      <w:lvlJc w:val="left"/>
      <w:pPr>
        <w:tabs>
          <w:tab w:val="num" w:pos="5040"/>
        </w:tabs>
        <w:ind w:left="5040" w:hanging="360"/>
      </w:pPr>
      <w:rPr>
        <w:rFonts w:ascii="Wingdings 3" w:hAnsi="Wingdings 3" w:hint="default"/>
      </w:rPr>
    </w:lvl>
    <w:lvl w:ilvl="7" w:tplc="0BA62DDC" w:tentative="1">
      <w:start w:val="1"/>
      <w:numFmt w:val="bullet"/>
      <w:lvlText w:val=""/>
      <w:lvlJc w:val="left"/>
      <w:pPr>
        <w:tabs>
          <w:tab w:val="num" w:pos="5760"/>
        </w:tabs>
        <w:ind w:left="5760" w:hanging="360"/>
      </w:pPr>
      <w:rPr>
        <w:rFonts w:ascii="Wingdings 3" w:hAnsi="Wingdings 3" w:hint="default"/>
      </w:rPr>
    </w:lvl>
    <w:lvl w:ilvl="8" w:tplc="D9041030" w:tentative="1">
      <w:start w:val="1"/>
      <w:numFmt w:val="bullet"/>
      <w:lvlText w:val=""/>
      <w:lvlJc w:val="left"/>
      <w:pPr>
        <w:tabs>
          <w:tab w:val="num" w:pos="6480"/>
        </w:tabs>
        <w:ind w:left="6480" w:hanging="360"/>
      </w:pPr>
      <w:rPr>
        <w:rFonts w:ascii="Wingdings 3" w:hAnsi="Wingdings 3" w:hint="default"/>
      </w:rPr>
    </w:lvl>
  </w:abstractNum>
  <w:abstractNum w:abstractNumId="126" w15:restartNumberingAfterBreak="0">
    <w:nsid w:val="7400647A"/>
    <w:multiLevelType w:val="multilevel"/>
    <w:tmpl w:val="CE4832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4E41406"/>
    <w:multiLevelType w:val="multilevel"/>
    <w:tmpl w:val="D9B0EC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571396C"/>
    <w:multiLevelType w:val="multilevel"/>
    <w:tmpl w:val="29FE54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6FA283F"/>
    <w:multiLevelType w:val="multilevel"/>
    <w:tmpl w:val="55D40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86335CE"/>
    <w:multiLevelType w:val="multilevel"/>
    <w:tmpl w:val="D09474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90B6A8C"/>
    <w:multiLevelType w:val="multilevel"/>
    <w:tmpl w:val="6FEE6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9516B2D"/>
    <w:multiLevelType w:val="multilevel"/>
    <w:tmpl w:val="13BA10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97D7F1E"/>
    <w:multiLevelType w:val="multilevel"/>
    <w:tmpl w:val="95265E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9E04AAB"/>
    <w:multiLevelType w:val="multilevel"/>
    <w:tmpl w:val="5E3204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9FD3B8F"/>
    <w:multiLevelType w:val="multilevel"/>
    <w:tmpl w:val="27AA2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B9901EE"/>
    <w:multiLevelType w:val="multilevel"/>
    <w:tmpl w:val="632E42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D451F4A"/>
    <w:multiLevelType w:val="multilevel"/>
    <w:tmpl w:val="1DA24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E6B2395"/>
    <w:multiLevelType w:val="multilevel"/>
    <w:tmpl w:val="4B14B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F78650B"/>
    <w:multiLevelType w:val="multilevel"/>
    <w:tmpl w:val="4B14B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F8A2B9A"/>
    <w:multiLevelType w:val="multilevel"/>
    <w:tmpl w:val="E6E0C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069"/>
        </w:tabs>
        <w:ind w:left="1069"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1159075">
    <w:abstractNumId w:val="72"/>
  </w:num>
  <w:num w:numId="2" w16cid:durableId="1451440418">
    <w:abstractNumId w:val="72"/>
    <w:lvlOverride w:ilvl="1">
      <w:lvl w:ilvl="1">
        <w:numFmt w:val="decimal"/>
        <w:lvlText w:val="%2."/>
        <w:lvlJc w:val="left"/>
      </w:lvl>
    </w:lvlOverride>
  </w:num>
  <w:num w:numId="3" w16cid:durableId="718284538">
    <w:abstractNumId w:val="42"/>
  </w:num>
  <w:num w:numId="4" w16cid:durableId="1648245312">
    <w:abstractNumId w:val="42"/>
    <w:lvlOverride w:ilvl="1">
      <w:lvl w:ilvl="1">
        <w:numFmt w:val="decimal"/>
        <w:lvlText w:val="%2."/>
        <w:lvlJc w:val="left"/>
      </w:lvl>
    </w:lvlOverride>
  </w:num>
  <w:num w:numId="5" w16cid:durableId="176847457">
    <w:abstractNumId w:val="33"/>
  </w:num>
  <w:num w:numId="6" w16cid:durableId="1025138599">
    <w:abstractNumId w:val="36"/>
  </w:num>
  <w:num w:numId="7" w16cid:durableId="468669245">
    <w:abstractNumId w:val="36"/>
    <w:lvlOverride w:ilvl="1">
      <w:lvl w:ilvl="1">
        <w:numFmt w:val="decimal"/>
        <w:lvlText w:val="%2."/>
        <w:lvlJc w:val="left"/>
      </w:lvl>
    </w:lvlOverride>
  </w:num>
  <w:num w:numId="8" w16cid:durableId="465777740">
    <w:abstractNumId w:val="131"/>
  </w:num>
  <w:num w:numId="9" w16cid:durableId="1478721463">
    <w:abstractNumId w:val="140"/>
  </w:num>
  <w:num w:numId="10" w16cid:durableId="1076830124">
    <w:abstractNumId w:val="140"/>
    <w:lvlOverride w:ilvl="1">
      <w:lvl w:ilvl="1">
        <w:numFmt w:val="decimal"/>
        <w:lvlText w:val="%2."/>
        <w:lvlJc w:val="left"/>
      </w:lvl>
    </w:lvlOverride>
  </w:num>
  <w:num w:numId="11" w16cid:durableId="1112821695">
    <w:abstractNumId w:val="37"/>
  </w:num>
  <w:num w:numId="12" w16cid:durableId="382752958">
    <w:abstractNumId w:val="14"/>
  </w:num>
  <w:num w:numId="13" w16cid:durableId="1563640472">
    <w:abstractNumId w:val="14"/>
    <w:lvlOverride w:ilvl="1">
      <w:lvl w:ilvl="1">
        <w:numFmt w:val="decimal"/>
        <w:lvlText w:val="%2."/>
        <w:lvlJc w:val="left"/>
      </w:lvl>
    </w:lvlOverride>
  </w:num>
  <w:num w:numId="14" w16cid:durableId="11054">
    <w:abstractNumId w:val="107"/>
  </w:num>
  <w:num w:numId="15" w16cid:durableId="742142342">
    <w:abstractNumId w:val="53"/>
  </w:num>
  <w:num w:numId="16" w16cid:durableId="371463388">
    <w:abstractNumId w:val="31"/>
  </w:num>
  <w:num w:numId="17" w16cid:durableId="1086458203">
    <w:abstractNumId w:val="130"/>
  </w:num>
  <w:num w:numId="18" w16cid:durableId="545530562">
    <w:abstractNumId w:val="30"/>
  </w:num>
  <w:num w:numId="19" w16cid:durableId="540289719">
    <w:abstractNumId w:val="100"/>
  </w:num>
  <w:num w:numId="20" w16cid:durableId="1930961060">
    <w:abstractNumId w:val="62"/>
  </w:num>
  <w:num w:numId="21" w16cid:durableId="2024700469">
    <w:abstractNumId w:val="21"/>
  </w:num>
  <w:num w:numId="22" w16cid:durableId="552619143">
    <w:abstractNumId w:val="22"/>
  </w:num>
  <w:num w:numId="23" w16cid:durableId="1319961127">
    <w:abstractNumId w:val="44"/>
  </w:num>
  <w:num w:numId="24" w16cid:durableId="990214654">
    <w:abstractNumId w:val="108"/>
  </w:num>
  <w:num w:numId="25" w16cid:durableId="361587978">
    <w:abstractNumId w:val="11"/>
  </w:num>
  <w:num w:numId="26" w16cid:durableId="984551628">
    <w:abstractNumId w:val="19"/>
  </w:num>
  <w:num w:numId="27" w16cid:durableId="867528223">
    <w:abstractNumId w:val="129"/>
  </w:num>
  <w:num w:numId="28" w16cid:durableId="1600481513">
    <w:abstractNumId w:val="106"/>
  </w:num>
  <w:num w:numId="29" w16cid:durableId="1994869139">
    <w:abstractNumId w:val="135"/>
  </w:num>
  <w:num w:numId="30" w16cid:durableId="1888295713">
    <w:abstractNumId w:val="94"/>
  </w:num>
  <w:num w:numId="31" w16cid:durableId="390857914">
    <w:abstractNumId w:val="111"/>
  </w:num>
  <w:num w:numId="32" w16cid:durableId="1229420320">
    <w:abstractNumId w:val="128"/>
  </w:num>
  <w:num w:numId="33" w16cid:durableId="1168473125">
    <w:abstractNumId w:val="118"/>
  </w:num>
  <w:num w:numId="34" w16cid:durableId="52436082">
    <w:abstractNumId w:val="105"/>
  </w:num>
  <w:num w:numId="35" w16cid:durableId="804658480">
    <w:abstractNumId w:val="127"/>
  </w:num>
  <w:num w:numId="36" w16cid:durableId="1300723192">
    <w:abstractNumId w:val="104"/>
  </w:num>
  <w:num w:numId="37" w16cid:durableId="1747877268">
    <w:abstractNumId w:val="137"/>
  </w:num>
  <w:num w:numId="38" w16cid:durableId="1321230418">
    <w:abstractNumId w:val="95"/>
  </w:num>
  <w:num w:numId="39" w16cid:durableId="219286856">
    <w:abstractNumId w:val="123"/>
  </w:num>
  <w:num w:numId="40" w16cid:durableId="1416589990">
    <w:abstractNumId w:val="47"/>
  </w:num>
  <w:num w:numId="41" w16cid:durableId="724837599">
    <w:abstractNumId w:val="38"/>
  </w:num>
  <w:num w:numId="42" w16cid:durableId="1375157038">
    <w:abstractNumId w:val="66"/>
  </w:num>
  <w:num w:numId="43" w16cid:durableId="1516384583">
    <w:abstractNumId w:val="20"/>
  </w:num>
  <w:num w:numId="44" w16cid:durableId="1723286057">
    <w:abstractNumId w:val="49"/>
  </w:num>
  <w:num w:numId="45" w16cid:durableId="1919556285">
    <w:abstractNumId w:val="124"/>
  </w:num>
  <w:num w:numId="46" w16cid:durableId="1994681090">
    <w:abstractNumId w:val="2"/>
  </w:num>
  <w:num w:numId="47" w16cid:durableId="1105271025">
    <w:abstractNumId w:val="112"/>
  </w:num>
  <w:num w:numId="48" w16cid:durableId="1792936257">
    <w:abstractNumId w:val="7"/>
  </w:num>
  <w:num w:numId="49" w16cid:durableId="1881473903">
    <w:abstractNumId w:val="78"/>
  </w:num>
  <w:num w:numId="50" w16cid:durableId="812214541">
    <w:abstractNumId w:val="40"/>
  </w:num>
  <w:num w:numId="51" w16cid:durableId="810244802">
    <w:abstractNumId w:val="71"/>
  </w:num>
  <w:num w:numId="52" w16cid:durableId="618486533">
    <w:abstractNumId w:val="86"/>
  </w:num>
  <w:num w:numId="53" w16cid:durableId="1333878117">
    <w:abstractNumId w:val="46"/>
  </w:num>
  <w:num w:numId="54" w16cid:durableId="1262369756">
    <w:abstractNumId w:val="134"/>
  </w:num>
  <w:num w:numId="55" w16cid:durableId="1114134565">
    <w:abstractNumId w:val="43"/>
  </w:num>
  <w:num w:numId="56" w16cid:durableId="1278832674">
    <w:abstractNumId w:val="15"/>
  </w:num>
  <w:num w:numId="57" w16cid:durableId="871697489">
    <w:abstractNumId w:val="116"/>
  </w:num>
  <w:num w:numId="58" w16cid:durableId="1195576207">
    <w:abstractNumId w:val="39"/>
  </w:num>
  <w:num w:numId="59" w16cid:durableId="725178080">
    <w:abstractNumId w:val="83"/>
  </w:num>
  <w:num w:numId="60" w16cid:durableId="409935279">
    <w:abstractNumId w:val="77"/>
  </w:num>
  <w:num w:numId="61" w16cid:durableId="232665352">
    <w:abstractNumId w:val="28"/>
  </w:num>
  <w:num w:numId="62" w16cid:durableId="334578173">
    <w:abstractNumId w:val="69"/>
  </w:num>
  <w:num w:numId="63" w16cid:durableId="1849903680">
    <w:abstractNumId w:val="48"/>
  </w:num>
  <w:num w:numId="64" w16cid:durableId="1231887226">
    <w:abstractNumId w:val="99"/>
  </w:num>
  <w:num w:numId="65" w16cid:durableId="1328633792">
    <w:abstractNumId w:val="79"/>
  </w:num>
  <w:num w:numId="66" w16cid:durableId="1842306183">
    <w:abstractNumId w:val="126"/>
  </w:num>
  <w:num w:numId="67" w16cid:durableId="516505371">
    <w:abstractNumId w:val="136"/>
  </w:num>
  <w:num w:numId="68" w16cid:durableId="1509831627">
    <w:abstractNumId w:val="35"/>
  </w:num>
  <w:num w:numId="69" w16cid:durableId="519583001">
    <w:abstractNumId w:val="34"/>
  </w:num>
  <w:num w:numId="70" w16cid:durableId="1109011197">
    <w:abstractNumId w:val="73"/>
  </w:num>
  <w:num w:numId="71" w16cid:durableId="1672372461">
    <w:abstractNumId w:val="110"/>
  </w:num>
  <w:num w:numId="72" w16cid:durableId="1667512705">
    <w:abstractNumId w:val="60"/>
  </w:num>
  <w:num w:numId="73" w16cid:durableId="1428235457">
    <w:abstractNumId w:val="60"/>
    <w:lvlOverride w:ilvl="1">
      <w:lvl w:ilvl="1">
        <w:numFmt w:val="decimal"/>
        <w:lvlText w:val="%2."/>
        <w:lvlJc w:val="left"/>
      </w:lvl>
    </w:lvlOverride>
  </w:num>
  <w:num w:numId="74" w16cid:durableId="1003240073">
    <w:abstractNumId w:val="65"/>
  </w:num>
  <w:num w:numId="75" w16cid:durableId="961576012">
    <w:abstractNumId w:val="109"/>
  </w:num>
  <w:num w:numId="76" w16cid:durableId="568422812">
    <w:abstractNumId w:val="109"/>
    <w:lvlOverride w:ilvl="1">
      <w:lvl w:ilvl="1">
        <w:numFmt w:val="decimal"/>
        <w:lvlText w:val="%2."/>
        <w:lvlJc w:val="left"/>
      </w:lvl>
    </w:lvlOverride>
  </w:num>
  <w:num w:numId="77" w16cid:durableId="672294433">
    <w:abstractNumId w:val="17"/>
  </w:num>
  <w:num w:numId="78" w16cid:durableId="105151658">
    <w:abstractNumId w:val="82"/>
  </w:num>
  <w:num w:numId="79" w16cid:durableId="1324550035">
    <w:abstractNumId w:val="89"/>
  </w:num>
  <w:num w:numId="80" w16cid:durableId="1662660071">
    <w:abstractNumId w:val="13"/>
  </w:num>
  <w:num w:numId="81" w16cid:durableId="1347639522">
    <w:abstractNumId w:val="18"/>
  </w:num>
  <w:num w:numId="82" w16cid:durableId="384525026">
    <w:abstractNumId w:val="1"/>
  </w:num>
  <w:num w:numId="83" w16cid:durableId="639918771">
    <w:abstractNumId w:val="84"/>
  </w:num>
  <w:num w:numId="84" w16cid:durableId="289867755">
    <w:abstractNumId w:val="88"/>
  </w:num>
  <w:num w:numId="85" w16cid:durableId="1897079668">
    <w:abstractNumId w:val="80"/>
  </w:num>
  <w:num w:numId="86" w16cid:durableId="1870025556">
    <w:abstractNumId w:val="132"/>
  </w:num>
  <w:num w:numId="87" w16cid:durableId="1885020777">
    <w:abstractNumId w:val="133"/>
  </w:num>
  <w:num w:numId="88" w16cid:durableId="1414007733">
    <w:abstractNumId w:val="68"/>
  </w:num>
  <w:num w:numId="89" w16cid:durableId="1748647706">
    <w:abstractNumId w:val="59"/>
  </w:num>
  <w:num w:numId="90" w16cid:durableId="563027416">
    <w:abstractNumId w:val="114"/>
  </w:num>
  <w:num w:numId="91" w16cid:durableId="743530124">
    <w:abstractNumId w:val="0"/>
  </w:num>
  <w:num w:numId="92" w16cid:durableId="1234003035">
    <w:abstractNumId w:val="76"/>
  </w:num>
  <w:num w:numId="93" w16cid:durableId="2123528545">
    <w:abstractNumId w:val="52"/>
  </w:num>
  <w:num w:numId="94" w16cid:durableId="1818565852">
    <w:abstractNumId w:val="55"/>
  </w:num>
  <w:num w:numId="95" w16cid:durableId="542641052">
    <w:abstractNumId w:val="103"/>
  </w:num>
  <w:num w:numId="96" w16cid:durableId="651561690">
    <w:abstractNumId w:val="12"/>
  </w:num>
  <w:num w:numId="97" w16cid:durableId="1997762935">
    <w:abstractNumId w:val="32"/>
  </w:num>
  <w:num w:numId="98" w16cid:durableId="1657303430">
    <w:abstractNumId w:val="26"/>
  </w:num>
  <w:num w:numId="99" w16cid:durableId="672412239">
    <w:abstractNumId w:val="64"/>
  </w:num>
  <w:num w:numId="100" w16cid:durableId="1292707090">
    <w:abstractNumId w:val="57"/>
  </w:num>
  <w:num w:numId="101" w16cid:durableId="1191139184">
    <w:abstractNumId w:val="101"/>
  </w:num>
  <w:num w:numId="102" w16cid:durableId="325131107">
    <w:abstractNumId w:val="51"/>
  </w:num>
  <w:num w:numId="103" w16cid:durableId="405151881">
    <w:abstractNumId w:val="5"/>
  </w:num>
  <w:num w:numId="104" w16cid:durableId="1458991106">
    <w:abstractNumId w:val="138"/>
  </w:num>
  <w:num w:numId="105" w16cid:durableId="1218514056">
    <w:abstractNumId w:val="122"/>
  </w:num>
  <w:num w:numId="106" w16cid:durableId="788551377">
    <w:abstractNumId w:val="139"/>
  </w:num>
  <w:num w:numId="107" w16cid:durableId="833647852">
    <w:abstractNumId w:val="6"/>
  </w:num>
  <w:num w:numId="108" w16cid:durableId="1132477870">
    <w:abstractNumId w:val="24"/>
  </w:num>
  <w:num w:numId="109" w16cid:durableId="1037967184">
    <w:abstractNumId w:val="102"/>
  </w:num>
  <w:num w:numId="110" w16cid:durableId="1264648527">
    <w:abstractNumId w:val="56"/>
  </w:num>
  <w:num w:numId="111" w16cid:durableId="2011786510">
    <w:abstractNumId w:val="119"/>
  </w:num>
  <w:num w:numId="112" w16cid:durableId="1928805499">
    <w:abstractNumId w:val="70"/>
  </w:num>
  <w:num w:numId="113" w16cid:durableId="12659621">
    <w:abstractNumId w:val="117"/>
  </w:num>
  <w:num w:numId="114" w16cid:durableId="426771676">
    <w:abstractNumId w:val="90"/>
  </w:num>
  <w:num w:numId="115" w16cid:durableId="743842589">
    <w:abstractNumId w:val="61"/>
  </w:num>
  <w:num w:numId="116" w16cid:durableId="1434088070">
    <w:abstractNumId w:val="75"/>
  </w:num>
  <w:num w:numId="117" w16cid:durableId="331564440">
    <w:abstractNumId w:val="41"/>
  </w:num>
  <w:num w:numId="118" w16cid:durableId="1835143799">
    <w:abstractNumId w:val="120"/>
  </w:num>
  <w:num w:numId="119" w16cid:durableId="1050375648">
    <w:abstractNumId w:val="4"/>
  </w:num>
  <w:num w:numId="120" w16cid:durableId="784925210">
    <w:abstractNumId w:val="125"/>
  </w:num>
  <w:num w:numId="121" w16cid:durableId="245190175">
    <w:abstractNumId w:val="63"/>
  </w:num>
  <w:num w:numId="122" w16cid:durableId="171183955">
    <w:abstractNumId w:val="23"/>
  </w:num>
  <w:num w:numId="123" w16cid:durableId="1238437450">
    <w:abstractNumId w:val="16"/>
  </w:num>
  <w:num w:numId="124" w16cid:durableId="881787364">
    <w:abstractNumId w:val="97"/>
  </w:num>
  <w:num w:numId="125" w16cid:durableId="1706907477">
    <w:abstractNumId w:val="58"/>
  </w:num>
  <w:num w:numId="126" w16cid:durableId="1252272495">
    <w:abstractNumId w:val="25"/>
  </w:num>
  <w:num w:numId="127" w16cid:durableId="2011523056">
    <w:abstractNumId w:val="45"/>
  </w:num>
  <w:num w:numId="128" w16cid:durableId="858812300">
    <w:abstractNumId w:val="92"/>
  </w:num>
  <w:num w:numId="129" w16cid:durableId="558175858">
    <w:abstractNumId w:val="29"/>
  </w:num>
  <w:num w:numId="130" w16cid:durableId="1763142845">
    <w:abstractNumId w:val="85"/>
  </w:num>
  <w:num w:numId="131" w16cid:durableId="1358118731">
    <w:abstractNumId w:val="93"/>
  </w:num>
  <w:num w:numId="132" w16cid:durableId="1090855773">
    <w:abstractNumId w:val="115"/>
  </w:num>
  <w:num w:numId="133" w16cid:durableId="1485124389">
    <w:abstractNumId w:val="87"/>
  </w:num>
  <w:num w:numId="134" w16cid:durableId="1285963863">
    <w:abstractNumId w:val="81"/>
  </w:num>
  <w:num w:numId="135" w16cid:durableId="567083143">
    <w:abstractNumId w:val="3"/>
  </w:num>
  <w:num w:numId="136" w16cid:durableId="2111201251">
    <w:abstractNumId w:val="98"/>
  </w:num>
  <w:num w:numId="137" w16cid:durableId="1066538596">
    <w:abstractNumId w:val="10"/>
  </w:num>
  <w:num w:numId="138" w16cid:durableId="1126050654">
    <w:abstractNumId w:val="67"/>
  </w:num>
  <w:num w:numId="139" w16cid:durableId="1537545264">
    <w:abstractNumId w:val="121"/>
  </w:num>
  <w:num w:numId="140" w16cid:durableId="1493253764">
    <w:abstractNumId w:val="27"/>
  </w:num>
  <w:num w:numId="141" w16cid:durableId="1387535700">
    <w:abstractNumId w:val="9"/>
  </w:num>
  <w:num w:numId="142" w16cid:durableId="1976334281">
    <w:abstractNumId w:val="74"/>
  </w:num>
  <w:num w:numId="143" w16cid:durableId="1362394084">
    <w:abstractNumId w:val="54"/>
  </w:num>
  <w:num w:numId="144" w16cid:durableId="1989359191">
    <w:abstractNumId w:val="91"/>
  </w:num>
  <w:num w:numId="145" w16cid:durableId="411127197">
    <w:abstractNumId w:val="8"/>
  </w:num>
  <w:num w:numId="146" w16cid:durableId="288971473">
    <w:abstractNumId w:val="50"/>
  </w:num>
  <w:num w:numId="147" w16cid:durableId="1954509964">
    <w:abstractNumId w:val="96"/>
  </w:num>
  <w:num w:numId="148" w16cid:durableId="409812437">
    <w:abstractNumId w:val="1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7E3"/>
    <w:rsid w:val="00055C4B"/>
    <w:rsid w:val="00071121"/>
    <w:rsid w:val="000E370B"/>
    <w:rsid w:val="00140785"/>
    <w:rsid w:val="00147C9A"/>
    <w:rsid w:val="00226FFF"/>
    <w:rsid w:val="00294B9F"/>
    <w:rsid w:val="002C2D54"/>
    <w:rsid w:val="00303873"/>
    <w:rsid w:val="00441404"/>
    <w:rsid w:val="005214A7"/>
    <w:rsid w:val="00530324"/>
    <w:rsid w:val="005351D5"/>
    <w:rsid w:val="00545AD3"/>
    <w:rsid w:val="00554CC1"/>
    <w:rsid w:val="00561088"/>
    <w:rsid w:val="00581190"/>
    <w:rsid w:val="005B48EA"/>
    <w:rsid w:val="006906C0"/>
    <w:rsid w:val="00716B52"/>
    <w:rsid w:val="00801C43"/>
    <w:rsid w:val="008263FF"/>
    <w:rsid w:val="00845C27"/>
    <w:rsid w:val="0099745F"/>
    <w:rsid w:val="009A66D1"/>
    <w:rsid w:val="00A27E84"/>
    <w:rsid w:val="00A4155B"/>
    <w:rsid w:val="00AC1065"/>
    <w:rsid w:val="00B56DB7"/>
    <w:rsid w:val="00C41193"/>
    <w:rsid w:val="00C63788"/>
    <w:rsid w:val="00D6132E"/>
    <w:rsid w:val="00D854F1"/>
    <w:rsid w:val="00DB50C9"/>
    <w:rsid w:val="00DC040B"/>
    <w:rsid w:val="00E15622"/>
    <w:rsid w:val="00E7671C"/>
    <w:rsid w:val="00EA17E3"/>
    <w:rsid w:val="00EA58BA"/>
    <w:rsid w:val="00EB0298"/>
    <w:rsid w:val="00ED74D6"/>
    <w:rsid w:val="00EE01C7"/>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754E5"/>
  <w15:chartTrackingRefBased/>
  <w15:docId w15:val="{EBEB7127-857E-41EF-89A6-B16D98061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P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17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A17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17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17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17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17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17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17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17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17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17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17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17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17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17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17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17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17E3"/>
    <w:rPr>
      <w:rFonts w:eastAsiaTheme="majorEastAsia" w:cstheme="majorBidi"/>
      <w:color w:val="272727" w:themeColor="text1" w:themeTint="D8"/>
    </w:rPr>
  </w:style>
  <w:style w:type="paragraph" w:styleId="Title">
    <w:name w:val="Title"/>
    <w:basedOn w:val="Normal"/>
    <w:next w:val="Normal"/>
    <w:link w:val="TitleChar"/>
    <w:uiPriority w:val="10"/>
    <w:qFormat/>
    <w:rsid w:val="00EA17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17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17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17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17E3"/>
    <w:pPr>
      <w:spacing w:before="160"/>
      <w:jc w:val="center"/>
    </w:pPr>
    <w:rPr>
      <w:i/>
      <w:iCs/>
      <w:color w:val="404040" w:themeColor="text1" w:themeTint="BF"/>
    </w:rPr>
  </w:style>
  <w:style w:type="character" w:customStyle="1" w:styleId="QuoteChar">
    <w:name w:val="Quote Char"/>
    <w:basedOn w:val="DefaultParagraphFont"/>
    <w:link w:val="Quote"/>
    <w:uiPriority w:val="29"/>
    <w:rsid w:val="00EA17E3"/>
    <w:rPr>
      <w:i/>
      <w:iCs/>
      <w:color w:val="404040" w:themeColor="text1" w:themeTint="BF"/>
    </w:rPr>
  </w:style>
  <w:style w:type="paragraph" w:styleId="ListParagraph">
    <w:name w:val="List Paragraph"/>
    <w:basedOn w:val="Normal"/>
    <w:uiPriority w:val="34"/>
    <w:qFormat/>
    <w:rsid w:val="00EA17E3"/>
    <w:pPr>
      <w:ind w:left="720"/>
      <w:contextualSpacing/>
    </w:pPr>
  </w:style>
  <w:style w:type="character" w:styleId="IntenseEmphasis">
    <w:name w:val="Intense Emphasis"/>
    <w:basedOn w:val="DefaultParagraphFont"/>
    <w:uiPriority w:val="21"/>
    <w:qFormat/>
    <w:rsid w:val="00EA17E3"/>
    <w:rPr>
      <w:i/>
      <w:iCs/>
      <w:color w:val="0F4761" w:themeColor="accent1" w:themeShade="BF"/>
    </w:rPr>
  </w:style>
  <w:style w:type="paragraph" w:styleId="IntenseQuote">
    <w:name w:val="Intense Quote"/>
    <w:basedOn w:val="Normal"/>
    <w:next w:val="Normal"/>
    <w:link w:val="IntenseQuoteChar"/>
    <w:uiPriority w:val="30"/>
    <w:qFormat/>
    <w:rsid w:val="00EA17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17E3"/>
    <w:rPr>
      <w:i/>
      <w:iCs/>
      <w:color w:val="0F4761" w:themeColor="accent1" w:themeShade="BF"/>
    </w:rPr>
  </w:style>
  <w:style w:type="character" w:styleId="IntenseReference">
    <w:name w:val="Intense Reference"/>
    <w:basedOn w:val="DefaultParagraphFont"/>
    <w:uiPriority w:val="32"/>
    <w:qFormat/>
    <w:rsid w:val="00EA17E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433938">
      <w:bodyDiv w:val="1"/>
      <w:marLeft w:val="0"/>
      <w:marRight w:val="0"/>
      <w:marTop w:val="0"/>
      <w:marBottom w:val="0"/>
      <w:divBdr>
        <w:top w:val="none" w:sz="0" w:space="0" w:color="auto"/>
        <w:left w:val="none" w:sz="0" w:space="0" w:color="auto"/>
        <w:bottom w:val="none" w:sz="0" w:space="0" w:color="auto"/>
        <w:right w:val="none" w:sz="0" w:space="0" w:color="auto"/>
      </w:divBdr>
    </w:div>
    <w:div w:id="154229349">
      <w:bodyDiv w:val="1"/>
      <w:marLeft w:val="0"/>
      <w:marRight w:val="0"/>
      <w:marTop w:val="0"/>
      <w:marBottom w:val="0"/>
      <w:divBdr>
        <w:top w:val="none" w:sz="0" w:space="0" w:color="auto"/>
        <w:left w:val="none" w:sz="0" w:space="0" w:color="auto"/>
        <w:bottom w:val="none" w:sz="0" w:space="0" w:color="auto"/>
        <w:right w:val="none" w:sz="0" w:space="0" w:color="auto"/>
      </w:divBdr>
    </w:div>
    <w:div w:id="207960122">
      <w:bodyDiv w:val="1"/>
      <w:marLeft w:val="0"/>
      <w:marRight w:val="0"/>
      <w:marTop w:val="0"/>
      <w:marBottom w:val="0"/>
      <w:divBdr>
        <w:top w:val="none" w:sz="0" w:space="0" w:color="auto"/>
        <w:left w:val="none" w:sz="0" w:space="0" w:color="auto"/>
        <w:bottom w:val="none" w:sz="0" w:space="0" w:color="auto"/>
        <w:right w:val="none" w:sz="0" w:space="0" w:color="auto"/>
      </w:divBdr>
    </w:div>
    <w:div w:id="274486712">
      <w:bodyDiv w:val="1"/>
      <w:marLeft w:val="0"/>
      <w:marRight w:val="0"/>
      <w:marTop w:val="0"/>
      <w:marBottom w:val="0"/>
      <w:divBdr>
        <w:top w:val="none" w:sz="0" w:space="0" w:color="auto"/>
        <w:left w:val="none" w:sz="0" w:space="0" w:color="auto"/>
        <w:bottom w:val="none" w:sz="0" w:space="0" w:color="auto"/>
        <w:right w:val="none" w:sz="0" w:space="0" w:color="auto"/>
      </w:divBdr>
    </w:div>
    <w:div w:id="347949652">
      <w:bodyDiv w:val="1"/>
      <w:marLeft w:val="0"/>
      <w:marRight w:val="0"/>
      <w:marTop w:val="0"/>
      <w:marBottom w:val="0"/>
      <w:divBdr>
        <w:top w:val="none" w:sz="0" w:space="0" w:color="auto"/>
        <w:left w:val="none" w:sz="0" w:space="0" w:color="auto"/>
        <w:bottom w:val="none" w:sz="0" w:space="0" w:color="auto"/>
        <w:right w:val="none" w:sz="0" w:space="0" w:color="auto"/>
      </w:divBdr>
      <w:divsChild>
        <w:div w:id="2019428346">
          <w:marLeft w:val="547"/>
          <w:marRight w:val="0"/>
          <w:marTop w:val="200"/>
          <w:marBottom w:val="0"/>
          <w:divBdr>
            <w:top w:val="none" w:sz="0" w:space="0" w:color="auto"/>
            <w:left w:val="none" w:sz="0" w:space="0" w:color="auto"/>
            <w:bottom w:val="none" w:sz="0" w:space="0" w:color="auto"/>
            <w:right w:val="none" w:sz="0" w:space="0" w:color="auto"/>
          </w:divBdr>
        </w:div>
        <w:div w:id="1002777763">
          <w:marLeft w:val="1166"/>
          <w:marRight w:val="0"/>
          <w:marTop w:val="200"/>
          <w:marBottom w:val="0"/>
          <w:divBdr>
            <w:top w:val="none" w:sz="0" w:space="0" w:color="auto"/>
            <w:left w:val="none" w:sz="0" w:space="0" w:color="auto"/>
            <w:bottom w:val="none" w:sz="0" w:space="0" w:color="auto"/>
            <w:right w:val="none" w:sz="0" w:space="0" w:color="auto"/>
          </w:divBdr>
        </w:div>
        <w:div w:id="77990821">
          <w:marLeft w:val="547"/>
          <w:marRight w:val="0"/>
          <w:marTop w:val="200"/>
          <w:marBottom w:val="0"/>
          <w:divBdr>
            <w:top w:val="none" w:sz="0" w:space="0" w:color="auto"/>
            <w:left w:val="none" w:sz="0" w:space="0" w:color="auto"/>
            <w:bottom w:val="none" w:sz="0" w:space="0" w:color="auto"/>
            <w:right w:val="none" w:sz="0" w:space="0" w:color="auto"/>
          </w:divBdr>
        </w:div>
        <w:div w:id="913055198">
          <w:marLeft w:val="1166"/>
          <w:marRight w:val="0"/>
          <w:marTop w:val="200"/>
          <w:marBottom w:val="0"/>
          <w:divBdr>
            <w:top w:val="none" w:sz="0" w:space="0" w:color="auto"/>
            <w:left w:val="none" w:sz="0" w:space="0" w:color="auto"/>
            <w:bottom w:val="none" w:sz="0" w:space="0" w:color="auto"/>
            <w:right w:val="none" w:sz="0" w:space="0" w:color="auto"/>
          </w:divBdr>
        </w:div>
        <w:div w:id="624458938">
          <w:marLeft w:val="547"/>
          <w:marRight w:val="0"/>
          <w:marTop w:val="200"/>
          <w:marBottom w:val="0"/>
          <w:divBdr>
            <w:top w:val="none" w:sz="0" w:space="0" w:color="auto"/>
            <w:left w:val="none" w:sz="0" w:space="0" w:color="auto"/>
            <w:bottom w:val="none" w:sz="0" w:space="0" w:color="auto"/>
            <w:right w:val="none" w:sz="0" w:space="0" w:color="auto"/>
          </w:divBdr>
        </w:div>
        <w:div w:id="293564474">
          <w:marLeft w:val="1166"/>
          <w:marRight w:val="0"/>
          <w:marTop w:val="200"/>
          <w:marBottom w:val="0"/>
          <w:divBdr>
            <w:top w:val="none" w:sz="0" w:space="0" w:color="auto"/>
            <w:left w:val="none" w:sz="0" w:space="0" w:color="auto"/>
            <w:bottom w:val="none" w:sz="0" w:space="0" w:color="auto"/>
            <w:right w:val="none" w:sz="0" w:space="0" w:color="auto"/>
          </w:divBdr>
        </w:div>
      </w:divsChild>
    </w:div>
    <w:div w:id="455830421">
      <w:bodyDiv w:val="1"/>
      <w:marLeft w:val="0"/>
      <w:marRight w:val="0"/>
      <w:marTop w:val="0"/>
      <w:marBottom w:val="0"/>
      <w:divBdr>
        <w:top w:val="none" w:sz="0" w:space="0" w:color="auto"/>
        <w:left w:val="none" w:sz="0" w:space="0" w:color="auto"/>
        <w:bottom w:val="none" w:sz="0" w:space="0" w:color="auto"/>
        <w:right w:val="none" w:sz="0" w:space="0" w:color="auto"/>
      </w:divBdr>
    </w:div>
    <w:div w:id="560098988">
      <w:bodyDiv w:val="1"/>
      <w:marLeft w:val="0"/>
      <w:marRight w:val="0"/>
      <w:marTop w:val="0"/>
      <w:marBottom w:val="0"/>
      <w:divBdr>
        <w:top w:val="none" w:sz="0" w:space="0" w:color="auto"/>
        <w:left w:val="none" w:sz="0" w:space="0" w:color="auto"/>
        <w:bottom w:val="none" w:sz="0" w:space="0" w:color="auto"/>
        <w:right w:val="none" w:sz="0" w:space="0" w:color="auto"/>
      </w:divBdr>
    </w:div>
    <w:div w:id="572012985">
      <w:bodyDiv w:val="1"/>
      <w:marLeft w:val="0"/>
      <w:marRight w:val="0"/>
      <w:marTop w:val="0"/>
      <w:marBottom w:val="0"/>
      <w:divBdr>
        <w:top w:val="none" w:sz="0" w:space="0" w:color="auto"/>
        <w:left w:val="none" w:sz="0" w:space="0" w:color="auto"/>
        <w:bottom w:val="none" w:sz="0" w:space="0" w:color="auto"/>
        <w:right w:val="none" w:sz="0" w:space="0" w:color="auto"/>
      </w:divBdr>
    </w:div>
    <w:div w:id="660473823">
      <w:bodyDiv w:val="1"/>
      <w:marLeft w:val="0"/>
      <w:marRight w:val="0"/>
      <w:marTop w:val="0"/>
      <w:marBottom w:val="0"/>
      <w:divBdr>
        <w:top w:val="none" w:sz="0" w:space="0" w:color="auto"/>
        <w:left w:val="none" w:sz="0" w:space="0" w:color="auto"/>
        <w:bottom w:val="none" w:sz="0" w:space="0" w:color="auto"/>
        <w:right w:val="none" w:sz="0" w:space="0" w:color="auto"/>
      </w:divBdr>
      <w:divsChild>
        <w:div w:id="2001420203">
          <w:marLeft w:val="547"/>
          <w:marRight w:val="0"/>
          <w:marTop w:val="200"/>
          <w:marBottom w:val="0"/>
          <w:divBdr>
            <w:top w:val="none" w:sz="0" w:space="0" w:color="auto"/>
            <w:left w:val="none" w:sz="0" w:space="0" w:color="auto"/>
            <w:bottom w:val="none" w:sz="0" w:space="0" w:color="auto"/>
            <w:right w:val="none" w:sz="0" w:space="0" w:color="auto"/>
          </w:divBdr>
        </w:div>
        <w:div w:id="1097016515">
          <w:marLeft w:val="1166"/>
          <w:marRight w:val="0"/>
          <w:marTop w:val="200"/>
          <w:marBottom w:val="0"/>
          <w:divBdr>
            <w:top w:val="none" w:sz="0" w:space="0" w:color="auto"/>
            <w:left w:val="none" w:sz="0" w:space="0" w:color="auto"/>
            <w:bottom w:val="none" w:sz="0" w:space="0" w:color="auto"/>
            <w:right w:val="none" w:sz="0" w:space="0" w:color="auto"/>
          </w:divBdr>
        </w:div>
        <w:div w:id="389813718">
          <w:marLeft w:val="547"/>
          <w:marRight w:val="0"/>
          <w:marTop w:val="200"/>
          <w:marBottom w:val="0"/>
          <w:divBdr>
            <w:top w:val="none" w:sz="0" w:space="0" w:color="auto"/>
            <w:left w:val="none" w:sz="0" w:space="0" w:color="auto"/>
            <w:bottom w:val="none" w:sz="0" w:space="0" w:color="auto"/>
            <w:right w:val="none" w:sz="0" w:space="0" w:color="auto"/>
          </w:divBdr>
        </w:div>
        <w:div w:id="161288082">
          <w:marLeft w:val="1166"/>
          <w:marRight w:val="0"/>
          <w:marTop w:val="200"/>
          <w:marBottom w:val="0"/>
          <w:divBdr>
            <w:top w:val="none" w:sz="0" w:space="0" w:color="auto"/>
            <w:left w:val="none" w:sz="0" w:space="0" w:color="auto"/>
            <w:bottom w:val="none" w:sz="0" w:space="0" w:color="auto"/>
            <w:right w:val="none" w:sz="0" w:space="0" w:color="auto"/>
          </w:divBdr>
        </w:div>
        <w:div w:id="723716386">
          <w:marLeft w:val="547"/>
          <w:marRight w:val="0"/>
          <w:marTop w:val="200"/>
          <w:marBottom w:val="0"/>
          <w:divBdr>
            <w:top w:val="none" w:sz="0" w:space="0" w:color="auto"/>
            <w:left w:val="none" w:sz="0" w:space="0" w:color="auto"/>
            <w:bottom w:val="none" w:sz="0" w:space="0" w:color="auto"/>
            <w:right w:val="none" w:sz="0" w:space="0" w:color="auto"/>
          </w:divBdr>
        </w:div>
        <w:div w:id="1898977076">
          <w:marLeft w:val="1166"/>
          <w:marRight w:val="0"/>
          <w:marTop w:val="200"/>
          <w:marBottom w:val="0"/>
          <w:divBdr>
            <w:top w:val="none" w:sz="0" w:space="0" w:color="auto"/>
            <w:left w:val="none" w:sz="0" w:space="0" w:color="auto"/>
            <w:bottom w:val="none" w:sz="0" w:space="0" w:color="auto"/>
            <w:right w:val="none" w:sz="0" w:space="0" w:color="auto"/>
          </w:divBdr>
        </w:div>
      </w:divsChild>
    </w:div>
    <w:div w:id="666395896">
      <w:bodyDiv w:val="1"/>
      <w:marLeft w:val="0"/>
      <w:marRight w:val="0"/>
      <w:marTop w:val="0"/>
      <w:marBottom w:val="0"/>
      <w:divBdr>
        <w:top w:val="none" w:sz="0" w:space="0" w:color="auto"/>
        <w:left w:val="none" w:sz="0" w:space="0" w:color="auto"/>
        <w:bottom w:val="none" w:sz="0" w:space="0" w:color="auto"/>
        <w:right w:val="none" w:sz="0" w:space="0" w:color="auto"/>
      </w:divBdr>
      <w:divsChild>
        <w:div w:id="1967734847">
          <w:marLeft w:val="547"/>
          <w:marRight w:val="0"/>
          <w:marTop w:val="200"/>
          <w:marBottom w:val="0"/>
          <w:divBdr>
            <w:top w:val="none" w:sz="0" w:space="0" w:color="auto"/>
            <w:left w:val="none" w:sz="0" w:space="0" w:color="auto"/>
            <w:bottom w:val="none" w:sz="0" w:space="0" w:color="auto"/>
            <w:right w:val="none" w:sz="0" w:space="0" w:color="auto"/>
          </w:divBdr>
        </w:div>
        <w:div w:id="1293290953">
          <w:marLeft w:val="547"/>
          <w:marRight w:val="0"/>
          <w:marTop w:val="200"/>
          <w:marBottom w:val="0"/>
          <w:divBdr>
            <w:top w:val="none" w:sz="0" w:space="0" w:color="auto"/>
            <w:left w:val="none" w:sz="0" w:space="0" w:color="auto"/>
            <w:bottom w:val="none" w:sz="0" w:space="0" w:color="auto"/>
            <w:right w:val="none" w:sz="0" w:space="0" w:color="auto"/>
          </w:divBdr>
        </w:div>
        <w:div w:id="811753963">
          <w:marLeft w:val="547"/>
          <w:marRight w:val="0"/>
          <w:marTop w:val="200"/>
          <w:marBottom w:val="0"/>
          <w:divBdr>
            <w:top w:val="none" w:sz="0" w:space="0" w:color="auto"/>
            <w:left w:val="none" w:sz="0" w:space="0" w:color="auto"/>
            <w:bottom w:val="none" w:sz="0" w:space="0" w:color="auto"/>
            <w:right w:val="none" w:sz="0" w:space="0" w:color="auto"/>
          </w:divBdr>
        </w:div>
      </w:divsChild>
    </w:div>
    <w:div w:id="703677259">
      <w:bodyDiv w:val="1"/>
      <w:marLeft w:val="0"/>
      <w:marRight w:val="0"/>
      <w:marTop w:val="0"/>
      <w:marBottom w:val="0"/>
      <w:divBdr>
        <w:top w:val="none" w:sz="0" w:space="0" w:color="auto"/>
        <w:left w:val="none" w:sz="0" w:space="0" w:color="auto"/>
        <w:bottom w:val="none" w:sz="0" w:space="0" w:color="auto"/>
        <w:right w:val="none" w:sz="0" w:space="0" w:color="auto"/>
      </w:divBdr>
    </w:div>
    <w:div w:id="861477664">
      <w:bodyDiv w:val="1"/>
      <w:marLeft w:val="0"/>
      <w:marRight w:val="0"/>
      <w:marTop w:val="0"/>
      <w:marBottom w:val="0"/>
      <w:divBdr>
        <w:top w:val="none" w:sz="0" w:space="0" w:color="auto"/>
        <w:left w:val="none" w:sz="0" w:space="0" w:color="auto"/>
        <w:bottom w:val="none" w:sz="0" w:space="0" w:color="auto"/>
        <w:right w:val="none" w:sz="0" w:space="0" w:color="auto"/>
      </w:divBdr>
    </w:div>
    <w:div w:id="866019024">
      <w:bodyDiv w:val="1"/>
      <w:marLeft w:val="0"/>
      <w:marRight w:val="0"/>
      <w:marTop w:val="0"/>
      <w:marBottom w:val="0"/>
      <w:divBdr>
        <w:top w:val="none" w:sz="0" w:space="0" w:color="auto"/>
        <w:left w:val="none" w:sz="0" w:space="0" w:color="auto"/>
        <w:bottom w:val="none" w:sz="0" w:space="0" w:color="auto"/>
        <w:right w:val="none" w:sz="0" w:space="0" w:color="auto"/>
      </w:divBdr>
    </w:div>
    <w:div w:id="869956701">
      <w:bodyDiv w:val="1"/>
      <w:marLeft w:val="0"/>
      <w:marRight w:val="0"/>
      <w:marTop w:val="0"/>
      <w:marBottom w:val="0"/>
      <w:divBdr>
        <w:top w:val="none" w:sz="0" w:space="0" w:color="auto"/>
        <w:left w:val="none" w:sz="0" w:space="0" w:color="auto"/>
        <w:bottom w:val="none" w:sz="0" w:space="0" w:color="auto"/>
        <w:right w:val="none" w:sz="0" w:space="0" w:color="auto"/>
      </w:divBdr>
    </w:div>
    <w:div w:id="899900603">
      <w:bodyDiv w:val="1"/>
      <w:marLeft w:val="0"/>
      <w:marRight w:val="0"/>
      <w:marTop w:val="0"/>
      <w:marBottom w:val="0"/>
      <w:divBdr>
        <w:top w:val="none" w:sz="0" w:space="0" w:color="auto"/>
        <w:left w:val="none" w:sz="0" w:space="0" w:color="auto"/>
        <w:bottom w:val="none" w:sz="0" w:space="0" w:color="auto"/>
        <w:right w:val="none" w:sz="0" w:space="0" w:color="auto"/>
      </w:divBdr>
      <w:divsChild>
        <w:div w:id="1229923923">
          <w:marLeft w:val="547"/>
          <w:marRight w:val="0"/>
          <w:marTop w:val="200"/>
          <w:marBottom w:val="0"/>
          <w:divBdr>
            <w:top w:val="none" w:sz="0" w:space="0" w:color="auto"/>
            <w:left w:val="none" w:sz="0" w:space="0" w:color="auto"/>
            <w:bottom w:val="none" w:sz="0" w:space="0" w:color="auto"/>
            <w:right w:val="none" w:sz="0" w:space="0" w:color="auto"/>
          </w:divBdr>
        </w:div>
        <w:div w:id="1807118223">
          <w:marLeft w:val="1166"/>
          <w:marRight w:val="0"/>
          <w:marTop w:val="200"/>
          <w:marBottom w:val="0"/>
          <w:divBdr>
            <w:top w:val="none" w:sz="0" w:space="0" w:color="auto"/>
            <w:left w:val="none" w:sz="0" w:space="0" w:color="auto"/>
            <w:bottom w:val="none" w:sz="0" w:space="0" w:color="auto"/>
            <w:right w:val="none" w:sz="0" w:space="0" w:color="auto"/>
          </w:divBdr>
        </w:div>
        <w:div w:id="52118320">
          <w:marLeft w:val="547"/>
          <w:marRight w:val="0"/>
          <w:marTop w:val="200"/>
          <w:marBottom w:val="0"/>
          <w:divBdr>
            <w:top w:val="none" w:sz="0" w:space="0" w:color="auto"/>
            <w:left w:val="none" w:sz="0" w:space="0" w:color="auto"/>
            <w:bottom w:val="none" w:sz="0" w:space="0" w:color="auto"/>
            <w:right w:val="none" w:sz="0" w:space="0" w:color="auto"/>
          </w:divBdr>
        </w:div>
        <w:div w:id="1107237582">
          <w:marLeft w:val="1166"/>
          <w:marRight w:val="0"/>
          <w:marTop w:val="200"/>
          <w:marBottom w:val="0"/>
          <w:divBdr>
            <w:top w:val="none" w:sz="0" w:space="0" w:color="auto"/>
            <w:left w:val="none" w:sz="0" w:space="0" w:color="auto"/>
            <w:bottom w:val="none" w:sz="0" w:space="0" w:color="auto"/>
            <w:right w:val="none" w:sz="0" w:space="0" w:color="auto"/>
          </w:divBdr>
        </w:div>
        <w:div w:id="2014139489">
          <w:marLeft w:val="547"/>
          <w:marRight w:val="0"/>
          <w:marTop w:val="200"/>
          <w:marBottom w:val="0"/>
          <w:divBdr>
            <w:top w:val="none" w:sz="0" w:space="0" w:color="auto"/>
            <w:left w:val="none" w:sz="0" w:space="0" w:color="auto"/>
            <w:bottom w:val="none" w:sz="0" w:space="0" w:color="auto"/>
            <w:right w:val="none" w:sz="0" w:space="0" w:color="auto"/>
          </w:divBdr>
        </w:div>
        <w:div w:id="1534070403">
          <w:marLeft w:val="1166"/>
          <w:marRight w:val="0"/>
          <w:marTop w:val="200"/>
          <w:marBottom w:val="0"/>
          <w:divBdr>
            <w:top w:val="none" w:sz="0" w:space="0" w:color="auto"/>
            <w:left w:val="none" w:sz="0" w:space="0" w:color="auto"/>
            <w:bottom w:val="none" w:sz="0" w:space="0" w:color="auto"/>
            <w:right w:val="none" w:sz="0" w:space="0" w:color="auto"/>
          </w:divBdr>
        </w:div>
      </w:divsChild>
    </w:div>
    <w:div w:id="958805925">
      <w:bodyDiv w:val="1"/>
      <w:marLeft w:val="0"/>
      <w:marRight w:val="0"/>
      <w:marTop w:val="0"/>
      <w:marBottom w:val="0"/>
      <w:divBdr>
        <w:top w:val="none" w:sz="0" w:space="0" w:color="auto"/>
        <w:left w:val="none" w:sz="0" w:space="0" w:color="auto"/>
        <w:bottom w:val="none" w:sz="0" w:space="0" w:color="auto"/>
        <w:right w:val="none" w:sz="0" w:space="0" w:color="auto"/>
      </w:divBdr>
      <w:divsChild>
        <w:div w:id="314719828">
          <w:marLeft w:val="547"/>
          <w:marRight w:val="0"/>
          <w:marTop w:val="200"/>
          <w:marBottom w:val="0"/>
          <w:divBdr>
            <w:top w:val="none" w:sz="0" w:space="0" w:color="auto"/>
            <w:left w:val="none" w:sz="0" w:space="0" w:color="auto"/>
            <w:bottom w:val="none" w:sz="0" w:space="0" w:color="auto"/>
            <w:right w:val="none" w:sz="0" w:space="0" w:color="auto"/>
          </w:divBdr>
        </w:div>
        <w:div w:id="431781518">
          <w:marLeft w:val="1166"/>
          <w:marRight w:val="0"/>
          <w:marTop w:val="200"/>
          <w:marBottom w:val="0"/>
          <w:divBdr>
            <w:top w:val="none" w:sz="0" w:space="0" w:color="auto"/>
            <w:left w:val="none" w:sz="0" w:space="0" w:color="auto"/>
            <w:bottom w:val="none" w:sz="0" w:space="0" w:color="auto"/>
            <w:right w:val="none" w:sz="0" w:space="0" w:color="auto"/>
          </w:divBdr>
        </w:div>
        <w:div w:id="455223727">
          <w:marLeft w:val="547"/>
          <w:marRight w:val="0"/>
          <w:marTop w:val="200"/>
          <w:marBottom w:val="0"/>
          <w:divBdr>
            <w:top w:val="none" w:sz="0" w:space="0" w:color="auto"/>
            <w:left w:val="none" w:sz="0" w:space="0" w:color="auto"/>
            <w:bottom w:val="none" w:sz="0" w:space="0" w:color="auto"/>
            <w:right w:val="none" w:sz="0" w:space="0" w:color="auto"/>
          </w:divBdr>
        </w:div>
        <w:div w:id="1904951280">
          <w:marLeft w:val="1166"/>
          <w:marRight w:val="0"/>
          <w:marTop w:val="200"/>
          <w:marBottom w:val="0"/>
          <w:divBdr>
            <w:top w:val="none" w:sz="0" w:space="0" w:color="auto"/>
            <w:left w:val="none" w:sz="0" w:space="0" w:color="auto"/>
            <w:bottom w:val="none" w:sz="0" w:space="0" w:color="auto"/>
            <w:right w:val="none" w:sz="0" w:space="0" w:color="auto"/>
          </w:divBdr>
        </w:div>
        <w:div w:id="713429951">
          <w:marLeft w:val="547"/>
          <w:marRight w:val="0"/>
          <w:marTop w:val="200"/>
          <w:marBottom w:val="0"/>
          <w:divBdr>
            <w:top w:val="none" w:sz="0" w:space="0" w:color="auto"/>
            <w:left w:val="none" w:sz="0" w:space="0" w:color="auto"/>
            <w:bottom w:val="none" w:sz="0" w:space="0" w:color="auto"/>
            <w:right w:val="none" w:sz="0" w:space="0" w:color="auto"/>
          </w:divBdr>
        </w:div>
        <w:div w:id="990871030">
          <w:marLeft w:val="1166"/>
          <w:marRight w:val="0"/>
          <w:marTop w:val="200"/>
          <w:marBottom w:val="0"/>
          <w:divBdr>
            <w:top w:val="none" w:sz="0" w:space="0" w:color="auto"/>
            <w:left w:val="none" w:sz="0" w:space="0" w:color="auto"/>
            <w:bottom w:val="none" w:sz="0" w:space="0" w:color="auto"/>
            <w:right w:val="none" w:sz="0" w:space="0" w:color="auto"/>
          </w:divBdr>
        </w:div>
        <w:div w:id="1285454983">
          <w:marLeft w:val="547"/>
          <w:marRight w:val="0"/>
          <w:marTop w:val="200"/>
          <w:marBottom w:val="0"/>
          <w:divBdr>
            <w:top w:val="none" w:sz="0" w:space="0" w:color="auto"/>
            <w:left w:val="none" w:sz="0" w:space="0" w:color="auto"/>
            <w:bottom w:val="none" w:sz="0" w:space="0" w:color="auto"/>
            <w:right w:val="none" w:sz="0" w:space="0" w:color="auto"/>
          </w:divBdr>
        </w:div>
        <w:div w:id="1464738016">
          <w:marLeft w:val="1166"/>
          <w:marRight w:val="0"/>
          <w:marTop w:val="200"/>
          <w:marBottom w:val="0"/>
          <w:divBdr>
            <w:top w:val="none" w:sz="0" w:space="0" w:color="auto"/>
            <w:left w:val="none" w:sz="0" w:space="0" w:color="auto"/>
            <w:bottom w:val="none" w:sz="0" w:space="0" w:color="auto"/>
            <w:right w:val="none" w:sz="0" w:space="0" w:color="auto"/>
          </w:divBdr>
        </w:div>
      </w:divsChild>
    </w:div>
    <w:div w:id="972759628">
      <w:bodyDiv w:val="1"/>
      <w:marLeft w:val="0"/>
      <w:marRight w:val="0"/>
      <w:marTop w:val="0"/>
      <w:marBottom w:val="0"/>
      <w:divBdr>
        <w:top w:val="none" w:sz="0" w:space="0" w:color="auto"/>
        <w:left w:val="none" w:sz="0" w:space="0" w:color="auto"/>
        <w:bottom w:val="none" w:sz="0" w:space="0" w:color="auto"/>
        <w:right w:val="none" w:sz="0" w:space="0" w:color="auto"/>
      </w:divBdr>
    </w:div>
    <w:div w:id="1041054410">
      <w:bodyDiv w:val="1"/>
      <w:marLeft w:val="0"/>
      <w:marRight w:val="0"/>
      <w:marTop w:val="0"/>
      <w:marBottom w:val="0"/>
      <w:divBdr>
        <w:top w:val="none" w:sz="0" w:space="0" w:color="auto"/>
        <w:left w:val="none" w:sz="0" w:space="0" w:color="auto"/>
        <w:bottom w:val="none" w:sz="0" w:space="0" w:color="auto"/>
        <w:right w:val="none" w:sz="0" w:space="0" w:color="auto"/>
      </w:divBdr>
    </w:div>
    <w:div w:id="1066957878">
      <w:bodyDiv w:val="1"/>
      <w:marLeft w:val="0"/>
      <w:marRight w:val="0"/>
      <w:marTop w:val="0"/>
      <w:marBottom w:val="0"/>
      <w:divBdr>
        <w:top w:val="none" w:sz="0" w:space="0" w:color="auto"/>
        <w:left w:val="none" w:sz="0" w:space="0" w:color="auto"/>
        <w:bottom w:val="none" w:sz="0" w:space="0" w:color="auto"/>
        <w:right w:val="none" w:sz="0" w:space="0" w:color="auto"/>
      </w:divBdr>
      <w:divsChild>
        <w:div w:id="1684016019">
          <w:marLeft w:val="547"/>
          <w:marRight w:val="0"/>
          <w:marTop w:val="200"/>
          <w:marBottom w:val="0"/>
          <w:divBdr>
            <w:top w:val="none" w:sz="0" w:space="0" w:color="auto"/>
            <w:left w:val="none" w:sz="0" w:space="0" w:color="auto"/>
            <w:bottom w:val="none" w:sz="0" w:space="0" w:color="auto"/>
            <w:right w:val="none" w:sz="0" w:space="0" w:color="auto"/>
          </w:divBdr>
        </w:div>
        <w:div w:id="1199703342">
          <w:marLeft w:val="1166"/>
          <w:marRight w:val="0"/>
          <w:marTop w:val="200"/>
          <w:marBottom w:val="0"/>
          <w:divBdr>
            <w:top w:val="none" w:sz="0" w:space="0" w:color="auto"/>
            <w:left w:val="none" w:sz="0" w:space="0" w:color="auto"/>
            <w:bottom w:val="none" w:sz="0" w:space="0" w:color="auto"/>
            <w:right w:val="none" w:sz="0" w:space="0" w:color="auto"/>
          </w:divBdr>
        </w:div>
        <w:div w:id="1486313586">
          <w:marLeft w:val="547"/>
          <w:marRight w:val="0"/>
          <w:marTop w:val="200"/>
          <w:marBottom w:val="0"/>
          <w:divBdr>
            <w:top w:val="none" w:sz="0" w:space="0" w:color="auto"/>
            <w:left w:val="none" w:sz="0" w:space="0" w:color="auto"/>
            <w:bottom w:val="none" w:sz="0" w:space="0" w:color="auto"/>
            <w:right w:val="none" w:sz="0" w:space="0" w:color="auto"/>
          </w:divBdr>
        </w:div>
        <w:div w:id="121969587">
          <w:marLeft w:val="1166"/>
          <w:marRight w:val="0"/>
          <w:marTop w:val="200"/>
          <w:marBottom w:val="0"/>
          <w:divBdr>
            <w:top w:val="none" w:sz="0" w:space="0" w:color="auto"/>
            <w:left w:val="none" w:sz="0" w:space="0" w:color="auto"/>
            <w:bottom w:val="none" w:sz="0" w:space="0" w:color="auto"/>
            <w:right w:val="none" w:sz="0" w:space="0" w:color="auto"/>
          </w:divBdr>
        </w:div>
      </w:divsChild>
    </w:div>
    <w:div w:id="1072581356">
      <w:bodyDiv w:val="1"/>
      <w:marLeft w:val="0"/>
      <w:marRight w:val="0"/>
      <w:marTop w:val="0"/>
      <w:marBottom w:val="0"/>
      <w:divBdr>
        <w:top w:val="none" w:sz="0" w:space="0" w:color="auto"/>
        <w:left w:val="none" w:sz="0" w:space="0" w:color="auto"/>
        <w:bottom w:val="none" w:sz="0" w:space="0" w:color="auto"/>
        <w:right w:val="none" w:sz="0" w:space="0" w:color="auto"/>
      </w:divBdr>
    </w:div>
    <w:div w:id="1078092017">
      <w:bodyDiv w:val="1"/>
      <w:marLeft w:val="0"/>
      <w:marRight w:val="0"/>
      <w:marTop w:val="0"/>
      <w:marBottom w:val="0"/>
      <w:divBdr>
        <w:top w:val="none" w:sz="0" w:space="0" w:color="auto"/>
        <w:left w:val="none" w:sz="0" w:space="0" w:color="auto"/>
        <w:bottom w:val="none" w:sz="0" w:space="0" w:color="auto"/>
        <w:right w:val="none" w:sz="0" w:space="0" w:color="auto"/>
      </w:divBdr>
    </w:div>
    <w:div w:id="1093743480">
      <w:bodyDiv w:val="1"/>
      <w:marLeft w:val="0"/>
      <w:marRight w:val="0"/>
      <w:marTop w:val="0"/>
      <w:marBottom w:val="0"/>
      <w:divBdr>
        <w:top w:val="none" w:sz="0" w:space="0" w:color="auto"/>
        <w:left w:val="none" w:sz="0" w:space="0" w:color="auto"/>
        <w:bottom w:val="none" w:sz="0" w:space="0" w:color="auto"/>
        <w:right w:val="none" w:sz="0" w:space="0" w:color="auto"/>
      </w:divBdr>
    </w:div>
    <w:div w:id="1189875940">
      <w:bodyDiv w:val="1"/>
      <w:marLeft w:val="0"/>
      <w:marRight w:val="0"/>
      <w:marTop w:val="0"/>
      <w:marBottom w:val="0"/>
      <w:divBdr>
        <w:top w:val="none" w:sz="0" w:space="0" w:color="auto"/>
        <w:left w:val="none" w:sz="0" w:space="0" w:color="auto"/>
        <w:bottom w:val="none" w:sz="0" w:space="0" w:color="auto"/>
        <w:right w:val="none" w:sz="0" w:space="0" w:color="auto"/>
      </w:divBdr>
      <w:divsChild>
        <w:div w:id="1154836771">
          <w:marLeft w:val="547"/>
          <w:marRight w:val="0"/>
          <w:marTop w:val="200"/>
          <w:marBottom w:val="0"/>
          <w:divBdr>
            <w:top w:val="none" w:sz="0" w:space="0" w:color="auto"/>
            <w:left w:val="none" w:sz="0" w:space="0" w:color="auto"/>
            <w:bottom w:val="none" w:sz="0" w:space="0" w:color="auto"/>
            <w:right w:val="none" w:sz="0" w:space="0" w:color="auto"/>
          </w:divBdr>
        </w:div>
        <w:div w:id="1618029188">
          <w:marLeft w:val="1166"/>
          <w:marRight w:val="0"/>
          <w:marTop w:val="200"/>
          <w:marBottom w:val="0"/>
          <w:divBdr>
            <w:top w:val="none" w:sz="0" w:space="0" w:color="auto"/>
            <w:left w:val="none" w:sz="0" w:space="0" w:color="auto"/>
            <w:bottom w:val="none" w:sz="0" w:space="0" w:color="auto"/>
            <w:right w:val="none" w:sz="0" w:space="0" w:color="auto"/>
          </w:divBdr>
        </w:div>
        <w:div w:id="1475172879">
          <w:marLeft w:val="547"/>
          <w:marRight w:val="0"/>
          <w:marTop w:val="200"/>
          <w:marBottom w:val="0"/>
          <w:divBdr>
            <w:top w:val="none" w:sz="0" w:space="0" w:color="auto"/>
            <w:left w:val="none" w:sz="0" w:space="0" w:color="auto"/>
            <w:bottom w:val="none" w:sz="0" w:space="0" w:color="auto"/>
            <w:right w:val="none" w:sz="0" w:space="0" w:color="auto"/>
          </w:divBdr>
        </w:div>
        <w:div w:id="189223544">
          <w:marLeft w:val="1166"/>
          <w:marRight w:val="0"/>
          <w:marTop w:val="200"/>
          <w:marBottom w:val="0"/>
          <w:divBdr>
            <w:top w:val="none" w:sz="0" w:space="0" w:color="auto"/>
            <w:left w:val="none" w:sz="0" w:space="0" w:color="auto"/>
            <w:bottom w:val="none" w:sz="0" w:space="0" w:color="auto"/>
            <w:right w:val="none" w:sz="0" w:space="0" w:color="auto"/>
          </w:divBdr>
        </w:div>
        <w:div w:id="783697711">
          <w:marLeft w:val="547"/>
          <w:marRight w:val="0"/>
          <w:marTop w:val="200"/>
          <w:marBottom w:val="0"/>
          <w:divBdr>
            <w:top w:val="none" w:sz="0" w:space="0" w:color="auto"/>
            <w:left w:val="none" w:sz="0" w:space="0" w:color="auto"/>
            <w:bottom w:val="none" w:sz="0" w:space="0" w:color="auto"/>
            <w:right w:val="none" w:sz="0" w:space="0" w:color="auto"/>
          </w:divBdr>
        </w:div>
        <w:div w:id="782651753">
          <w:marLeft w:val="1166"/>
          <w:marRight w:val="0"/>
          <w:marTop w:val="200"/>
          <w:marBottom w:val="0"/>
          <w:divBdr>
            <w:top w:val="none" w:sz="0" w:space="0" w:color="auto"/>
            <w:left w:val="none" w:sz="0" w:space="0" w:color="auto"/>
            <w:bottom w:val="none" w:sz="0" w:space="0" w:color="auto"/>
            <w:right w:val="none" w:sz="0" w:space="0" w:color="auto"/>
          </w:divBdr>
        </w:div>
      </w:divsChild>
    </w:div>
    <w:div w:id="1266614375">
      <w:bodyDiv w:val="1"/>
      <w:marLeft w:val="0"/>
      <w:marRight w:val="0"/>
      <w:marTop w:val="0"/>
      <w:marBottom w:val="0"/>
      <w:divBdr>
        <w:top w:val="none" w:sz="0" w:space="0" w:color="auto"/>
        <w:left w:val="none" w:sz="0" w:space="0" w:color="auto"/>
        <w:bottom w:val="none" w:sz="0" w:space="0" w:color="auto"/>
        <w:right w:val="none" w:sz="0" w:space="0" w:color="auto"/>
      </w:divBdr>
    </w:div>
    <w:div w:id="1286962131">
      <w:bodyDiv w:val="1"/>
      <w:marLeft w:val="0"/>
      <w:marRight w:val="0"/>
      <w:marTop w:val="0"/>
      <w:marBottom w:val="0"/>
      <w:divBdr>
        <w:top w:val="none" w:sz="0" w:space="0" w:color="auto"/>
        <w:left w:val="none" w:sz="0" w:space="0" w:color="auto"/>
        <w:bottom w:val="none" w:sz="0" w:space="0" w:color="auto"/>
        <w:right w:val="none" w:sz="0" w:space="0" w:color="auto"/>
      </w:divBdr>
    </w:div>
    <w:div w:id="1298291736">
      <w:bodyDiv w:val="1"/>
      <w:marLeft w:val="0"/>
      <w:marRight w:val="0"/>
      <w:marTop w:val="0"/>
      <w:marBottom w:val="0"/>
      <w:divBdr>
        <w:top w:val="none" w:sz="0" w:space="0" w:color="auto"/>
        <w:left w:val="none" w:sz="0" w:space="0" w:color="auto"/>
        <w:bottom w:val="none" w:sz="0" w:space="0" w:color="auto"/>
        <w:right w:val="none" w:sz="0" w:space="0" w:color="auto"/>
      </w:divBdr>
      <w:divsChild>
        <w:div w:id="2078702544">
          <w:marLeft w:val="547"/>
          <w:marRight w:val="0"/>
          <w:marTop w:val="200"/>
          <w:marBottom w:val="0"/>
          <w:divBdr>
            <w:top w:val="none" w:sz="0" w:space="0" w:color="auto"/>
            <w:left w:val="none" w:sz="0" w:space="0" w:color="auto"/>
            <w:bottom w:val="none" w:sz="0" w:space="0" w:color="auto"/>
            <w:right w:val="none" w:sz="0" w:space="0" w:color="auto"/>
          </w:divBdr>
        </w:div>
        <w:div w:id="2123456290">
          <w:marLeft w:val="1166"/>
          <w:marRight w:val="0"/>
          <w:marTop w:val="200"/>
          <w:marBottom w:val="0"/>
          <w:divBdr>
            <w:top w:val="none" w:sz="0" w:space="0" w:color="auto"/>
            <w:left w:val="none" w:sz="0" w:space="0" w:color="auto"/>
            <w:bottom w:val="none" w:sz="0" w:space="0" w:color="auto"/>
            <w:right w:val="none" w:sz="0" w:space="0" w:color="auto"/>
          </w:divBdr>
        </w:div>
        <w:div w:id="1149397653">
          <w:marLeft w:val="547"/>
          <w:marRight w:val="0"/>
          <w:marTop w:val="200"/>
          <w:marBottom w:val="0"/>
          <w:divBdr>
            <w:top w:val="none" w:sz="0" w:space="0" w:color="auto"/>
            <w:left w:val="none" w:sz="0" w:space="0" w:color="auto"/>
            <w:bottom w:val="none" w:sz="0" w:space="0" w:color="auto"/>
            <w:right w:val="none" w:sz="0" w:space="0" w:color="auto"/>
          </w:divBdr>
        </w:div>
        <w:div w:id="1921594860">
          <w:marLeft w:val="1166"/>
          <w:marRight w:val="0"/>
          <w:marTop w:val="200"/>
          <w:marBottom w:val="0"/>
          <w:divBdr>
            <w:top w:val="none" w:sz="0" w:space="0" w:color="auto"/>
            <w:left w:val="none" w:sz="0" w:space="0" w:color="auto"/>
            <w:bottom w:val="none" w:sz="0" w:space="0" w:color="auto"/>
            <w:right w:val="none" w:sz="0" w:space="0" w:color="auto"/>
          </w:divBdr>
        </w:div>
        <w:div w:id="2138375335">
          <w:marLeft w:val="547"/>
          <w:marRight w:val="0"/>
          <w:marTop w:val="200"/>
          <w:marBottom w:val="0"/>
          <w:divBdr>
            <w:top w:val="none" w:sz="0" w:space="0" w:color="auto"/>
            <w:left w:val="none" w:sz="0" w:space="0" w:color="auto"/>
            <w:bottom w:val="none" w:sz="0" w:space="0" w:color="auto"/>
            <w:right w:val="none" w:sz="0" w:space="0" w:color="auto"/>
          </w:divBdr>
        </w:div>
        <w:div w:id="1935431710">
          <w:marLeft w:val="1166"/>
          <w:marRight w:val="0"/>
          <w:marTop w:val="200"/>
          <w:marBottom w:val="0"/>
          <w:divBdr>
            <w:top w:val="none" w:sz="0" w:space="0" w:color="auto"/>
            <w:left w:val="none" w:sz="0" w:space="0" w:color="auto"/>
            <w:bottom w:val="none" w:sz="0" w:space="0" w:color="auto"/>
            <w:right w:val="none" w:sz="0" w:space="0" w:color="auto"/>
          </w:divBdr>
        </w:div>
        <w:div w:id="1803033702">
          <w:marLeft w:val="547"/>
          <w:marRight w:val="0"/>
          <w:marTop w:val="200"/>
          <w:marBottom w:val="0"/>
          <w:divBdr>
            <w:top w:val="none" w:sz="0" w:space="0" w:color="auto"/>
            <w:left w:val="none" w:sz="0" w:space="0" w:color="auto"/>
            <w:bottom w:val="none" w:sz="0" w:space="0" w:color="auto"/>
            <w:right w:val="none" w:sz="0" w:space="0" w:color="auto"/>
          </w:divBdr>
        </w:div>
        <w:div w:id="1162701817">
          <w:marLeft w:val="1166"/>
          <w:marRight w:val="0"/>
          <w:marTop w:val="200"/>
          <w:marBottom w:val="0"/>
          <w:divBdr>
            <w:top w:val="none" w:sz="0" w:space="0" w:color="auto"/>
            <w:left w:val="none" w:sz="0" w:space="0" w:color="auto"/>
            <w:bottom w:val="none" w:sz="0" w:space="0" w:color="auto"/>
            <w:right w:val="none" w:sz="0" w:space="0" w:color="auto"/>
          </w:divBdr>
        </w:div>
      </w:divsChild>
    </w:div>
    <w:div w:id="1348629373">
      <w:bodyDiv w:val="1"/>
      <w:marLeft w:val="0"/>
      <w:marRight w:val="0"/>
      <w:marTop w:val="0"/>
      <w:marBottom w:val="0"/>
      <w:divBdr>
        <w:top w:val="none" w:sz="0" w:space="0" w:color="auto"/>
        <w:left w:val="none" w:sz="0" w:space="0" w:color="auto"/>
        <w:bottom w:val="none" w:sz="0" w:space="0" w:color="auto"/>
        <w:right w:val="none" w:sz="0" w:space="0" w:color="auto"/>
      </w:divBdr>
    </w:div>
    <w:div w:id="1393502357">
      <w:bodyDiv w:val="1"/>
      <w:marLeft w:val="0"/>
      <w:marRight w:val="0"/>
      <w:marTop w:val="0"/>
      <w:marBottom w:val="0"/>
      <w:divBdr>
        <w:top w:val="none" w:sz="0" w:space="0" w:color="auto"/>
        <w:left w:val="none" w:sz="0" w:space="0" w:color="auto"/>
        <w:bottom w:val="none" w:sz="0" w:space="0" w:color="auto"/>
        <w:right w:val="none" w:sz="0" w:space="0" w:color="auto"/>
      </w:divBdr>
      <w:divsChild>
        <w:div w:id="369962419">
          <w:marLeft w:val="547"/>
          <w:marRight w:val="0"/>
          <w:marTop w:val="200"/>
          <w:marBottom w:val="0"/>
          <w:divBdr>
            <w:top w:val="none" w:sz="0" w:space="0" w:color="auto"/>
            <w:left w:val="none" w:sz="0" w:space="0" w:color="auto"/>
            <w:bottom w:val="none" w:sz="0" w:space="0" w:color="auto"/>
            <w:right w:val="none" w:sz="0" w:space="0" w:color="auto"/>
          </w:divBdr>
        </w:div>
        <w:div w:id="1849825099">
          <w:marLeft w:val="547"/>
          <w:marRight w:val="0"/>
          <w:marTop w:val="200"/>
          <w:marBottom w:val="0"/>
          <w:divBdr>
            <w:top w:val="none" w:sz="0" w:space="0" w:color="auto"/>
            <w:left w:val="none" w:sz="0" w:space="0" w:color="auto"/>
            <w:bottom w:val="none" w:sz="0" w:space="0" w:color="auto"/>
            <w:right w:val="none" w:sz="0" w:space="0" w:color="auto"/>
          </w:divBdr>
        </w:div>
        <w:div w:id="1202862493">
          <w:marLeft w:val="547"/>
          <w:marRight w:val="0"/>
          <w:marTop w:val="200"/>
          <w:marBottom w:val="0"/>
          <w:divBdr>
            <w:top w:val="none" w:sz="0" w:space="0" w:color="auto"/>
            <w:left w:val="none" w:sz="0" w:space="0" w:color="auto"/>
            <w:bottom w:val="none" w:sz="0" w:space="0" w:color="auto"/>
            <w:right w:val="none" w:sz="0" w:space="0" w:color="auto"/>
          </w:divBdr>
        </w:div>
        <w:div w:id="372921992">
          <w:marLeft w:val="547"/>
          <w:marRight w:val="0"/>
          <w:marTop w:val="200"/>
          <w:marBottom w:val="0"/>
          <w:divBdr>
            <w:top w:val="none" w:sz="0" w:space="0" w:color="auto"/>
            <w:left w:val="none" w:sz="0" w:space="0" w:color="auto"/>
            <w:bottom w:val="none" w:sz="0" w:space="0" w:color="auto"/>
            <w:right w:val="none" w:sz="0" w:space="0" w:color="auto"/>
          </w:divBdr>
        </w:div>
      </w:divsChild>
    </w:div>
    <w:div w:id="1406608951">
      <w:bodyDiv w:val="1"/>
      <w:marLeft w:val="0"/>
      <w:marRight w:val="0"/>
      <w:marTop w:val="0"/>
      <w:marBottom w:val="0"/>
      <w:divBdr>
        <w:top w:val="none" w:sz="0" w:space="0" w:color="auto"/>
        <w:left w:val="none" w:sz="0" w:space="0" w:color="auto"/>
        <w:bottom w:val="none" w:sz="0" w:space="0" w:color="auto"/>
        <w:right w:val="none" w:sz="0" w:space="0" w:color="auto"/>
      </w:divBdr>
    </w:div>
    <w:div w:id="1414820540">
      <w:bodyDiv w:val="1"/>
      <w:marLeft w:val="0"/>
      <w:marRight w:val="0"/>
      <w:marTop w:val="0"/>
      <w:marBottom w:val="0"/>
      <w:divBdr>
        <w:top w:val="none" w:sz="0" w:space="0" w:color="auto"/>
        <w:left w:val="none" w:sz="0" w:space="0" w:color="auto"/>
        <w:bottom w:val="none" w:sz="0" w:space="0" w:color="auto"/>
        <w:right w:val="none" w:sz="0" w:space="0" w:color="auto"/>
      </w:divBdr>
    </w:div>
    <w:div w:id="1420640324">
      <w:bodyDiv w:val="1"/>
      <w:marLeft w:val="0"/>
      <w:marRight w:val="0"/>
      <w:marTop w:val="0"/>
      <w:marBottom w:val="0"/>
      <w:divBdr>
        <w:top w:val="none" w:sz="0" w:space="0" w:color="auto"/>
        <w:left w:val="none" w:sz="0" w:space="0" w:color="auto"/>
        <w:bottom w:val="none" w:sz="0" w:space="0" w:color="auto"/>
        <w:right w:val="none" w:sz="0" w:space="0" w:color="auto"/>
      </w:divBdr>
    </w:div>
    <w:div w:id="1487740438">
      <w:bodyDiv w:val="1"/>
      <w:marLeft w:val="0"/>
      <w:marRight w:val="0"/>
      <w:marTop w:val="0"/>
      <w:marBottom w:val="0"/>
      <w:divBdr>
        <w:top w:val="none" w:sz="0" w:space="0" w:color="auto"/>
        <w:left w:val="none" w:sz="0" w:space="0" w:color="auto"/>
        <w:bottom w:val="none" w:sz="0" w:space="0" w:color="auto"/>
        <w:right w:val="none" w:sz="0" w:space="0" w:color="auto"/>
      </w:divBdr>
    </w:div>
    <w:div w:id="1552300611">
      <w:bodyDiv w:val="1"/>
      <w:marLeft w:val="0"/>
      <w:marRight w:val="0"/>
      <w:marTop w:val="0"/>
      <w:marBottom w:val="0"/>
      <w:divBdr>
        <w:top w:val="none" w:sz="0" w:space="0" w:color="auto"/>
        <w:left w:val="none" w:sz="0" w:space="0" w:color="auto"/>
        <w:bottom w:val="none" w:sz="0" w:space="0" w:color="auto"/>
        <w:right w:val="none" w:sz="0" w:space="0" w:color="auto"/>
      </w:divBdr>
    </w:div>
    <w:div w:id="1560096079">
      <w:bodyDiv w:val="1"/>
      <w:marLeft w:val="0"/>
      <w:marRight w:val="0"/>
      <w:marTop w:val="0"/>
      <w:marBottom w:val="0"/>
      <w:divBdr>
        <w:top w:val="none" w:sz="0" w:space="0" w:color="auto"/>
        <w:left w:val="none" w:sz="0" w:space="0" w:color="auto"/>
        <w:bottom w:val="none" w:sz="0" w:space="0" w:color="auto"/>
        <w:right w:val="none" w:sz="0" w:space="0" w:color="auto"/>
      </w:divBdr>
    </w:div>
    <w:div w:id="1567106673">
      <w:bodyDiv w:val="1"/>
      <w:marLeft w:val="0"/>
      <w:marRight w:val="0"/>
      <w:marTop w:val="0"/>
      <w:marBottom w:val="0"/>
      <w:divBdr>
        <w:top w:val="none" w:sz="0" w:space="0" w:color="auto"/>
        <w:left w:val="none" w:sz="0" w:space="0" w:color="auto"/>
        <w:bottom w:val="none" w:sz="0" w:space="0" w:color="auto"/>
        <w:right w:val="none" w:sz="0" w:space="0" w:color="auto"/>
      </w:divBdr>
    </w:div>
    <w:div w:id="1698581773">
      <w:bodyDiv w:val="1"/>
      <w:marLeft w:val="0"/>
      <w:marRight w:val="0"/>
      <w:marTop w:val="0"/>
      <w:marBottom w:val="0"/>
      <w:divBdr>
        <w:top w:val="none" w:sz="0" w:space="0" w:color="auto"/>
        <w:left w:val="none" w:sz="0" w:space="0" w:color="auto"/>
        <w:bottom w:val="none" w:sz="0" w:space="0" w:color="auto"/>
        <w:right w:val="none" w:sz="0" w:space="0" w:color="auto"/>
      </w:divBdr>
    </w:div>
    <w:div w:id="1715807389">
      <w:bodyDiv w:val="1"/>
      <w:marLeft w:val="0"/>
      <w:marRight w:val="0"/>
      <w:marTop w:val="0"/>
      <w:marBottom w:val="0"/>
      <w:divBdr>
        <w:top w:val="none" w:sz="0" w:space="0" w:color="auto"/>
        <w:left w:val="none" w:sz="0" w:space="0" w:color="auto"/>
        <w:bottom w:val="none" w:sz="0" w:space="0" w:color="auto"/>
        <w:right w:val="none" w:sz="0" w:space="0" w:color="auto"/>
      </w:divBdr>
      <w:divsChild>
        <w:div w:id="2002275087">
          <w:marLeft w:val="547"/>
          <w:marRight w:val="0"/>
          <w:marTop w:val="200"/>
          <w:marBottom w:val="0"/>
          <w:divBdr>
            <w:top w:val="none" w:sz="0" w:space="0" w:color="auto"/>
            <w:left w:val="none" w:sz="0" w:space="0" w:color="auto"/>
            <w:bottom w:val="none" w:sz="0" w:space="0" w:color="auto"/>
            <w:right w:val="none" w:sz="0" w:space="0" w:color="auto"/>
          </w:divBdr>
        </w:div>
        <w:div w:id="739599755">
          <w:marLeft w:val="547"/>
          <w:marRight w:val="0"/>
          <w:marTop w:val="200"/>
          <w:marBottom w:val="0"/>
          <w:divBdr>
            <w:top w:val="none" w:sz="0" w:space="0" w:color="auto"/>
            <w:left w:val="none" w:sz="0" w:space="0" w:color="auto"/>
            <w:bottom w:val="none" w:sz="0" w:space="0" w:color="auto"/>
            <w:right w:val="none" w:sz="0" w:space="0" w:color="auto"/>
          </w:divBdr>
        </w:div>
        <w:div w:id="576981073">
          <w:marLeft w:val="547"/>
          <w:marRight w:val="0"/>
          <w:marTop w:val="200"/>
          <w:marBottom w:val="0"/>
          <w:divBdr>
            <w:top w:val="none" w:sz="0" w:space="0" w:color="auto"/>
            <w:left w:val="none" w:sz="0" w:space="0" w:color="auto"/>
            <w:bottom w:val="none" w:sz="0" w:space="0" w:color="auto"/>
            <w:right w:val="none" w:sz="0" w:space="0" w:color="auto"/>
          </w:divBdr>
        </w:div>
        <w:div w:id="2134715684">
          <w:marLeft w:val="547"/>
          <w:marRight w:val="0"/>
          <w:marTop w:val="200"/>
          <w:marBottom w:val="0"/>
          <w:divBdr>
            <w:top w:val="none" w:sz="0" w:space="0" w:color="auto"/>
            <w:left w:val="none" w:sz="0" w:space="0" w:color="auto"/>
            <w:bottom w:val="none" w:sz="0" w:space="0" w:color="auto"/>
            <w:right w:val="none" w:sz="0" w:space="0" w:color="auto"/>
          </w:divBdr>
        </w:div>
        <w:div w:id="1229876127">
          <w:marLeft w:val="547"/>
          <w:marRight w:val="0"/>
          <w:marTop w:val="200"/>
          <w:marBottom w:val="0"/>
          <w:divBdr>
            <w:top w:val="none" w:sz="0" w:space="0" w:color="auto"/>
            <w:left w:val="none" w:sz="0" w:space="0" w:color="auto"/>
            <w:bottom w:val="none" w:sz="0" w:space="0" w:color="auto"/>
            <w:right w:val="none" w:sz="0" w:space="0" w:color="auto"/>
          </w:divBdr>
        </w:div>
        <w:div w:id="1902591401">
          <w:marLeft w:val="547"/>
          <w:marRight w:val="0"/>
          <w:marTop w:val="200"/>
          <w:marBottom w:val="0"/>
          <w:divBdr>
            <w:top w:val="none" w:sz="0" w:space="0" w:color="auto"/>
            <w:left w:val="none" w:sz="0" w:space="0" w:color="auto"/>
            <w:bottom w:val="none" w:sz="0" w:space="0" w:color="auto"/>
            <w:right w:val="none" w:sz="0" w:space="0" w:color="auto"/>
          </w:divBdr>
        </w:div>
        <w:div w:id="1163205877">
          <w:marLeft w:val="547"/>
          <w:marRight w:val="0"/>
          <w:marTop w:val="200"/>
          <w:marBottom w:val="0"/>
          <w:divBdr>
            <w:top w:val="none" w:sz="0" w:space="0" w:color="auto"/>
            <w:left w:val="none" w:sz="0" w:space="0" w:color="auto"/>
            <w:bottom w:val="none" w:sz="0" w:space="0" w:color="auto"/>
            <w:right w:val="none" w:sz="0" w:space="0" w:color="auto"/>
          </w:divBdr>
        </w:div>
        <w:div w:id="1554005403">
          <w:marLeft w:val="547"/>
          <w:marRight w:val="0"/>
          <w:marTop w:val="200"/>
          <w:marBottom w:val="0"/>
          <w:divBdr>
            <w:top w:val="none" w:sz="0" w:space="0" w:color="auto"/>
            <w:left w:val="none" w:sz="0" w:space="0" w:color="auto"/>
            <w:bottom w:val="none" w:sz="0" w:space="0" w:color="auto"/>
            <w:right w:val="none" w:sz="0" w:space="0" w:color="auto"/>
          </w:divBdr>
        </w:div>
        <w:div w:id="1614634530">
          <w:marLeft w:val="1166"/>
          <w:marRight w:val="0"/>
          <w:marTop w:val="200"/>
          <w:marBottom w:val="0"/>
          <w:divBdr>
            <w:top w:val="none" w:sz="0" w:space="0" w:color="auto"/>
            <w:left w:val="none" w:sz="0" w:space="0" w:color="auto"/>
            <w:bottom w:val="none" w:sz="0" w:space="0" w:color="auto"/>
            <w:right w:val="none" w:sz="0" w:space="0" w:color="auto"/>
          </w:divBdr>
        </w:div>
      </w:divsChild>
    </w:div>
    <w:div w:id="1753430909">
      <w:bodyDiv w:val="1"/>
      <w:marLeft w:val="0"/>
      <w:marRight w:val="0"/>
      <w:marTop w:val="0"/>
      <w:marBottom w:val="0"/>
      <w:divBdr>
        <w:top w:val="none" w:sz="0" w:space="0" w:color="auto"/>
        <w:left w:val="none" w:sz="0" w:space="0" w:color="auto"/>
        <w:bottom w:val="none" w:sz="0" w:space="0" w:color="auto"/>
        <w:right w:val="none" w:sz="0" w:space="0" w:color="auto"/>
      </w:divBdr>
    </w:div>
    <w:div w:id="1756049188">
      <w:bodyDiv w:val="1"/>
      <w:marLeft w:val="0"/>
      <w:marRight w:val="0"/>
      <w:marTop w:val="0"/>
      <w:marBottom w:val="0"/>
      <w:divBdr>
        <w:top w:val="none" w:sz="0" w:space="0" w:color="auto"/>
        <w:left w:val="none" w:sz="0" w:space="0" w:color="auto"/>
        <w:bottom w:val="none" w:sz="0" w:space="0" w:color="auto"/>
        <w:right w:val="none" w:sz="0" w:space="0" w:color="auto"/>
      </w:divBdr>
      <w:divsChild>
        <w:div w:id="1244683737">
          <w:marLeft w:val="547"/>
          <w:marRight w:val="0"/>
          <w:marTop w:val="200"/>
          <w:marBottom w:val="0"/>
          <w:divBdr>
            <w:top w:val="none" w:sz="0" w:space="0" w:color="auto"/>
            <w:left w:val="none" w:sz="0" w:space="0" w:color="auto"/>
            <w:bottom w:val="none" w:sz="0" w:space="0" w:color="auto"/>
            <w:right w:val="none" w:sz="0" w:space="0" w:color="auto"/>
          </w:divBdr>
        </w:div>
        <w:div w:id="312442506">
          <w:marLeft w:val="547"/>
          <w:marRight w:val="0"/>
          <w:marTop w:val="200"/>
          <w:marBottom w:val="0"/>
          <w:divBdr>
            <w:top w:val="none" w:sz="0" w:space="0" w:color="auto"/>
            <w:left w:val="none" w:sz="0" w:space="0" w:color="auto"/>
            <w:bottom w:val="none" w:sz="0" w:space="0" w:color="auto"/>
            <w:right w:val="none" w:sz="0" w:space="0" w:color="auto"/>
          </w:divBdr>
        </w:div>
        <w:div w:id="337077729">
          <w:marLeft w:val="1166"/>
          <w:marRight w:val="0"/>
          <w:marTop w:val="200"/>
          <w:marBottom w:val="0"/>
          <w:divBdr>
            <w:top w:val="none" w:sz="0" w:space="0" w:color="auto"/>
            <w:left w:val="none" w:sz="0" w:space="0" w:color="auto"/>
            <w:bottom w:val="none" w:sz="0" w:space="0" w:color="auto"/>
            <w:right w:val="none" w:sz="0" w:space="0" w:color="auto"/>
          </w:divBdr>
        </w:div>
        <w:div w:id="669257802">
          <w:marLeft w:val="1166"/>
          <w:marRight w:val="0"/>
          <w:marTop w:val="200"/>
          <w:marBottom w:val="0"/>
          <w:divBdr>
            <w:top w:val="none" w:sz="0" w:space="0" w:color="auto"/>
            <w:left w:val="none" w:sz="0" w:space="0" w:color="auto"/>
            <w:bottom w:val="none" w:sz="0" w:space="0" w:color="auto"/>
            <w:right w:val="none" w:sz="0" w:space="0" w:color="auto"/>
          </w:divBdr>
        </w:div>
      </w:divsChild>
    </w:div>
    <w:div w:id="1758402483">
      <w:bodyDiv w:val="1"/>
      <w:marLeft w:val="0"/>
      <w:marRight w:val="0"/>
      <w:marTop w:val="0"/>
      <w:marBottom w:val="0"/>
      <w:divBdr>
        <w:top w:val="none" w:sz="0" w:space="0" w:color="auto"/>
        <w:left w:val="none" w:sz="0" w:space="0" w:color="auto"/>
        <w:bottom w:val="none" w:sz="0" w:space="0" w:color="auto"/>
        <w:right w:val="none" w:sz="0" w:space="0" w:color="auto"/>
      </w:divBdr>
    </w:div>
    <w:div w:id="1760174425">
      <w:bodyDiv w:val="1"/>
      <w:marLeft w:val="0"/>
      <w:marRight w:val="0"/>
      <w:marTop w:val="0"/>
      <w:marBottom w:val="0"/>
      <w:divBdr>
        <w:top w:val="none" w:sz="0" w:space="0" w:color="auto"/>
        <w:left w:val="none" w:sz="0" w:space="0" w:color="auto"/>
        <w:bottom w:val="none" w:sz="0" w:space="0" w:color="auto"/>
        <w:right w:val="none" w:sz="0" w:space="0" w:color="auto"/>
      </w:divBdr>
    </w:div>
    <w:div w:id="1890802314">
      <w:bodyDiv w:val="1"/>
      <w:marLeft w:val="0"/>
      <w:marRight w:val="0"/>
      <w:marTop w:val="0"/>
      <w:marBottom w:val="0"/>
      <w:divBdr>
        <w:top w:val="none" w:sz="0" w:space="0" w:color="auto"/>
        <w:left w:val="none" w:sz="0" w:space="0" w:color="auto"/>
        <w:bottom w:val="none" w:sz="0" w:space="0" w:color="auto"/>
        <w:right w:val="none" w:sz="0" w:space="0" w:color="auto"/>
      </w:divBdr>
      <w:divsChild>
        <w:div w:id="1078674663">
          <w:marLeft w:val="547"/>
          <w:marRight w:val="0"/>
          <w:marTop w:val="200"/>
          <w:marBottom w:val="0"/>
          <w:divBdr>
            <w:top w:val="none" w:sz="0" w:space="0" w:color="auto"/>
            <w:left w:val="none" w:sz="0" w:space="0" w:color="auto"/>
            <w:bottom w:val="none" w:sz="0" w:space="0" w:color="auto"/>
            <w:right w:val="none" w:sz="0" w:space="0" w:color="auto"/>
          </w:divBdr>
        </w:div>
        <w:div w:id="998197203">
          <w:marLeft w:val="1166"/>
          <w:marRight w:val="0"/>
          <w:marTop w:val="200"/>
          <w:marBottom w:val="0"/>
          <w:divBdr>
            <w:top w:val="none" w:sz="0" w:space="0" w:color="auto"/>
            <w:left w:val="none" w:sz="0" w:space="0" w:color="auto"/>
            <w:bottom w:val="none" w:sz="0" w:space="0" w:color="auto"/>
            <w:right w:val="none" w:sz="0" w:space="0" w:color="auto"/>
          </w:divBdr>
        </w:div>
        <w:div w:id="1516918151">
          <w:marLeft w:val="547"/>
          <w:marRight w:val="0"/>
          <w:marTop w:val="200"/>
          <w:marBottom w:val="0"/>
          <w:divBdr>
            <w:top w:val="none" w:sz="0" w:space="0" w:color="auto"/>
            <w:left w:val="none" w:sz="0" w:space="0" w:color="auto"/>
            <w:bottom w:val="none" w:sz="0" w:space="0" w:color="auto"/>
            <w:right w:val="none" w:sz="0" w:space="0" w:color="auto"/>
          </w:divBdr>
        </w:div>
        <w:div w:id="1067146631">
          <w:marLeft w:val="1166"/>
          <w:marRight w:val="0"/>
          <w:marTop w:val="200"/>
          <w:marBottom w:val="0"/>
          <w:divBdr>
            <w:top w:val="none" w:sz="0" w:space="0" w:color="auto"/>
            <w:left w:val="none" w:sz="0" w:space="0" w:color="auto"/>
            <w:bottom w:val="none" w:sz="0" w:space="0" w:color="auto"/>
            <w:right w:val="none" w:sz="0" w:space="0" w:color="auto"/>
          </w:divBdr>
        </w:div>
        <w:div w:id="435911252">
          <w:marLeft w:val="547"/>
          <w:marRight w:val="0"/>
          <w:marTop w:val="200"/>
          <w:marBottom w:val="0"/>
          <w:divBdr>
            <w:top w:val="none" w:sz="0" w:space="0" w:color="auto"/>
            <w:left w:val="none" w:sz="0" w:space="0" w:color="auto"/>
            <w:bottom w:val="none" w:sz="0" w:space="0" w:color="auto"/>
            <w:right w:val="none" w:sz="0" w:space="0" w:color="auto"/>
          </w:divBdr>
        </w:div>
        <w:div w:id="590430509">
          <w:marLeft w:val="1166"/>
          <w:marRight w:val="0"/>
          <w:marTop w:val="200"/>
          <w:marBottom w:val="0"/>
          <w:divBdr>
            <w:top w:val="none" w:sz="0" w:space="0" w:color="auto"/>
            <w:left w:val="none" w:sz="0" w:space="0" w:color="auto"/>
            <w:bottom w:val="none" w:sz="0" w:space="0" w:color="auto"/>
            <w:right w:val="none" w:sz="0" w:space="0" w:color="auto"/>
          </w:divBdr>
        </w:div>
      </w:divsChild>
    </w:div>
    <w:div w:id="1892302624">
      <w:bodyDiv w:val="1"/>
      <w:marLeft w:val="0"/>
      <w:marRight w:val="0"/>
      <w:marTop w:val="0"/>
      <w:marBottom w:val="0"/>
      <w:divBdr>
        <w:top w:val="none" w:sz="0" w:space="0" w:color="auto"/>
        <w:left w:val="none" w:sz="0" w:space="0" w:color="auto"/>
        <w:bottom w:val="none" w:sz="0" w:space="0" w:color="auto"/>
        <w:right w:val="none" w:sz="0" w:space="0" w:color="auto"/>
      </w:divBdr>
    </w:div>
    <w:div w:id="1900439650">
      <w:bodyDiv w:val="1"/>
      <w:marLeft w:val="0"/>
      <w:marRight w:val="0"/>
      <w:marTop w:val="0"/>
      <w:marBottom w:val="0"/>
      <w:divBdr>
        <w:top w:val="none" w:sz="0" w:space="0" w:color="auto"/>
        <w:left w:val="none" w:sz="0" w:space="0" w:color="auto"/>
        <w:bottom w:val="none" w:sz="0" w:space="0" w:color="auto"/>
        <w:right w:val="none" w:sz="0" w:space="0" w:color="auto"/>
      </w:divBdr>
    </w:div>
    <w:div w:id="1904440386">
      <w:bodyDiv w:val="1"/>
      <w:marLeft w:val="0"/>
      <w:marRight w:val="0"/>
      <w:marTop w:val="0"/>
      <w:marBottom w:val="0"/>
      <w:divBdr>
        <w:top w:val="none" w:sz="0" w:space="0" w:color="auto"/>
        <w:left w:val="none" w:sz="0" w:space="0" w:color="auto"/>
        <w:bottom w:val="none" w:sz="0" w:space="0" w:color="auto"/>
        <w:right w:val="none" w:sz="0" w:space="0" w:color="auto"/>
      </w:divBdr>
    </w:div>
    <w:div w:id="1973972378">
      <w:bodyDiv w:val="1"/>
      <w:marLeft w:val="0"/>
      <w:marRight w:val="0"/>
      <w:marTop w:val="0"/>
      <w:marBottom w:val="0"/>
      <w:divBdr>
        <w:top w:val="none" w:sz="0" w:space="0" w:color="auto"/>
        <w:left w:val="none" w:sz="0" w:space="0" w:color="auto"/>
        <w:bottom w:val="none" w:sz="0" w:space="0" w:color="auto"/>
        <w:right w:val="none" w:sz="0" w:space="0" w:color="auto"/>
      </w:divBdr>
    </w:div>
    <w:div w:id="1996177157">
      <w:bodyDiv w:val="1"/>
      <w:marLeft w:val="0"/>
      <w:marRight w:val="0"/>
      <w:marTop w:val="0"/>
      <w:marBottom w:val="0"/>
      <w:divBdr>
        <w:top w:val="none" w:sz="0" w:space="0" w:color="auto"/>
        <w:left w:val="none" w:sz="0" w:space="0" w:color="auto"/>
        <w:bottom w:val="none" w:sz="0" w:space="0" w:color="auto"/>
        <w:right w:val="none" w:sz="0" w:space="0" w:color="auto"/>
      </w:divBdr>
    </w:div>
    <w:div w:id="2030444448">
      <w:bodyDiv w:val="1"/>
      <w:marLeft w:val="0"/>
      <w:marRight w:val="0"/>
      <w:marTop w:val="0"/>
      <w:marBottom w:val="0"/>
      <w:divBdr>
        <w:top w:val="none" w:sz="0" w:space="0" w:color="auto"/>
        <w:left w:val="none" w:sz="0" w:space="0" w:color="auto"/>
        <w:bottom w:val="none" w:sz="0" w:space="0" w:color="auto"/>
        <w:right w:val="none" w:sz="0" w:space="0" w:color="auto"/>
      </w:divBdr>
    </w:div>
    <w:div w:id="2089033831">
      <w:bodyDiv w:val="1"/>
      <w:marLeft w:val="0"/>
      <w:marRight w:val="0"/>
      <w:marTop w:val="0"/>
      <w:marBottom w:val="0"/>
      <w:divBdr>
        <w:top w:val="none" w:sz="0" w:space="0" w:color="auto"/>
        <w:left w:val="none" w:sz="0" w:space="0" w:color="auto"/>
        <w:bottom w:val="none" w:sz="0" w:space="0" w:color="auto"/>
        <w:right w:val="none" w:sz="0" w:space="0" w:color="auto"/>
      </w:divBdr>
    </w:div>
    <w:div w:id="2124302310">
      <w:bodyDiv w:val="1"/>
      <w:marLeft w:val="0"/>
      <w:marRight w:val="0"/>
      <w:marTop w:val="0"/>
      <w:marBottom w:val="0"/>
      <w:divBdr>
        <w:top w:val="none" w:sz="0" w:space="0" w:color="auto"/>
        <w:left w:val="none" w:sz="0" w:space="0" w:color="auto"/>
        <w:bottom w:val="none" w:sz="0" w:space="0" w:color="auto"/>
        <w:right w:val="none" w:sz="0" w:space="0" w:color="auto"/>
      </w:divBdr>
      <w:divsChild>
        <w:div w:id="22635264">
          <w:marLeft w:val="547"/>
          <w:marRight w:val="0"/>
          <w:marTop w:val="200"/>
          <w:marBottom w:val="0"/>
          <w:divBdr>
            <w:top w:val="none" w:sz="0" w:space="0" w:color="auto"/>
            <w:left w:val="none" w:sz="0" w:space="0" w:color="auto"/>
            <w:bottom w:val="none" w:sz="0" w:space="0" w:color="auto"/>
            <w:right w:val="none" w:sz="0" w:space="0" w:color="auto"/>
          </w:divBdr>
        </w:div>
        <w:div w:id="580603533">
          <w:marLeft w:val="1166"/>
          <w:marRight w:val="0"/>
          <w:marTop w:val="200"/>
          <w:marBottom w:val="0"/>
          <w:divBdr>
            <w:top w:val="none" w:sz="0" w:space="0" w:color="auto"/>
            <w:left w:val="none" w:sz="0" w:space="0" w:color="auto"/>
            <w:bottom w:val="none" w:sz="0" w:space="0" w:color="auto"/>
            <w:right w:val="none" w:sz="0" w:space="0" w:color="auto"/>
          </w:divBdr>
        </w:div>
        <w:div w:id="989331607">
          <w:marLeft w:val="1166"/>
          <w:marRight w:val="0"/>
          <w:marTop w:val="200"/>
          <w:marBottom w:val="0"/>
          <w:divBdr>
            <w:top w:val="none" w:sz="0" w:space="0" w:color="auto"/>
            <w:left w:val="none" w:sz="0" w:space="0" w:color="auto"/>
            <w:bottom w:val="none" w:sz="0" w:space="0" w:color="auto"/>
            <w:right w:val="none" w:sz="0" w:space="0" w:color="auto"/>
          </w:divBdr>
        </w:div>
        <w:div w:id="1707752596">
          <w:marLeft w:val="1166"/>
          <w:marRight w:val="0"/>
          <w:marTop w:val="200"/>
          <w:marBottom w:val="0"/>
          <w:divBdr>
            <w:top w:val="none" w:sz="0" w:space="0" w:color="auto"/>
            <w:left w:val="none" w:sz="0" w:space="0" w:color="auto"/>
            <w:bottom w:val="none" w:sz="0" w:space="0" w:color="auto"/>
            <w:right w:val="none" w:sz="0" w:space="0" w:color="auto"/>
          </w:divBdr>
        </w:div>
        <w:div w:id="1261452198">
          <w:marLeft w:val="1166"/>
          <w:marRight w:val="0"/>
          <w:marTop w:val="200"/>
          <w:marBottom w:val="0"/>
          <w:divBdr>
            <w:top w:val="none" w:sz="0" w:space="0" w:color="auto"/>
            <w:left w:val="none" w:sz="0" w:space="0" w:color="auto"/>
            <w:bottom w:val="none" w:sz="0" w:space="0" w:color="auto"/>
            <w:right w:val="none" w:sz="0" w:space="0" w:color="auto"/>
          </w:divBdr>
        </w:div>
        <w:div w:id="584072940">
          <w:marLeft w:val="1166"/>
          <w:marRight w:val="0"/>
          <w:marTop w:val="200"/>
          <w:marBottom w:val="0"/>
          <w:divBdr>
            <w:top w:val="none" w:sz="0" w:space="0" w:color="auto"/>
            <w:left w:val="none" w:sz="0" w:space="0" w:color="auto"/>
            <w:bottom w:val="none" w:sz="0" w:space="0" w:color="auto"/>
            <w:right w:val="none" w:sz="0" w:space="0" w:color="auto"/>
          </w:divBdr>
        </w:div>
      </w:divsChild>
    </w:div>
    <w:div w:id="2134595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gif"/><Relationship Id="rId26" Type="http://schemas.openxmlformats.org/officeDocument/2006/relationships/image" Target="media/image22.gif"/><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1.png"/><Relationship Id="rId33" Type="http://schemas.openxmlformats.org/officeDocument/2006/relationships/image" Target="media/image29.gif"/><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image" Target="media/image16.gif"/><Relationship Id="rId29" Type="http://schemas.openxmlformats.org/officeDocument/2006/relationships/image" Target="media/image25.gi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gif"/><Relationship Id="rId23" Type="http://schemas.openxmlformats.org/officeDocument/2006/relationships/image" Target="media/image19.png"/><Relationship Id="rId28" Type="http://schemas.openxmlformats.org/officeDocument/2006/relationships/image" Target="media/image24.gif"/><Relationship Id="rId10" Type="http://schemas.openxmlformats.org/officeDocument/2006/relationships/image" Target="media/image6.png"/><Relationship Id="rId19" Type="http://schemas.openxmlformats.org/officeDocument/2006/relationships/image" Target="media/image15.gif"/><Relationship Id="rId31" Type="http://schemas.openxmlformats.org/officeDocument/2006/relationships/image" Target="media/image27.gi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gif"/><Relationship Id="rId22" Type="http://schemas.openxmlformats.org/officeDocument/2006/relationships/image" Target="media/image18.png"/><Relationship Id="rId27" Type="http://schemas.openxmlformats.org/officeDocument/2006/relationships/image" Target="media/image23.gif"/><Relationship Id="rId30" Type="http://schemas.openxmlformats.org/officeDocument/2006/relationships/image" Target="media/image26.gif"/><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720</TotalTime>
  <Pages>54</Pages>
  <Words>4908</Words>
  <Characters>27979</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22SW040</dc:creator>
  <cp:keywords/>
  <dc:description/>
  <cp:lastModifiedBy>22SW040</cp:lastModifiedBy>
  <cp:revision>8</cp:revision>
  <dcterms:created xsi:type="dcterms:W3CDTF">2024-11-05T05:42:00Z</dcterms:created>
  <dcterms:modified xsi:type="dcterms:W3CDTF">2024-11-25T17:23:00Z</dcterms:modified>
</cp:coreProperties>
</file>