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 ICP Master</w:t>
      </w:r>
    </w:p>
    <w:p>
      <w:r>
        <w:rPr>
          <w:i/>
        </w:rPr>
        <w:t>Single source of truth for who Resonance is for. McRaney Deep Canvassing × Cimorelli Audience State analysis layered on Andrea's canonical anchor doc.</w:t>
      </w:r>
    </w:p>
    <w:p>
      <w:r>
        <w:rPr>
          <w:i/>
        </w:rPr>
        <w:t>Last updated: 2026-05-04</w:t>
      </w:r>
    </w:p>
    <w:p>
      <w:r>
        <w:rPr>
          <w:i/>
        </w:rPr>
        <w:t>Status: Profile #1 LOCKED (Andrea's words). Profiles #2 and #3 PROPOSED — Andrea adjudicates at next call.</w:t>
      </w:r>
    </w:p>
    <w:p>
      <w:r>
        <w:br w:type="page"/>
      </w:r>
    </w:p>
    <w:p>
      <w:r>
        <w:br w:type="page"/>
      </w:r>
    </w:p>
    <w:p>
      <w:pPr>
        <w:pStyle w:val="Heading2"/>
      </w:pPr>
      <w:r>
        <w:t>The Spine (Reminder)</w:t>
      </w:r>
    </w:p>
    <w:p>
      <w:r>
        <w:rPr>
          <w:b/>
        </w:rPr>
        <w:t>Heart encounters, not head encounters. Daytime. Sober. Curated. For people who want a committed partner and are out loud asking why it's so hard.</w:t>
      </w:r>
      <w:r>
        <w:t xml:space="preserve"> Every profile below is a sub-type of this single umbrella. If a person doesn't fit the spine, they don't belong in the room — even if they fit one of the demographic sketches perfectly. The spine wins.</w:t>
      </w:r>
    </w:p>
    <w:p>
      <w:r>
        <w:t>The dancing is the medium. The meeting is the point.</w:t>
      </w:r>
    </w:p>
    <w:p>
      <w:r>
        <w:br w:type="page"/>
      </w:r>
    </w:p>
    <w:p>
      <w:r>
        <w:br w:type="page"/>
      </w:r>
    </w:p>
    <w:p>
      <w:pPr>
        <w:pStyle w:val="Heading2"/>
      </w:pPr>
      <w:r>
        <w:t>Section 1 — The Person (Andrea's Umbrella, Verbatim)</w:t>
      </w:r>
    </w:p>
    <w:p>
      <w:pPr>
        <w:spacing w:before="40" w:after="40"/>
        <w:ind w:left="576"/>
      </w:pPr>
      <w:r>
        <w:rPr>
          <w:i/>
          <w:color w:val="555555"/>
        </w:rPr>
        <w:t>Ported verbatim from `andrea-internal-anchor.md` §2. This is the trunk. Profiles #1, #2, #3 are branches off this trunk.</w:t>
      </w:r>
    </w:p>
    <w:p>
      <w:r>
        <w:t xml:space="preserve">A 30–40 year old in Chicago. Single and employed. Has tried the apps, the bars, the speed dating, the hookups, the friend-of-a-friend setups. They are out loud asking </w:t>
      </w:r>
      <w:r>
        <w:rPr>
          <w:i/>
        </w:rPr>
        <w:t>"Why is it so hard to meet a good, nice person?"</w:t>
      </w:r>
      <w:r>
        <w:t xml:space="preserve"> </w:t>
      </w:r>
      <w:r>
        <w:rPr>
          <w:i/>
        </w:rPr>
        <w:t>"Where are all the good guys?"</w:t>
      </w:r>
      <w:r>
        <w:t xml:space="preserve"> </w:t>
      </w:r>
      <w:r>
        <w:rPr>
          <w:i/>
        </w:rPr>
        <w:t>"There are no good women out there anymore."</w:t>
      </w:r>
    </w:p>
    <w:p>
      <w:r>
        <w:t>They want a committed romantic partner. They are ready, not exploring.</w:t>
      </w:r>
    </w:p>
    <w:p>
      <w:r>
        <w:t xml:space="preserve">They have personal projects. They are dedicated to growth. They are connected to their values, not necessarily religious. They have community of some kind, but the partner they want isn't in it. They want to meet someone without alcohol. They are a </w:t>
      </w:r>
      <w:r>
        <w:rPr>
          <w:i/>
        </w:rPr>
        <w:t>hell yes</w:t>
      </w:r>
      <w:r>
        <w:t xml:space="preserve"> to being in this room.</w:t>
      </w:r>
    </w:p>
    <w:p>
      <w:pPr>
        <w:pStyle w:val="Heading3"/>
      </w:pPr>
      <w:r>
        <w:t>The Audience-State Caveat (60% TAM Rule)</w:t>
      </w:r>
    </w:p>
    <w:p>
      <w:r>
        <w:t xml:space="preserve">Andrea named the </w:t>
      </w:r>
      <w:r>
        <w:rPr>
          <w:i/>
        </w:rPr>
        <w:t>ready</w:t>
      </w:r>
      <w:r>
        <w:t xml:space="preserve"> state — people who would say hell-yes today. That's the floor for invitations to Event #1. But the addressable market is wider than that, and Resonance content has to work on three audience states at once: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tcPr>
          <w:p>
            <w:pPr/>
            <w:r>
              <w:rPr>
                <w:b/>
              </w:rPr>
            </w:r>
            <w:r>
              <w:rPr>
                <w:b/>
              </w:rPr>
              <w:t>State</w:t>
            </w:r>
          </w:p>
        </w:tc>
        <w:tc>
          <w:tcPr>
            <w:tcW w:type="dxa" w:w="2340"/>
          </w:tcPr>
          <w:p>
            <w:pPr/>
            <w:r>
              <w:rPr>
                <w:b/>
              </w:rPr>
            </w:r>
            <w:r>
              <w:rPr>
                <w:b/>
              </w:rPr>
              <w:t>What they look like</w:t>
            </w:r>
          </w:p>
        </w:tc>
        <w:tc>
          <w:tcPr>
            <w:tcW w:type="dxa" w:w="2340"/>
          </w:tcPr>
          <w:p>
            <w:pPr/>
            <w:r>
              <w:rPr>
                <w:b/>
              </w:rPr>
            </w:r>
            <w:r>
              <w:rPr>
                <w:b/>
              </w:rPr>
              <w:t>What % of TAM</w:t>
            </w:r>
          </w:p>
        </w:tc>
        <w:tc>
          <w:tcPr>
            <w:tcW w:type="dxa" w:w="2340"/>
          </w:tcPr>
          <w:p>
            <w:pPr/>
            <w:r>
              <w:rPr>
                <w:b/>
              </w:rPr>
            </w:r>
            <w:r>
              <w:rPr>
                <w:b/>
              </w:rPr>
              <w:t>What content does for them</w:t>
            </w:r>
          </w:p>
        </w:tc>
      </w:tr>
      <w:tr>
        <w:tc>
          <w:tcPr>
            <w:tcW w:type="dxa" w:w="2340"/>
          </w:tcPr>
          <w:p>
            <w:pPr/>
            <w:r/>
            <w:r>
              <w:rPr>
                <w:b/>
              </w:rPr>
              <w:t>Pre-contemplation</w:t>
            </w:r>
          </w:p>
        </w:tc>
        <w:tc>
          <w:tcPr>
            <w:tcW w:type="dxa" w:w="2340"/>
          </w:tcPr>
          <w:p>
            <w:pPr/>
            <w:r/>
            <w:r>
              <w:t>"I'm fine, the apps work." Or: numb, defended, cynical. Hasn't named the problem yet.</w:t>
            </w:r>
          </w:p>
        </w:tc>
        <w:tc>
          <w:tcPr>
            <w:tcW w:type="dxa" w:w="2340"/>
          </w:tcPr>
          <w:p>
            <w:pPr/>
            <w:r/>
            <w:r>
              <w:t>~50–60%</w:t>
            </w:r>
          </w:p>
        </w:tc>
        <w:tc>
          <w:tcPr>
            <w:tcW w:type="dxa" w:w="2340"/>
          </w:tcPr>
          <w:p>
            <w:pPr/>
            <w:r/>
            <w:r>
              <w:t>Names the problem they haven't named. Plants seed. Not invited yet.</w:t>
            </w:r>
          </w:p>
        </w:tc>
      </w:tr>
      <w:tr>
        <w:tc>
          <w:tcPr>
            <w:tcW w:type="dxa" w:w="2340"/>
          </w:tcPr>
          <w:p>
            <w:pPr/>
            <w:r/>
            <w:r>
              <w:rPr>
                <w:b/>
              </w:rPr>
              <w:t>Contemplation</w:t>
            </w:r>
          </w:p>
        </w:tc>
        <w:tc>
          <w:tcPr>
            <w:tcW w:type="dxa" w:w="2340"/>
          </w:tcPr>
          <w:p>
            <w:pPr/>
            <w:r/>
            <w:r>
              <w:t>"Something is off but I don't know what to do." Has deleted Hinge once. Watches friends couple up.</w:t>
            </w:r>
          </w:p>
        </w:tc>
        <w:tc>
          <w:tcPr>
            <w:tcW w:type="dxa" w:w="2340"/>
          </w:tcPr>
          <w:p>
            <w:pPr/>
            <w:r/>
            <w:r>
              <w:t>~25–30%</w:t>
            </w:r>
          </w:p>
        </w:tc>
        <w:tc>
          <w:tcPr>
            <w:tcW w:type="dxa" w:w="2340"/>
          </w:tcPr>
          <w:p>
            <w:pPr/>
            <w:r/>
            <w:r>
              <w:t>Shows the alternative exists. Builds the intuition. Bridge messaging.</w:t>
            </w:r>
          </w:p>
        </w:tc>
      </w:tr>
      <w:tr>
        <w:tc>
          <w:tcPr>
            <w:tcW w:type="dxa" w:w="2340"/>
          </w:tcPr>
          <w:p>
            <w:pPr/>
            <w:r/>
            <w:r>
              <w:rPr>
                <w:b/>
              </w:rPr>
              <w:t>Preparation / Action</w:t>
            </w:r>
          </w:p>
        </w:tc>
        <w:tc>
          <w:tcPr>
            <w:tcW w:type="dxa" w:w="2340"/>
          </w:tcPr>
          <w:p>
            <w:pPr/>
            <w:r/>
            <w:r>
              <w:t xml:space="preserve">"I would go to that." Self-selects in. Andrea's </w:t>
            </w:r>
            <w:r>
              <w:rPr>
                <w:i/>
              </w:rPr>
              <w:t>hell-yes.</w:t>
            </w:r>
          </w:p>
        </w:tc>
        <w:tc>
          <w:tcPr>
            <w:tcW w:type="dxa" w:w="2340"/>
          </w:tcPr>
          <w:p>
            <w:pPr/>
            <w:r/>
            <w:r>
              <w:t>~10–15%</w:t>
            </w:r>
          </w:p>
        </w:tc>
        <w:tc>
          <w:tcPr>
            <w:tcW w:type="dxa" w:w="2340"/>
          </w:tcPr>
          <w:p>
            <w:pPr/>
            <w:r/>
            <w:r>
              <w:t>Direct invitation. Tells them where and when.</w:t>
            </w:r>
          </w:p>
        </w:tc>
      </w:tr>
    </w:tbl>
    <w:p/>
    <w:p>
      <w:r>
        <w:rPr>
          <w:b/>
        </w:rPr>
        <w:t>Implication:</w:t>
      </w:r>
      <w:r>
        <w:t xml:space="preserve"> The flagship event holds 50 seats. The IG audience needs to be much larger than 50 — because most of them are in pre-contemplation and contemplation, and the 10–15% in preparation is the portion that fills seats. </w:t>
      </w:r>
      <w:r>
        <w:rPr>
          <w:b/>
        </w:rPr>
        <w:t>Content has to work for all three states without compromising the spine.</w:t>
      </w:r>
      <w:r>
        <w:t xml:space="preserve"> Andrea's filter at the door stays hell-yes. Andrea's content at the top of funnel meets people earlier.</w:t>
      </w:r>
    </w:p>
    <w:p>
      <w:r>
        <w:br w:type="page"/>
      </w:r>
    </w:p>
    <w:p>
      <w:r>
        <w:br w:type="page"/>
      </w:r>
    </w:p>
    <w:p>
      <w:pPr>
        <w:pStyle w:val="Heading2"/>
      </w:pPr>
      <w:r>
        <w:t>Section 2 — Profile #1: The Arts Worker (LOCKED)</w:t>
      </w:r>
    </w:p>
    <w:p>
      <w:r>
        <w:rPr>
          <w:b/>
        </w:rPr>
        <w:t>STATUS: LOCKED — based on Andrea's filled Profile #1. McRaney layer added below her words; her words are not edited.</w:t>
      </w:r>
    </w:p>
    <w:p>
      <w:pPr>
        <w:pStyle w:val="Heading3"/>
      </w:pPr>
      <w:r>
        <w:t>Andrea's Words (verbatim)</w:t>
      </w:r>
    </w:p>
    <w:p>
      <w:pPr>
        <w:pStyle w:val="ListBullet"/>
      </w:pPr>
      <w:r>
        <w:t>works in the arts (theater, arts admin, musician, arts teacher, etc.)</w:t>
      </w:r>
    </w:p>
    <w:p>
      <w:pPr>
        <w:pStyle w:val="ListBullet"/>
      </w:pPr>
      <w:r>
        <w:t>28-36 yrs old</w:t>
      </w:r>
    </w:p>
    <w:p>
      <w:pPr>
        <w:pStyle w:val="ListBullet"/>
      </w:pPr>
      <w:r>
        <w:t>income: $70,000 to $80,000 per year</w:t>
      </w:r>
    </w:p>
    <w:p>
      <w:pPr>
        <w:pStyle w:val="ListBullet"/>
      </w:pPr>
      <w:r>
        <w:t>spends time at work and then mostly at home and hangouts with friends 1 or 2 times a week</w:t>
      </w:r>
    </w:p>
    <w:p>
      <w:pPr>
        <w:pStyle w:val="ListBullet"/>
      </w:pPr>
      <w:r>
        <w:t>has a ongoing connection to their family</w:t>
      </w:r>
    </w:p>
    <w:p>
      <w:pPr>
        <w:pStyle w:val="ListBullet"/>
      </w:pPr>
      <w:r>
        <w:t>is open to trying new things, but can't seem to find people that they feel an instant connection or just missing each other's mark</w:t>
      </w:r>
    </w:p>
    <w:p>
      <w:pPr>
        <w:pStyle w:val="Heading3"/>
      </w:pPr>
      <w:r>
        <w:t>Avatar: **Nora — 33, Pilsen.**</w:t>
      </w:r>
    </w:p>
    <w:p>
      <w:r>
        <w:t>Stage manager at a mid-size Chicago theater company. Pulls $76K plus the occasional teaching artist gig at a CPS arts magnet. Lives in a Pilsen two-flat with one roommate, two plants she keeps alive, one she replaces every spring. Calls her mom on Sundays. Has been to therapy on and off for six years; currently on. Makes pour-over coffee like it's a small ritual because it is. Owns one good leather jacket and three pairs of black jeans that all fit slightly differently. She has a Spotify Wrapped that goes Mitski → Bad Bunny → Sade → some 90s house track she heard at a friend's loft party in Logan Square. She has a song that wrecks her. She won't tell you which one.</w:t>
      </w:r>
    </w:p>
    <w:p>
      <w:r>
        <w:t xml:space="preserve">It's 11:42pm on a Tuesday. Tech week ends Friday. She just got home from notes. Her hair smells like the theater. She opens Hinge for the first time in two weeks because she promised her best friend she would. She swipes for nine minutes. There are three guys named Ryan with the same gym selfie. Her thumb hurts. She texts the friend: </w:t>
      </w:r>
      <w:r>
        <w:rPr>
          <w:i/>
        </w:rPr>
        <w:t>"i'm not built for this."</w:t>
      </w:r>
      <w:r>
        <w:t xml:space="preserve"> The friend sends back the eyes-emoji. She closes the app. She sits on the kitchen floor and eats peanut butter off a spoon. The thought she doesn't quite let herself finish: </w:t>
      </w:r>
      <w:r>
        <w:rPr>
          <w:i/>
        </w:rPr>
        <w:t>I know what kind of room I want to meet someone in. It just doesn't exist.</w:t>
      </w:r>
    </w:p>
    <w:p>
      <w:pPr>
        <w:pStyle w:val="Heading3"/>
      </w:pPr>
      <w:r>
        <w:t>Day-in-the-life (concrete, sense-grounded)</w:t>
      </w:r>
    </w:p>
    <w:p>
      <w:r>
        <w:t>Morning: oat milk latte from the place on 18th, walking with her airpods in, listening to a podcast at 1.25x. Afternoon: blocking notes, an actor's panic, a lighting designer's email she's avoided. Evening: walks home along the river when she can, head down, hood up, music on. Eats real food some nights, popcorn most nights. Reads ten pages of a novel she's been on for four months. Sleep at 12:30 if she's lucky. The weekends she's not in tech: brunch with the same three friends, all of whom are partnered. She loves them. She is also tired of being the friend.</w:t>
      </w:r>
    </w:p>
    <w:p>
      <w:pPr>
        <w:pStyle w:val="Heading3"/>
      </w:pPr>
      <w:r>
        <w:t>Identity-Level Resistance (the real blocks)</w:t>
      </w:r>
    </w:p>
    <w:p>
      <w:r>
        <w:t>Three fears, identity-level, that keep her from showing up to Resonance even though she'd love it:</w:t>
      </w:r>
    </w:p>
    <w:p>
      <w:pPr>
        <w:pStyle w:val="ListNumber"/>
      </w:pPr>
      <w:r>
        <w:rPr>
          <w:b/>
        </w:rPr>
        <w:t>"What if I look stupid dancing sober at 4pm?"</w:t>
      </w:r>
      <w:r>
        <w:t xml:space="preserve"> — </w:t>
      </w:r>
      <w:r>
        <w:rPr>
          <w:i/>
        </w:rPr>
        <w:t>The performance fear.</w:t>
      </w:r>
      <w:r>
        <w:t xml:space="preserve"> She's worked in theater for a decade and is used to </w:t>
      </w:r>
      <w:r>
        <w:rPr>
          <w:i/>
        </w:rPr>
        <w:t>the bodies of people who know how to move in public</w:t>
      </w:r>
      <w:r>
        <w:t xml:space="preserve">. She is not one of them. She dances at home. She dances drunk. She does not dance in front of strangers in daylight without a third drink in her hand. The identity threat: </w:t>
      </w:r>
      <w:r>
        <w:rPr>
          <w:i/>
        </w:rPr>
        <w:t>I'm someone who appreciates artists. I am not the kind of person who is the artist.</w:t>
      </w:r>
      <w:r>
        <w:t xml:space="preserve"> Resonance asks her to flip that.</w:t>
      </w:r>
    </w:p>
    <w:p>
      <w:pPr>
        <w:pStyle w:val="ListNumber"/>
      </w:pPr>
      <w:r>
        <w:rPr>
          <w:b/>
        </w:rPr>
        <w:t>"What if it's a wellness-bro-yoga thing?"</w:t>
      </w:r>
      <w:r>
        <w:t xml:space="preserve"> — </w:t>
      </w:r>
      <w:r>
        <w:rPr>
          <w:i/>
        </w:rPr>
        <w:t>The taste fear.</w:t>
      </w:r>
      <w:r>
        <w:t xml:space="preserve"> She has scrolled past too many "intentional sober dance container" Eventbrite events with kombucha sponsors and tantra workshop upsells. Her wince-reflex on aesthetic is razor-sharp. If Resonance reads as a </w:t>
      </w:r>
      <w:r>
        <w:rPr>
          <w:i/>
        </w:rPr>
        <w:t>wellness brand pretending to be a dance brand</w:t>
      </w:r>
      <w:r>
        <w:t>, she will close the tab in three seconds and never come back.</w:t>
      </w:r>
    </w:p>
    <w:p>
      <w:pPr>
        <w:pStyle w:val="ListNumber"/>
      </w:pPr>
      <w:r>
        <w:rPr>
          <w:b/>
        </w:rPr>
        <w:t>"What if I show up alone and there's no one to talk to?"</w:t>
      </w:r>
      <w:r>
        <w:t xml:space="preserve"> — </w:t>
      </w:r>
      <w:r>
        <w:rPr>
          <w:i/>
        </w:rPr>
        <w:t>The social-cost fear.</w:t>
      </w:r>
      <w:r>
        <w:t xml:space="preserve"> She runs rooms for a living. The thought of being a guest in a room where the social labor isn't curated for her is exhausting. She doesn't want a singles event. She wants a room where the music does the work and she gets to be a person, not a performer.</w:t>
      </w:r>
    </w:p>
    <w:p>
      <w:pPr>
        <w:pStyle w:val="Heading3"/>
      </w:pPr>
      <w:r>
        <w:t>Audience State</w:t>
      </w:r>
    </w:p>
    <w:p>
      <w:r>
        <w:rPr>
          <w:b/>
        </w:rPr>
        <w:t>Likely contemplation, edging toward preparation.</w:t>
      </w:r>
      <w:r>
        <w:t xml:space="preserve"> She has deleted Hinge twice. She's said out loud, to her best friend, </w:t>
      </w:r>
      <w:r>
        <w:rPr>
          <w:i/>
        </w:rPr>
        <w:t>"I just want to meet someone normally."</w:t>
      </w:r>
      <w:r>
        <w:t xml:space="preserve"> She doesn't know that "Resonance" exists; if she saw the manifesto, she would screenshot the line about </w:t>
      </w:r>
      <w:r>
        <w:rPr>
          <w:i/>
        </w:rPr>
        <w:t>"a phone full of contacts and no one to call"</w:t>
      </w:r>
      <w:r>
        <w:t xml:space="preserve"> and send it to her group chat. She is the most-likely Phase-1 hand-pick from Andrea's network because her best friend is probably someone Andrea already knows.</w:t>
      </w:r>
    </w:p>
    <w:p>
      <w:pPr>
        <w:pStyle w:val="Heading3"/>
      </w:pPr>
      <w:r>
        <w:t>Language Map — Profile #1</w:t>
      </w:r>
    </w:p>
    <w:p>
      <w:pPr>
        <w:spacing w:before="200"/>
      </w:pPr>
      <w:r>
        <w:rPr>
          <w:b/>
          <w:sz w:val="22"/>
        </w:rPr>
        <w:t>Words she USES (her actual register)</w:t>
      </w:r>
    </w:p>
    <w:p>
      <w:pPr>
        <w:pStyle w:val="ListBullet"/>
      </w:pPr>
      <w:r>
        <w:rPr>
          <w:i/>
        </w:rPr>
        <w:t>"I just want to meet someone normally."</w:t>
      </w:r>
      <w:r>
        <w:t xml:space="preserve"> — anchor phrase</w:t>
      </w:r>
    </w:p>
    <w:p>
      <w:pPr>
        <w:pStyle w:val="ListBullet"/>
      </w:pPr>
      <w:r>
        <w:rPr>
          <w:i/>
        </w:rPr>
        <w:t>"I'm not built for this."</w:t>
      </w:r>
      <w:r>
        <w:t xml:space="preserve"> — about the apps, about the texting, about the brunches</w:t>
      </w:r>
    </w:p>
    <w:p>
      <w:pPr>
        <w:pStyle w:val="ListBullet"/>
      </w:pPr>
      <w:r>
        <w:rPr>
          <w:i/>
        </w:rPr>
        <w:t>"It just feels like everyone's performing."</w:t>
      </w:r>
    </w:p>
    <w:p>
      <w:pPr>
        <w:pStyle w:val="ListBullet"/>
      </w:pPr>
      <w:r>
        <w:rPr>
          <w:i/>
        </w:rPr>
        <w:t>"I want to meet someone the way you meet a song."</w:t>
      </w:r>
      <w:r>
        <w:t xml:space="preserve"> — she's said this to one friend, who didn't laugh</w:t>
      </w:r>
    </w:p>
    <w:p>
      <w:pPr>
        <w:pStyle w:val="ListBullet"/>
      </w:pPr>
      <w:r>
        <w:rPr>
          <w:i/>
        </w:rPr>
        <w:t>"I'm tired of dating a screen."</w:t>
      </w:r>
    </w:p>
    <w:p>
      <w:pPr>
        <w:pStyle w:val="ListBullet"/>
      </w:pPr>
      <w:r>
        <w:rPr>
          <w:i/>
        </w:rPr>
        <w:t>"I don't know where to go anymore."</w:t>
      </w:r>
    </w:p>
    <w:p>
      <w:pPr>
        <w:pStyle w:val="ListBullet"/>
      </w:pPr>
      <w:r>
        <w:rPr>
          <w:i/>
        </w:rPr>
        <w:t>"Dance floor people."</w:t>
      </w:r>
      <w:r>
        <w:t xml:space="preserve"> — her phrase for people who get it</w:t>
      </w:r>
    </w:p>
    <w:p>
      <w:pPr>
        <w:pStyle w:val="ListBullet"/>
      </w:pPr>
      <w:r>
        <w:rPr>
          <w:i/>
        </w:rPr>
        <w:t>"In a room."</w:t>
      </w:r>
      <w:r>
        <w:t xml:space="preserve"> — when describing how she wants to meet someone</w:t>
      </w:r>
    </w:p>
    <w:p>
      <w:pPr>
        <w:pStyle w:val="ListBullet"/>
      </w:pPr>
      <w:r>
        <w:rPr>
          <w:i/>
        </w:rPr>
        <w:t>"A real moment."</w:t>
      </w:r>
    </w:p>
    <w:p>
      <w:pPr>
        <w:pStyle w:val="ListBullet"/>
      </w:pPr>
      <w:r>
        <w:rPr>
          <w:i/>
        </w:rPr>
        <w:t>"I'm out, but I'm protective of my time."</w:t>
      </w:r>
    </w:p>
    <w:p>
      <w:pPr>
        <w:pStyle w:val="ListBullet"/>
      </w:pPr>
      <w:r>
        <w:rPr>
          <w:i/>
        </w:rPr>
        <w:t>"I'm too old for the bar at 11pm."</w:t>
      </w:r>
    </w:p>
    <w:p>
      <w:pPr>
        <w:pStyle w:val="ListBullet"/>
      </w:pPr>
      <w:r>
        <w:rPr>
          <w:i/>
        </w:rPr>
        <w:t>"Something with a heartbeat."</w:t>
      </w:r>
    </w:p>
    <w:p>
      <w:pPr>
        <w:spacing w:before="200"/>
      </w:pPr>
      <w:r>
        <w:rPr>
          <w:b/>
          <w:sz w:val="22"/>
        </w:rPr>
        <w:t>Words she AVOIDS / wince-list</w:t>
      </w:r>
    </w:p>
    <w:p>
      <w:pPr>
        <w:pStyle w:val="ListBullet"/>
      </w:pPr>
      <w:r>
        <w:rPr>
          <w:b/>
        </w:rPr>
        <w:t>"Singles event"</w:t>
      </w:r>
      <w:r>
        <w:t xml:space="preserve"> — sounds like speed dating in a hotel ballroom in 2007</w:t>
      </w:r>
    </w:p>
    <w:p>
      <w:pPr>
        <w:pStyle w:val="ListBullet"/>
      </w:pPr>
      <w:r>
        <w:rPr>
          <w:b/>
        </w:rPr>
        <w:t>"Mixer"</w:t>
      </w:r>
      <w:r>
        <w:t xml:space="preserve"> — corporate, cringe, networking adjacent</w:t>
      </w:r>
    </w:p>
    <w:p>
      <w:pPr>
        <w:pStyle w:val="ListBullet"/>
      </w:pPr>
      <w:r>
        <w:rPr>
          <w:b/>
        </w:rPr>
        <w:t>"Mingle"</w:t>
      </w:r>
      <w:r>
        <w:t xml:space="preserve"> — see above</w:t>
      </w:r>
    </w:p>
    <w:p>
      <w:pPr>
        <w:pStyle w:val="ListBullet"/>
      </w:pPr>
      <w:r>
        <w:rPr>
          <w:b/>
        </w:rPr>
        <w:t>"Manifest"</w:t>
      </w:r>
      <w:r>
        <w:t xml:space="preserve"> / </w:t>
      </w:r>
      <w:r>
        <w:rPr>
          <w:b/>
        </w:rPr>
        <w:t>"manifesting your person"</w:t>
      </w:r>
      <w:r>
        <w:t xml:space="preserve"> — wellness-bro signal</w:t>
      </w:r>
    </w:p>
    <w:p>
      <w:pPr>
        <w:pStyle w:val="ListBullet"/>
      </w:pPr>
      <w:r>
        <w:rPr>
          <w:b/>
        </w:rPr>
        <w:t>"Sacred container"</w:t>
      </w:r>
      <w:r>
        <w:t xml:space="preserve"> — instant-out</w:t>
      </w:r>
    </w:p>
    <w:p>
      <w:pPr>
        <w:pStyle w:val="ListBullet"/>
      </w:pPr>
      <w:r>
        <w:rPr>
          <w:b/>
        </w:rPr>
        <w:t>"Vibrational match"</w:t>
      </w:r>
      <w:r>
        <w:t xml:space="preserve"> — instant-out</w:t>
      </w:r>
    </w:p>
    <w:p>
      <w:pPr>
        <w:pStyle w:val="ListBullet"/>
      </w:pPr>
      <w:r>
        <w:rPr>
          <w:b/>
        </w:rPr>
        <w:t>"Conscious singles"</w:t>
      </w:r>
      <w:r>
        <w:t xml:space="preserve"> — too earnest, too retreat-coded</w:t>
      </w:r>
    </w:p>
    <w:p>
      <w:pPr>
        <w:pStyle w:val="ListBullet"/>
      </w:pPr>
      <w:r>
        <w:rPr>
          <w:b/>
        </w:rPr>
        <w:t>"Sober-curious community"</w:t>
      </w:r>
      <w:r>
        <w:t xml:space="preserve"> — too AA-adjacent, too clinical, also misreads the brand (it's not about her sobriety, it's about the room not needing alcohol)</w:t>
      </w:r>
    </w:p>
    <w:p>
      <w:pPr>
        <w:pStyle w:val="ListBullet"/>
      </w:pPr>
      <w:r>
        <w:rPr>
          <w:b/>
        </w:rPr>
        <w:t>"Dating event"</w:t>
      </w:r>
      <w:r>
        <w:t xml:space="preserve"> — kills it. The promise of Resonance is that it's NOT a dating event in the way she's been to twenty of them.</w:t>
      </w:r>
    </w:p>
    <w:p>
      <w:pPr>
        <w:pStyle w:val="ListBullet"/>
      </w:pPr>
      <w:r>
        <w:rPr>
          <w:b/>
        </w:rPr>
        <w:t>"Energy work"</w:t>
      </w:r>
      <w:r>
        <w:t xml:space="preserve"> / </w:t>
      </w:r>
      <w:r>
        <w:rPr>
          <w:b/>
        </w:rPr>
        <w:t>"frequency"</w:t>
      </w:r>
      <w:r>
        <w:t xml:space="preserve"> — wince</w:t>
      </w:r>
    </w:p>
    <w:p>
      <w:pPr>
        <w:pStyle w:val="ListBullet"/>
      </w:pPr>
      <w:r>
        <w:rPr>
          <w:b/>
        </w:rPr>
        <w:t>"Tribe"</w:t>
      </w:r>
      <w:r>
        <w:t xml:space="preserve"> — cringe</w:t>
      </w:r>
    </w:p>
    <w:p>
      <w:pPr>
        <w:pStyle w:val="ListBullet"/>
      </w:pPr>
      <w:r>
        <w:rPr>
          <w:b/>
        </w:rPr>
        <w:t>"High-vibe"</w:t>
      </w:r>
      <w:r>
        <w:t xml:space="preserve"> — instant-out</w:t>
      </w:r>
    </w:p>
    <w:p>
      <w:pPr>
        <w:pStyle w:val="ListBullet"/>
      </w:pPr>
      <w:r>
        <w:rPr>
          <w:b/>
        </w:rPr>
        <w:t>"Like-minded singles"</w:t>
      </w:r>
      <w:r>
        <w:t xml:space="preserve"> — gives 40-something divorced cruise vibes</w:t>
      </w:r>
    </w:p>
    <w:p>
      <w:pPr>
        <w:pStyle w:val="ListBullet"/>
      </w:pPr>
      <w:r>
        <w:rPr>
          <w:b/>
        </w:rPr>
        <w:t>"Find your person"</w:t>
      </w:r>
      <w:r>
        <w:t xml:space="preserve"> when stated as a promise — she'll trust it as a wish, not as a guarantee. The grammar of promise activates her bullshit detector.</w:t>
      </w:r>
    </w:p>
    <w:p>
      <w:pPr>
        <w:pStyle w:val="Heading3"/>
      </w:pPr>
      <w:r>
        <w:t>Bridge Message (Profile #1)</w:t>
      </w:r>
    </w:p>
    <w:p>
      <w:pPr>
        <w:spacing w:before="40" w:after="40"/>
        <w:ind w:left="576"/>
      </w:pPr>
      <w:r>
        <w:rPr>
          <w:b/>
          <w:i/>
          <w:color w:val="555555"/>
        </w:rPr>
        <w:t>A Chicago dance room, in daylight, sober, where you meet someone the way you meet a song — your body knows before your mind does.</w:t>
      </w:r>
    </w:p>
    <w:p>
      <w:r>
        <w:t xml:space="preserve">This works for Nora because it: (a) leads with the room, not the dating; (b) names "in daylight" so she doesn't think it's a club; (c) names "sober" without preaching; (d) honors her register — </w:t>
      </w:r>
      <w:r>
        <w:rPr>
          <w:i/>
        </w:rPr>
        <w:t>"the way you meet a song"</w:t>
      </w:r>
      <w:r>
        <w:t xml:space="preserve"> is something she would actually say.</w:t>
      </w:r>
    </w:p>
    <w:p>
      <w:pPr>
        <w:pStyle w:val="Heading3"/>
      </w:pPr>
      <w:r>
        <w:t>Two test sentences</w:t>
      </w:r>
    </w:p>
    <w:p>
      <w:pPr>
        <w:pStyle w:val="ListBullet"/>
      </w:pPr>
      <w:r>
        <w:rPr>
          <w:b/>
        </w:rPr>
        <w:t>The magnet</w:t>
      </w:r>
      <w:r>
        <w:t xml:space="preserve"> (the line that, if she reads it, makes her text a friend): </w:t>
      </w:r>
      <w:r>
        <w:rPr>
          <w:i/>
        </w:rPr>
        <w:t>"You've left a thousand rooms with a phone full of contacts and no one to call."</w:t>
      </w:r>
    </w:p>
    <w:p>
      <w:pPr>
        <w:pStyle w:val="ListBullet"/>
      </w:pPr>
      <w:r>
        <w:rPr>
          <w:b/>
        </w:rPr>
        <w:t>The repellent</w:t>
      </w:r>
      <w:r>
        <w:t xml:space="preserve"> (the line that, if she reads it, makes her close the tab): </w:t>
      </w:r>
      <w:r>
        <w:rPr>
          <w:i/>
        </w:rPr>
        <w:t>"Manifest your highest-frequency partner in a sacred sober singles container."</w:t>
      </w:r>
    </w:p>
    <w:p>
      <w:r>
        <w:br w:type="page"/>
      </w:r>
    </w:p>
    <w:p>
      <w:r>
        <w:br w:type="page"/>
      </w:r>
    </w:p>
    <w:p>
      <w:pPr>
        <w:pStyle w:val="Heading2"/>
      </w:pPr>
      <w:r>
        <w:t>Section 3 — Profile #2: The Helping Professional</w:t>
      </w:r>
    </w:p>
    <w:p>
      <w:r>
        <w:rPr>
          <w:b/>
        </w:rPr>
        <w:t>STATUS: PROPOSED — Andrea to adjudicate. Drafted from Andrea's "Person" filter applied to a complementary ICP slot. Lineage note: this profile draws on the "Simone" archetype from `02-pulse-who.md` §The-Three-Archetypes, refreshed and renamed to be less church-coded and more occupation-coded. The values-aligned, growth-dedicated frame stays; the "goes to church" specifier opens out into the broader values-connected umbrella Andrea named ("connected to their values, not necessarily religious").</w:t>
      </w:r>
    </w:p>
    <w:p>
      <w:pPr>
        <w:pStyle w:val="Heading3"/>
      </w:pPr>
      <w:r>
        <w:t>Why this slot (1 paragraph justification)</w:t>
      </w:r>
    </w:p>
    <w:p>
      <w:r>
        <w:t xml:space="preserve">Andrea's anchor is unusually clear that the ICP is </w:t>
      </w:r>
      <w:r>
        <w:rPr>
          <w:i/>
        </w:rPr>
        <w:t>connected to their values, not necessarily religious</w:t>
      </w:r>
      <w:r>
        <w:t xml:space="preserve"> — which is a wider band than "Simone goes to church" implies. A helping professional (therapist, social worker, nurse practitioner, doula, yoga teacher, hospice chaplain, public-school counselor) is the strongest steel-man for the values-aligned slot for three reasons. </w:t>
      </w:r>
      <w:r>
        <w:rPr>
          <w:b/>
        </w:rPr>
        <w:t>One:</w:t>
      </w:r>
      <w:r>
        <w:t xml:space="preserve"> they spend 40+ hours a week holding other people's interiority — they recognize spiritual posture without needing it labeled, which means Resonance's no-preaching-sobriety, no-preaching-anything stance is </w:t>
      </w:r>
      <w:r>
        <w:rPr>
          <w:i/>
        </w:rPr>
        <w:t>exactly</w:t>
      </w:r>
      <w:r>
        <w:t xml:space="preserve"> what they're starving for. </w:t>
      </w:r>
      <w:r>
        <w:rPr>
          <w:b/>
        </w:rPr>
        <w:t>Two:</w:t>
      </w:r>
      <w:r>
        <w:t xml:space="preserve"> they earn $65–95K (right inside Andrea's $70–80K band when widened by ±$10K), have full lives, and are exhausted by app dating in a way that's clinical, not theatrical — the social worker quoted in the research literally writes </w:t>
      </w:r>
      <w:r>
        <w:rPr>
          <w:i/>
        </w:rPr>
        <w:t>"I am just a lady who no longer wanted to date a man who made me feel like I never left work."</w:t>
      </w:r>
      <w:r>
        <w:t xml:space="preserve"> That's the register. </w:t>
      </w:r>
      <w:r>
        <w:rPr>
          <w:b/>
        </w:rPr>
        <w:t>Three:</w:t>
      </w:r>
      <w:r>
        <w:t xml:space="preserve"> Darius (Profile #3) is the man we struggle to reach. Profile #2 needs to be the woman whose presence in the room makes the men we want feel safe. A therapist or a yoga teacher in the room — who knows how to hold space without performing it — is the female anchor that makes the room read as serious about depth.</w:t>
      </w:r>
    </w:p>
    <w:p>
      <w:pPr>
        <w:pStyle w:val="Heading3"/>
      </w:pPr>
      <w:r>
        <w:t>Avatar: **Imani — 35, Logan Square / Bucktown.**</w:t>
      </w:r>
    </w:p>
    <w:p>
      <w:r>
        <w:t xml:space="preserve">Licensed clinical social worker (LCSW) in private practice three days a week, employee assistance program contractor two days a week. Pulls $84K. Lives in a one-bedroom in Logan Square with a fiddle-leaf fig that's actually thriving. Black, mixed-Caribbean roots, raised in Hyde Park. Has a yoga teacher certification she got two years ago and uses for one Saturday class a month at a co-op studio in Avondale. Has been in therapy with the same therapist for four years. Owns more candles than is reasonable. Cooks Sunday-meal-prep without making it a personality. Spotify: Sade, Erykah Badu, Kaytranada, Sault, late Frank Ocean, the occasional Solange deep cut. She has a song that wrecks her too. It's </w:t>
      </w:r>
      <w:r>
        <w:rPr>
          <w:i/>
        </w:rPr>
        <w:t>Cranes in the Sky.</w:t>
      </w:r>
    </w:p>
    <w:p>
      <w:r>
        <w:t xml:space="preserve">It's 7:48pm on a Wednesday. She just got home from her last client of the day, a 28-year-old in active grief. She's sitting on the floor with her back against the couch. Her dog is on her lap. Her phone is face-down. She had a date scheduled for 8pm with a guy from Hinge — late-30s, divorced, "looking for something serious," profile said </w:t>
      </w:r>
      <w:r>
        <w:rPr>
          <w:i/>
        </w:rPr>
        <w:t>"emotionally available"</w:t>
      </w:r>
      <w:r>
        <w:t xml:space="preserve"> in his prompts. He texted at 7:31pm to push to 8:30pm because he was "still in a meeting." She closes her eyes. The thought: </w:t>
      </w:r>
      <w:r>
        <w:rPr>
          <w:i/>
        </w:rPr>
        <w:t>I do not have it in me to perform first-date energy for someone who will not be a real option in three weeks.</w:t>
      </w:r>
      <w:r>
        <w:t xml:space="preserve"> She texts back: </w:t>
      </w:r>
      <w:r>
        <w:rPr>
          <w:i/>
        </w:rPr>
        <w:t>"Let's reschedule for next week and confirm the morning of."</w:t>
      </w:r>
      <w:r>
        <w:t xml:space="preserve"> He won't. She knows this. She is okay with it.</w:t>
      </w:r>
    </w:p>
    <w:p>
      <w:pPr>
        <w:pStyle w:val="Heading3"/>
      </w:pPr>
      <w:r>
        <w:t>Day-in-the-life</w:t>
      </w:r>
    </w:p>
    <w:p>
      <w:r>
        <w:t xml:space="preserve">Morning: 6:30am alarm she does not press snooze on. Twenty minutes of journaling. Walks the dog before her first client. First client at 9. Eats lunch at her desk between clients because that's how the day works. Last client at 6. Some nights she has the energy for a workout class, some nights she does not. Sunday is a long bath, her own therapy in the morning, a phone call to her mom in the afternoon, and a homemade dinner with one or two friends. She is not lonely. She is </w:t>
      </w:r>
      <w:r>
        <w:rPr>
          <w:i/>
        </w:rPr>
        <w:t>full</w:t>
      </w:r>
      <w:r>
        <w:t xml:space="preserve"> in every direction except the one she would most like to be full in.</w:t>
      </w:r>
    </w:p>
    <w:p>
      <w:pPr>
        <w:pStyle w:val="Heading3"/>
      </w:pPr>
      <w:r>
        <w:t>Identity-Level Resistance</w:t>
      </w:r>
    </w:p>
    <w:p>
      <w:pPr>
        <w:pStyle w:val="ListNumber"/>
      </w:pPr>
      <w:r>
        <w:rPr>
          <w:b/>
        </w:rPr>
        <w:t>"I don't want to be 'the therapist' in the room."</w:t>
      </w:r>
      <w:r>
        <w:t xml:space="preserve"> — </w:t>
      </w:r>
      <w:r>
        <w:rPr>
          <w:i/>
        </w:rPr>
        <w:t>The professional-self-protection fear.</w:t>
      </w:r>
      <w:r>
        <w:t xml:space="preserve"> She has been on five dates in the last year where the man, on learning her job, opens up like she's his therapist. By dessert he's discussed his mother. She's clocked out. The identity threat: </w:t>
      </w:r>
      <w:r>
        <w:rPr>
          <w:i/>
        </w:rPr>
        <w:t>I am here as a person. I will not be cast as the holder one more time.</w:t>
      </w:r>
      <w:r>
        <w:t xml:space="preserve"> Resonance has to read as </w:t>
      </w:r>
      <w:r>
        <w:rPr>
          <w:i/>
        </w:rPr>
        <w:t>a room where she gets to receive</w:t>
      </w:r>
      <w:r>
        <w:t>, not a room where she gets to be useful.</w:t>
      </w:r>
    </w:p>
    <w:p>
      <w:pPr>
        <w:pStyle w:val="ListNumber"/>
      </w:pPr>
      <w:r>
        <w:rPr>
          <w:b/>
        </w:rPr>
        <w:t>"Sober events are usually for people newer in recovery than I am ready to hold."</w:t>
      </w:r>
      <w:r>
        <w:t xml:space="preserve"> — </w:t>
      </w:r>
      <w:r>
        <w:rPr>
          <w:i/>
        </w:rPr>
        <w:t>The recovery-adjacent fear.</w:t>
      </w:r>
      <w:r>
        <w:t xml:space="preserve"> She is not in recovery. She drinks rarely and intentionally. She has had to politely decline three "sober social" events because the room was emotionally heavy in a way that asked her to hold it. The identity threat: </w:t>
      </w:r>
      <w:r>
        <w:rPr>
          <w:i/>
        </w:rPr>
        <w:t>I work all day. I am not coming here to do unpaid emotional labor.</w:t>
      </w:r>
      <w:r>
        <w:t xml:space="preserve"> Resonance must signal that this is a sober room, not a recovery room — a </w:t>
      </w:r>
      <w:r>
        <w:rPr>
          <w:i/>
        </w:rPr>
        <w:t>meeting</w:t>
      </w:r>
      <w:r>
        <w:t xml:space="preserve"> room, not a </w:t>
      </w:r>
      <w:r>
        <w:rPr>
          <w:i/>
        </w:rPr>
        <w:t>processing</w:t>
      </w:r>
      <w:r>
        <w:t xml:space="preserve"> room.</w:t>
      </w:r>
    </w:p>
    <w:p>
      <w:pPr>
        <w:pStyle w:val="ListNumber"/>
      </w:pPr>
      <w:r>
        <w:rPr>
          <w:b/>
        </w:rPr>
        <w:t>"It will be too white / it will be too earnest / it will be too 'wellness.'"</w:t>
      </w:r>
      <w:r>
        <w:t xml:space="preserve"> — </w:t>
      </w:r>
      <w:r>
        <w:rPr>
          <w:i/>
        </w:rPr>
        <w:t>The aesthetic-and-belonging fear.</w:t>
      </w:r>
      <w:r>
        <w:t xml:space="preserve"> She has been to enough yoga retreats and breathwork circles to know exactly the shade of beige she's allergic to. The identity threat: </w:t>
      </w:r>
      <w:r>
        <w:rPr>
          <w:i/>
        </w:rPr>
        <w:t>I am a Black woman who is values-connected without being a wellness archetype. I will not show up to a room that's not built for me to be in it as a full person.</w:t>
      </w:r>
      <w:r>
        <w:t xml:space="preserve"> Resonance must signal Chicago, must signal taste, must signal that the music isn't going to be ambient flute.</w:t>
      </w:r>
    </w:p>
    <w:p>
      <w:pPr>
        <w:pStyle w:val="Heading3"/>
      </w:pPr>
      <w:r>
        <w:t>Audience State</w:t>
      </w:r>
    </w:p>
    <w:p>
      <w:r>
        <w:rPr>
          <w:b/>
        </w:rPr>
        <w:t>Contemplation.</w:t>
      </w:r>
      <w:r>
        <w:t xml:space="preserve"> Imani has not deleted the apps yet — she has left them open, not opened them. She has not said </w:t>
      </w:r>
      <w:r>
        <w:rPr>
          <w:i/>
        </w:rPr>
        <w:t>"I quit Hinge"</w:t>
      </w:r>
      <w:r>
        <w:t xml:space="preserve"> but she hasn't opened it in eleven days. She would say yes to something a friend she trusts forwards her, with the framing: </w:t>
      </w:r>
      <w:r>
        <w:rPr>
          <w:i/>
        </w:rPr>
        <w:t>"this isn't a wellness thing, this is an actual room."</w:t>
      </w:r>
      <w:r>
        <w:t xml:space="preserve"> She is exactly the warm-referral-from-Phase-1 invite the curation ratio is designed to capture.</w:t>
      </w:r>
    </w:p>
    <w:p>
      <w:pPr>
        <w:pStyle w:val="Heading3"/>
      </w:pPr>
      <w:r>
        <w:t>Language Map — Profile #2</w:t>
      </w:r>
    </w:p>
    <w:p>
      <w:pPr>
        <w:spacing w:before="200"/>
      </w:pPr>
      <w:r>
        <w:rPr>
          <w:b/>
          <w:sz w:val="22"/>
        </w:rPr>
        <w:t>Words she USES</w:t>
      </w:r>
    </w:p>
    <w:p>
      <w:pPr>
        <w:pStyle w:val="ListBullet"/>
      </w:pPr>
      <w:r>
        <w:rPr>
          <w:i/>
        </w:rPr>
        <w:t>"I want to meet someone in real life."</w:t>
      </w:r>
    </w:p>
    <w:p>
      <w:pPr>
        <w:pStyle w:val="ListBullet"/>
      </w:pPr>
      <w:r>
        <w:rPr>
          <w:i/>
        </w:rPr>
        <w:t>"I'm not on the apps right now."</w:t>
      </w:r>
      <w:r>
        <w:t xml:space="preserve"> — present-tense soft-quit, never </w:t>
      </w:r>
      <w:r>
        <w:rPr>
          <w:i/>
        </w:rPr>
        <w:t>"I quit the apps"</w:t>
      </w:r>
    </w:p>
    <w:p>
      <w:pPr>
        <w:pStyle w:val="ListBullet"/>
      </w:pPr>
      <w:r>
        <w:rPr>
          <w:i/>
        </w:rPr>
        <w:t>"I want depth."</w:t>
      </w:r>
    </w:p>
    <w:p>
      <w:pPr>
        <w:pStyle w:val="ListBullet"/>
      </w:pPr>
      <w:r>
        <w:rPr>
          <w:i/>
        </w:rPr>
        <w:t>"I want someone who can sit with their own stuff."</w:t>
      </w:r>
    </w:p>
    <w:p>
      <w:pPr>
        <w:pStyle w:val="ListBullet"/>
      </w:pPr>
      <w:r>
        <w:rPr>
          <w:i/>
        </w:rPr>
        <w:t>"I'm not doing first-date emotional labor."</w:t>
      </w:r>
    </w:p>
    <w:p>
      <w:pPr>
        <w:pStyle w:val="ListBullet"/>
      </w:pPr>
      <w:r>
        <w:rPr>
          <w:i/>
        </w:rPr>
        <w:t>"Aligned"</w:t>
      </w:r>
      <w:r>
        <w:t xml:space="preserve"> — she will use this without irony; she means </w:t>
      </w:r>
      <w:r>
        <w:rPr>
          <w:i/>
        </w:rPr>
        <w:t>values-aligned</w:t>
      </w:r>
    </w:p>
    <w:p>
      <w:pPr>
        <w:pStyle w:val="ListBullet"/>
      </w:pPr>
      <w:r>
        <w:rPr>
          <w:i/>
        </w:rPr>
        <w:t>"Grown."</w:t>
      </w:r>
      <w:r>
        <w:t xml:space="preserve"> / </w:t>
      </w:r>
      <w:r>
        <w:rPr>
          <w:i/>
        </w:rPr>
        <w:t>"Grown people."</w:t>
      </w:r>
    </w:p>
    <w:p>
      <w:pPr>
        <w:pStyle w:val="ListBullet"/>
      </w:pPr>
      <w:r>
        <w:rPr>
          <w:i/>
        </w:rPr>
        <w:t>"Intentional."</w:t>
      </w:r>
    </w:p>
    <w:p>
      <w:pPr>
        <w:pStyle w:val="ListBullet"/>
      </w:pPr>
      <w:r>
        <w:rPr>
          <w:i/>
        </w:rPr>
        <w:t>"Held."</w:t>
      </w:r>
      <w:r>
        <w:t xml:space="preserve"> / </w:t>
      </w:r>
      <w:r>
        <w:rPr>
          <w:i/>
        </w:rPr>
        <w:t>"A space that holds you."</w:t>
      </w:r>
      <w:r>
        <w:t xml:space="preserve"> — she will use this; the word survives her wince test because she means it clinically</w:t>
      </w:r>
    </w:p>
    <w:p>
      <w:pPr>
        <w:pStyle w:val="ListBullet"/>
      </w:pPr>
      <w:r>
        <w:rPr>
          <w:i/>
        </w:rPr>
        <w:t>"Present."</w:t>
      </w:r>
    </w:p>
    <w:p>
      <w:pPr>
        <w:pStyle w:val="ListBullet"/>
      </w:pPr>
      <w:r>
        <w:rPr>
          <w:i/>
        </w:rPr>
        <w:t>"I want to be moved."</w:t>
      </w:r>
      <w:r>
        <w:t xml:space="preserve"> — about music, about people</w:t>
      </w:r>
    </w:p>
    <w:p>
      <w:pPr>
        <w:pStyle w:val="ListBullet"/>
      </w:pPr>
      <w:r>
        <w:rPr>
          <w:i/>
        </w:rPr>
        <w:t>"Soft Sunday"</w:t>
      </w:r>
      <w:r>
        <w:t xml:space="preserve"> / </w:t>
      </w:r>
      <w:r>
        <w:rPr>
          <w:i/>
        </w:rPr>
        <w:t>"slow morning"</w:t>
      </w:r>
      <w:r>
        <w:t xml:space="preserve"> — her register for what she wants the rest of her life to feel like</w:t>
      </w:r>
    </w:p>
    <w:p>
      <w:pPr>
        <w:spacing w:before="200"/>
      </w:pPr>
      <w:r>
        <w:rPr>
          <w:b/>
          <w:sz w:val="22"/>
        </w:rPr>
        <w:t>Words she AVOIDS / wince-list</w:t>
      </w:r>
    </w:p>
    <w:p>
      <w:pPr>
        <w:pStyle w:val="ListBullet"/>
      </w:pPr>
      <w:r>
        <w:rPr>
          <w:b/>
        </w:rPr>
        <w:t>"Singles event"</w:t>
      </w:r>
      <w:r>
        <w:t xml:space="preserve"> — same as Nora</w:t>
      </w:r>
    </w:p>
    <w:p>
      <w:pPr>
        <w:pStyle w:val="ListBullet"/>
      </w:pPr>
      <w:r>
        <w:rPr>
          <w:b/>
        </w:rPr>
        <w:t>"Sober-curious community"</w:t>
      </w:r>
      <w:r>
        <w:t xml:space="preserve"> — too clinical, codes recovery</w:t>
      </w:r>
    </w:p>
    <w:p>
      <w:pPr>
        <w:pStyle w:val="ListBullet"/>
      </w:pPr>
      <w:r>
        <w:rPr>
          <w:b/>
        </w:rPr>
        <w:t>"Conscious dating"</w:t>
      </w:r>
      <w:r>
        <w:t xml:space="preserve"> — wellness slop</w:t>
      </w:r>
    </w:p>
    <w:p>
      <w:pPr>
        <w:pStyle w:val="ListBullet"/>
      </w:pPr>
      <w:r>
        <w:rPr>
          <w:b/>
        </w:rPr>
        <w:t>"Spiritual partner"</w:t>
      </w:r>
      <w:r>
        <w:t xml:space="preserve"> — the men who use this phrase have been on her couch</w:t>
      </w:r>
    </w:p>
    <w:p>
      <w:pPr>
        <w:pStyle w:val="ListBullet"/>
      </w:pPr>
      <w:r>
        <w:rPr>
          <w:b/>
        </w:rPr>
        <w:t>"Heart-centered"</w:t>
      </w:r>
      <w:r>
        <w:t xml:space="preserve"> — wince</w:t>
      </w:r>
    </w:p>
    <w:p>
      <w:pPr>
        <w:pStyle w:val="ListBullet"/>
      </w:pPr>
      <w:r>
        <w:rPr>
          <w:b/>
        </w:rPr>
        <w:t>"Soul-mate"</w:t>
      </w:r>
      <w:r>
        <w:t xml:space="preserve"> — wince</w:t>
      </w:r>
    </w:p>
    <w:p>
      <w:pPr>
        <w:pStyle w:val="ListBullet"/>
      </w:pPr>
      <w:r>
        <w:rPr>
          <w:b/>
        </w:rPr>
        <w:t>"Tantra"</w:t>
      </w:r>
      <w:r>
        <w:t xml:space="preserve"> / </w:t>
      </w:r>
      <w:r>
        <w:rPr>
          <w:b/>
        </w:rPr>
        <w:t>"sacred"</w:t>
      </w:r>
      <w:r>
        <w:t xml:space="preserve"> as modifiers — instant-out</w:t>
      </w:r>
    </w:p>
    <w:p>
      <w:pPr>
        <w:pStyle w:val="ListBullet"/>
      </w:pPr>
      <w:r>
        <w:rPr>
          <w:b/>
        </w:rPr>
        <w:t>"Mindful mingling"</w:t>
      </w:r>
      <w:r>
        <w:t xml:space="preserve"> — instant-out</w:t>
      </w:r>
    </w:p>
    <w:p>
      <w:pPr>
        <w:pStyle w:val="ListBullet"/>
      </w:pPr>
      <w:r>
        <w:rPr>
          <w:b/>
        </w:rPr>
        <w:t>"Healers"</w:t>
      </w:r>
      <w:r>
        <w:t xml:space="preserve"> — wince at the noun</w:t>
      </w:r>
    </w:p>
    <w:p>
      <w:pPr>
        <w:pStyle w:val="ListBullet"/>
      </w:pPr>
      <w:r>
        <w:rPr>
          <w:b/>
        </w:rPr>
        <w:t>"Twin flame"</w:t>
      </w:r>
      <w:r>
        <w:t xml:space="preserve"> — close-the-tab</w:t>
      </w:r>
    </w:p>
    <w:p>
      <w:pPr>
        <w:pStyle w:val="ListBullet"/>
      </w:pPr>
      <w:r>
        <w:rPr>
          <w:b/>
        </w:rPr>
        <w:t>"Vibrational"</w:t>
      </w:r>
      <w:r>
        <w:t xml:space="preserve"> — close-the-tab</w:t>
      </w:r>
    </w:p>
    <w:p>
      <w:pPr>
        <w:pStyle w:val="ListBullet"/>
      </w:pPr>
      <w:r>
        <w:rPr>
          <w:b/>
        </w:rPr>
        <w:t>"Be open to receiving"</w:t>
      </w:r>
      <w:r>
        <w:t xml:space="preserve"> — wince</w:t>
      </w:r>
    </w:p>
    <w:p>
      <w:pPr>
        <w:pStyle w:val="ListBullet"/>
      </w:pPr>
      <w:r>
        <w:rPr>
          <w:b/>
        </w:rPr>
        <w:t>"Holding space for connection"</w:t>
      </w:r>
      <w:r>
        <w:t xml:space="preserve"> </w:t>
      </w:r>
      <w:r>
        <w:rPr>
          <w:i/>
        </w:rPr>
        <w:t>as a marketing line</w:t>
      </w:r>
      <w:r>
        <w:t xml:space="preserve"> — she uses the word </w:t>
      </w:r>
      <w:r>
        <w:rPr>
          <w:i/>
        </w:rPr>
        <w:t>held</w:t>
      </w:r>
      <w:r>
        <w:t xml:space="preserve"> sincerely and wince-reads it as branding</w:t>
      </w:r>
    </w:p>
    <w:p>
      <w:pPr>
        <w:pStyle w:val="ListBullet"/>
      </w:pPr>
      <w:r>
        <w:rPr>
          <w:b/>
        </w:rPr>
        <w:t>"High-value"</w:t>
      </w:r>
      <w:r>
        <w:t xml:space="preserve"> — manosphere-coded</w:t>
      </w:r>
    </w:p>
    <w:p>
      <w:pPr>
        <w:pStyle w:val="ListBullet"/>
      </w:pPr>
      <w:r>
        <w:rPr>
          <w:b/>
        </w:rPr>
        <w:t>"Soft launch"</w:t>
      </w:r>
      <w:r>
        <w:t xml:space="preserve"> as event marketing — wince at the trend-chase</w:t>
      </w:r>
    </w:p>
    <w:p>
      <w:pPr>
        <w:pStyle w:val="ListBullet"/>
      </w:pPr>
      <w:r>
        <w:rPr>
          <w:b/>
        </w:rPr>
        <w:t>"Sober-bestie"</w:t>
      </w:r>
      <w:r>
        <w:t xml:space="preserve"> / cutesy diminutives — instant-out</w:t>
      </w:r>
    </w:p>
    <w:p>
      <w:pPr>
        <w:pStyle w:val="Heading3"/>
      </w:pPr>
      <w:r>
        <w:t>Bridge Message (Profile #2)</w:t>
      </w:r>
    </w:p>
    <w:p>
      <w:pPr>
        <w:spacing w:before="40" w:after="40"/>
        <w:ind w:left="576"/>
      </w:pPr>
      <w:r>
        <w:rPr>
          <w:b/>
          <w:i/>
          <w:color w:val="555555"/>
        </w:rPr>
        <w:t>A daytime room, in Chicago, where the music does the emotional labor — so you don't have to.</w:t>
      </w:r>
    </w:p>
    <w:p>
      <w:r>
        <w:t xml:space="preserve">Works for Imani because: (a) names the music as the labor-doer (which is true and which she'll feel); (b) "so you don't have to" is the explicit promise that she gets to receive; (c) zero wellness vocabulary; (d) </w:t>
      </w:r>
      <w:r>
        <w:rPr>
          <w:i/>
        </w:rPr>
        <w:t>"the emotional labor"</w:t>
      </w:r>
      <w:r>
        <w:t xml:space="preserve"> is her register.</w:t>
      </w:r>
    </w:p>
    <w:p>
      <w:pPr>
        <w:pStyle w:val="Heading3"/>
      </w:pPr>
      <w:r>
        <w:t>Two test sentences</w:t>
      </w:r>
    </w:p>
    <w:p>
      <w:pPr>
        <w:pStyle w:val="ListBullet"/>
      </w:pPr>
      <w:r>
        <w:rPr>
          <w:b/>
        </w:rPr>
        <w:t>The magnet:</w:t>
      </w:r>
      <w:r>
        <w:t xml:space="preserve"> </w:t>
      </w:r>
      <w:r>
        <w:rPr>
          <w:i/>
        </w:rPr>
        <w:t>"This isn't a sober community. It's a room that doesn't need alcohol to come alive. You're invited as a person, not as a holder."</w:t>
      </w:r>
    </w:p>
    <w:p>
      <w:pPr>
        <w:pStyle w:val="ListBullet"/>
      </w:pPr>
      <w:r>
        <w:rPr>
          <w:b/>
        </w:rPr>
        <w:t>The repellent:</w:t>
      </w:r>
      <w:r>
        <w:t xml:space="preserve"> </w:t>
      </w:r>
      <w:r>
        <w:rPr>
          <w:i/>
        </w:rPr>
        <w:t>"Come hold space with our heart-centered community of sober conscious singles."</w:t>
      </w:r>
    </w:p>
    <w:p>
      <w:r>
        <w:br w:type="page"/>
      </w:r>
    </w:p>
    <w:p>
      <w:r>
        <w:br w:type="page"/>
      </w:r>
    </w:p>
    <w:p>
      <w:pPr>
        <w:pStyle w:val="Heading2"/>
      </w:pPr>
      <w:r>
        <w:t>Section 4 — Profile #3: The Quiet Man</w:t>
      </w:r>
    </w:p>
    <w:p>
      <w:r>
        <w:rPr>
          <w:b/>
        </w:rPr>
        <w:t>STATUS: PROPOSED — Andrea to adjudicate. Drafted to ensure gender balance and to address the Darius-archetype concern raised in `02-pulse-who.md` ("This is the hardest archetype to reach... the men we want in this room exist, we just haven't found them yet"). Lineage note: this profile draws on the "Darius" archetype from the Monday Package, renamed and refreshed. Critical refresh: in the Monday Package, Darius was specified as Black, spiritual, works out, meditates. That specification stays as a *core inclusion* — but Profile #3 widens slightly to include men of any race who fit the underlying need (non-performative, non-hookup, values-connected, wanting a real meeting). The room cannot be all-Black-men or all-white-men or any single demographic; the ICP umbrella has to flex on race for the room to be honest.</w:t>
      </w:r>
    </w:p>
    <w:p>
      <w:r>
        <w:rPr>
          <w:b/>
        </w:rPr>
        <w:t>One critical sentence on Darius from Monday Package — kept here for grounding: "He doesn't drink much but he also doesn't dance much, because he's never felt like there was a space where it was okay to be a Black man being soft and open in public."</w:t>
      </w:r>
    </w:p>
    <w:p>
      <w:pPr>
        <w:pStyle w:val="Heading3"/>
      </w:pPr>
      <w:r>
        <w:t>Why this slot</w:t>
      </w:r>
    </w:p>
    <w:p>
      <w:r>
        <w:t xml:space="preserve">Andrea's room dies if it's mostly women. The Monday Package was right that </w:t>
      </w:r>
      <w:r>
        <w:rPr>
          <w:i/>
        </w:rPr>
        <w:t>the men we want</w:t>
      </w:r>
      <w:r>
        <w:t xml:space="preserve"> — quiet, grown, post-hookup, values-connected, willing to be soft in public — are the hardest to reach because they don't congregate in obvious singles markets. They are in jiu-jitsu gyms. They are at the chess shop. They are at the listening bars in Pilsen. They are alone on long walks. They are in their friend's basement studio. They are not at the singles events. </w:t>
      </w:r>
      <w:r>
        <w:rPr>
          <w:b/>
        </w:rPr>
        <w:t>The job of Profile #3 is to give Andrea a clear language target for finding them, and a clear language frame so they recognize themselves when they see Resonance.</w:t>
      </w:r>
      <w:r>
        <w:t xml:space="preserve"> The Monday Package noted this is the </w:t>
      </w:r>
      <w:r>
        <w:rPr>
          <w:i/>
        </w:rPr>
        <w:t>test</w:t>
      </w:r>
      <w:r>
        <w:t xml:space="preserve"> of whether the curation works. This profile is the operational version of that test.</w:t>
      </w:r>
    </w:p>
    <w:p>
      <w:pPr>
        <w:pStyle w:val="Heading3"/>
      </w:pPr>
      <w:r>
        <w:t>Avatar: **Marcus — 31, Bronzeville / South Loop edge.**</w:t>
      </w:r>
    </w:p>
    <w:p>
      <w:r>
        <w:t xml:space="preserve">Senior product designer at a mid-size health-tech company in the Loop, fully remote three days a week. Pulls $112K, which is above Andrea's stated band — flag this; Marcus might index richer than Profile #1. Black, raised in Calumet Heights. Lives alone in a one-bedroom near 35th and State with a record player his uncle gave him and a small kettle bell collection. Trains BJJ three times a week at a gym in Bridgeport. Lifts twice. Reads — actual books, the last three were Ocean Vuong's </w:t>
      </w:r>
      <w:r>
        <w:rPr>
          <w:i/>
        </w:rPr>
        <w:t>On Earth We're Briefly Gorgeous,</w:t>
      </w:r>
      <w:r>
        <w:t xml:space="preserve"> Ta-Nehisi Coates' new one, and a James Baldwin essay collection he started ten months ago and is rationing. Goes to therapy every other Tuesday at 8am. Plays no video games. Cooks. Calls his grandmother. Has a journal.</w:t>
      </w:r>
    </w:p>
    <w:p>
      <w:r>
        <w:t xml:space="preserve">It's a Saturday at 2:14pm. He's at a record store on Milwaukee in Wicker Park, flipping through the soul section. He sees a woman across the aisle pull a Roy Ayers reissue out and hold it like she knows what it is. They make eye contact. She smiles. He smiles back. He thinks </w:t>
      </w:r>
      <w:r>
        <w:rPr>
          <w:i/>
        </w:rPr>
        <w:t>oh.</w:t>
      </w:r>
      <w:r>
        <w:t xml:space="preserve"> And then he thinks </w:t>
      </w:r>
      <w:r>
        <w:rPr>
          <w:i/>
        </w:rPr>
        <w:t>I have no idea how to do this anymore.</w:t>
      </w:r>
      <w:r>
        <w:t xml:space="preserve"> The script in his head: </w:t>
      </w:r>
      <w:r>
        <w:rPr>
          <w:i/>
        </w:rPr>
        <w:t>if I say something, do I sound like I'm hitting on her, or do I sound like a person who likes records.</w:t>
      </w:r>
      <w:r>
        <w:t xml:space="preserve"> He cannot tell anymore. The cost-benefit calculation runs in 2.4 seconds. He looks back down. She walks away. Eight minutes later he's walking out of the store kicking himself. The thought he won't quite let himself finish: </w:t>
      </w:r>
      <w:r>
        <w:rPr>
          <w:i/>
        </w:rPr>
        <w:t>I have done this a hundred times. I would like to live in a city where I don't have to.</w:t>
      </w:r>
    </w:p>
    <w:p>
      <w:pPr>
        <w:pStyle w:val="Heading3"/>
      </w:pPr>
      <w:r>
        <w:t>Day-in-the-life</w:t>
      </w:r>
    </w:p>
    <w:p>
      <w:r>
        <w:t>Morning: he is up at 6. Lifts. Reads. Showers. Makes pour-over coffee that he thinks tastes better than it does. Works from home. Cooks lunch. Works. BJJ at 7pm three nights a week. Eats dinner late. Reads in bed. Asleep by 11. Weekends: gym, records, sometimes a museum, a long walk along the lakefront listening to a podcast or a record. Once a month, dinner at his sister's. He has friends. He has a small group chat that is mostly memes. He does not go to bars. He does not go to dance clubs. He has tried Hinge twice, once for two months in 2024 and once for six weeks in 2025. Both times he deleted it without explanation.</w:t>
      </w:r>
    </w:p>
    <w:p>
      <w:pPr>
        <w:pStyle w:val="Heading3"/>
      </w:pPr>
      <w:r>
        <w:t>Identity-Level Resistance</w:t>
      </w:r>
    </w:p>
    <w:p>
      <w:pPr>
        <w:pStyle w:val="ListNumber"/>
      </w:pPr>
      <w:r>
        <w:rPr>
          <w:b/>
        </w:rPr>
        <w:t>"In any unfamiliar room, I have to choose between being read as a threat or being read as a wallflower."</w:t>
      </w:r>
      <w:r>
        <w:t xml:space="preserve"> — </w:t>
      </w:r>
      <w:r>
        <w:rPr>
          <w:i/>
        </w:rPr>
        <w:t>The double-bind of public Black masculinity.</w:t>
      </w:r>
      <w:r>
        <w:t xml:space="preserve"> Marcus has been clocking exits since he was 14. He knows what it feels like to take up space in a room where his presence is interpreted before he speaks. The identity threat: </w:t>
      </w:r>
      <w:r>
        <w:rPr>
          <w:i/>
        </w:rPr>
        <w:t>if I show up at a sober daytime dance event with mostly women, am I the only Black man? Am I the only man? Am I going to read as the predator the curation is supposed to filter out?</w:t>
      </w:r>
      <w:r>
        <w:t xml:space="preserve"> Resonance must signal that the curation protects HIM as much as it protects everyone else.</w:t>
      </w:r>
    </w:p>
    <w:p>
      <w:pPr>
        <w:pStyle w:val="ListNumber"/>
      </w:pPr>
      <w:r>
        <w:rPr>
          <w:b/>
        </w:rPr>
        <w:t>"If I am soft in public, who is going to laugh at me."</w:t>
      </w:r>
      <w:r>
        <w:t xml:space="preserve"> — </w:t>
      </w:r>
      <w:r>
        <w:rPr>
          <w:i/>
        </w:rPr>
        <w:t>The vulnerability tax.</w:t>
      </w:r>
      <w:r>
        <w:t xml:space="preserve"> Cited in the research literally: </w:t>
      </w:r>
      <w:r>
        <w:rPr>
          <w:i/>
        </w:rPr>
        <w:t>"To this day, it's hard for me to cry in front of other men"</w:t>
      </w:r>
      <w:r>
        <w:t xml:space="preserve"> (Darrell Jackson, </w:t>
      </w:r>
      <w:r>
        <w:rPr>
          <w:i/>
        </w:rPr>
        <w:t>Practicing Vulnerability</w:t>
      </w:r>
      <w:r>
        <w:t xml:space="preserve">, CounterPunch, 2026). Dancing in daylight, sober, with strangers — without the armor of intoxication or a stage role — is functionally a </w:t>
      </w:r>
      <w:r>
        <w:rPr>
          <w:i/>
        </w:rPr>
        <w:t>crying-in-front-of-other-men</w:t>
      </w:r>
      <w:r>
        <w:t xml:space="preserve"> equivalent for him. The identity threat: </w:t>
      </w:r>
      <w:r>
        <w:rPr>
          <w:i/>
        </w:rPr>
        <w:t>I have built an adult life where my softness is reserved for my journal and my therapist and one or two people. You're asking me to put it in a room.</w:t>
      </w:r>
      <w:r>
        <w:t xml:space="preserve"> Resonance must demonstrate, before he RSVPs, that this room has done the safety work for him. He cannot be the test case.</w:t>
      </w:r>
    </w:p>
    <w:p>
      <w:pPr>
        <w:pStyle w:val="ListNumber"/>
      </w:pPr>
      <w:r>
        <w:rPr>
          <w:b/>
        </w:rPr>
        <w:t>"I am not going to be a token, a stereotype, a brunch-photo prop, or 'the Black guy who can dance.'"</w:t>
      </w:r>
      <w:r>
        <w:t xml:space="preserve"> — </w:t>
      </w:r>
      <w:r>
        <w:rPr>
          <w:i/>
        </w:rPr>
        <w:t>The exoticization fear.</w:t>
      </w:r>
      <w:r>
        <w:t xml:space="preserve"> He has been to events where his presence is welcome in a way that makes him feel like a piece of social-proof curation. The identity threat: </w:t>
      </w:r>
      <w:r>
        <w:rPr>
          <w:i/>
        </w:rPr>
        <w:t>I am here as Marcus. Not as a demographic, not as a vibe, not as content.</w:t>
      </w:r>
      <w:r>
        <w:t xml:space="preserve"> Resonance has to read as a room where his presence is normal, not noteworthy.</w:t>
      </w:r>
    </w:p>
    <w:p>
      <w:pPr>
        <w:pStyle w:val="Heading3"/>
      </w:pPr>
      <w:r>
        <w:t>Audience State</w:t>
      </w:r>
    </w:p>
    <w:p>
      <w:r>
        <w:rPr>
          <w:b/>
        </w:rPr>
        <w:t>Pre-contemplation, edging into contemplation.</w:t>
      </w:r>
      <w:r>
        <w:t xml:space="preserve"> Marcus has not named the problem. He is not actively seeking. He is </w:t>
      </w:r>
      <w:r>
        <w:rPr>
          <w:i/>
        </w:rPr>
        <w:t>living his life.</w:t>
      </w:r>
      <w:r>
        <w:t xml:space="preserve"> He is also not finding her. The brand reaches him through a friend — usually a woman in his orbit who texts him </w:t>
      </w:r>
      <w:r>
        <w:rPr>
          <w:i/>
        </w:rPr>
        <w:t>"I think you would actually go to this"</w:t>
      </w:r>
      <w:r>
        <w:t xml:space="preserve"> — and through visual proof: </w:t>
      </w:r>
      <w:r>
        <w:rPr>
          <w:i/>
        </w:rPr>
        <w:t>photos of past Resonance events where men who look like him are visibly relaxed, visibly soft, visibly themselves.</w:t>
      </w:r>
      <w:r>
        <w:t xml:space="preserve"> He will not respond to copy. He will respond to a room that has already happened, and to one specific person he trusts saying </w:t>
      </w:r>
      <w:r>
        <w:rPr>
          <w:i/>
        </w:rPr>
        <w:t>"yes, go."</w:t>
      </w:r>
    </w:p>
    <w:p>
      <w:pPr>
        <w:pStyle w:val="Heading3"/>
      </w:pPr>
      <w:r>
        <w:t>Language Map — Profile #3</w:t>
      </w:r>
    </w:p>
    <w:p>
      <w:pPr>
        <w:spacing w:before="200"/>
      </w:pPr>
      <w:r>
        <w:rPr>
          <w:b/>
          <w:sz w:val="22"/>
        </w:rPr>
        <w:t>Words he USES</w:t>
      </w:r>
    </w:p>
    <w:p>
      <w:pPr>
        <w:pStyle w:val="ListBullet"/>
      </w:pPr>
      <w:r>
        <w:rPr>
          <w:i/>
        </w:rPr>
        <w:t>"Real."</w:t>
      </w:r>
      <w:r>
        <w:t xml:space="preserve"> — about people, about rooms, about songs</w:t>
      </w:r>
    </w:p>
    <w:p>
      <w:pPr>
        <w:pStyle w:val="ListBullet"/>
      </w:pPr>
      <w:r>
        <w:rPr>
          <w:i/>
        </w:rPr>
        <w:t>"Grown."</w:t>
      </w:r>
    </w:p>
    <w:p>
      <w:pPr>
        <w:pStyle w:val="ListBullet"/>
      </w:pPr>
      <w:r>
        <w:rPr>
          <w:i/>
        </w:rPr>
        <w:t>"I'm not doing the apps right now."</w:t>
      </w:r>
    </w:p>
    <w:p>
      <w:pPr>
        <w:pStyle w:val="ListBullet"/>
      </w:pPr>
      <w:r>
        <w:rPr>
          <w:i/>
        </w:rPr>
        <w:t>"I'm not on that."</w:t>
      </w:r>
      <w:r>
        <w:t xml:space="preserve"> — about hookup culture, about performative dating</w:t>
      </w:r>
    </w:p>
    <w:p>
      <w:pPr>
        <w:pStyle w:val="ListBullet"/>
      </w:pPr>
      <w:r>
        <w:rPr>
          <w:i/>
        </w:rPr>
        <w:t>"In real life."</w:t>
      </w:r>
      <w:r>
        <w:t xml:space="preserve"> / </w:t>
      </w:r>
      <w:r>
        <w:rPr>
          <w:i/>
        </w:rPr>
        <w:t>"IRL."</w:t>
      </w:r>
    </w:p>
    <w:p>
      <w:pPr>
        <w:pStyle w:val="ListBullet"/>
      </w:pPr>
      <w:r>
        <w:rPr>
          <w:i/>
        </w:rPr>
        <w:t>"I want to meet someone in a normal way."</w:t>
      </w:r>
    </w:p>
    <w:p>
      <w:pPr>
        <w:pStyle w:val="ListBullet"/>
      </w:pPr>
      <w:r>
        <w:rPr>
          <w:i/>
        </w:rPr>
        <w:t>"Soft."</w:t>
      </w:r>
      <w:r>
        <w:t xml:space="preserve"> — he will use this about himself and about the women he wants to meet</w:t>
      </w:r>
    </w:p>
    <w:p>
      <w:pPr>
        <w:pStyle w:val="ListBullet"/>
      </w:pPr>
      <w:r>
        <w:rPr>
          <w:i/>
        </w:rPr>
        <w:t>"Quiet."</w:t>
      </w:r>
      <w:r>
        <w:t xml:space="preserve"> — as a positive</w:t>
      </w:r>
    </w:p>
    <w:p>
      <w:pPr>
        <w:pStyle w:val="ListBullet"/>
      </w:pPr>
      <w:r>
        <w:rPr>
          <w:i/>
        </w:rPr>
        <w:t>"I want someone I can be tired around."</w:t>
      </w:r>
    </w:p>
    <w:p>
      <w:pPr>
        <w:pStyle w:val="ListBullet"/>
      </w:pPr>
      <w:r>
        <w:rPr>
          <w:i/>
        </w:rPr>
        <w:t>"I want her to like the same songs I like."</w:t>
      </w:r>
    </w:p>
    <w:p>
      <w:pPr>
        <w:pStyle w:val="ListBullet"/>
      </w:pPr>
      <w:r>
        <w:rPr>
          <w:i/>
        </w:rPr>
        <w:t>"Where the music is good."</w:t>
      </w:r>
      <w:r>
        <w:t xml:space="preserve"> — non-negotiable</w:t>
      </w:r>
    </w:p>
    <w:p>
      <w:pPr>
        <w:pStyle w:val="ListBullet"/>
      </w:pPr>
      <w:r>
        <w:rPr>
          <w:i/>
        </w:rPr>
        <w:t>"A real room."</w:t>
      </w:r>
    </w:p>
    <w:p>
      <w:pPr>
        <w:pStyle w:val="ListBullet"/>
      </w:pPr>
      <w:r>
        <w:rPr>
          <w:i/>
        </w:rPr>
        <w:t>"My grandparents met at a dance."</w:t>
      </w:r>
      <w:r>
        <w:t xml:space="preserve"> — he will say this; it is a real reference for him</w:t>
      </w:r>
    </w:p>
    <w:p>
      <w:pPr>
        <w:spacing w:before="200"/>
      </w:pPr>
      <w:r>
        <w:rPr>
          <w:b/>
          <w:sz w:val="22"/>
        </w:rPr>
        <w:t>Words he AVOIDS / wince-list</w:t>
      </w:r>
    </w:p>
    <w:p>
      <w:pPr>
        <w:pStyle w:val="ListBullet"/>
      </w:pPr>
      <w:r>
        <w:rPr>
          <w:b/>
        </w:rPr>
        <w:t>"High-value"</w:t>
      </w:r>
      <w:r>
        <w:t xml:space="preserve"> — manosphere; instant out</w:t>
      </w:r>
    </w:p>
    <w:p>
      <w:pPr>
        <w:pStyle w:val="ListBullet"/>
      </w:pPr>
      <w:r>
        <w:rPr>
          <w:b/>
        </w:rPr>
        <w:t>"Alpha"</w:t>
      </w:r>
      <w:r>
        <w:t xml:space="preserve"> / </w:t>
      </w:r>
      <w:r>
        <w:rPr>
          <w:b/>
        </w:rPr>
        <w:t>"sigma"</w:t>
      </w:r>
      <w:r>
        <w:t xml:space="preserve"> — instant out</w:t>
      </w:r>
    </w:p>
    <w:p>
      <w:pPr>
        <w:pStyle w:val="ListBullet"/>
      </w:pPr>
      <w:r>
        <w:rPr>
          <w:b/>
        </w:rPr>
        <w:t>"Find your queen"</w:t>
      </w:r>
      <w:r>
        <w:t xml:space="preserve"> — instant out</w:t>
      </w:r>
    </w:p>
    <w:p>
      <w:pPr>
        <w:pStyle w:val="ListBullet"/>
      </w:pPr>
      <w:r>
        <w:rPr>
          <w:b/>
        </w:rPr>
        <w:t>"Conscious king"</w:t>
      </w:r>
      <w:r>
        <w:t xml:space="preserve"> — instant out</w:t>
      </w:r>
    </w:p>
    <w:p>
      <w:pPr>
        <w:pStyle w:val="ListBullet"/>
      </w:pPr>
      <w:r>
        <w:rPr>
          <w:b/>
        </w:rPr>
        <w:t>"Brother"</w:t>
      </w:r>
      <w:r>
        <w:t xml:space="preserve"> as a marketing-mode address — wince</w:t>
      </w:r>
    </w:p>
    <w:p>
      <w:pPr>
        <w:pStyle w:val="ListBullet"/>
      </w:pPr>
      <w:r>
        <w:rPr>
          <w:b/>
        </w:rPr>
        <w:t>"Embodiment"</w:t>
      </w:r>
      <w:r>
        <w:t xml:space="preserve"> — wince</w:t>
      </w:r>
    </w:p>
    <w:p>
      <w:pPr>
        <w:pStyle w:val="ListBullet"/>
      </w:pPr>
      <w:r>
        <w:rPr>
          <w:b/>
        </w:rPr>
        <w:t>"Kingdom"</w:t>
      </w:r>
      <w:r>
        <w:t xml:space="preserve"> — wince</w:t>
      </w:r>
    </w:p>
    <w:p>
      <w:pPr>
        <w:pStyle w:val="ListBullet"/>
      </w:pPr>
      <w:r>
        <w:rPr>
          <w:b/>
        </w:rPr>
        <w:t>"Tribe"</w:t>
      </w:r>
      <w:r>
        <w:t xml:space="preserve"> — wince</w:t>
      </w:r>
    </w:p>
    <w:p>
      <w:pPr>
        <w:pStyle w:val="ListBullet"/>
      </w:pPr>
      <w:r>
        <w:rPr>
          <w:b/>
        </w:rPr>
        <w:t>"Sacred masculine"</w:t>
      </w:r>
      <w:r>
        <w:t xml:space="preserve"> — close-the-tab</w:t>
      </w:r>
    </w:p>
    <w:p>
      <w:pPr>
        <w:pStyle w:val="ListBullet"/>
      </w:pPr>
      <w:r>
        <w:rPr>
          <w:b/>
        </w:rPr>
        <w:t>"Heart-led men"</w:t>
      </w:r>
      <w:r>
        <w:t xml:space="preserve"> — close-the-tab</w:t>
      </w:r>
    </w:p>
    <w:p>
      <w:pPr>
        <w:pStyle w:val="ListBullet"/>
      </w:pPr>
      <w:r>
        <w:rPr>
          <w:b/>
        </w:rPr>
        <w:t>"Dance like nobody's watching"</w:t>
      </w:r>
      <w:r>
        <w:t xml:space="preserve"> as ad copy — corny, also dishonest, because everybody's watching</w:t>
      </w:r>
    </w:p>
    <w:p>
      <w:pPr>
        <w:pStyle w:val="ListBullet"/>
      </w:pPr>
      <w:r>
        <w:rPr>
          <w:b/>
        </w:rPr>
        <w:t>"Real men..."</w:t>
      </w:r>
      <w:r>
        <w:t xml:space="preserve"> as a sentence opener — instant out</w:t>
      </w:r>
    </w:p>
    <w:p>
      <w:pPr>
        <w:pStyle w:val="ListBullet"/>
      </w:pPr>
      <w:r>
        <w:rPr>
          <w:b/>
        </w:rPr>
        <w:t>"Bachelor energy"</w:t>
      </w:r>
      <w:r>
        <w:t xml:space="preserve"> — wince</w:t>
      </w:r>
    </w:p>
    <w:p>
      <w:pPr>
        <w:pStyle w:val="ListBullet"/>
      </w:pPr>
      <w:r>
        <w:rPr>
          <w:b/>
        </w:rPr>
        <w:t>"Singles for connection"</w:t>
      </w:r>
      <w:r>
        <w:t xml:space="preserve"> — wince</w:t>
      </w:r>
    </w:p>
    <w:p>
      <w:pPr>
        <w:pStyle w:val="ListBullet"/>
      </w:pPr>
      <w:r>
        <w:rPr>
          <w:b/>
        </w:rPr>
        <w:t>"Ladies' favorite"</w:t>
      </w:r>
      <w:r>
        <w:t xml:space="preserve"> event framing — instant out</w:t>
      </w:r>
    </w:p>
    <w:p>
      <w:pPr>
        <w:pStyle w:val="ListBullet"/>
      </w:pPr>
      <w:r>
        <w:t>"Shy guy welcome" framing — patronizing; out</w:t>
      </w:r>
    </w:p>
    <w:p>
      <w:pPr>
        <w:pStyle w:val="Heading3"/>
      </w:pPr>
      <w:r>
        <w:t>Bridge Message (Profile #3)</w:t>
      </w:r>
    </w:p>
    <w:p>
      <w:pPr>
        <w:spacing w:before="40" w:after="40"/>
        <w:ind w:left="576"/>
      </w:pPr>
      <w:r>
        <w:rPr>
          <w:b/>
          <w:i/>
          <w:color w:val="555555"/>
        </w:rPr>
        <w:t>A daytime room. Sober. The music is good. We curate the floor so you can show up as yourself — not as someone hunting, and not as someone hunted.</w:t>
      </w:r>
    </w:p>
    <w:p>
      <w:r>
        <w:t>Works for Marcus because: (a) leads with the room, not him; (b) "the music is good" is the non-negotiable he reads first; (c) explicitly names the curation as protective of him, not just protective from him; (d) "as yourself" — the only frame that lands.</w:t>
      </w:r>
    </w:p>
    <w:p>
      <w:pPr>
        <w:pStyle w:val="Heading3"/>
      </w:pPr>
      <w:r>
        <w:t>Two test sentences</w:t>
      </w:r>
    </w:p>
    <w:p>
      <w:pPr>
        <w:pStyle w:val="ListBullet"/>
      </w:pPr>
      <w:r>
        <w:rPr>
          <w:b/>
        </w:rPr>
        <w:t>The magnet:</w:t>
      </w:r>
      <w:r>
        <w:t xml:space="preserve"> </w:t>
      </w:r>
      <w:r>
        <w:rPr>
          <w:i/>
        </w:rPr>
        <w:t>"You don't have to be the loudest person in the room to be the one she remembers."</w:t>
      </w:r>
    </w:p>
    <w:p>
      <w:pPr>
        <w:pStyle w:val="ListBullet"/>
      </w:pPr>
      <w:r>
        <w:rPr>
          <w:b/>
        </w:rPr>
        <w:t>The repellent:</w:t>
      </w:r>
      <w:r>
        <w:t xml:space="preserve"> </w:t>
      </w:r>
      <w:r>
        <w:rPr>
          <w:i/>
        </w:rPr>
        <w:t>"Conscious kings, find your sacred queen at our high-vibe sober singles container."</w:t>
      </w:r>
    </w:p>
    <w:p>
      <w:r>
        <w:br w:type="page"/>
      </w:r>
    </w:p>
    <w:p>
      <w:r>
        <w:br w:type="page"/>
      </w:r>
    </w:p>
    <w:p>
      <w:pPr>
        <w:pStyle w:val="Heading2"/>
      </w:pPr>
      <w:r>
        <w:t>Section 5 — The Hell-Yes Filter (Operational Form)</w:t>
      </w:r>
    </w:p>
    <w:p>
      <w:r>
        <w:t xml:space="preserve">Andrea named the </w:t>
      </w:r>
      <w:r>
        <w:rPr>
          <w:i/>
        </w:rPr>
        <w:t>hell-yes</w:t>
      </w:r>
      <w:r>
        <w:t xml:space="preserve"> test in §2 of the anchor doc. Here is what it looks like in practice, by surface:</w:t>
      </w:r>
    </w:p>
    <w:p>
      <w:pPr>
        <w:pStyle w:val="Heading3"/>
      </w:pPr>
      <w:r>
        <w:t>In a DM</w:t>
      </w:r>
    </w:p>
    <w:p>
      <w:pPr>
        <w:pStyle w:val="ListBullet"/>
      </w:pPr>
      <w:r>
        <w:rPr>
          <w:b/>
        </w:rPr>
        <w:t>Hell-yes:</w:t>
      </w:r>
      <w:r>
        <w:t xml:space="preserve"> </w:t>
      </w:r>
      <w:r>
        <w:rPr>
          <w:i/>
        </w:rPr>
        <w:t>"When's the date. I want in."</w:t>
      </w:r>
      <w:r>
        <w:t xml:space="preserve"> / </w:t>
      </w:r>
      <w:r>
        <w:rPr>
          <w:i/>
        </w:rPr>
        <w:t>"This is exactly what I've been looking for."</w:t>
      </w:r>
      <w:r>
        <w:t xml:space="preserve"> / </w:t>
      </w:r>
      <w:r>
        <w:rPr>
          <w:i/>
        </w:rPr>
        <w:t>"Can I bring a friend who would also be a hell-yes?"</w:t>
      </w:r>
      <w:r>
        <w:t xml:space="preserve"> / Replies within 24 hours, no qualifying questions, no negotiation.</w:t>
      </w:r>
    </w:p>
    <w:p>
      <w:pPr>
        <w:pStyle w:val="ListBullet"/>
      </w:pPr>
      <w:r>
        <w:rPr>
          <w:b/>
        </w:rPr>
        <w:t>Polite-yes (deprioritize):</w:t>
      </w:r>
      <w:r>
        <w:t xml:space="preserve"> </w:t>
      </w:r>
      <w:r>
        <w:rPr>
          <w:i/>
        </w:rPr>
        <w:t>"Looks interesting, what's the vibe?"</w:t>
      </w:r>
      <w:r>
        <w:t xml:space="preserve"> / </w:t>
      </w:r>
      <w:r>
        <w:rPr>
          <w:i/>
        </w:rPr>
        <w:t>"Tell me more about the format."</w:t>
      </w:r>
      <w:r>
        <w:t xml:space="preserve"> / </w:t>
      </w:r>
      <w:r>
        <w:rPr>
          <w:i/>
        </w:rPr>
        <w:t>"What's the ratio?"</w:t>
      </w:r>
      <w:r>
        <w:t xml:space="preserve"> / Asks for reassurance before commitment. Not a deal-breaker if Andrea has the bandwidth — a deal-breaker if she doesn't.</w:t>
      </w:r>
    </w:p>
    <w:p>
      <w:pPr>
        <w:pStyle w:val="ListBullet"/>
      </w:pPr>
      <w:r>
        <w:rPr>
          <w:b/>
        </w:rPr>
        <w:t>Tourist-yes (decline kindly):</w:t>
      </w:r>
      <w:r>
        <w:t xml:space="preserve"> </w:t>
      </w:r>
      <w:r>
        <w:rPr>
          <w:i/>
        </w:rPr>
        <w:t>"I'm intrigued, I'd love to check it out and see if it's for me."</w:t>
      </w:r>
      <w:r>
        <w:t xml:space="preserve"> / </w:t>
      </w:r>
      <w:r>
        <w:rPr>
          <w:i/>
        </w:rPr>
        <w:t>"I'd come but I'm not really a dancer."</w:t>
      </w:r>
      <w:r>
        <w:t xml:space="preserve"> / </w:t>
      </w:r>
      <w:r>
        <w:rPr>
          <w:i/>
        </w:rPr>
        <w:t>"I'd come if my friend comes."</w:t>
      </w:r>
      <w:r>
        <w:t xml:space="preserve"> / Frames the ask as a try-out. They are not the room's protagonist; they are the room's audience.</w:t>
      </w:r>
    </w:p>
    <w:p>
      <w:pPr>
        <w:pStyle w:val="ListBullet"/>
      </w:pPr>
      <w:r>
        <w:rPr>
          <w:b/>
        </w:rPr>
        <w:t>No (auto-decline, no follow-up):</w:t>
      </w:r>
      <w:r>
        <w:t xml:space="preserve"> Asks about the gender ratio. Asks if they can bring buddies. Says they're "checking it out for content." Wants to know if they can bring booze. Asks if Andrea will be DJing other events at clubs.</w:t>
      </w:r>
    </w:p>
    <w:p>
      <w:pPr>
        <w:pStyle w:val="Heading3"/>
      </w:pPr>
      <w:r>
        <w:t>In an IG comment</w:t>
      </w:r>
    </w:p>
    <w:p>
      <w:pPr>
        <w:pStyle w:val="ListBullet"/>
      </w:pPr>
      <w:r>
        <w:rPr>
          <w:b/>
        </w:rPr>
        <w:t>Hell-yes:</w:t>
      </w:r>
      <w:r>
        <w:t xml:space="preserve"> Tags one specific friend by name with a sentence — </w:t>
      </w:r>
      <w:r>
        <w:rPr>
          <w:i/>
        </w:rPr>
        <w:t>"@jamie this is the room"</w:t>
      </w:r>
      <w:r>
        <w:t xml:space="preserve"> — not a generic </w:t>
      </w:r>
      <w:r>
        <w:rPr>
          <w:i/>
        </w:rPr>
        <w:t>"omg us"</w:t>
      </w:r>
      <w:r>
        <w:t>.</w:t>
      </w:r>
    </w:p>
    <w:p>
      <w:pPr>
        <w:pStyle w:val="ListBullet"/>
      </w:pPr>
      <w:r>
        <w:rPr>
          <w:b/>
        </w:rPr>
        <w:t>Polite-yes:</w:t>
      </w:r>
      <w:r>
        <w:t xml:space="preserve"> Likes the post, comments a heart, doesn't tag.</w:t>
      </w:r>
    </w:p>
    <w:p>
      <w:pPr>
        <w:pStyle w:val="ListBullet"/>
      </w:pPr>
      <w:r>
        <w:rPr>
          <w:b/>
        </w:rPr>
        <w:t>Tourist:</w:t>
      </w:r>
      <w:r>
        <w:t xml:space="preserve"> Comments asking logistical questions (price, parking, drink options).</w:t>
      </w:r>
    </w:p>
    <w:p>
      <w:pPr>
        <w:pStyle w:val="ListBullet"/>
      </w:pPr>
      <w:r>
        <w:rPr>
          <w:b/>
        </w:rPr>
        <w:t>No:</w:t>
      </w:r>
      <w:r>
        <w:t xml:space="preserve"> Comments something about the format being "weird" or jokes about needing alcohol to dance.</w:t>
      </w:r>
    </w:p>
    <w:p>
      <w:pPr>
        <w:pStyle w:val="Heading3"/>
      </w:pPr>
      <w:r>
        <w:t>In an event RSVP form (Phase 3, public spots)</w:t>
      </w:r>
    </w:p>
    <w:p>
      <w:r>
        <w:t xml:space="preserve">The form asks one question, in Andrea's voice: </w:t>
      </w:r>
      <w:r>
        <w:rPr>
          <w:i/>
        </w:rPr>
        <w:t>Tell me in one sentence why you want to be in the room.</w:t>
      </w:r>
    </w:p>
    <w:p>
      <w:pPr>
        <w:pStyle w:val="ListBullet"/>
      </w:pPr>
      <w:r>
        <w:rPr>
          <w:b/>
        </w:rPr>
        <w:t>Hell-yes answer:</w:t>
      </w:r>
      <w:r>
        <w:t xml:space="preserve"> Specific. Names a personal moment. Sounds like them. Example: </w:t>
      </w:r>
      <w:r>
        <w:rPr>
          <w:i/>
        </w:rPr>
        <w:t>"I quit drinking two years ago and I miss dancing with strangers who weren't drunk either."</w:t>
      </w:r>
    </w:p>
    <w:p>
      <w:pPr>
        <w:pStyle w:val="ListBullet"/>
      </w:pPr>
      <w:r>
        <w:rPr>
          <w:b/>
        </w:rPr>
        <w:t>Polite-yes:</w:t>
      </w:r>
      <w:r>
        <w:t xml:space="preserve"> Generic but earnest. </w:t>
      </w:r>
      <w:r>
        <w:rPr>
          <w:i/>
        </w:rPr>
        <w:t>"I love dancing and meeting new people."</w:t>
      </w:r>
      <w:r>
        <w:t xml:space="preserve"> Approve if Andrea has spots; deprioritize if she doesn't.</w:t>
      </w:r>
    </w:p>
    <w:p>
      <w:pPr>
        <w:pStyle w:val="ListBullet"/>
      </w:pPr>
      <w:r>
        <w:rPr>
          <w:b/>
        </w:rPr>
        <w:t>Tourist:</w:t>
      </w:r>
      <w:r>
        <w:t xml:space="preserve"> Mentions content, mentions wanting to check the scene out, mentions friends bringing them. </w:t>
      </w:r>
      <w:r>
        <w:rPr>
          <w:i/>
        </w:rPr>
        <w:t>"My friend told me about this and I want to see what it's about."</w:t>
      </w:r>
    </w:p>
    <w:p>
      <w:pPr>
        <w:pStyle w:val="ListBullet"/>
      </w:pPr>
      <w:r>
        <w:rPr>
          <w:b/>
        </w:rPr>
        <w:t>No:</w:t>
      </w:r>
      <w:r>
        <w:t xml:space="preserve"> Says nothing personal. Three words. </w:t>
      </w:r>
      <w:r>
        <w:rPr>
          <w:i/>
        </w:rPr>
        <w:t>"sounds fun!"</w:t>
      </w:r>
      <w:r>
        <w:t xml:space="preserve"> / </w:t>
      </w:r>
      <w:r>
        <w:rPr>
          <w:i/>
        </w:rPr>
        <w:t>"I'm single lol"</w:t>
      </w:r>
      <w:r>
        <w:t>.</w:t>
      </w:r>
    </w:p>
    <w:p>
      <w:pPr>
        <w:pStyle w:val="Heading3"/>
      </w:pPr>
      <w:r>
        <w:t>The bottom-line filter</w:t>
      </w:r>
    </w:p>
    <w:p>
      <w:pPr>
        <w:spacing w:before="40" w:after="40"/>
        <w:ind w:left="576"/>
      </w:pPr>
      <w:r>
        <w:rPr>
          <w:b/>
          <w:i/>
          <w:color w:val="555555"/>
        </w:rPr>
        <w:t>A hell-yes is specific, immediate, and unqualified. If they need to be sold, they're not your person. If they sell themselves to you in two sentences, they are.</w:t>
      </w:r>
    </w:p>
    <w:p>
      <w:r>
        <w:br w:type="page"/>
      </w:r>
    </w:p>
    <w:p>
      <w:r>
        <w:br w:type="page"/>
      </w:r>
    </w:p>
    <w:p>
      <w:pPr>
        <w:pStyle w:val="Heading2"/>
      </w:pPr>
      <w:r>
        <w:t>Section 6 — The Out-Loud-Asking Questions (Use These In Copy)</w:t>
      </w:r>
    </w:p>
    <w:p>
      <w:r>
        <w:t xml:space="preserve">Andrea named three. The full set, with primary-source backing for the additions, is below. </w:t>
      </w:r>
      <w:r>
        <w:rPr>
          <w:b/>
        </w:rPr>
        <w:t>Use these as headlines, hook lines, IG carousel openers, voice-memo prompts, and DM screening questions. They are the ICP's language — never improve them.</w:t>
      </w:r>
    </w:p>
    <w:p>
      <w:r>
        <w:t>Andrea's three (canonical):</w:t>
      </w:r>
    </w:p>
    <w:p>
      <w:pPr>
        <w:pStyle w:val="ListNumber"/>
      </w:pPr>
      <w:r>
        <w:rPr>
          <w:i/>
        </w:rPr>
        <w:t>"Why is it so hard to meet a good, nice person?"</w:t>
      </w:r>
    </w:p>
    <w:p>
      <w:pPr>
        <w:pStyle w:val="ListNumber"/>
      </w:pPr>
      <w:r>
        <w:rPr>
          <w:i/>
        </w:rPr>
        <w:t>"Where are all the good guys?"</w:t>
      </w:r>
    </w:p>
    <w:p>
      <w:pPr>
        <w:pStyle w:val="ListNumber"/>
      </w:pPr>
      <w:r>
        <w:rPr>
          <w:i/>
        </w:rPr>
        <w:t>"There are no good women out there anymore."</w:t>
      </w:r>
    </w:p>
    <w:p>
      <w:r>
        <w:t>Additional, sourced from the audience-research pass (verbatim or near-verbatim from public articles, essays, and audience-language synthesis — see Source Inventory at the end):</w:t>
      </w:r>
    </w:p>
    <w:p>
      <w:pPr>
        <w:pStyle w:val="ListNumber"/>
      </w:pPr>
      <w:r>
        <w:rPr>
          <w:i/>
        </w:rPr>
        <w:t>"I just want to meet someone normally."</w:t>
      </w:r>
      <w:r>
        <w:t xml:space="preserve"> — recurring phrasing across dating-app-fatigue essays and singles testimonies; matches Andrea's "out-loud-asking" register.</w:t>
      </w:r>
    </w:p>
    <w:p>
      <w:pPr>
        <w:pStyle w:val="ListNumber"/>
      </w:pPr>
      <w:r>
        <w:rPr>
          <w:i/>
        </w:rPr>
        <w:t>"I'm tired of dating a screen, not a person."</w:t>
      </w:r>
      <w:r>
        <w:t xml:space="preserve"> — paraphrase of widespread audience sentiment, nearly verbatim from Hinge's own "Phone Zone" research and from the Monday Package quote (</w:t>
      </w:r>
      <w:r>
        <w:rPr>
          <w:rFonts w:ascii="Courier New" w:hAnsi="Courier New"/>
          <w:color w:val="884400"/>
          <w:sz w:val="20"/>
        </w:rPr>
        <w:t>02-pulse-who.md</w:t>
      </w:r>
      <w:r>
        <w:t>).</w:t>
      </w:r>
    </w:p>
    <w:p>
      <w:pPr>
        <w:pStyle w:val="ListNumber"/>
      </w:pPr>
      <w:r>
        <w:rPr>
          <w:i/>
        </w:rPr>
        <w:t>"I don't even know where to go anymore."</w:t>
      </w:r>
      <w:r>
        <w:t xml:space="preserve"> — recurring in dating-app-fatigue articles; the spatial register matters — they're not asking who, they're asking </w:t>
      </w:r>
      <w:r>
        <w:rPr>
          <w:i/>
        </w:rPr>
        <w:t>where.</w:t>
      </w:r>
    </w:p>
    <w:p>
      <w:pPr>
        <w:pStyle w:val="ListNumber"/>
      </w:pPr>
      <w:r>
        <w:rPr>
          <w:i/>
        </w:rPr>
        <w:t>"I left my last 'date' with a phone full of contacts and no one to call."</w:t>
      </w:r>
      <w:r>
        <w:t xml:space="preserve"> — adapted from the Resonance manifesto v2 (Andrea's own line from the public-facing brand doc); already in the audience's mouth in versions across the literature.</w:t>
      </w:r>
    </w:p>
    <w:p>
      <w:pPr>
        <w:pStyle w:val="ListNumber"/>
      </w:pPr>
      <w:r>
        <w:rPr>
          <w:i/>
        </w:rPr>
        <w:t>"I don't want to drink to meet someone."</w:t>
      </w:r>
      <w:r>
        <w:t xml:space="preserve"> — sober-singles register; clean, non-preaching.</w:t>
      </w:r>
    </w:p>
    <w:p>
      <w:pPr>
        <w:pStyle w:val="ListNumber"/>
      </w:pPr>
      <w:r>
        <w:rPr>
          <w:i/>
        </w:rPr>
        <w:t>"I don't want to be hunted."</w:t>
      </w:r>
      <w:r>
        <w:t xml:space="preserve"> — direct from the Monday Package's anti-Hunter framing; women say versions of this constantly in dating discourse.</w:t>
      </w:r>
    </w:p>
    <w:p>
      <w:pPr>
        <w:pStyle w:val="ListNumber"/>
      </w:pPr>
      <w:r>
        <w:rPr>
          <w:i/>
        </w:rPr>
        <w:t>"I want to meet someone the way my grandparents met."</w:t>
      </w:r>
      <w:r>
        <w:t xml:space="preserve"> — Black men's register specifically (Marcus's line); the Darius archetype's anchor.</w:t>
      </w:r>
    </w:p>
    <w:p>
      <w:pPr>
        <w:pStyle w:val="ListNumber"/>
      </w:pPr>
      <w:r>
        <w:rPr>
          <w:i/>
        </w:rPr>
        <w:t>"I miss dancing without the bar."</w:t>
      </w:r>
      <w:r>
        <w:t xml:space="preserve"> — sober-curious women's register; matches Catherine Gray's </w:t>
      </w:r>
      <w:r>
        <w:rPr>
          <w:i/>
        </w:rPr>
        <w:t>"I can now dance until 3am sober"</w:t>
      </w:r>
      <w:r>
        <w:t xml:space="preserve"> and the Daybreaker attendee register (</w:t>
      </w:r>
      <w:r>
        <w:rPr>
          <w:i/>
        </w:rPr>
        <w:t>"I wanted to have fun while still being able to function"</w:t>
      </w:r>
      <w:r>
        <w:t xml:space="preserve"> — Nemo, Daybreaker).</w:t>
      </w:r>
    </w:p>
    <w:p>
      <w:pPr>
        <w:pStyle w:val="ListNumber"/>
      </w:pPr>
      <w:r>
        <w:rPr>
          <w:i/>
        </w:rPr>
        <w:t>"I want a room that doesn't need alcohol to come alive."</w:t>
      </w:r>
      <w:r>
        <w:t xml:space="preserve"> — the brand's reframe of the sober-event positioning, in Profile #2's voice.</w:t>
      </w:r>
    </w:p>
    <w:p>
      <w:pPr>
        <w:pStyle w:val="ListNumber"/>
      </w:pPr>
      <w:r>
        <w:rPr>
          <w:i/>
        </w:rPr>
        <w:t>"I'm too old for the bar at 11pm. I'm not too old to dance."</w:t>
      </w:r>
      <w:r>
        <w:t xml:space="preserve"> — Profile #1 register; tension-line hook.</w:t>
      </w:r>
    </w:p>
    <w:p>
      <w:r>
        <w:rPr>
          <w:b/>
        </w:rPr>
        <w:t>Usage rule:</w:t>
      </w:r>
      <w:r>
        <w:t xml:space="preserve"> When Andrea writes copy, she opens with a question from this list and answers with a sentence about the room. Never opens with a sentence about herself. Never opens with a stat. Never opens with </w:t>
      </w:r>
      <w:r>
        <w:rPr>
          <w:i/>
        </w:rPr>
        <w:t>"Have you ever..."</w:t>
      </w:r>
      <w:r>
        <w:t xml:space="preserve"> — always opens with the audience's actual phrasing.</w:t>
      </w:r>
    </w:p>
    <w:p>
      <w:r>
        <w:br w:type="page"/>
      </w:r>
    </w:p>
    <w:p>
      <w:r>
        <w:br w:type="page"/>
      </w:r>
    </w:p>
    <w:p>
      <w:pPr>
        <w:pStyle w:val="Heading2"/>
      </w:pPr>
      <w:r>
        <w:t>Section 7 — Anti-ICP: The People We Decline</w:t>
      </w:r>
    </w:p>
    <w:p>
      <w:r>
        <w:rPr>
          <w:i/>
        </w:rPr>
        <w:t>Ported from `02-pulse-who.md` "The Anti-Resonance Person" and stress-tested against Andrea's twelve non-negotiables. All six original categories survive the stress-test. One refinement and one addition below.</w:t>
      </w:r>
    </w:p>
    <w:p>
      <w:pPr>
        <w:pStyle w:val="Heading3"/>
      </w:pPr>
      <w:r>
        <w:t>The Six (preserved)</w:t>
      </w:r>
    </w:p>
    <w:p>
      <w:pPr>
        <w:pStyle w:val="ListNumber"/>
      </w:pPr>
      <w:r>
        <w:rPr>
          <w:b/>
        </w:rPr>
        <w:t>The Hunter.</w:t>
      </w:r>
      <w:r>
        <w:t xml:space="preserve"> Wants to know the ratio. Asks if he can bring buddies. Decline immediately, no explanation. Stress-test: </w:t>
      </w:r>
      <w:r>
        <w:rPr>
          <w:i/>
        </w:rPr>
        <w:t>Does this contradict Andrea's anchor §3 line 4 ("No hookup culture")?</w:t>
      </w:r>
      <w:r>
        <w:t xml:space="preserve"> No — fully aligned. </w:t>
      </w:r>
      <w:r>
        <w:rPr>
          <w:b/>
        </w:rPr>
        <w:t>Keeps.</w:t>
      </w:r>
    </w:p>
    <w:p>
      <w:pPr>
        <w:pStyle w:val="ListNumber"/>
      </w:pPr>
      <w:r>
        <w:rPr>
          <w:b/>
        </w:rPr>
        <w:t>The Performer.</w:t>
      </w:r>
      <w:r>
        <w:t xml:space="preserve"> Came to be seen, not to see. 40K followers, here for content. Decline politely, defer to Event #2+ once Andrea has stories. Stress-test: </w:t>
      </w:r>
      <w:r>
        <w:rPr>
          <w:i/>
        </w:rPr>
        <w:t>Anchor §3 line 9 ("Stories over metrics")?</w:t>
      </w:r>
      <w:r>
        <w:t xml:space="preserve"> Aligned — Performer treats the room as a metric machine. </w:t>
      </w:r>
      <w:r>
        <w:rPr>
          <w:b/>
        </w:rPr>
        <w:t>Keeps.</w:t>
      </w:r>
    </w:p>
    <w:p>
      <w:pPr>
        <w:pStyle w:val="ListNumber"/>
      </w:pPr>
      <w:r>
        <w:rPr>
          <w:b/>
        </w:rPr>
        <w:t>The Drunk Group.</w:t>
      </w:r>
      <w:r>
        <w:t xml:space="preserve"> Pregamed before walking in. Filter at door, full refund, no drama. Stress-test: </w:t>
      </w:r>
      <w:r>
        <w:rPr>
          <w:i/>
        </w:rPr>
        <w:t>Anchor §3 line 2 ("Sober")?</w:t>
      </w:r>
      <w:r>
        <w:t xml:space="preserve"> Fully aligned. </w:t>
      </w:r>
      <w:r>
        <w:rPr>
          <w:b/>
        </w:rPr>
        <w:t>Keeps.</w:t>
      </w:r>
    </w:p>
    <w:p>
      <w:pPr>
        <w:pStyle w:val="ListNumber"/>
      </w:pPr>
      <w:r>
        <w:rPr>
          <w:b/>
        </w:rPr>
        <w:t>The Tourist.</w:t>
      </w:r>
      <w:r>
        <w:t xml:space="preserve"> Curious, not committed. Deprioritize, defer. Stress-test: </w:t>
      </w:r>
      <w:r>
        <w:rPr>
          <w:i/>
        </w:rPr>
        <w:t>Anchor §3 line 3 ("Hell-yes commitment is the floor")?</w:t>
      </w:r>
      <w:r>
        <w:t xml:space="preserve"> Fully aligned. </w:t>
      </w:r>
      <w:r>
        <w:rPr>
          <w:b/>
        </w:rPr>
        <w:t>Keeps.</w:t>
      </w:r>
    </w:p>
    <w:p>
      <w:pPr>
        <w:pStyle w:val="ListNumber"/>
      </w:pPr>
      <w:r>
        <w:rPr>
          <w:b/>
        </w:rPr>
        <w:t>The Recently-Heartbroken-Hunter.</w:t>
      </w:r>
      <w:r>
        <w:t xml:space="preserve"> Raw, unstable, using the room as rebound. Soft conversation, redirect to a future event. Stress-test: </w:t>
      </w:r>
      <w:r>
        <w:rPr>
          <w:i/>
        </w:rPr>
        <w:t>Anchor §3 line 4 ("for people seeking a committed partner")?</w:t>
      </w:r>
      <w:r>
        <w:t xml:space="preserve"> Aligned — this person is seeking a fix, not a partner. </w:t>
      </w:r>
      <w:r>
        <w:rPr>
          <w:b/>
        </w:rPr>
        <w:t>Keeps.</w:t>
      </w:r>
    </w:p>
    <w:p>
      <w:pPr>
        <w:pStyle w:val="ListNumber"/>
      </w:pPr>
      <w:r>
        <w:rPr>
          <w:b/>
        </w:rPr>
        <w:t>The Dancer-Averse.</w:t>
      </w:r>
      <w:r>
        <w:t xml:space="preserve"> </w:t>
      </w:r>
      <w:r>
        <w:rPr>
          <w:i/>
        </w:rPr>
        <w:t>"I'd come but I'd probably just watch."</w:t>
      </w:r>
      <w:r>
        <w:t xml:space="preserve"> Decline kindly, defer to Phase-2 non-dance Resonance Series. Stress-test: matches Andrea's anchor §3 line 1 ("Daytime") and her implicit "dance is the medium" spine. </w:t>
      </w:r>
      <w:r>
        <w:rPr>
          <w:b/>
        </w:rPr>
        <w:t>Keeps.</w:t>
      </w:r>
    </w:p>
    <w:p>
      <w:pPr>
        <w:pStyle w:val="Heading3"/>
      </w:pPr>
      <w:r>
        <w:t>Refinement: The Wellness Tourist (refining "The Tourist")</w:t>
      </w:r>
    </w:p>
    <w:p>
      <w:r>
        <w:t xml:space="preserve">A specific sub-flavor of the Tourist worth naming separately, surfaced by Profile #2's wince-list. </w:t>
      </w:r>
      <w:r>
        <w:rPr>
          <w:b/>
        </w:rPr>
        <w:t>The Wellness Tourist is the person who treats Resonance like an item on the wellness-event circuit — they are also at the breathwork class on Tuesday and the cacao ceremony on Friday.</w:t>
      </w:r>
      <w:r>
        <w:t xml:space="preserve"> They are not malicious. They are also not seeking a partner. They are seeking </w:t>
      </w:r>
      <w:r>
        <w:rPr>
          <w:i/>
        </w:rPr>
        <w:t>experiences,</w:t>
      </w:r>
      <w:r>
        <w:t xml:space="preserve"> and Resonance is </w:t>
      </w:r>
      <w:r>
        <w:rPr>
          <w:i/>
        </w:rPr>
        <w:t>not an experience product.</w:t>
      </w:r>
      <w:r>
        <w:t xml:space="preserve"> Decline with the Tourist script (Script 4 in Monday Package). Defer to a future Resonance Series event.</w:t>
      </w:r>
    </w:p>
    <w:p>
      <w:pPr>
        <w:pStyle w:val="Heading3"/>
      </w:pPr>
      <w:r>
        <w:t>Addition: The Already-Coupled Gatecrasher</w:t>
      </w:r>
    </w:p>
    <w:p>
      <w:r>
        <w:t xml:space="preserve">Anchor §3 line 11 (Andrea's own): </w:t>
      </w:r>
      <w:r>
        <w:rPr>
          <w:i/>
        </w:rPr>
        <w:t>"No already-coupled attendees as gatecrashers."</w:t>
      </w:r>
      <w:r>
        <w:t xml:space="preserve"> This category was implicit in the Monday Package but not on the anti-list. Add it explicitly:</w:t>
      </w:r>
    </w:p>
    <w:p>
      <w:pPr>
        <w:pStyle w:val="ListNumber"/>
      </w:pPr>
      <w:r>
        <w:rPr>
          <w:b/>
        </w:rPr>
        <w:t>The Coupled Gatecrasher.</w:t>
      </w:r>
      <w:r>
        <w:t xml:space="preserve"> A partnered person who wants to "come check it out with my partner for fun." This is poison for the room — it shifts the room's center of gravity from </w:t>
      </w:r>
      <w:r>
        <w:rPr>
          <w:i/>
        </w:rPr>
        <w:t>singles meeting from the body</w:t>
      </w:r>
      <w:r>
        <w:t xml:space="preserve"> to </w:t>
      </w:r>
      <w:r>
        <w:rPr>
          <w:i/>
        </w:rPr>
        <w:t>couples spectating singles.</w:t>
      </w:r>
      <w:r>
        <w:t xml:space="preserve"> </w:t>
      </w:r>
      <w:r>
        <w:rPr>
          <w:b/>
        </w:rPr>
        <w:t>Decline firmly. Coupled people only enter the room as carefully-invited community-builders, never as guests. Use Script 1 (the Hunter script) — clean, no explanation.</w:t>
      </w:r>
    </w:p>
    <w:p>
      <w:pPr>
        <w:pStyle w:val="Heading3"/>
      </w:pPr>
      <w:r>
        <w:t>The Filter Rule (preserved, sharpened)</w:t>
      </w:r>
    </w:p>
    <w:p>
      <w:pPr>
        <w:spacing w:before="40" w:after="40"/>
        <w:ind w:left="576"/>
      </w:pPr>
      <w:r>
        <w:rPr>
          <w:b/>
          <w:i/>
          <w:color w:val="555555"/>
        </w:rPr>
        <w:t>If you can't imagine this person still being at Resonance six months from now as a regular, decline.</w:t>
      </w:r>
    </w:p>
    <w:p>
      <w:pPr>
        <w:spacing w:before="40" w:after="40"/>
        <w:ind w:left="576"/>
      </w:pPr>
      <w:r>
        <w:rPr>
          <w:b/>
          <w:i/>
          <w:color w:val="555555"/>
        </w:rPr>
        <w:t>If you can imagine this person being at Resonance six months from now as a *partner* of someone else who's a regular, prioritize.</w:t>
      </w:r>
    </w:p>
    <w:p>
      <w:r>
        <w:t xml:space="preserve">The second line is new — it's the through-line to Andrea's success metric (couples formed). The filter isn't just </w:t>
      </w:r>
      <w:r>
        <w:rPr>
          <w:i/>
        </w:rPr>
        <w:t>will they come back?</w:t>
      </w:r>
      <w:r>
        <w:t xml:space="preserve"> It's </w:t>
      </w:r>
      <w:r>
        <w:rPr>
          <w:i/>
        </w:rPr>
        <w:t>will they be the reason someone else comes back?</w:t>
      </w:r>
    </w:p>
    <w:p>
      <w:pPr>
        <w:pStyle w:val="Heading3"/>
      </w:pPr>
      <w:r>
        <w:t>Decline Scripts (preserved verbatim from Monday Package)</w:t>
      </w:r>
    </w:p>
    <w:p>
      <w:r>
        <w:t xml:space="preserve">The four scripts in </w:t>
      </w:r>
      <w:r>
        <w:rPr>
          <w:rFonts w:ascii="Courier New" w:hAnsi="Courier New"/>
          <w:color w:val="884400"/>
          <w:sz w:val="20"/>
        </w:rPr>
        <w:t>02-pulse-who.md</w:t>
      </w:r>
      <w:r>
        <w:t xml:space="preserve"> (Hunter / Performer / Recently-Heartbroken / Tourist+Dancer-Averse) all stand. Use them as written. No edits.</w:t>
      </w:r>
    </w:p>
    <w:p>
      <w:r>
        <w:br w:type="page"/>
      </w:r>
    </w:p>
    <w:p>
      <w:r>
        <w:br w:type="page"/>
      </w:r>
    </w:p>
    <w:p>
      <w:pPr>
        <w:pStyle w:val="Heading2"/>
      </w:pPr>
      <w:r>
        <w:t>Section 8 — Curation Mechanics</w:t>
      </w:r>
    </w:p>
    <w:p>
      <w:r>
        <w:rPr>
          <w:i/>
        </w:rPr>
        <w:t>Ported verbatim from `02-pulse-who.md` "How You Actually Filter (The Mechanics)". This stays — it's already operational, it's already in Andrea's hands, and Event #1 fires against it.</w:t>
      </w:r>
    </w:p>
    <w:p>
      <w:pPr>
        <w:pStyle w:val="Heading3"/>
      </w:pPr>
      <w:r>
        <w:t>Event #1 — 25 / 15 / 10 Curation Ratio (50 attendees, 55 hard cap)</w:t>
      </w:r>
    </w:p>
    <w:p>
      <w:pPr>
        <w:pStyle w:val="ListBullet"/>
      </w:pPr>
      <w:r>
        <w:rPr>
          <w:b/>
        </w:rPr>
        <w:t>Phase 1 (25 hand-picked):</w:t>
      </w:r>
      <w:r>
        <w:t xml:space="preserve"> Andrea invites by name. Friends, friends-of-friends, </w:t>
      </w:r>
      <w:r>
        <w:rPr>
          <w:i/>
        </w:rPr>
        <w:t>"oh, they'd love this"</w:t>
      </w:r>
      <w:r>
        <w:t xml:space="preserve"> people. No public link. Seed crystals.</w:t>
      </w:r>
    </w:p>
    <w:p>
      <w:pPr>
        <w:pStyle w:val="ListBullet"/>
      </w:pPr>
      <w:r>
        <w:rPr>
          <w:b/>
        </w:rPr>
        <w:t>Phase 2 (15 warm referrals):</w:t>
      </w:r>
      <w:r>
        <w:t xml:space="preserve"> Each Phase-1 invite can nominate one friend. Nomination goes through Andrea, who calls yes-or-no on the gut check.</w:t>
      </w:r>
    </w:p>
    <w:p>
      <w:pPr>
        <w:pStyle w:val="ListBullet"/>
      </w:pPr>
      <w:r>
        <w:rPr>
          <w:b/>
        </w:rPr>
        <w:t>Phase 3 (10 public, gated):</w:t>
      </w:r>
      <w:r>
        <w:t xml:space="preserve"> IG ticket link with the soft gate: </w:t>
      </w:r>
      <w:r>
        <w:rPr>
          <w:i/>
        </w:rPr>
        <w:t>"Spots are limited. Tell us in one sentence why you want to be in the room."</w:t>
      </w:r>
      <w:r>
        <w:t xml:space="preserve"> Andrea reads every submission. Approves the hell-yeses, declines the rest.</w:t>
      </w:r>
    </w:p>
    <w:p>
      <w:pPr>
        <w:pStyle w:val="Heading3"/>
      </w:pPr>
      <w:r>
        <w:t>The Under-35-by-T-10 Rule</w:t>
      </w:r>
    </w:p>
    <w:p>
      <w:r>
        <w:t xml:space="preserve">If confirmed yeses are under 35 ten days before the event, </w:t>
      </w:r>
      <w:r>
        <w:rPr>
          <w:b/>
        </w:rPr>
        <w:t>tighten to 40, do not pad to 50.</w:t>
      </w:r>
      <w:r>
        <w:t xml:space="preserve"> Anchor §3 line 3 (curated admission) trumps fill rate. An intimate 40 of all hell-yeses beats a padded 50 with 10 lukewarms.</w:t>
      </w:r>
    </w:p>
    <w:p>
      <w:pPr>
        <w:pStyle w:val="Heading3"/>
      </w:pPr>
      <w:r>
        <w:t>Event #2 Onward — The Couples Recommendation Flywheel</w:t>
      </w:r>
    </w:p>
    <w:p>
      <w:r>
        <w:t>Once Event #1 has stories:</w:t>
      </w:r>
    </w:p>
    <w:p>
      <w:pPr>
        <w:pStyle w:val="ListBullet"/>
      </w:pPr>
      <w:r>
        <w:rPr>
          <w:b/>
        </w:rPr>
        <w:t>70% of seats</w:t>
      </w:r>
      <w:r>
        <w:t xml:space="preserve"> to Event #1 attendees + their +1 nominations</w:t>
      </w:r>
    </w:p>
    <w:p>
      <w:pPr>
        <w:pStyle w:val="ListBullet"/>
      </w:pPr>
      <w:r>
        <w:rPr>
          <w:b/>
        </w:rPr>
        <w:t>20% of seats</w:t>
      </w:r>
      <w:r>
        <w:t xml:space="preserve"> to new warm referrals from Andrea's network</w:t>
      </w:r>
    </w:p>
    <w:p>
      <w:pPr>
        <w:pStyle w:val="ListBullet"/>
      </w:pPr>
      <w:r>
        <w:rPr>
          <w:b/>
        </w:rPr>
        <w:t>10% of seats</w:t>
      </w:r>
      <w:r>
        <w:t xml:space="preserve"> to public applications with the same "why" gate</w:t>
      </w:r>
    </w:p>
    <w:p>
      <w:r>
        <w:t>Every seat has a social-proof chain. Nobody walks in cold from Event #2 onward.</w:t>
      </w:r>
    </w:p>
    <w:p>
      <w:r>
        <w:br w:type="page"/>
      </w:r>
    </w:p>
    <w:p>
      <w:r>
        <w:br w:type="page"/>
      </w:r>
    </w:p>
    <w:p>
      <w:pPr>
        <w:pStyle w:val="Heading2"/>
      </w:pPr>
      <w:r>
        <w:t>Section 9 — AI Handoff Block</w:t>
      </w:r>
    </w:p>
    <w:p>
      <w:r>
        <w:rPr>
          <w:i/>
        </w:rPr>
        <w:t>A condensed, paste-in block for Andrea to drop into any AI session (Claude, ChatGPT, Midjourney, Gemini) to anchor the work on the ICP. Under 500 words. Keep this synced with the rest of the doc.</w:t>
      </w:r>
    </w:p>
    <w:p>
      <w:pPr>
        <w:spacing w:before="0" w:after="0"/>
        <w:ind w:left="432"/>
      </w:pPr>
      <w:r>
        <w:rPr>
          <w:rFonts w:ascii="Courier New" w:hAnsi="Courier New"/>
          <w:color w:val="555555"/>
          <w:sz w:val="18"/>
        </w:rPr>
        <w:t>=== RESONANCE ICP ANCHOR (paste this at the top of any AI prompt) ===</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WHO RESONANCE IS FOR (umbrella):</w:t>
      </w:r>
    </w:p>
    <w:p>
      <w:pPr>
        <w:spacing w:before="0" w:after="0"/>
        <w:ind w:left="432"/>
      </w:pPr>
      <w:r>
        <w:rPr>
          <w:rFonts w:ascii="Courier New" w:hAnsi="Courier New"/>
          <w:color w:val="555555"/>
          <w:sz w:val="18"/>
        </w:rPr>
        <w:t>A 30-40 year old in Chicago. Single and employed. Has tried the apps, the</w:t>
      </w:r>
    </w:p>
    <w:p>
      <w:pPr>
        <w:spacing w:before="0" w:after="0"/>
        <w:ind w:left="432"/>
      </w:pPr>
      <w:r>
        <w:rPr>
          <w:rFonts w:ascii="Courier New" w:hAnsi="Courier New"/>
          <w:color w:val="555555"/>
          <w:sz w:val="18"/>
        </w:rPr>
        <w:t>bars, speed dating, hookups, friend-of-a-friend setups. They are out loud</w:t>
      </w:r>
    </w:p>
    <w:p>
      <w:pPr>
        <w:spacing w:before="0" w:after="0"/>
        <w:ind w:left="432"/>
      </w:pPr>
      <w:r>
        <w:rPr>
          <w:rFonts w:ascii="Courier New" w:hAnsi="Courier New"/>
          <w:color w:val="555555"/>
          <w:sz w:val="18"/>
        </w:rPr>
        <w:t>asking "Why is it so hard to meet a good, nice person?" / "Where are all</w:t>
      </w:r>
    </w:p>
    <w:p>
      <w:pPr>
        <w:spacing w:before="0" w:after="0"/>
        <w:ind w:left="432"/>
      </w:pPr>
      <w:r>
        <w:rPr>
          <w:rFonts w:ascii="Courier New" w:hAnsi="Courier New"/>
          <w:color w:val="555555"/>
          <w:sz w:val="18"/>
        </w:rPr>
        <w:t>the good guys?" / "There are no good women out there anymore." They want</w:t>
      </w:r>
    </w:p>
    <w:p>
      <w:pPr>
        <w:spacing w:before="0" w:after="0"/>
        <w:ind w:left="432"/>
      </w:pPr>
      <w:r>
        <w:rPr>
          <w:rFonts w:ascii="Courier New" w:hAnsi="Courier New"/>
          <w:color w:val="555555"/>
          <w:sz w:val="18"/>
        </w:rPr>
        <w:t>a committed romantic partner — ready, not exploring. Personal projects,</w:t>
      </w:r>
    </w:p>
    <w:p>
      <w:pPr>
        <w:spacing w:before="0" w:after="0"/>
        <w:ind w:left="432"/>
      </w:pPr>
      <w:r>
        <w:rPr>
          <w:rFonts w:ascii="Courier New" w:hAnsi="Courier New"/>
          <w:color w:val="555555"/>
          <w:sz w:val="18"/>
        </w:rPr>
        <w:t>dedicated to growth, connected to their values (not necessarily religious),</w:t>
      </w:r>
    </w:p>
    <w:p>
      <w:pPr>
        <w:spacing w:before="0" w:after="0"/>
        <w:ind w:left="432"/>
      </w:pPr>
      <w:r>
        <w:rPr>
          <w:rFonts w:ascii="Courier New" w:hAnsi="Courier New"/>
          <w:color w:val="555555"/>
          <w:sz w:val="18"/>
        </w:rPr>
        <w:t>have community but the partner they want isn't in it. Want to meet someone</w:t>
      </w:r>
    </w:p>
    <w:p>
      <w:pPr>
        <w:spacing w:before="0" w:after="0"/>
        <w:ind w:left="432"/>
      </w:pPr>
      <w:r>
        <w:rPr>
          <w:rFonts w:ascii="Courier New" w:hAnsi="Courier New"/>
          <w:color w:val="555555"/>
          <w:sz w:val="18"/>
        </w:rPr>
        <w:t>without alcohol. Are a HELL-YES to being in the room.</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THREE PROFILES: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P1 — THE ARTS WORKER (LOCKED). Theater/arts admin/teacher/musician, 28-36,</w:t>
      </w:r>
    </w:p>
    <w:p>
      <w:pPr>
        <w:spacing w:before="0" w:after="0"/>
        <w:ind w:left="432"/>
      </w:pPr>
      <w:r>
        <w:rPr>
          <w:rFonts w:ascii="Courier New" w:hAnsi="Courier New"/>
          <w:color w:val="555555"/>
          <w:sz w:val="18"/>
        </w:rPr>
        <w:t>$70-80K, lives in Pilsen/Logan/Wicker, has therapist, has friends, doesn't</w:t>
      </w:r>
    </w:p>
    <w:p>
      <w:pPr>
        <w:spacing w:before="0" w:after="0"/>
        <w:ind w:left="432"/>
      </w:pPr>
      <w:r>
        <w:rPr>
          <w:rFonts w:ascii="Courier New" w:hAnsi="Courier New"/>
          <w:color w:val="555555"/>
          <w:sz w:val="18"/>
        </w:rPr>
        <w:t>have the partner. Hell-yes signal: "I just want to meet someone normally."</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P2 — THE HELPING PROFESSIONAL (PROPOSED). Therapist/social worker/yoga</w:t>
      </w:r>
    </w:p>
    <w:p>
      <w:pPr>
        <w:spacing w:before="0" w:after="0"/>
        <w:ind w:left="432"/>
      </w:pPr>
      <w:r>
        <w:rPr>
          <w:rFonts w:ascii="Courier New" w:hAnsi="Courier New"/>
          <w:color w:val="555555"/>
          <w:sz w:val="18"/>
        </w:rPr>
        <w:t>teacher/nurse/doula, 32-38, $75-95K, holds people for a living and is</w:t>
      </w:r>
    </w:p>
    <w:p>
      <w:pPr>
        <w:spacing w:before="0" w:after="0"/>
        <w:ind w:left="432"/>
      </w:pPr>
      <w:r>
        <w:rPr>
          <w:rFonts w:ascii="Courier New" w:hAnsi="Courier New"/>
          <w:color w:val="555555"/>
          <w:sz w:val="18"/>
        </w:rPr>
        <w:t>exhausted by it, values-aligned without being religious, will not show up</w:t>
      </w:r>
    </w:p>
    <w:p>
      <w:pPr>
        <w:spacing w:before="0" w:after="0"/>
        <w:ind w:left="432"/>
      </w:pPr>
      <w:r>
        <w:rPr>
          <w:rFonts w:ascii="Courier New" w:hAnsi="Courier New"/>
          <w:color w:val="555555"/>
          <w:sz w:val="18"/>
        </w:rPr>
        <w:t>to a wellness-coded event. Hell-yes signal: "I'm not doing first-date</w:t>
      </w:r>
    </w:p>
    <w:p>
      <w:pPr>
        <w:spacing w:before="0" w:after="0"/>
        <w:ind w:left="432"/>
      </w:pPr>
      <w:r>
        <w:rPr>
          <w:rFonts w:ascii="Courier New" w:hAnsi="Courier New"/>
          <w:color w:val="555555"/>
          <w:sz w:val="18"/>
        </w:rPr>
        <w:t>emotional labor anymore — I want to be in a room that's already arrived."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P3 — THE QUIET MAN (PROPOSED). Designer/engineer/creative-class/teacher</w:t>
      </w:r>
    </w:p>
    <w:p>
      <w:pPr>
        <w:spacing w:before="0" w:after="0"/>
        <w:ind w:left="432"/>
      </w:pPr>
      <w:r>
        <w:rPr>
          <w:rFonts w:ascii="Courier New" w:hAnsi="Courier New"/>
          <w:color w:val="555555"/>
          <w:sz w:val="18"/>
        </w:rPr>
        <w:t>/trainer, 28-36, $80-130K, trains BJJ or lifts or runs, reads books, has</w:t>
      </w:r>
    </w:p>
    <w:p>
      <w:pPr>
        <w:spacing w:before="0" w:after="0"/>
        <w:ind w:left="432"/>
      </w:pPr>
      <w:r>
        <w:rPr>
          <w:rFonts w:ascii="Courier New" w:hAnsi="Courier New"/>
          <w:color w:val="555555"/>
          <w:sz w:val="18"/>
        </w:rPr>
        <w:t>a journal, has therapy, doesn't drink much, doesn't dance much because</w:t>
      </w:r>
    </w:p>
    <w:p>
      <w:pPr>
        <w:spacing w:before="0" w:after="0"/>
        <w:ind w:left="432"/>
      </w:pPr>
      <w:r>
        <w:rPr>
          <w:rFonts w:ascii="Courier New" w:hAnsi="Courier New"/>
          <w:color w:val="555555"/>
          <w:sz w:val="18"/>
        </w:rPr>
        <w:t>he's never felt safe being soft in public. Race: any, with explicit</w:t>
      </w:r>
    </w:p>
    <w:p>
      <w:pPr>
        <w:spacing w:before="0" w:after="0"/>
        <w:ind w:left="432"/>
      </w:pPr>
      <w:r>
        <w:rPr>
          <w:rFonts w:ascii="Courier New" w:hAnsi="Courier New"/>
          <w:color w:val="555555"/>
          <w:sz w:val="18"/>
        </w:rPr>
        <w:t>inclusion of Black men (the hardest archetype to reach). Hell-yes signal:</w:t>
      </w:r>
    </w:p>
    <w:p>
      <w:pPr>
        <w:spacing w:before="0" w:after="0"/>
        <w:ind w:left="432"/>
      </w:pPr>
      <w:r>
        <w:rPr>
          <w:rFonts w:ascii="Courier New" w:hAnsi="Courier New"/>
          <w:color w:val="555555"/>
          <w:sz w:val="18"/>
        </w:rPr>
        <w:t>"I want to meet someone the way my grandparents met."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LANGUAGE MAP (top 5 USE):</w:t>
      </w:r>
    </w:p>
    <w:p>
      <w:pPr>
        <w:spacing w:before="0" w:after="0"/>
        <w:ind w:left="432"/>
      </w:pPr>
      <w:r>
        <w:rPr>
          <w:rFonts w:ascii="Courier New" w:hAnsi="Courier New"/>
          <w:color w:val="555555"/>
          <w:sz w:val="18"/>
        </w:rPr>
        <w:t>1. "I just want to meet someone normally."</w:t>
      </w:r>
    </w:p>
    <w:p>
      <w:pPr>
        <w:spacing w:before="0" w:after="0"/>
        <w:ind w:left="432"/>
      </w:pPr>
      <w:r>
        <w:rPr>
          <w:rFonts w:ascii="Courier New" w:hAnsi="Courier New"/>
          <w:color w:val="555555"/>
          <w:sz w:val="18"/>
        </w:rPr>
        <w:t>2. "I'm tired of dating a screen."</w:t>
      </w:r>
    </w:p>
    <w:p>
      <w:pPr>
        <w:spacing w:before="0" w:after="0"/>
        <w:ind w:left="432"/>
      </w:pPr>
      <w:r>
        <w:rPr>
          <w:rFonts w:ascii="Courier New" w:hAnsi="Courier New"/>
          <w:color w:val="555555"/>
          <w:sz w:val="18"/>
        </w:rPr>
        <w:t>3. "A real room."</w:t>
      </w:r>
    </w:p>
    <w:p>
      <w:pPr>
        <w:spacing w:before="0" w:after="0"/>
        <w:ind w:left="432"/>
      </w:pPr>
      <w:r>
        <w:rPr>
          <w:rFonts w:ascii="Courier New" w:hAnsi="Courier New"/>
          <w:color w:val="555555"/>
          <w:sz w:val="18"/>
        </w:rPr>
        <w:t>4. "Meet someone the way you meet a song."</w:t>
      </w:r>
    </w:p>
    <w:p>
      <w:pPr>
        <w:spacing w:before="0" w:after="0"/>
        <w:ind w:left="432"/>
      </w:pPr>
      <w:r>
        <w:rPr>
          <w:rFonts w:ascii="Courier New" w:hAnsi="Courier New"/>
          <w:color w:val="555555"/>
          <w:sz w:val="18"/>
        </w:rPr>
        <w:t>5. "I want to be in a room that doesn't need alcohol to come alive."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LANGUAGE MAP (top 5 AVOID — these tank the brand):</w:t>
      </w:r>
    </w:p>
    <w:p>
      <w:pPr>
        <w:spacing w:before="0" w:after="0"/>
        <w:ind w:left="432"/>
      </w:pPr>
      <w:r>
        <w:rPr>
          <w:rFonts w:ascii="Courier New" w:hAnsi="Courier New"/>
          <w:color w:val="555555"/>
          <w:sz w:val="18"/>
        </w:rPr>
        <w:t>1. "Singles event" / "mixer" / "mingle"</w:t>
      </w:r>
    </w:p>
    <w:p>
      <w:pPr>
        <w:spacing w:before="0" w:after="0"/>
        <w:ind w:left="432"/>
      </w:pPr>
      <w:r>
        <w:rPr>
          <w:rFonts w:ascii="Courier New" w:hAnsi="Courier New"/>
          <w:color w:val="555555"/>
          <w:sz w:val="18"/>
        </w:rPr>
        <w:t>2. "Sacred container" / "high-vibe" / "manifesting"</w:t>
      </w:r>
    </w:p>
    <w:p>
      <w:pPr>
        <w:spacing w:before="0" w:after="0"/>
        <w:ind w:left="432"/>
      </w:pPr>
      <w:r>
        <w:rPr>
          <w:rFonts w:ascii="Courier New" w:hAnsi="Courier New"/>
          <w:color w:val="555555"/>
          <w:sz w:val="18"/>
        </w:rPr>
        <w:t>3. "Conscious singles" / "heart-centered community"</w:t>
      </w:r>
    </w:p>
    <w:p>
      <w:pPr>
        <w:spacing w:before="0" w:after="0"/>
        <w:ind w:left="432"/>
      </w:pPr>
      <w:r>
        <w:rPr>
          <w:rFonts w:ascii="Courier New" w:hAnsi="Courier New"/>
          <w:color w:val="555555"/>
          <w:sz w:val="18"/>
        </w:rPr>
        <w:t>4. "High-value" / "alpha" / "conscious king"</w:t>
      </w:r>
    </w:p>
    <w:p>
      <w:pPr>
        <w:spacing w:before="0" w:after="0"/>
        <w:ind w:left="432"/>
      </w:pPr>
      <w:r>
        <w:rPr>
          <w:rFonts w:ascii="Courier New" w:hAnsi="Courier New"/>
          <w:color w:val="555555"/>
          <w:sz w:val="18"/>
        </w:rPr>
        <w:t>5. "Sober-curious community" (codes recovery, not the brand)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BRIDGE MESSAGE (the line that crosses pre-contemplation into contemplation):</w:t>
      </w:r>
    </w:p>
    <w:p>
      <w:pPr>
        <w:spacing w:before="0" w:after="0"/>
        <w:ind w:left="432"/>
      </w:pPr>
      <w:r>
        <w:rPr>
          <w:rFonts w:ascii="Courier New" w:hAnsi="Courier New"/>
          <w:color w:val="555555"/>
          <w:sz w:val="18"/>
        </w:rPr>
        <w:t>"A daytime Chicago dance room — sober, curated, where the music does the</w:t>
      </w:r>
    </w:p>
    <w:p>
      <w:pPr>
        <w:spacing w:before="0" w:after="0"/>
        <w:ind w:left="432"/>
      </w:pPr>
      <w:r>
        <w:rPr>
          <w:rFonts w:ascii="Courier New" w:hAnsi="Courier New"/>
          <w:color w:val="555555"/>
          <w:sz w:val="18"/>
        </w:rPr>
        <w:t>emotional labor so you don't have to. You meet someone the way you meet a</w:t>
      </w:r>
    </w:p>
    <w:p>
      <w:pPr>
        <w:spacing w:before="0" w:after="0"/>
        <w:ind w:left="432"/>
      </w:pPr>
      <w:r>
        <w:rPr>
          <w:rFonts w:ascii="Courier New" w:hAnsi="Courier New"/>
          <w:color w:val="555555"/>
          <w:sz w:val="18"/>
        </w:rPr>
        <w:t>song: your body knows before your mind does."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NON-NEGOTIABLES (any output that violates these is wrong):</w:t>
      </w:r>
    </w:p>
    <w:p>
      <w:pPr>
        <w:spacing w:before="0" w:after="0"/>
        <w:ind w:left="432"/>
      </w:pPr>
      <w:r>
        <w:rPr>
          <w:rFonts w:ascii="Courier New" w:hAnsi="Courier New"/>
          <w:color w:val="555555"/>
          <w:sz w:val="18"/>
        </w:rPr>
        <w:t>- Daytime. Sober. Curated. No hookup culture. Founder-curated music.</w:t>
      </w:r>
    </w:p>
    <w:p>
      <w:pPr>
        <w:spacing w:before="0" w:after="0"/>
        <w:ind w:left="432"/>
      </w:pPr>
      <w:r>
        <w:rPr>
          <w:rFonts w:ascii="Courier New" w:hAnsi="Courier New"/>
          <w:color w:val="555555"/>
          <w:sz w:val="18"/>
        </w:rPr>
        <w:t>- No phones on the floor. Stories over metrics. Chicago-first.</w:t>
      </w:r>
    </w:p>
    <w:p>
      <w:pPr>
        <w:spacing w:before="0" w:after="0"/>
        <w:ind w:left="432"/>
      </w:pPr>
      <w:r>
        <w:rPr>
          <w:rFonts w:ascii="Courier New" w:hAnsi="Courier New"/>
          <w:color w:val="555555"/>
          <w:sz w:val="18"/>
        </w:rPr>
        <w:t>- Voice: warm, direct, never preachy, never wellness-coded, never corporate.</w:t>
      </w:r>
    </w:p>
    <w:p>
      <w:pPr>
        <w:spacing w:before="0" w:after="0"/>
        <w:ind w:left="432"/>
      </w:pPr>
      <w:r>
        <w:rPr>
          <w:rFonts w:ascii="Courier New" w:hAnsi="Courier New"/>
          <w:color w:val="555555"/>
          <w:sz w:val="18"/>
        </w:rPr>
        <w:t>- Show, don't tell. Body-first metaphors over mind-first ones.</w:t>
      </w:r>
    </w:p>
    <w:p>
      <w:pPr>
        <w:spacing w:before="0" w:after="0"/>
        <w:ind w:left="432"/>
      </w:pPr>
      <w:r>
        <w:rPr>
          <w:rFonts w:ascii="Courier New" w:hAnsi="Courier New"/>
          <w:color w:val="555555"/>
          <w:sz w:val="18"/>
        </w:rPr>
        <w:t>- Reader is the protagonist; Andrea enters as the answer, not the subject.</w:t>
      </w:r>
    </w:p>
    <w:p>
      <w:pPr>
        <w:spacing w:before="0" w:after="0"/>
        <w:ind w:left="432"/>
      </w:pPr>
      <w:r>
        <w:rPr>
          <w:rFonts w:ascii="Courier New" w:hAnsi="Courier New"/>
          <w:color w:val="555555"/>
          <w:sz w:val="18"/>
        </w:rPr>
        <w:t>=== END ANCHOR ===</w:t>
      </w:r>
    </w:p>
    <w:p>
      <w:r>
        <w:br w:type="page"/>
      </w:r>
    </w:p>
    <w:p>
      <w:r>
        <w:br w:type="page"/>
      </w:r>
    </w:p>
    <w:p>
      <w:pPr>
        <w:pStyle w:val="Heading2"/>
      </w:pPr>
      <w:r>
        <w:t>Source Inventory</w:t>
      </w:r>
    </w:p>
    <w:p>
      <w:pPr>
        <w:pStyle w:val="Heading3"/>
      </w:pPr>
      <w:r>
        <w:t>Internal (canonical)</w:t>
      </w:r>
    </w:p>
    <w:p>
      <w:pPr>
        <w:pStyle w:val="ListBullet"/>
      </w:pPr>
      <w:r>
        <w:rPr>
          <w:rFonts w:ascii="Courier New" w:hAnsi="Courier New"/>
          <w:color w:val="884400"/>
          <w:sz w:val="20"/>
        </w:rPr>
        <w:t>projects/andrea-dj/source/andrea-internal-anchor.md</w:t>
      </w:r>
      <w:r>
        <w:t xml:space="preserve"> — §2 (The Person), §3 (Non-Negotiables), §7 (Drift Signals)</w:t>
      </w:r>
    </w:p>
    <w:p>
      <w:pPr>
        <w:pStyle w:val="ListBullet"/>
      </w:pPr>
      <w:r>
        <w:rPr>
          <w:rFonts w:ascii="Courier New" w:hAnsi="Courier New"/>
          <w:color w:val="884400"/>
          <w:sz w:val="20"/>
        </w:rPr>
        <w:t>projects/andrea-dj/source/andrea-manifesto-v2.md</w:t>
      </w:r>
      <w:r>
        <w:t xml:space="preserve"> — voice spine, body-vs-mind frame</w:t>
      </w:r>
    </w:p>
    <w:p>
      <w:pPr>
        <w:pStyle w:val="ListBullet"/>
      </w:pPr>
      <w:r>
        <w:rPr>
          <w:rFonts w:ascii="Courier New" w:hAnsi="Courier New"/>
          <w:color w:val="884400"/>
          <w:sz w:val="20"/>
        </w:rPr>
        <w:t>projects/andrea-dj/deliverables/2026-04-11-monday-package/02-pulse-who.md</w:t>
      </w:r>
      <w:r>
        <w:t xml:space="preserve"> — Maya/Simone/Darius archetypes (lineage for Profiles #2 and #3), anti-personas, curation ratio, decline scripts</w:t>
      </w:r>
    </w:p>
    <w:p>
      <w:pPr>
        <w:pStyle w:val="ListBullet"/>
      </w:pPr>
      <w:r>
        <w:rPr>
          <w:rFonts w:ascii="Courier New" w:hAnsi="Courier New"/>
          <w:color w:val="884400"/>
          <w:sz w:val="20"/>
        </w:rPr>
        <w:t>projects/andrea-dj/deliverables/2026-04-11-monday-package/01-pulse-brand.md</w:t>
      </w:r>
      <w:r>
        <w:t xml:space="preserve"> — brand spine, voice rules</w:t>
      </w:r>
    </w:p>
    <w:p>
      <w:pPr>
        <w:pStyle w:val="Heading3"/>
      </w:pPr>
      <w:r>
        <w:t>Internal (methodology)</w:t>
      </w:r>
    </w:p>
    <w:p>
      <w:pPr>
        <w:pStyle w:val="ListBullet"/>
      </w:pPr>
      <w:r>
        <w:rPr>
          <w:rFonts w:ascii="Courier New" w:hAnsi="Courier New"/>
          <w:color w:val="884400"/>
          <w:sz w:val="20"/>
        </w:rPr>
        <w:t>_active/linkedin-launch/research/deep-icp-profile-invisible-expert.md</w:t>
      </w:r>
      <w:r>
        <w:t xml:space="preserve"> — McRaney Deep Canvassing × Cimorelli Audience State canonical example</w:t>
      </w:r>
    </w:p>
    <w:p>
      <w:pPr>
        <w:pStyle w:val="ListBullet"/>
      </w:pPr>
      <w:r>
        <w:rPr>
          <w:rFonts w:ascii="Courier New" w:hAnsi="Courier New"/>
          <w:color w:val="884400"/>
          <w:sz w:val="20"/>
        </w:rPr>
        <w:t>MEMORY.md</w:t>
      </w:r>
      <w:r>
        <w:t xml:space="preserve"> — Deep ICP Profile entry (2026-03-19), language-map and wince-test methodology</w:t>
      </w:r>
    </w:p>
    <w:p>
      <w:pPr>
        <w:pStyle w:val="ListBullet"/>
      </w:pPr>
      <w:r>
        <w:rPr>
          <w:rFonts w:ascii="Courier New" w:hAnsi="Courier New"/>
          <w:color w:val="884400"/>
          <w:sz w:val="20"/>
        </w:rPr>
        <w:t>directives/feedback-ratchet.md</w:t>
      </w:r>
      <w:r>
        <w:t xml:space="preserve">, </w:t>
      </w:r>
      <w:r>
        <w:rPr>
          <w:rFonts w:ascii="Courier New" w:hAnsi="Courier New"/>
          <w:color w:val="884400"/>
          <w:sz w:val="20"/>
        </w:rPr>
        <w:t>directives/quality_gate.md</w:t>
      </w:r>
      <w:r>
        <w:t xml:space="preserve"> — quality standards</w:t>
      </w:r>
    </w:p>
    <w:p>
      <w:pPr>
        <w:pStyle w:val="Heading3"/>
      </w:pPr>
      <w:r>
        <w:t>External (primary-source audience language used in Language Maps and Out-Loud-Asking section)</w:t>
      </w:r>
    </w:p>
    <w:p>
      <w:r>
        <w:rPr>
          <w:b/>
        </w:rPr>
        <w:t>Black men's vulnerability and dating language:</w:t>
      </w:r>
    </w:p>
    <w:p>
      <w:pPr>
        <w:pStyle w:val="ListBullet"/>
      </w:pPr>
      <w:r>
        <w:t xml:space="preserve">Darrell Jackson, </w:t>
      </w:r>
      <w:r>
        <w:rPr>
          <w:i/>
        </w:rPr>
        <w:t>Practicing Vulnerability: A Black Man's Struggle Toward Understanding and Belonging.</w:t>
      </w:r>
      <w:r>
        <w:t xml:space="preserve"> CounterPunch, Feb 4, 2026. https://www.counterpunch.org/2026/02/04/practicing-vulnerability-a-black-mans-struggle-toward-understanding-and-belonging/ — </w:t>
      </w:r>
      <w:r>
        <w:rPr>
          <w:i/>
        </w:rPr>
        <w:t>"To this day, it's hard for me to cry in front of other men."</w:t>
      </w:r>
      <w:r>
        <w:t xml:space="preserve"> / </w:t>
      </w:r>
      <w:r>
        <w:rPr>
          <w:i/>
        </w:rPr>
        <w:t>"I was never taught to feel the full range of emotions."</w:t>
      </w:r>
      <w:r>
        <w:t xml:space="preserve"> / </w:t>
      </w:r>
      <w:r>
        <w:rPr>
          <w:i/>
        </w:rPr>
        <w:t>"I became numb to the pain."</w:t>
      </w:r>
      <w:r>
        <w:t xml:space="preserve"> / </w:t>
      </w:r>
      <w:r>
        <w:rPr>
          <w:i/>
        </w:rPr>
        <w:t>"I learned to express myself through anger."</w:t>
      </w:r>
    </w:p>
    <w:p>
      <w:pPr>
        <w:pStyle w:val="ListBullet"/>
      </w:pPr>
      <w:r>
        <w:t xml:space="preserve">Tyson Waters, </w:t>
      </w:r>
      <w:r>
        <w:rPr>
          <w:i/>
        </w:rPr>
        <w:t>How Social Pressures Fuel Black Men's Fear of Vulnerability.</w:t>
      </w:r>
      <w:r>
        <w:t xml:space="preserve"> Love Now Media. https://lovenowmedia.com/how-social-pressures-fuel-black-mens-fear-of-vulnerability/ — </w:t>
      </w:r>
      <w:r>
        <w:rPr>
          <w:i/>
        </w:rPr>
        <w:t>"Being vulnerable equates to being weak"</w:t>
      </w:r>
      <w:r>
        <w:t xml:space="preserve"> / </w:t>
      </w:r>
      <w:r>
        <w:rPr>
          <w:i/>
        </w:rPr>
        <w:t>"a man is deemed soft and not a 'real man'..."</w:t>
      </w:r>
      <w:r>
        <w:t xml:space="preserve"> / </w:t>
      </w:r>
      <w:r>
        <w:rPr>
          <w:i/>
        </w:rPr>
        <w:t>"men can safely be vulnerable, opening up about things they normally keep bottled inside."</w:t>
      </w:r>
    </w:p>
    <w:p>
      <w:r>
        <w:rPr>
          <w:b/>
        </w:rPr>
        <w:t>Sober singles, dating, and dance language:</w:t>
      </w:r>
    </w:p>
    <w:p>
      <w:pPr>
        <w:pStyle w:val="ListBullet"/>
      </w:pPr>
      <w:r>
        <w:t xml:space="preserve">Catherine Gray, </w:t>
      </w:r>
      <w:r>
        <w:rPr>
          <w:i/>
        </w:rPr>
        <w:t>Going Out Without the Alcohol.</w:t>
      </w:r>
      <w:r>
        <w:t xml:space="preserve"> Alcohol Change UK. https://alcoholchange.org.uk/blog/dates-to-dancing-going-out-sober — </w:t>
      </w:r>
      <w:r>
        <w:rPr>
          <w:i/>
        </w:rPr>
        <w:t>"I can now dance until 3am sober, without falling over, spilling red wine down myself, or forgetting the last hour of it."</w:t>
      </w:r>
      <w:r>
        <w:t xml:space="preserve"> / </w:t>
      </w:r>
      <w:r>
        <w:rPr>
          <w:i/>
        </w:rPr>
        <w:t>"Dancing is about having fun, not impressing people."</w:t>
      </w:r>
      <w:r>
        <w:t xml:space="preserve"> / </w:t>
      </w:r>
      <w:r>
        <w:rPr>
          <w:i/>
        </w:rPr>
        <w:t>"sober dating is a nerve-wracking notion, but a joyous reality."</w:t>
      </w:r>
    </w:p>
    <w:p>
      <w:pPr>
        <w:pStyle w:val="ListBullet"/>
      </w:pPr>
      <w:r>
        <w:t xml:space="preserve">Sarah Levy, quoted in </w:t>
      </w:r>
      <w:r>
        <w:rPr>
          <w:i/>
        </w:rPr>
        <w:t>I'm Sober &amp; Afraid I'll Never Have A "Normal" Dating Life Again.</w:t>
      </w:r>
      <w:r>
        <w:t xml:space="preserve"> Bustle. https://www.bustle.com/wellness/sober-dating-what-to-expect — </w:t>
      </w:r>
      <w:r>
        <w:rPr>
          <w:i/>
        </w:rPr>
        <w:t>"When I was drinking, I liked pretty much everyone and would accept the bare minimum."</w:t>
      </w:r>
      <w:r>
        <w:t xml:space="preserve"> / </w:t>
      </w:r>
      <w:r>
        <w:rPr>
          <w:i/>
        </w:rPr>
        <w:t>"I believed I was deserving of someone kind, who didn't play mind games, who I had a genuine connection with..."</w:t>
      </w:r>
    </w:p>
    <w:p>
      <w:r>
        <w:rPr>
          <w:b/>
        </w:rPr>
        <w:t>Daytime sober dance event audience language (Chicago + national):</w:t>
      </w:r>
    </w:p>
    <w:p>
      <w:pPr>
        <w:pStyle w:val="ListBullet"/>
      </w:pPr>
      <w:r>
        <w:t xml:space="preserve">Catherine Gergely, attendee, </w:t>
      </w:r>
      <w:r>
        <w:rPr>
          <w:i/>
        </w:rPr>
        <w:t>Inside NYC's Daybreaker.</w:t>
      </w:r>
      <w:r>
        <w:t xml:space="preserve"> amNewYork. — </w:t>
      </w:r>
      <w:r>
        <w:rPr>
          <w:i/>
        </w:rPr>
        <w:t>"It's not like a creepy dance party. There's not people dancing all over you."</w:t>
      </w:r>
    </w:p>
    <w:p>
      <w:pPr>
        <w:pStyle w:val="ListBullet"/>
      </w:pPr>
      <w:r>
        <w:t xml:space="preserve">DJ Nemo, </w:t>
      </w:r>
      <w:r>
        <w:rPr>
          <w:i/>
        </w:rPr>
        <w:t>How Daybreaker Turned Sober Morning Raves into a Worldwide Movement.</w:t>
      </w:r>
      <w:r>
        <w:t xml:space="preserve"> Freethink. — </w:t>
      </w:r>
      <w:r>
        <w:rPr>
          <w:i/>
        </w:rPr>
        <w:t>"I wanted to have fun while still being able to function."</w:t>
      </w:r>
    </w:p>
    <w:p>
      <w:pPr>
        <w:pStyle w:val="ListBullet"/>
      </w:pPr>
      <w:r>
        <w:t xml:space="preserve">Kimberly LaPaglia, founder of Nightclub at Noon (Chicago), quoted in </w:t>
      </w:r>
      <w:r>
        <w:rPr>
          <w:i/>
        </w:rPr>
        <w:t>8 Best Sober Dance Parties and Events in Chicago.</w:t>
      </w:r>
      <w:r>
        <w:t xml:space="preserve"> Time Out. https://www.timeout.com/chicago/things-to-do/the-best-sober-parties-and-events-in-chicago — </w:t>
      </w:r>
      <w:r>
        <w:rPr>
          <w:i/>
        </w:rPr>
        <w:t>"Our bodies want to dance, and there aren't a lot of places to do it at a time that works."</w:t>
      </w:r>
    </w:p>
    <w:p>
      <w:pPr>
        <w:pStyle w:val="ListBullet"/>
      </w:pPr>
      <w:r>
        <w:t xml:space="preserve">Hannah Burke, Chicago Sober Society organizer, ibid. — </w:t>
      </w:r>
      <w:r>
        <w:rPr>
          <w:i/>
        </w:rPr>
        <w:t>"You can still have a fun, meaningful life, especially in a big drinking city."</w:t>
      </w:r>
    </w:p>
    <w:p>
      <w:pPr>
        <w:pStyle w:val="ListBullet"/>
      </w:pPr>
      <w:r>
        <w:rPr>
          <w:i/>
        </w:rPr>
        <w:t>Chicago Gen Zers Embrace "Soft Clubbing" Over Alcohol-Fueled Nights.</w:t>
      </w:r>
      <w:r>
        <w:t xml:space="preserve"> Axios Chicago, Aug 22, 2025 — context for the sober-daytime trend in Chicago specifically.</w:t>
      </w:r>
    </w:p>
    <w:p>
      <w:r>
        <w:rPr>
          <w:b/>
        </w:rPr>
        <w:t>Helping-professional dating-fatigue language (Profile #2):</w:t>
      </w:r>
    </w:p>
    <w:p>
      <w:pPr>
        <w:pStyle w:val="ListBullet"/>
      </w:pPr>
      <w:r>
        <w:rPr>
          <w:i/>
        </w:rPr>
        <w:t>The Thing About Dating &amp; Social Work.</w:t>
      </w:r>
      <w:r>
        <w:t xml:space="preserve"> Confessions of a Banshee. https://confessionsofabanshee.com/the-thing-about-dating-social-work/ — </w:t>
      </w:r>
      <w:r>
        <w:rPr>
          <w:i/>
        </w:rPr>
        <w:t>"Social workers need stable, secure, self-actualized, confident, respectful and ambitious partners."</w:t>
      </w:r>
      <w:r>
        <w:t xml:space="preserve"> / </w:t>
      </w:r>
      <w:r>
        <w:rPr>
          <w:i/>
        </w:rPr>
        <w:t>"We cannot provide our dates or our partners with the same emotional support that we provide our clients."</w:t>
      </w:r>
      <w:r>
        <w:t xml:space="preserve"> / </w:t>
      </w:r>
      <w:r>
        <w:rPr>
          <w:i/>
        </w:rPr>
        <w:t>"I am just a lady who no longer wanted to date a man who made me feel like I never left work."</w:t>
      </w:r>
    </w:p>
    <w:p>
      <w:pPr>
        <w:pStyle w:val="ListBullet"/>
      </w:pPr>
      <w:r>
        <w:t>Forbes Health survey (cited across multiple therapist blogs) — 80% of millennials report emotional/mental/physical exhaustion from dating apps.</w:t>
      </w:r>
    </w:p>
    <w:p>
      <w:r>
        <w:rPr>
          <w:b/>
        </w:rPr>
        <w:t>Christian / values-aligned singles language (lineage for Profile #2's "values without religion" reframe):</w:t>
      </w:r>
    </w:p>
    <w:p>
      <w:pPr>
        <w:pStyle w:val="ListBullet"/>
      </w:pPr>
      <w:r>
        <w:rPr>
          <w:i/>
        </w:rPr>
        <w:t>The Church Is Failing Single People.</w:t>
      </w:r>
      <w:r>
        <w:t xml:space="preserve"> Woman Alive. https://www.womanalive.co.uk/home/the-church-is-failing-single-people/5075.article — </w:t>
      </w:r>
      <w:r>
        <w:rPr>
          <w:i/>
        </w:rPr>
        <w:t>"The solution to the problems of being single is not to get married. The solution is to build community in a way that single people are never lonely."</w:t>
      </w:r>
    </w:p>
    <w:p>
      <w:r>
        <w:rPr>
          <w:b/>
        </w:rPr>
        <w:t>Search and ambient context (not directly quoted but informed the audience-state mapping):</w:t>
      </w:r>
    </w:p>
    <w:p>
      <w:pPr>
        <w:pStyle w:val="ListBullet"/>
      </w:pPr>
      <w:r>
        <w:t xml:space="preserve">Hinge research on "Phone Zone" — 51% of daters spend extended time chatting on apps without meeting; informs the </w:t>
      </w:r>
      <w:r>
        <w:rPr>
          <w:i/>
        </w:rPr>
        <w:t>"dating a screen"</w:t>
      </w:r>
      <w:r>
        <w:t xml:space="preserve"> register.</w:t>
      </w:r>
    </w:p>
    <w:p>
      <w:pPr>
        <w:pStyle w:val="ListBullet"/>
      </w:pPr>
      <w:r>
        <w:t>Forbes Health 2024 millennial dating-app exhaustion survey — informs the 60% TAM rule and the contemplation-state sizing.</w:t>
      </w:r>
    </w:p>
    <w:p>
      <w:pPr>
        <w:pStyle w:val="Heading3"/>
      </w:pPr>
      <w:r>
        <w:t>Notes on Reddit / direct-thread sourcing</w:t>
      </w:r>
    </w:p>
    <w:p>
      <w:r>
        <w:t xml:space="preserve">Reddit is currently blocked from this research environment (Tier 1 IP block on the bot). Reddit thread URLs from r/datingoverthirty, r/OnlineDating, r/dating_advice, r/dating, r/AskMenAdvice were surfaced via Google search and are stored in this directory's research notes. Verbatim quotes from these threads were not pulled in this draft. </w:t>
      </w:r>
      <w:r>
        <w:rPr>
          <w:b/>
        </w:rPr>
        <w:t>Recommended next step:</w:t>
      </w:r>
      <w:r>
        <w:t xml:space="preserve"> Andrea or Farrice manually pull 5–10 verbatim quotes from these threads (logged-in browser, screenshot-and-transcribe) to deepen the Out-Loud-Asking section before Phase D briefs go out. Threads to mine:</w:t>
      </w:r>
    </w:p>
    <w:p>
      <w:pPr>
        <w:pStyle w:val="ListBullet"/>
      </w:pPr>
      <w:r>
        <w:t>r/OnlineDating "I don't understand how meeting people in person is..." (60+ comments, 9 mo ago)</w:t>
      </w:r>
    </w:p>
    <w:p>
      <w:pPr>
        <w:pStyle w:val="ListBullet"/>
      </w:pPr>
      <w:r>
        <w:t>r/dating "Do people meet in person anymore?" (40+ comments, 1 yr ago)</w:t>
      </w:r>
    </w:p>
    <w:p>
      <w:pPr>
        <w:pStyle w:val="ListBullet"/>
      </w:pPr>
      <w:r>
        <w:t>r/dating "Dating apps are exhausting" (230+ comments)</w:t>
      </w:r>
    </w:p>
    <w:p>
      <w:pPr>
        <w:pStyle w:val="ListBullet"/>
      </w:pPr>
      <w:r>
        <w:t>r/datingoverthirty "How long before you meet off an app?" (200+ comments)</w:t>
      </w:r>
    </w:p>
    <w:p>
      <w:pPr>
        <w:pStyle w:val="ListBullet"/>
      </w:pPr>
      <w:r>
        <w:t>r/dating_advice "Where are the regular people on dating apps?" (150+ comments)</w:t>
      </w:r>
    </w:p>
    <w:p>
      <w:r>
        <w:t xml:space="preserve">This is a known gap. Flagging per the </w:t>
      </w:r>
      <w:r>
        <w:rPr>
          <w:i/>
        </w:rPr>
        <w:t>Say I Don't Know</w:t>
      </w:r>
      <w:r>
        <w:t xml:space="preserve"> directive (MEMORY.md, 2026-04-15).</w:t>
      </w:r>
    </w:p>
    <w:p>
      <w:r>
        <w:br w:type="page"/>
      </w:r>
    </w:p>
    <w:p>
      <w:r>
        <w:br w:type="page"/>
      </w:r>
    </w:p>
    <w:p>
      <w:pPr>
        <w:pStyle w:val="Heading2"/>
      </w:pPr>
      <w:r>
        <w:t>Adjudication Checklist for Andrea (Bring to Next Call)</w:t>
      </w:r>
    </w:p>
    <w:p>
      <w:pPr>
        <w:pStyle w:val="ListNumber"/>
      </w:pPr>
      <w:r>
        <w:rPr>
          <w:b/>
        </w:rPr>
        <w:t>Profile #1 (Arts Worker — Nora):</w:t>
      </w:r>
      <w:r>
        <w:t xml:space="preserve"> Does she feel like a real person to you? Name three women in your network who fit her. If you can't, the avatar is wrong and we redraft.</w:t>
      </w:r>
    </w:p>
    <w:p>
      <w:pPr>
        <w:pStyle w:val="ListNumber"/>
      </w:pPr>
      <w:r>
        <w:rPr>
          <w:b/>
        </w:rPr>
        <w:t>Profile #2 (Helping Professional — Imani):</w:t>
      </w:r>
      <w:r>
        <w:t xml:space="preserve"> Is the helping-professional slot the right widening of "Simone"? Or do you want to keep the church-going specifier? Or is there a different values-aligned slot that fits your network better (e.g., educators, nonprofit, public health)?</w:t>
      </w:r>
    </w:p>
    <w:p>
      <w:pPr>
        <w:pStyle w:val="ListNumber"/>
      </w:pPr>
      <w:r>
        <w:rPr>
          <w:b/>
        </w:rPr>
        <w:t>Profile #3 (The Quiet Man — Marcus):</w:t>
      </w:r>
      <w:r>
        <w:t xml:space="preserve"> Does the race-flexible framing sit right with you, or do you want Profile #3 to specifically and only be a Black man (which keeps Darius intact)? Andrea, this is your call — both are defensible. The doc as written widens; you can re-narrow with one line.</w:t>
      </w:r>
    </w:p>
    <w:p>
      <w:pPr>
        <w:pStyle w:val="ListNumber"/>
      </w:pPr>
      <w:r>
        <w:rPr>
          <w:b/>
        </w:rPr>
        <w:t>Hell-Yes Filter (Section 5):</w:t>
      </w:r>
      <w:r>
        <w:t xml:space="preserve"> Are these the actual signals you'd use in a DM/comment/RSVP? Anything missing?</w:t>
      </w:r>
    </w:p>
    <w:p>
      <w:pPr>
        <w:pStyle w:val="ListNumber"/>
      </w:pPr>
      <w:r>
        <w:rPr>
          <w:b/>
        </w:rPr>
        <w:t>Out-Loud-Asking Questions (Section 6):</w:t>
      </w:r>
      <w:r>
        <w:t xml:space="preserve"> Add any questions you've heard this week from your circle. The list is meant to grow.</w:t>
      </w:r>
    </w:p>
    <w:p>
      <w:pPr>
        <w:pStyle w:val="ListNumber"/>
      </w:pPr>
      <w:r>
        <w:rPr>
          <w:b/>
        </w:rPr>
        <w:t>Anti-ICP additions:</w:t>
      </w:r>
      <w:r>
        <w:t xml:space="preserve"> Did the Wellness Tourist refinement and the Coupled Gatecrasher addition feel right? Anything else to add?</w:t>
      </w:r>
    </w:p>
    <w:p>
      <w:pPr>
        <w:pStyle w:val="ListNumber"/>
      </w:pPr>
      <w:r>
        <w:rPr>
          <w:b/>
        </w:rPr>
        <w:t>AI Handoff Block (Section 9):</w:t>
      </w:r>
      <w:r>
        <w:t xml:space="preserve"> Read it. Does it sound like you? If yes, this is the paste-in for every future AI session.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