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05 — Exit Interview Protocol</w:t>
      </w:r>
    </w:p>
    <w:p>
      <w:r>
        <w:rPr>
          <w:i/>
        </w:rPr>
        <w:t>Heart encounters, not head encounters. Daytime. Sober. Curated.</w:t>
      </w:r>
    </w:p>
    <w:p>
      <w:r>
        <w:rPr>
          <w:i/>
        </w:rPr>
        <w:t>The mechanic that turns "stories over metrics" from a slogan into a system. Andrea named exit interviews in her Anchor §4 as a Event #1 success requirement. This file makes them executable.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Why Exit Interviews</w:t>
      </w:r>
    </w:p>
    <w:p>
      <w:r>
        <w:t>Three reasons, in order of weight:</w:t>
      </w:r>
    </w:p>
    <w:p>
      <w:pPr>
        <w:pStyle w:val="ListNumber"/>
      </w:pPr>
      <w:r>
        <w:rPr>
          <w:b/>
        </w:rPr>
        <w:t>Truth capture at the moment of feeling.</w:t>
      </w:r>
      <w:r>
        <w:t xml:space="preserve"> What people say at the door is closer to ground truth than what they post 3 days later. The room is still in their body. The questions get clean answers because the experience is fresh.</w:t>
      </w:r>
    </w:p>
    <w:p>
      <w:pPr>
        <w:pStyle w:val="ListNumber"/>
      </w:pPr>
      <w:r>
        <w:rPr>
          <w:b/>
        </w:rPr>
        <w:t>The data Andrea's success spec depends on.</w:t>
      </w:r>
      <w:r>
        <w:t xml:space="preserve"> The 25% real-connection rate, the room-feel rating, the repeat intent — all of these only exist if we ask. Without exit interviews, those metrics are ghost numbers and the kill condition (12 events of failure) becomes unmeasurable.</w:t>
      </w:r>
    </w:p>
    <w:p>
      <w:pPr>
        <w:pStyle w:val="ListNumber"/>
      </w:pPr>
      <w:r>
        <w:rPr>
          <w:b/>
        </w:rPr>
        <w:t>Content with permission.</w:t>
      </w:r>
      <w:r>
        <w:t xml:space="preserve"> Quoted with consent, exit interviews become the proof in IG content, the testimonial bank for venue pitches, and the founding stories of the brand. Stories over metrics — but the stories have to be captured.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The Format</w:t>
      </w:r>
    </w:p>
    <w:p>
      <w:pPr>
        <w:pStyle w:val="Heading3"/>
      </w:pPr>
      <w:r>
        <w:t>Logistics</w:t>
      </w:r>
    </w:p>
    <w:p>
      <w:pPr>
        <w:pStyle w:val="ListBullet"/>
      </w:pPr>
      <w:r>
        <w:rPr>
          <w:b/>
        </w:rPr>
        <w:t>Where:</w:t>
      </w:r>
      <w:r>
        <w:t xml:space="preserve"> at the exit, before people leave the room. Not after they've stepped onto the sidewalk — too late. Not at coat check — too transactional. A clearly-marked spot, ideally with seating, just inside the door.</w:t>
      </w:r>
    </w:p>
    <w:p>
      <w:pPr>
        <w:pStyle w:val="ListBullet"/>
      </w:pPr>
      <w:r>
        <w:rPr>
          <w:b/>
        </w:rPr>
        <w:t>When:</w:t>
      </w:r>
      <w:r>
        <w:t xml:space="preserve"> during the natural flow-out window — the last 30 minutes of the event + 15 minutes after the official end.</w:t>
      </w:r>
    </w:p>
    <w:p>
      <w:pPr>
        <w:pStyle w:val="ListBullet"/>
      </w:pPr>
      <w:r>
        <w:rPr>
          <w:b/>
        </w:rPr>
        <w:t>Duration:</w:t>
      </w:r>
      <w:r>
        <w:t xml:space="preserve"> 2-4 minutes per person. No more. People are coming down from the experience and don't want to be detained.</w:t>
      </w:r>
    </w:p>
    <w:p>
      <w:pPr>
        <w:pStyle w:val="ListBullet"/>
      </w:pPr>
      <w:r>
        <w:rPr>
          <w:b/>
        </w:rPr>
        <w:t>Voluntary:</w:t>
      </w:r>
      <w:r>
        <w:t xml:space="preserve"> not gated to leaving. Anyone can decline. But the offer is warm, in-person, and invitational.</w:t>
      </w:r>
    </w:p>
    <w:p>
      <w:pPr>
        <w:pStyle w:val="ListBullet"/>
      </w:pPr>
      <w:r>
        <w:rPr>
          <w:b/>
        </w:rPr>
        <w:t>Privacy:</w:t>
      </w:r>
      <w:r>
        <w:t xml:space="preserve"> capturable in audio (with consent) or written notes. People should know what they're saying might be quoted (with permission).</w:t>
      </w:r>
    </w:p>
    <w:p>
      <w:pPr>
        <w:pStyle w:val="Heading3"/>
      </w:pPr>
      <w:r>
        <w:t>Who runs it</w:t>
      </w:r>
    </w:p>
    <w:p>
      <w:pPr>
        <w:pStyle w:val="ListBullet"/>
      </w:pPr>
      <w:r>
        <w:rPr>
          <w:b/>
        </w:rPr>
        <w:t>Event #1-3:</w:t>
      </w:r>
      <w:r>
        <w:t xml:space="preserve"> Andrea runs it personally. The founder doing exit interviews signals the brand's posture (we care about your experience) and gives Andrea unmatched data + intuition for course-correcting.</w:t>
      </w:r>
    </w:p>
    <w:p>
      <w:pPr>
        <w:pStyle w:val="ListBullet"/>
      </w:pPr>
      <w:r>
        <w:rPr>
          <w:b/>
        </w:rPr>
        <w:t>Event #4-12:</w:t>
      </w:r>
      <w:r>
        <w:t xml:space="preserve"> Andrea + 1 trained curator. The curator follows the script verbatim until they've internalized the spirit; they don't improvise the questions.</w:t>
      </w:r>
    </w:p>
    <w:p>
      <w:pPr>
        <w:pStyle w:val="ListBullet"/>
      </w:pPr>
      <w:r>
        <w:rPr>
          <w:b/>
        </w:rPr>
        <w:t>Event #13+:</w:t>
      </w:r>
      <w:r>
        <w:t xml:space="preserve"> As the operation scales, the curator team handles primary interviews; Andrea floats and does select ones.</w:t>
      </w:r>
    </w:p>
    <w:p>
      <w:r>
        <w:t>The interviewer's posture: warm, present, unhurried. Not a clipboard. Not a checklist. Like asking a friend at the end of a wedding how it was.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The Question Bank</w:t>
      </w:r>
    </w:p>
    <w:p>
      <w:r>
        <w:t>Eight questions. Six asked verbatim every event. Two adapted to the specific event.</w:t>
      </w:r>
    </w:p>
    <w:p>
      <w:pPr>
        <w:pStyle w:val="Heading3"/>
      </w:pPr>
      <w:r>
        <w:t>The Six Core Questions</w:t>
      </w:r>
    </w:p>
    <w:p>
      <w:pPr>
        <w:pStyle w:val="ListNumber"/>
      </w:pPr>
      <w:r>
        <w:rPr>
          <w:b/>
        </w:rPr>
        <w:t>"How was the room for you tonight?"</w:t>
      </w:r>
    </w:p>
    <w:p>
      <w:r>
        <w:rPr>
          <w:i/>
        </w:rPr>
        <w:t>Open. Lets them name what mattered without leading. Listen for: emotional language, body language, comparison to other rooms.</w:t>
      </w:r>
    </w:p>
    <w:p>
      <w:pPr>
        <w:pStyle w:val="ListNumber"/>
      </w:pPr>
      <w:r>
        <w:rPr>
          <w:b/>
        </w:rPr>
        <w:t>"Did you make a connection with someone you'd consider seeing again?"</w:t>
      </w:r>
    </w:p>
    <w:p>
      <w:r>
        <w:rPr>
          <w:i/>
        </w:rPr>
        <w:t>The success metric. Yes / No / Maybe. If yes, optionally: "What was it about them?" (Don't push.)</w:t>
      </w:r>
    </w:p>
    <w:p>
      <w:pPr>
        <w:pStyle w:val="ListNumber"/>
      </w:pPr>
      <w:r>
        <w:rPr>
          <w:b/>
        </w:rPr>
        <w:t>"Was there a song or moment that changed the room for you?"</w:t>
      </w:r>
    </w:p>
    <w:p>
      <w:r>
        <w:rPr>
          <w:i/>
        </w:rPr>
        <w:t>Captures the music's role. Andrea uses this to calibrate the next set. If no answer comes, that's a signal too — the curation didn't land.</w:t>
      </w:r>
    </w:p>
    <w:p>
      <w:pPr>
        <w:pStyle w:val="ListNumber"/>
      </w:pPr>
      <w:r>
        <w:rPr>
          <w:b/>
        </w:rPr>
        <w:t>"On a scale of 1-10, how would you rate the room?"</w:t>
      </w:r>
    </w:p>
    <w:p>
      <w:r>
        <w:rPr>
          <w:i/>
        </w:rPr>
        <w:t>Quantitative anchor. Pair with: "What would have made it a 10?" (Only if they answered ≤8.)</w:t>
      </w:r>
    </w:p>
    <w:p>
      <w:pPr>
        <w:pStyle w:val="ListNumber"/>
      </w:pPr>
      <w:r>
        <w:rPr>
          <w:b/>
        </w:rPr>
        <w:t>"Are you thinking about who you'd bring next time?"</w:t>
      </w:r>
    </w:p>
    <w:p>
      <w:r>
        <w:rPr>
          <w:i/>
        </w:rPr>
        <w:t>Repeat-and-bring-a-friend signal. Yes / No / Maybe. If yes: "Tell me about them" (briefly, optional).</w:t>
      </w:r>
    </w:p>
    <w:p>
      <w:pPr>
        <w:pStyle w:val="ListNumber"/>
      </w:pPr>
      <w:r>
        <w:rPr>
          <w:b/>
        </w:rPr>
        <w:t>"Anything you want to tell us — about tonight, about Resonance, about us?"</w:t>
      </w:r>
    </w:p>
    <w:p>
      <w:r>
        <w:rPr>
          <w:i/>
        </w:rPr>
        <w:t>The open exit. Often the deepest data comes here. Listen for: drift signals (e.g., "It would be even better if there were drinks"), confirmation signals (e.g., "I haven't done anything like this in years"), and unprompted referrals.</w:t>
      </w:r>
    </w:p>
    <w:p>
      <w:pPr>
        <w:pStyle w:val="Heading3"/>
      </w:pPr>
      <w:r>
        <w:t>The Two Adaptive Questions</w:t>
      </w:r>
    </w:p>
    <w:p>
      <w:pPr>
        <w:pStyle w:val="ListNumber"/>
      </w:pPr>
      <w:r>
        <w:rPr>
          <w:b/>
        </w:rPr>
        <w:t>Event-specific question.</w:t>
      </w:r>
      <w:r>
        <w:t xml:space="preserve"> Tailored to the event's signature moment or experiment. Examples:</w:t>
      </w:r>
    </w:p>
    <w:p>
      <w:pPr>
        <w:pStyle w:val="ListBullet"/>
      </w:pPr>
      <w:r>
        <w:t>For Event #1: "What's something you didn't expect about tonight?"</w:t>
      </w:r>
    </w:p>
    <w:p>
      <w:pPr>
        <w:pStyle w:val="ListBullet"/>
      </w:pPr>
      <w:r>
        <w:t>For an event where Andrea introduced a new format element: "How did the [X moment] feel to you?"</w:t>
      </w:r>
    </w:p>
    <w:p>
      <w:pPr>
        <w:pStyle w:val="ListBullet"/>
      </w:pPr>
      <w:r>
        <w:t>For a venue-pivot event: "Did this venue feel right for the kind of meeting we're doing?"</w:t>
      </w:r>
    </w:p>
    <w:p>
      <w:pPr>
        <w:pStyle w:val="ListNumber"/>
      </w:pPr>
      <w:r>
        <w:rPr>
          <w:b/>
        </w:rPr>
        <w:t>Permission question.</w:t>
      </w:r>
      <w:r>
        <w:t xml:space="preserve"> Asked last, only if the person seems open:</w:t>
      </w:r>
    </w:p>
    <w:p>
      <w:pPr>
        <w:pStyle w:val="ListBullet"/>
      </w:pPr>
      <w:r>
        <w:rPr>
          <w:i/>
        </w:rPr>
        <w:t>"If something you said tonight ends up in our content — quoted and anonymous, or quoted with your name if you'd like — would that be okay?"</w:t>
      </w:r>
    </w:p>
    <w:p>
      <w:pPr>
        <w:pStyle w:val="ListBullet"/>
      </w:pPr>
      <w:r>
        <w:t>Three-way answer: Yes anonymous / Yes with name / Prefer not to share publicly.</w:t>
      </w:r>
    </w:p>
    <w:p>
      <w:pPr>
        <w:pStyle w:val="ListBullet"/>
      </w:pPr>
      <w:r>
        <w:t>Capture this clearly. No quote leaves the room without explicit consent.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Capture Method</w:t>
      </w:r>
    </w:p>
    <w:p>
      <w:pPr>
        <w:pStyle w:val="Heading3"/>
      </w:pPr>
      <w:r>
        <w:t>Per-attendee record</w:t>
      </w:r>
    </w:p>
    <w:p>
      <w:r>
        <w:t>For each interview, log:</w:t>
      </w:r>
    </w:p>
    <w:p>
      <w:pPr>
        <w:pStyle w:val="ListBullet"/>
      </w:pPr>
      <w:r>
        <w:t>Attendee name (if shared) or anonymous ID</w:t>
      </w:r>
    </w:p>
    <w:p>
      <w:pPr>
        <w:pStyle w:val="ListBullet"/>
      </w:pPr>
      <w:r>
        <w:t>Event date</w:t>
      </w:r>
    </w:p>
    <w:p>
      <w:pPr>
        <w:pStyle w:val="ListBullet"/>
      </w:pPr>
      <w:r>
        <w:t>Quick demographics (age range, profile fit — Profile #1 / #2 / #3 / Other)</w:t>
      </w:r>
    </w:p>
    <w:p>
      <w:pPr>
        <w:pStyle w:val="ListBullet"/>
      </w:pPr>
      <w:r>
        <w:t>Answers to all 8 questions</w:t>
      </w:r>
    </w:p>
    <w:p>
      <w:pPr>
        <w:pStyle w:val="ListBullet"/>
      </w:pPr>
      <w:r>
        <w:t>Direct quotes (verbatim where possible)</w:t>
      </w:r>
    </w:p>
    <w:p>
      <w:pPr>
        <w:pStyle w:val="ListBullet"/>
      </w:pPr>
      <w:r>
        <w:t>Permission level (anonymous / named / no public share)</w:t>
      </w:r>
    </w:p>
    <w:p>
      <w:pPr>
        <w:pStyle w:val="ListBullet"/>
      </w:pPr>
      <w:r>
        <w:t>Interviewer's read: any notable body language, energy, what wasn't said</w:t>
      </w:r>
    </w:p>
    <w:p>
      <w:pPr>
        <w:pStyle w:val="Heading3"/>
      </w:pPr>
      <w:r>
        <w:t>Tooling</w:t>
      </w:r>
    </w:p>
    <w:p>
      <w:pPr>
        <w:pStyle w:val="ListBullet"/>
      </w:pPr>
      <w:r>
        <w:rPr>
          <w:b/>
        </w:rPr>
        <w:t>Phase 1 (Event #1-3):</w:t>
      </w:r>
      <w:r>
        <w:t xml:space="preserve"> voice-memo on Andrea's phone immediately after each interview, transcribed within 24 hours. Spreadsheet for the structured fields.</w:t>
      </w:r>
    </w:p>
    <w:p>
      <w:pPr>
        <w:pStyle w:val="ListBullet"/>
      </w:pPr>
      <w:r>
        <w:rPr>
          <w:b/>
        </w:rPr>
        <w:t>Phase 2 (Event #4-12):</w:t>
      </w:r>
      <w:r>
        <w:t xml:space="preserve"> simple Notion database with the structured fields, voice-memo backup.</w:t>
      </w:r>
    </w:p>
    <w:p>
      <w:pPr>
        <w:pStyle w:val="ListBullet"/>
      </w:pPr>
      <w:r>
        <w:rPr>
          <w:b/>
        </w:rPr>
        <w:t>Phase 3 (Event #13+):</w:t>
      </w:r>
      <w:r>
        <w:t xml:space="preserve"> curator-team-shared system with permission-tagged quote bank for content team.</w:t>
      </w:r>
    </w:p>
    <w:p>
      <w:pPr>
        <w:pStyle w:val="Heading3"/>
      </w:pPr>
      <w:r>
        <w:t>Aggregation</w:t>
      </w:r>
    </w:p>
    <w:p>
      <w:r>
        <w:t>After each event:</w:t>
      </w:r>
    </w:p>
    <w:p>
      <w:pPr>
        <w:pStyle w:val="ListBullet"/>
      </w:pPr>
      <w:r>
        <w:t xml:space="preserve">Per-event debrief (one page) — see </w:t>
      </w:r>
      <w:r>
        <w:rPr>
          <w:rFonts w:ascii="Courier New" w:hAnsi="Courier New"/>
          <w:color w:val="884400"/>
          <w:sz w:val="20"/>
        </w:rPr>
        <w:t>05-ops/04-success-metrics.md</w:t>
      </w:r>
      <w:r>
        <w:t xml:space="preserve"> for the metric structure.</w:t>
      </w:r>
    </w:p>
    <w:p>
      <w:pPr>
        <w:pStyle w:val="ListBullet"/>
      </w:pPr>
      <w:r>
        <w:t>Quote bank update — pull permission-cleared quotes into the asset bank for content use.</w:t>
      </w:r>
    </w:p>
    <w:p>
      <w:pPr>
        <w:pStyle w:val="ListBullet"/>
      </w:pPr>
      <w:r>
        <w:t xml:space="preserve">Drift-signal scan — were any signals from </w:t>
      </w:r>
      <w:r>
        <w:rPr>
          <w:rFonts w:ascii="Courier New" w:hAnsi="Courier New"/>
          <w:color w:val="884400"/>
          <w:sz w:val="20"/>
        </w:rPr>
        <w:t>05-ops/03-drift-signals.md</w:t>
      </w:r>
      <w:r>
        <w:t xml:space="preserve"> named in interviews? If yes, surface in the debrief.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What the Interviewer Doesn't Do</w:t>
      </w:r>
    </w:p>
    <w:p>
      <w:pPr>
        <w:pStyle w:val="ListBullet"/>
      </w:pPr>
      <w:r>
        <w:rPr>
          <w:b/>
        </w:rPr>
        <w:t>Doesn't lead the witness.</w:t>
      </w:r>
      <w:r>
        <w:t xml:space="preserve"> No "did you have a great time?" — leads to "yes." Open questions only.</w:t>
      </w:r>
    </w:p>
    <w:p>
      <w:pPr>
        <w:pStyle w:val="ListBullet"/>
      </w:pPr>
      <w:r>
        <w:rPr>
          <w:b/>
        </w:rPr>
        <w:t>Doesn't sell.</w:t>
      </w:r>
      <w:r>
        <w:t xml:space="preserve"> This is not the moment to upsell the next event or push membership. The interview is an act of attention, not conversion.</w:t>
      </w:r>
    </w:p>
    <w:p>
      <w:pPr>
        <w:pStyle w:val="ListBullet"/>
      </w:pPr>
      <w:r>
        <w:rPr>
          <w:b/>
        </w:rPr>
        <w:t>Doesn't fix.</w:t>
      </w:r>
      <w:r>
        <w:t xml:space="preserve"> If someone names a problem, the interviewer says "thank you for telling me" and moves on. Fixing happens after, not in the moment.</w:t>
      </w:r>
    </w:p>
    <w:p>
      <w:pPr>
        <w:pStyle w:val="ListBullet"/>
      </w:pPr>
      <w:r>
        <w:rPr>
          <w:b/>
        </w:rPr>
        <w:t>Doesn't extract more than offered.</w:t>
      </w:r>
      <w:r>
        <w:t xml:space="preserve"> If an answer is short, that's the answer. Don't probe.</w:t>
      </w:r>
    </w:p>
    <w:p>
      <w:pPr>
        <w:pStyle w:val="ListBullet"/>
      </w:pPr>
      <w:r>
        <w:rPr>
          <w:b/>
        </w:rPr>
        <w:t>Doesn't promise content visibility.</w:t>
      </w:r>
      <w:r>
        <w:t xml:space="preserve"> "If we share this, it's only with your permission" — never "we'll definitely use this."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What the Interviewer Does Do</w:t>
      </w:r>
    </w:p>
    <w:p>
      <w:pPr>
        <w:pStyle w:val="ListBullet"/>
      </w:pPr>
      <w:r>
        <w:rPr>
          <w:b/>
        </w:rPr>
        <w:t>Names what they hear.</w:t>
      </w:r>
      <w:r>
        <w:t xml:space="preserve"> "It sounds like the X moment was the one for you." Reflection signals presence.</w:t>
      </w:r>
    </w:p>
    <w:p>
      <w:pPr>
        <w:pStyle w:val="ListBullet"/>
      </w:pPr>
      <w:r>
        <w:rPr>
          <w:b/>
        </w:rPr>
        <w:t>Holds eye contact.</w:t>
      </w:r>
      <w:r>
        <w:t xml:space="preserve"> People can tell if they're being listened to. The data quality scales with the listening quality.</w:t>
      </w:r>
    </w:p>
    <w:p>
      <w:pPr>
        <w:pStyle w:val="ListBullet"/>
      </w:pPr>
      <w:r>
        <w:rPr>
          <w:b/>
        </w:rPr>
        <w:t>Captures the body.</w:t>
      </w:r>
      <w:r>
        <w:t xml:space="preserve"> What did they look like saying it? Lit up? Tearing up? Quiet? Note it.</w:t>
      </w:r>
    </w:p>
    <w:p>
      <w:pPr>
        <w:pStyle w:val="ListBullet"/>
      </w:pPr>
      <w:r>
        <w:rPr>
          <w:b/>
        </w:rPr>
        <w:t>Thanks them.</w:t>
      </w:r>
      <w:r>
        <w:t xml:space="preserve"> Genuinely. Their willingness to give 3 minutes is part of the room's good citizenship.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The Failure Modes (And What To Do)</w:t>
      </w:r>
    </w:p>
    <w:p>
      <w:pPr>
        <w:pStyle w:val="Heading3"/>
      </w:pPr>
      <w:r>
        <w:t>Failure 1: Nobody wants to do it</w:t>
      </w:r>
    </w:p>
    <w:p>
      <w:r>
        <w:t>If &lt;40% of attendees agree to be interviewed, the offer isn't warm enough or the placement is off. Adjust:</w:t>
      </w:r>
    </w:p>
    <w:p>
      <w:pPr>
        <w:pStyle w:val="ListBullet"/>
      </w:pPr>
      <w:r>
        <w:t>Move the spot. Try seating instead of standing.</w:t>
      </w:r>
    </w:p>
    <w:p>
      <w:pPr>
        <w:pStyle w:val="ListBullet"/>
      </w:pPr>
      <w:r>
        <w:t>Reframe the ask: "Andrea wants to know how tonight was for you" beats "would you mind a quick interview?"</w:t>
      </w:r>
    </w:p>
    <w:p>
      <w:pPr>
        <w:pStyle w:val="ListBullet"/>
      </w:pPr>
      <w:r>
        <w:t>Lower the friction: "60 seconds at the door before you grab your coat" beats "a few minutes."</w:t>
      </w:r>
    </w:p>
    <w:p>
      <w:pPr>
        <w:pStyle w:val="Heading3"/>
      </w:pPr>
      <w:r>
        <w:t>Failure 2: Interviews skew positive</w:t>
      </w:r>
    </w:p>
    <w:p>
      <w:r>
        <w:t>If everyone says 9-10 across the board, the interviewer is leading or the sample is self-selected (only happy people stayed to be interviewed). Mitigation:</w:t>
      </w:r>
    </w:p>
    <w:p>
      <w:pPr>
        <w:pStyle w:val="ListBullet"/>
      </w:pPr>
      <w:r>
        <w:t>Capture from people leaving early, too — the data is more honest from the people who didn't love it.</w:t>
      </w:r>
    </w:p>
    <w:p>
      <w:pPr>
        <w:pStyle w:val="ListBullet"/>
      </w:pPr>
      <w:r>
        <w:t>Use anonymous written supplementary cards for people who don't want to talk.</w:t>
      </w:r>
    </w:p>
    <w:p>
      <w:pPr>
        <w:pStyle w:val="Heading3"/>
      </w:pPr>
      <w:r>
        <w:t>Failure 3: Quote bank goes unused</w:t>
      </w:r>
    </w:p>
    <w:p>
      <w:r>
        <w:t>If we collect quotes and they never make it into content, the interviewers will stop caring. Mitigation:</w:t>
      </w:r>
    </w:p>
    <w:p>
      <w:pPr>
        <w:pStyle w:val="ListBullet"/>
      </w:pPr>
      <w:r>
        <w:t>One quote per event surfaces in the post-event content cycle (with permission).</w:t>
      </w:r>
    </w:p>
    <w:p>
      <w:pPr>
        <w:pStyle w:val="ListBullet"/>
      </w:pPr>
      <w:r>
        <w:t>The quote bank is reviewed in monthly content planning.</w:t>
      </w:r>
    </w:p>
    <w:p>
      <w:pPr>
        <w:pStyle w:val="Heading3"/>
      </w:pPr>
      <w:r>
        <w:t>Failure 4: Permission ambiguity</w:t>
      </w:r>
    </w:p>
    <w:p>
      <w:r>
        <w:t>If we use a quote that someone said anonymous-only, we lose trust forever. Mitigation:</w:t>
      </w:r>
    </w:p>
    <w:p>
      <w:pPr>
        <w:pStyle w:val="ListBullet"/>
      </w:pPr>
      <w:r>
        <w:t>Permission tags are mandatory and color-coded in the database.</w:t>
      </w:r>
    </w:p>
    <w:p>
      <w:pPr>
        <w:pStyle w:val="ListBullet"/>
      </w:pPr>
      <w:r>
        <w:t>One person reviews permission tags before any quote is published — never the same person who collected it (cross-check).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Privacy &amp; Consent</w:t>
      </w:r>
    </w:p>
    <w:p>
      <w:pPr>
        <w:pStyle w:val="ListBullet"/>
      </w:pPr>
      <w:r>
        <w:t>All interviews are voluntary.</w:t>
      </w:r>
    </w:p>
    <w:p>
      <w:pPr>
        <w:pStyle w:val="ListBullet"/>
      </w:pPr>
      <w:r>
        <w:t>Permission is per-quote, not per-event. Saying yes to one doesn't mean yes to all.</w:t>
      </w:r>
    </w:p>
    <w:p>
      <w:pPr>
        <w:pStyle w:val="ListBullet"/>
      </w:pPr>
      <w:r>
        <w:t>Identifying details (name, profession, anything that locates them in Chicago) are removed from anonymous quotes.</w:t>
      </w:r>
    </w:p>
    <w:p>
      <w:pPr>
        <w:pStyle w:val="ListBullet"/>
      </w:pPr>
      <w:r>
        <w:t>People can withdraw consent at any time. If a quote has been published, it gets pulled within 48 hours of the request.</w:t>
      </w:r>
    </w:p>
    <w:p>
      <w:pPr>
        <w:pStyle w:val="ListBullet"/>
      </w:pPr>
      <w:r>
        <w:t>This isn't a legal posture. It's the brand's posture.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Why This Document Exists</w:t>
      </w:r>
    </w:p>
    <w:p>
      <w:r>
        <w:t>Andrea's anchor named exit interviews as part of Event #1 success. Without this protocol, "we'll do exit interviews" stays vague — and vague becomes "we forgot," "we ran out of time," "we'll do it next event." The protocol turns intent into mechanic.</w:t>
      </w:r>
    </w:p>
    <w:p>
      <w:r>
        <w:t>Stories over metrics. The stories don't capture themselves. This is how they get captured.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A1A1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A2A2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3A3A3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