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lang w:val="en-GB"/>
        </w:rPr>
        <w:id w:val="803966606"/>
        <w:docPartObj>
          <w:docPartGallery w:val="Cover Pages"/>
          <w:docPartUnique/>
        </w:docPartObj>
      </w:sdtPr>
      <w:sdtEndPr>
        <w:rPr>
          <w:b/>
        </w:rPr>
      </w:sdtEndPr>
      <w:sdtContent>
        <w:p w14:paraId="58115A74" w14:textId="333A8F39" w:rsidR="0056331D" w:rsidRPr="004B30E2" w:rsidRDefault="00203935" w:rsidP="00F76447">
          <w:pPr>
            <w:jc w:val="both"/>
            <w:rPr>
              <w:rFonts w:asciiTheme="minorHAnsi" w:hAnsiTheme="minorHAnsi" w:cstheme="minorHAnsi"/>
              <w:lang w:val="en-GB"/>
            </w:rPr>
          </w:pPr>
          <w:r w:rsidRPr="004B30E2">
            <w:rPr>
              <w:rFonts w:asciiTheme="minorHAnsi" w:hAnsiTheme="minorHAnsi" w:cstheme="minorHAnsi"/>
              <w:noProof/>
              <w:lang w:val="en-GB"/>
            </w:rPr>
            <mc:AlternateContent>
              <mc:Choice Requires="wps">
                <w:drawing>
                  <wp:anchor distT="0" distB="0" distL="114300" distR="114300" simplePos="0" relativeHeight="251656704" behindDoc="1" locked="0" layoutInCell="1" allowOverlap="0" wp14:anchorId="2CC7EF08" wp14:editId="5647588E">
                    <wp:simplePos x="0" y="0"/>
                    <wp:positionH relativeFrom="page">
                      <wp:posOffset>395785</wp:posOffset>
                    </wp:positionH>
                    <wp:positionV relativeFrom="margin">
                      <wp:posOffset>-333412</wp:posOffset>
                    </wp:positionV>
                    <wp:extent cx="6838950" cy="8782334"/>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87823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4ECC176A"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1916BBDD" w:rsidR="006F106B" w:rsidRPr="003C420E" w:rsidRDefault="00DF3A33"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rFonts w:asciiTheme="majorHAnsi" w:hAnsiTheme="majorHAnsi"/>
                                              <w:color w:val="FFFFFF" w:themeColor="background1"/>
                                              <w:sz w:val="48"/>
                                              <w:szCs w:val="96"/>
                                            </w:rPr>
                                            <w:t>Project Report</w:t>
                                          </w:r>
                                          <w:r w:rsidR="006F106B">
                                            <w:rPr>
                                              <w:rFonts w:asciiTheme="majorHAnsi" w:hAnsiTheme="majorHAnsi"/>
                                              <w:color w:val="FFFFFF" w:themeColor="background1"/>
                                              <w:sz w:val="48"/>
                                              <w:szCs w:val="96"/>
                                            </w:rPr>
                                            <w:t xml:space="preserve"> Document</w:t>
                                          </w:r>
                                        </w:sdtContent>
                                      </w:sdt>
                                    </w:p>
                                    <w:p w14:paraId="1C3BEBEE" w14:textId="0D3E700A" w:rsidR="006F106B" w:rsidRDefault="00707896" w:rsidP="000447BE">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Indoor Climate Control</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6F106B" w14:paraId="554AA57B" w14:textId="77777777" w:rsidTr="00CB4367">
                                        <w:trPr>
                                          <w:trHeight w:hRule="exact" w:val="720"/>
                                        </w:trPr>
                                        <w:tc>
                                          <w:tcPr>
                                            <w:tcW w:w="3590" w:type="dxa"/>
                                            <w:shd w:val="clear" w:color="auto" w:fill="5F497A" w:themeFill="accent4" w:themeFillShade="BF"/>
                                            <w:vAlign w:val="center"/>
                                          </w:tcPr>
                                          <w:p w14:paraId="6842FC07" w14:textId="1ECB9E64" w:rsidR="006F106B" w:rsidRDefault="00DF3A33"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6F106B">
                                                  <w:rPr>
                                                    <w:color w:val="FFFFFF" w:themeColor="background1"/>
                                                  </w:rPr>
                                                  <w:t>Team x</w:t>
                                                </w:r>
                                              </w:sdtContent>
                                            </w:sdt>
                                          </w:p>
                                        </w:tc>
                                        <w:tc>
                                          <w:tcPr>
                                            <w:tcW w:w="3591" w:type="dxa"/>
                                            <w:shd w:val="clear" w:color="auto" w:fill="5F497A" w:themeFill="accent4" w:themeFillShade="BF"/>
                                            <w:vAlign w:val="center"/>
                                          </w:tcPr>
                                          <w:p w14:paraId="6CCB8051" w14:textId="335D6FED" w:rsidR="006F106B" w:rsidRDefault="00707896">
                                            <w:pPr>
                                              <w:pStyle w:val="NoSpacing"/>
                                              <w:ind w:left="144" w:right="144"/>
                                              <w:jc w:val="center"/>
                                              <w:rPr>
                                                <w:color w:val="FFFFFF" w:themeColor="background1"/>
                                              </w:rPr>
                                            </w:pPr>
                                            <w:r>
                                              <w:rPr>
                                                <w:color w:val="FFFFFF" w:themeColor="background1"/>
                                              </w:rPr>
                                              <w:t>26-Jun-22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673B8A1B" w:rsidR="006F106B" w:rsidRDefault="006F106B" w:rsidP="000447BE">
                                                <w:pPr>
                                                  <w:pStyle w:val="NoSpacing"/>
                                                  <w:ind w:left="144" w:right="720"/>
                                                  <w:jc w:val="right"/>
                                                  <w:rPr>
                                                    <w:color w:val="FFFFFF" w:themeColor="background1"/>
                                                  </w:rPr>
                                                </w:pPr>
                                                <w:r>
                                                  <w:rPr>
                                                    <w:color w:val="FFFFFF" w:themeColor="background1"/>
                                                  </w:rPr>
                                                  <w:t>T2-CB01 project</w:t>
                                                </w:r>
                                              </w:p>
                                            </w:tc>
                                          </w:sdtContent>
                                        </w:sdt>
                                      </w:tr>
                                    </w:tbl>
                                    <w:p w14:paraId="2BBB4D3B" w14:textId="77777777" w:rsidR="006F106B" w:rsidRDefault="006F106B"/>
                                  </w:tc>
                                </w:tr>
                              </w:tbl>
                              <w:p w14:paraId="389D6E54" w14:textId="77777777" w:rsidR="006F106B" w:rsidRDefault="006F10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31.15pt;margin-top:-26.25pt;width:538.5pt;height:691.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4ECC176A"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1916BBDD" w:rsidR="006F106B" w:rsidRPr="003C420E" w:rsidRDefault="00DF3A33"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rFonts w:asciiTheme="majorHAnsi" w:hAnsiTheme="majorHAnsi"/>
                                        <w:color w:val="FFFFFF" w:themeColor="background1"/>
                                        <w:sz w:val="48"/>
                                        <w:szCs w:val="96"/>
                                      </w:rPr>
                                      <w:t>Project Report</w:t>
                                    </w:r>
                                    <w:r w:rsidR="006F106B">
                                      <w:rPr>
                                        <w:rFonts w:asciiTheme="majorHAnsi" w:hAnsiTheme="majorHAnsi"/>
                                        <w:color w:val="FFFFFF" w:themeColor="background1"/>
                                        <w:sz w:val="48"/>
                                        <w:szCs w:val="96"/>
                                      </w:rPr>
                                      <w:t xml:space="preserve"> Document</w:t>
                                    </w:r>
                                  </w:sdtContent>
                                </w:sdt>
                              </w:p>
                              <w:p w14:paraId="1C3BEBEE" w14:textId="0D3E700A" w:rsidR="006F106B" w:rsidRDefault="00707896" w:rsidP="000447BE">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Indoor Climate Control</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6F106B" w14:paraId="554AA57B" w14:textId="77777777" w:rsidTr="00CB4367">
                                  <w:trPr>
                                    <w:trHeight w:hRule="exact" w:val="720"/>
                                  </w:trPr>
                                  <w:tc>
                                    <w:tcPr>
                                      <w:tcW w:w="3590" w:type="dxa"/>
                                      <w:shd w:val="clear" w:color="auto" w:fill="5F497A" w:themeFill="accent4" w:themeFillShade="BF"/>
                                      <w:vAlign w:val="center"/>
                                    </w:tcPr>
                                    <w:p w14:paraId="6842FC07" w14:textId="1ECB9E64" w:rsidR="006F106B" w:rsidRDefault="00DF3A33"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6F106B">
                                            <w:rPr>
                                              <w:color w:val="FFFFFF" w:themeColor="background1"/>
                                            </w:rPr>
                                            <w:t>Team x</w:t>
                                          </w:r>
                                        </w:sdtContent>
                                      </w:sdt>
                                    </w:p>
                                  </w:tc>
                                  <w:tc>
                                    <w:tcPr>
                                      <w:tcW w:w="3591" w:type="dxa"/>
                                      <w:shd w:val="clear" w:color="auto" w:fill="5F497A" w:themeFill="accent4" w:themeFillShade="BF"/>
                                      <w:vAlign w:val="center"/>
                                    </w:tcPr>
                                    <w:p w14:paraId="6CCB8051" w14:textId="335D6FED" w:rsidR="006F106B" w:rsidRDefault="00707896">
                                      <w:pPr>
                                        <w:pStyle w:val="NoSpacing"/>
                                        <w:ind w:left="144" w:right="144"/>
                                        <w:jc w:val="center"/>
                                        <w:rPr>
                                          <w:color w:val="FFFFFF" w:themeColor="background1"/>
                                        </w:rPr>
                                      </w:pPr>
                                      <w:r>
                                        <w:rPr>
                                          <w:color w:val="FFFFFF" w:themeColor="background1"/>
                                        </w:rPr>
                                        <w:t>26-Jun-22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673B8A1B" w:rsidR="006F106B" w:rsidRDefault="006F106B" w:rsidP="000447BE">
                                          <w:pPr>
                                            <w:pStyle w:val="NoSpacing"/>
                                            <w:ind w:left="144" w:right="720"/>
                                            <w:jc w:val="right"/>
                                            <w:rPr>
                                              <w:color w:val="FFFFFF" w:themeColor="background1"/>
                                            </w:rPr>
                                          </w:pPr>
                                          <w:r>
                                            <w:rPr>
                                              <w:color w:val="FFFFFF" w:themeColor="background1"/>
                                            </w:rPr>
                                            <w:t>T2-CB01 project</w:t>
                                          </w:r>
                                        </w:p>
                                      </w:tc>
                                    </w:sdtContent>
                                  </w:sdt>
                                </w:tr>
                              </w:tbl>
                              <w:p w14:paraId="2BBB4D3B" w14:textId="77777777" w:rsidR="006F106B" w:rsidRDefault="006F106B"/>
                            </w:tc>
                          </w:tr>
                        </w:tbl>
                        <w:p w14:paraId="389D6E54" w14:textId="77777777" w:rsidR="006F106B" w:rsidRDefault="006F106B"/>
                      </w:txbxContent>
                    </v:textbox>
                    <w10:wrap anchorx="page" anchory="margin"/>
                  </v:shape>
                </w:pict>
              </mc:Fallback>
            </mc:AlternateContent>
          </w:r>
          <w:r w:rsidR="000447BE" w:rsidRPr="004B30E2">
            <w:rPr>
              <w:rFonts w:asciiTheme="minorHAnsi" w:hAnsiTheme="minorHAnsi" w:cstheme="minorHAnsi"/>
              <w:noProof/>
              <w:lang w:val="en-GB"/>
            </w:rPr>
            <w:drawing>
              <wp:inline distT="0" distB="0" distL="0" distR="0" wp14:anchorId="2F0DBD0D" wp14:editId="70FDE1E4">
                <wp:extent cx="5760720"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61360"/>
                        </a:xfrm>
                        <a:prstGeom prst="rect">
                          <a:avLst/>
                        </a:prstGeom>
                      </pic:spPr>
                    </pic:pic>
                  </a:graphicData>
                </a:graphic>
              </wp:inline>
            </w:drawing>
          </w:r>
        </w:p>
        <w:p w14:paraId="5B016362" w14:textId="689556A5" w:rsidR="0056331D" w:rsidRPr="004B30E2" w:rsidRDefault="00203935" w:rsidP="00F76447">
          <w:pPr>
            <w:jc w:val="both"/>
            <w:rPr>
              <w:rFonts w:asciiTheme="minorHAnsi" w:hAnsiTheme="minorHAnsi" w:cstheme="minorHAnsi"/>
              <w:lang w:val="en-GB"/>
            </w:rPr>
          </w:pPr>
          <w:r w:rsidRPr="004B30E2">
            <w:rPr>
              <w:rFonts w:asciiTheme="minorHAnsi" w:hAnsiTheme="minorHAnsi" w:cstheme="minorHAnsi"/>
              <w:b/>
              <w:noProof/>
              <w:lang w:val="en-GB"/>
            </w:rPr>
            <mc:AlternateContent>
              <mc:Choice Requires="wps">
                <w:drawing>
                  <wp:anchor distT="0" distB="0" distL="114300" distR="114300" simplePos="0" relativeHeight="251661824" behindDoc="1" locked="0" layoutInCell="1" allowOverlap="1" wp14:anchorId="633FB90D" wp14:editId="35D02ABE">
                    <wp:simplePos x="0" y="0"/>
                    <wp:positionH relativeFrom="column">
                      <wp:posOffset>1617980</wp:posOffset>
                    </wp:positionH>
                    <wp:positionV relativeFrom="paragraph">
                      <wp:posOffset>520700</wp:posOffset>
                    </wp:positionV>
                    <wp:extent cx="2924175" cy="907415"/>
                    <wp:effectExtent l="0" t="0" r="9525" b="6985"/>
                    <wp:wrapTight wrapText="bothSides">
                      <wp:wrapPolygon edited="0">
                        <wp:start x="0" y="0"/>
                        <wp:lineTo x="0" y="21313"/>
                        <wp:lineTo x="21530" y="21313"/>
                        <wp:lineTo x="2153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24175" cy="907415"/>
                            </a:xfrm>
                            <a:prstGeom prst="rect">
                              <a:avLst/>
                            </a:prstGeom>
                            <a:solidFill>
                              <a:schemeClr val="lt1"/>
                            </a:solidFill>
                            <a:ln w="6350">
                              <a:noFill/>
                            </a:ln>
                          </wps:spPr>
                          <wps:txbx>
                            <w:txbxContent>
                              <w:p w14:paraId="1C78F526" w14:textId="1DB5249E" w:rsidR="00621EA3" w:rsidRPr="00621EA3" w:rsidRDefault="00621EA3">
                                <w:pPr>
                                  <w:rPr>
                                    <w:lang w:val="en-US"/>
                                  </w:rPr>
                                </w:pPr>
                                <w:r>
                                  <w:rPr>
                                    <w:lang w:val="en-US"/>
                                  </w:rPr>
                                  <w:t>Author</w:t>
                                </w:r>
                                <w:r w:rsidR="00707896">
                                  <w:rPr>
                                    <w:lang w:val="en-US"/>
                                  </w:rPr>
                                  <w:t xml:space="preserve"> : Victor Covalciuc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FB90D" id="Text Box 2" o:spid="_x0000_s1027" type="#_x0000_t202" style="position:absolute;left:0;text-align:left;margin-left:127.4pt;margin-top:41pt;width:230.25pt;height:71.4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" fillcolor="white [3201]" stroked="f" strokeweight=".5pt">
                    <v:textbox>
                      <w:txbxContent>
                        <w:p w14:paraId="1C78F526" w14:textId="1DB5249E" w:rsidR="00621EA3" w:rsidRPr="00621EA3" w:rsidRDefault="00621EA3">
                          <w:pPr>
                            <w:rPr>
                              <w:lang w:val="en-US"/>
                            </w:rPr>
                          </w:pPr>
                          <w:r>
                            <w:rPr>
                              <w:lang w:val="en-US"/>
                            </w:rPr>
                            <w:t>Author</w:t>
                          </w:r>
                          <w:r w:rsidR="00707896">
                            <w:rPr>
                              <w:lang w:val="en-US"/>
                            </w:rPr>
                            <w:t xml:space="preserve"> : Victor Covalciuc</w:t>
                          </w:r>
                        </w:p>
                      </w:txbxContent>
                    </v:textbox>
                    <w10:wrap type="tight"/>
                  </v:shape>
                </w:pict>
              </mc:Fallback>
            </mc:AlternateContent>
          </w:r>
          <w:r w:rsidR="0056331D" w:rsidRPr="004B30E2">
            <w:rPr>
              <w:rFonts w:asciiTheme="minorHAnsi" w:hAnsiTheme="minorHAnsi" w:cstheme="minorHAnsi"/>
              <w:b/>
              <w:lang w:val="en-GB"/>
            </w:rPr>
            <w:br w:type="page"/>
          </w:r>
        </w:p>
      </w:sdtContent>
    </w:sdt>
    <w:sdt>
      <w:sdtPr>
        <w:rPr>
          <w:rFonts w:ascii="Calibri" w:eastAsia="Calibri" w:hAnsi="Calibri" w:cs="Basic Roman"/>
          <w:color w:val="auto"/>
          <w:sz w:val="22"/>
          <w:szCs w:val="22"/>
          <w:lang w:val="nl-NL" w:eastAsia="zh-CN"/>
        </w:rPr>
        <w:id w:val="-235947318"/>
        <w:docPartObj>
          <w:docPartGallery w:val="Table of Contents"/>
          <w:docPartUnique/>
        </w:docPartObj>
      </w:sdtPr>
      <w:sdtEndPr>
        <w:rPr>
          <w:b/>
          <w:bCs/>
          <w:noProof/>
        </w:rPr>
      </w:sdtEndPr>
      <w:sdtContent>
        <w:p w14:paraId="57D97E66" w14:textId="03734A5A" w:rsidR="00103B58" w:rsidRPr="004B30E2" w:rsidRDefault="00103B58" w:rsidP="000463E3">
          <w:pPr>
            <w:pStyle w:val="TOCHeading"/>
            <w:numPr>
              <w:ilvl w:val="0"/>
              <w:numId w:val="0"/>
            </w:numPr>
          </w:pPr>
          <w:r w:rsidRPr="004B30E2">
            <w:t>Contents</w:t>
          </w:r>
        </w:p>
        <w:p w14:paraId="66C47E6C" w14:textId="0A2B82D4" w:rsidR="000235C5" w:rsidRDefault="00103B58">
          <w:pPr>
            <w:pStyle w:val="TOC1"/>
            <w:tabs>
              <w:tab w:val="right" w:leader="dot" w:pos="9062"/>
            </w:tabs>
            <w:rPr>
              <w:rFonts w:asciiTheme="minorHAnsi" w:eastAsiaTheme="minorEastAsia" w:hAnsiTheme="minorHAnsi" w:cstheme="minorBidi"/>
              <w:noProof/>
              <w:lang w:val="en-US"/>
            </w:rPr>
          </w:pPr>
          <w:r w:rsidRPr="004B30E2">
            <w:rPr>
              <w:rFonts w:asciiTheme="minorHAnsi" w:hAnsiTheme="minorHAnsi" w:cstheme="minorHAnsi"/>
              <w:lang w:val="en-GB"/>
            </w:rPr>
            <w:fldChar w:fldCharType="begin"/>
          </w:r>
          <w:r w:rsidRPr="004B30E2">
            <w:rPr>
              <w:rFonts w:asciiTheme="minorHAnsi" w:hAnsiTheme="minorHAnsi" w:cstheme="minorHAnsi"/>
              <w:lang w:val="en-GB"/>
            </w:rPr>
            <w:instrText xml:space="preserve"> TOC \o "1-3" \h \z \u </w:instrText>
          </w:r>
          <w:r w:rsidRPr="004B30E2">
            <w:rPr>
              <w:rFonts w:asciiTheme="minorHAnsi" w:hAnsiTheme="minorHAnsi" w:cstheme="minorHAnsi"/>
              <w:lang w:val="en-GB"/>
            </w:rPr>
            <w:fldChar w:fldCharType="separate"/>
          </w:r>
          <w:hyperlink w:anchor="_Toc55833083" w:history="1">
            <w:r w:rsidR="000235C5" w:rsidRPr="00B415B4">
              <w:rPr>
                <w:rStyle w:val="Hyperlink"/>
                <w:noProof/>
              </w:rPr>
              <w:t>Document history</w:t>
            </w:r>
            <w:r w:rsidR="000235C5">
              <w:rPr>
                <w:noProof/>
                <w:webHidden/>
              </w:rPr>
              <w:tab/>
            </w:r>
            <w:r w:rsidR="000235C5">
              <w:rPr>
                <w:noProof/>
                <w:webHidden/>
              </w:rPr>
              <w:fldChar w:fldCharType="begin"/>
            </w:r>
            <w:r w:rsidR="000235C5">
              <w:rPr>
                <w:noProof/>
                <w:webHidden/>
              </w:rPr>
              <w:instrText xml:space="preserve"> PAGEREF _Toc55833083 \h </w:instrText>
            </w:r>
            <w:r w:rsidR="000235C5">
              <w:rPr>
                <w:noProof/>
                <w:webHidden/>
              </w:rPr>
            </w:r>
            <w:r w:rsidR="000235C5">
              <w:rPr>
                <w:noProof/>
                <w:webHidden/>
              </w:rPr>
              <w:fldChar w:fldCharType="separate"/>
            </w:r>
            <w:r w:rsidR="000235C5">
              <w:rPr>
                <w:noProof/>
                <w:webHidden/>
              </w:rPr>
              <w:t>2</w:t>
            </w:r>
            <w:r w:rsidR="000235C5">
              <w:rPr>
                <w:noProof/>
                <w:webHidden/>
              </w:rPr>
              <w:fldChar w:fldCharType="end"/>
            </w:r>
          </w:hyperlink>
        </w:p>
        <w:p w14:paraId="1B32D392" w14:textId="6B07B951" w:rsidR="000235C5" w:rsidRDefault="00DF3A33">
          <w:pPr>
            <w:pStyle w:val="TOC1"/>
            <w:tabs>
              <w:tab w:val="right" w:leader="dot" w:pos="9062"/>
            </w:tabs>
            <w:rPr>
              <w:rFonts w:asciiTheme="minorHAnsi" w:eastAsiaTheme="minorEastAsia" w:hAnsiTheme="minorHAnsi" w:cstheme="minorBidi"/>
              <w:noProof/>
              <w:lang w:val="en-US"/>
            </w:rPr>
          </w:pPr>
          <w:hyperlink w:anchor="_Toc55833084" w:history="1">
            <w:r w:rsidR="000235C5" w:rsidRPr="00B415B4">
              <w:rPr>
                <w:rStyle w:val="Hyperlink"/>
                <w:noProof/>
              </w:rPr>
              <w:t>Terms, Abbreviations</w:t>
            </w:r>
            <w:r w:rsidR="000235C5">
              <w:rPr>
                <w:noProof/>
                <w:webHidden/>
              </w:rPr>
              <w:tab/>
            </w:r>
            <w:r w:rsidR="000235C5">
              <w:rPr>
                <w:noProof/>
                <w:webHidden/>
              </w:rPr>
              <w:fldChar w:fldCharType="begin"/>
            </w:r>
            <w:r w:rsidR="000235C5">
              <w:rPr>
                <w:noProof/>
                <w:webHidden/>
              </w:rPr>
              <w:instrText xml:space="preserve"> PAGEREF _Toc55833084 \h </w:instrText>
            </w:r>
            <w:r w:rsidR="000235C5">
              <w:rPr>
                <w:noProof/>
                <w:webHidden/>
              </w:rPr>
            </w:r>
            <w:r w:rsidR="000235C5">
              <w:rPr>
                <w:noProof/>
                <w:webHidden/>
              </w:rPr>
              <w:fldChar w:fldCharType="separate"/>
            </w:r>
            <w:r w:rsidR="000235C5">
              <w:rPr>
                <w:noProof/>
                <w:webHidden/>
              </w:rPr>
              <w:t>2</w:t>
            </w:r>
            <w:r w:rsidR="000235C5">
              <w:rPr>
                <w:noProof/>
                <w:webHidden/>
              </w:rPr>
              <w:fldChar w:fldCharType="end"/>
            </w:r>
          </w:hyperlink>
        </w:p>
        <w:p w14:paraId="07EB55D2" w14:textId="4CC30A31" w:rsidR="000235C5" w:rsidRDefault="00DF3A33">
          <w:pPr>
            <w:pStyle w:val="TOC1"/>
            <w:tabs>
              <w:tab w:val="right" w:leader="dot" w:pos="9062"/>
            </w:tabs>
            <w:rPr>
              <w:rFonts w:asciiTheme="minorHAnsi" w:eastAsiaTheme="minorEastAsia" w:hAnsiTheme="minorHAnsi" w:cstheme="minorBidi"/>
              <w:noProof/>
              <w:lang w:val="en-US"/>
            </w:rPr>
          </w:pPr>
          <w:hyperlink w:anchor="_Toc55833085" w:history="1">
            <w:r w:rsidR="000235C5" w:rsidRPr="00B415B4">
              <w:rPr>
                <w:rStyle w:val="Hyperlink"/>
                <w:noProof/>
              </w:rPr>
              <w:t>Summary</w:t>
            </w:r>
            <w:r w:rsidR="000235C5">
              <w:rPr>
                <w:noProof/>
                <w:webHidden/>
              </w:rPr>
              <w:tab/>
            </w:r>
            <w:r w:rsidR="000235C5">
              <w:rPr>
                <w:noProof/>
                <w:webHidden/>
              </w:rPr>
              <w:fldChar w:fldCharType="begin"/>
            </w:r>
            <w:r w:rsidR="000235C5">
              <w:rPr>
                <w:noProof/>
                <w:webHidden/>
              </w:rPr>
              <w:instrText xml:space="preserve"> PAGEREF _Toc55833085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A47FB3B" w14:textId="6A342220" w:rsidR="000235C5" w:rsidRDefault="00DF3A33">
          <w:pPr>
            <w:pStyle w:val="TOC1"/>
            <w:tabs>
              <w:tab w:val="left" w:pos="440"/>
              <w:tab w:val="right" w:leader="dot" w:pos="9062"/>
            </w:tabs>
            <w:rPr>
              <w:rFonts w:asciiTheme="minorHAnsi" w:eastAsiaTheme="minorEastAsia" w:hAnsiTheme="minorHAnsi" w:cstheme="minorBidi"/>
              <w:noProof/>
              <w:lang w:val="en-US"/>
            </w:rPr>
          </w:pPr>
          <w:hyperlink w:anchor="_Toc55833086" w:history="1">
            <w:r w:rsidR="000235C5" w:rsidRPr="00B415B4">
              <w:rPr>
                <w:rStyle w:val="Hyperlink"/>
                <w:noProof/>
              </w:rPr>
              <w:t>1.</w:t>
            </w:r>
            <w:r w:rsidR="000235C5">
              <w:rPr>
                <w:rFonts w:asciiTheme="minorHAnsi" w:eastAsiaTheme="minorEastAsia" w:hAnsiTheme="minorHAnsi" w:cstheme="minorBidi"/>
                <w:noProof/>
                <w:lang w:val="en-US"/>
              </w:rPr>
              <w:tab/>
            </w:r>
            <w:r w:rsidR="000235C5" w:rsidRPr="00B415B4">
              <w:rPr>
                <w:rStyle w:val="Hyperlink"/>
                <w:noProof/>
              </w:rPr>
              <w:t>Introduction</w:t>
            </w:r>
            <w:r w:rsidR="000235C5">
              <w:rPr>
                <w:noProof/>
                <w:webHidden/>
              </w:rPr>
              <w:tab/>
            </w:r>
            <w:r w:rsidR="000235C5">
              <w:rPr>
                <w:noProof/>
                <w:webHidden/>
              </w:rPr>
              <w:fldChar w:fldCharType="begin"/>
            </w:r>
            <w:r w:rsidR="000235C5">
              <w:rPr>
                <w:noProof/>
                <w:webHidden/>
              </w:rPr>
              <w:instrText xml:space="preserve"> PAGEREF _Toc55833086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67DEB23" w14:textId="28A62203" w:rsidR="000235C5" w:rsidRDefault="00DF3A33">
          <w:pPr>
            <w:pStyle w:val="TOC1"/>
            <w:tabs>
              <w:tab w:val="left" w:pos="440"/>
              <w:tab w:val="right" w:leader="dot" w:pos="9062"/>
            </w:tabs>
            <w:rPr>
              <w:rFonts w:asciiTheme="minorHAnsi" w:eastAsiaTheme="minorEastAsia" w:hAnsiTheme="minorHAnsi" w:cstheme="minorBidi"/>
              <w:noProof/>
              <w:lang w:val="en-US"/>
            </w:rPr>
          </w:pPr>
          <w:hyperlink w:anchor="_Toc55833087" w:history="1">
            <w:r w:rsidR="000235C5" w:rsidRPr="00B415B4">
              <w:rPr>
                <w:rStyle w:val="Hyperlink"/>
                <w:noProof/>
              </w:rPr>
              <w:t>2.</w:t>
            </w:r>
            <w:r w:rsidR="000235C5">
              <w:rPr>
                <w:rFonts w:asciiTheme="minorHAnsi" w:eastAsiaTheme="minorEastAsia" w:hAnsiTheme="minorHAnsi" w:cstheme="minorBidi"/>
                <w:noProof/>
                <w:lang w:val="en-US"/>
              </w:rPr>
              <w:tab/>
            </w:r>
            <w:r w:rsidR="000235C5" w:rsidRPr="00B415B4">
              <w:rPr>
                <w:rStyle w:val="Hyperlink"/>
                <w:noProof/>
              </w:rPr>
              <w:t>Project overview</w:t>
            </w:r>
            <w:r w:rsidR="000235C5">
              <w:rPr>
                <w:noProof/>
                <w:webHidden/>
              </w:rPr>
              <w:tab/>
            </w:r>
            <w:r w:rsidR="000235C5">
              <w:rPr>
                <w:noProof/>
                <w:webHidden/>
              </w:rPr>
              <w:fldChar w:fldCharType="begin"/>
            </w:r>
            <w:r w:rsidR="000235C5">
              <w:rPr>
                <w:noProof/>
                <w:webHidden/>
              </w:rPr>
              <w:instrText xml:space="preserve"> PAGEREF _Toc55833087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07B27C5A" w14:textId="40C712B9" w:rsidR="000235C5" w:rsidRDefault="00DF3A33">
          <w:pPr>
            <w:pStyle w:val="TOC1"/>
            <w:tabs>
              <w:tab w:val="left" w:pos="660"/>
              <w:tab w:val="right" w:leader="dot" w:pos="9062"/>
            </w:tabs>
            <w:rPr>
              <w:rFonts w:asciiTheme="minorHAnsi" w:eastAsiaTheme="minorEastAsia" w:hAnsiTheme="minorHAnsi" w:cstheme="minorBidi"/>
              <w:noProof/>
              <w:lang w:val="en-US"/>
            </w:rPr>
          </w:pPr>
          <w:hyperlink w:anchor="_Toc55833088" w:history="1">
            <w:r w:rsidR="000235C5" w:rsidRPr="00B415B4">
              <w:rPr>
                <w:rStyle w:val="Hyperlink"/>
                <w:noProof/>
              </w:rPr>
              <w:t>2.1.</w:t>
            </w:r>
            <w:r w:rsidR="000235C5">
              <w:rPr>
                <w:rFonts w:asciiTheme="minorHAnsi" w:eastAsiaTheme="minorEastAsia" w:hAnsiTheme="minorHAnsi" w:cstheme="minorBidi"/>
                <w:noProof/>
                <w:lang w:val="en-US"/>
              </w:rPr>
              <w:tab/>
            </w:r>
            <w:r w:rsidR="000235C5" w:rsidRPr="00B415B4">
              <w:rPr>
                <w:rStyle w:val="Hyperlink"/>
                <w:noProof/>
              </w:rPr>
              <w:t>About the company</w:t>
            </w:r>
            <w:r w:rsidR="000235C5">
              <w:rPr>
                <w:noProof/>
                <w:webHidden/>
              </w:rPr>
              <w:tab/>
            </w:r>
            <w:r w:rsidR="000235C5">
              <w:rPr>
                <w:noProof/>
                <w:webHidden/>
              </w:rPr>
              <w:fldChar w:fldCharType="begin"/>
            </w:r>
            <w:r w:rsidR="000235C5">
              <w:rPr>
                <w:noProof/>
                <w:webHidden/>
              </w:rPr>
              <w:instrText xml:space="preserve"> PAGEREF _Toc55833088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5594BFB" w14:textId="55D7F0EF" w:rsidR="000235C5" w:rsidRDefault="00DF3A33">
          <w:pPr>
            <w:pStyle w:val="TOC1"/>
            <w:tabs>
              <w:tab w:val="left" w:pos="660"/>
              <w:tab w:val="right" w:leader="dot" w:pos="9062"/>
            </w:tabs>
            <w:rPr>
              <w:rFonts w:asciiTheme="minorHAnsi" w:eastAsiaTheme="minorEastAsia" w:hAnsiTheme="minorHAnsi" w:cstheme="minorBidi"/>
              <w:noProof/>
              <w:lang w:val="en-US"/>
            </w:rPr>
          </w:pPr>
          <w:hyperlink w:anchor="_Toc55833089" w:history="1">
            <w:r w:rsidR="000235C5" w:rsidRPr="00B415B4">
              <w:rPr>
                <w:rStyle w:val="Hyperlink"/>
                <w:noProof/>
              </w:rPr>
              <w:t>2.2.</w:t>
            </w:r>
            <w:r w:rsidR="000235C5">
              <w:rPr>
                <w:rFonts w:asciiTheme="minorHAnsi" w:eastAsiaTheme="minorEastAsia" w:hAnsiTheme="minorHAnsi" w:cstheme="minorBidi"/>
                <w:noProof/>
                <w:lang w:val="en-US"/>
              </w:rPr>
              <w:tab/>
            </w:r>
            <w:r w:rsidR="000235C5" w:rsidRPr="00B415B4">
              <w:rPr>
                <w:rStyle w:val="Hyperlink"/>
                <w:noProof/>
              </w:rPr>
              <w:t>About the system</w:t>
            </w:r>
            <w:r w:rsidR="000235C5">
              <w:rPr>
                <w:noProof/>
                <w:webHidden/>
              </w:rPr>
              <w:tab/>
            </w:r>
            <w:r w:rsidR="000235C5">
              <w:rPr>
                <w:noProof/>
                <w:webHidden/>
              </w:rPr>
              <w:fldChar w:fldCharType="begin"/>
            </w:r>
            <w:r w:rsidR="000235C5">
              <w:rPr>
                <w:noProof/>
                <w:webHidden/>
              </w:rPr>
              <w:instrText xml:space="preserve"> PAGEREF _Toc55833089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2DC4BA5F" w14:textId="6F0EC8CE" w:rsidR="000235C5" w:rsidRDefault="00DF3A33">
          <w:pPr>
            <w:pStyle w:val="TOC1"/>
            <w:tabs>
              <w:tab w:val="left" w:pos="440"/>
              <w:tab w:val="right" w:leader="dot" w:pos="9062"/>
            </w:tabs>
            <w:rPr>
              <w:rFonts w:asciiTheme="minorHAnsi" w:eastAsiaTheme="minorEastAsia" w:hAnsiTheme="minorHAnsi" w:cstheme="minorBidi"/>
              <w:noProof/>
              <w:lang w:val="en-US"/>
            </w:rPr>
          </w:pPr>
          <w:hyperlink w:anchor="_Toc55833090" w:history="1">
            <w:r w:rsidR="000235C5" w:rsidRPr="00B415B4">
              <w:rPr>
                <w:rStyle w:val="Hyperlink"/>
                <w:noProof/>
              </w:rPr>
              <w:t>3.</w:t>
            </w:r>
            <w:r w:rsidR="000235C5">
              <w:rPr>
                <w:rFonts w:asciiTheme="minorHAnsi" w:eastAsiaTheme="minorEastAsia" w:hAnsiTheme="minorHAnsi" w:cstheme="minorBidi"/>
                <w:noProof/>
                <w:lang w:val="en-US"/>
              </w:rPr>
              <w:tab/>
            </w:r>
            <w:r w:rsidR="000235C5" w:rsidRPr="00B415B4">
              <w:rPr>
                <w:rStyle w:val="Hyperlink"/>
                <w:noProof/>
              </w:rPr>
              <w:t>Procedure and Results</w:t>
            </w:r>
            <w:r w:rsidR="000235C5">
              <w:rPr>
                <w:noProof/>
                <w:webHidden/>
              </w:rPr>
              <w:tab/>
            </w:r>
            <w:r w:rsidR="000235C5">
              <w:rPr>
                <w:noProof/>
                <w:webHidden/>
              </w:rPr>
              <w:fldChar w:fldCharType="begin"/>
            </w:r>
            <w:r w:rsidR="000235C5">
              <w:rPr>
                <w:noProof/>
                <w:webHidden/>
              </w:rPr>
              <w:instrText xml:space="preserve"> PAGEREF _Toc55833090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6F2E8E59" w14:textId="76664F33" w:rsidR="000235C5" w:rsidRDefault="00DF3A33">
          <w:pPr>
            <w:pStyle w:val="TOC1"/>
            <w:tabs>
              <w:tab w:val="left" w:pos="440"/>
              <w:tab w:val="right" w:leader="dot" w:pos="9062"/>
            </w:tabs>
            <w:rPr>
              <w:rFonts w:asciiTheme="minorHAnsi" w:eastAsiaTheme="minorEastAsia" w:hAnsiTheme="minorHAnsi" w:cstheme="minorBidi"/>
              <w:noProof/>
              <w:lang w:val="en-US"/>
            </w:rPr>
          </w:pPr>
          <w:hyperlink w:anchor="_Toc55833091" w:history="1">
            <w:r w:rsidR="000235C5" w:rsidRPr="00B415B4">
              <w:rPr>
                <w:rStyle w:val="Hyperlink"/>
                <w:noProof/>
              </w:rPr>
              <w:t>4.</w:t>
            </w:r>
            <w:r w:rsidR="000235C5">
              <w:rPr>
                <w:rFonts w:asciiTheme="minorHAnsi" w:eastAsiaTheme="minorEastAsia" w:hAnsiTheme="minorHAnsi" w:cstheme="minorBidi"/>
                <w:noProof/>
                <w:lang w:val="en-US"/>
              </w:rPr>
              <w:tab/>
            </w:r>
            <w:r w:rsidR="000235C5" w:rsidRPr="00B415B4">
              <w:rPr>
                <w:rStyle w:val="Hyperlink"/>
                <w:noProof/>
              </w:rPr>
              <w:t>Discussion/validation (optional)</w:t>
            </w:r>
            <w:r w:rsidR="000235C5">
              <w:rPr>
                <w:noProof/>
                <w:webHidden/>
              </w:rPr>
              <w:tab/>
            </w:r>
            <w:r w:rsidR="000235C5">
              <w:rPr>
                <w:noProof/>
                <w:webHidden/>
              </w:rPr>
              <w:fldChar w:fldCharType="begin"/>
            </w:r>
            <w:r w:rsidR="000235C5">
              <w:rPr>
                <w:noProof/>
                <w:webHidden/>
              </w:rPr>
              <w:instrText xml:space="preserve"> PAGEREF _Toc55833091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6817E33E" w14:textId="314B8D11" w:rsidR="000235C5" w:rsidRDefault="00DF3A33">
          <w:pPr>
            <w:pStyle w:val="TOC1"/>
            <w:tabs>
              <w:tab w:val="left" w:pos="440"/>
              <w:tab w:val="right" w:leader="dot" w:pos="9062"/>
            </w:tabs>
            <w:rPr>
              <w:rFonts w:asciiTheme="minorHAnsi" w:eastAsiaTheme="minorEastAsia" w:hAnsiTheme="minorHAnsi" w:cstheme="minorBidi"/>
              <w:noProof/>
              <w:lang w:val="en-US"/>
            </w:rPr>
          </w:pPr>
          <w:hyperlink w:anchor="_Toc55833092" w:history="1">
            <w:r w:rsidR="000235C5" w:rsidRPr="00B415B4">
              <w:rPr>
                <w:rStyle w:val="Hyperlink"/>
                <w:noProof/>
              </w:rPr>
              <w:t>5.</w:t>
            </w:r>
            <w:r w:rsidR="000235C5">
              <w:rPr>
                <w:rFonts w:asciiTheme="minorHAnsi" w:eastAsiaTheme="minorEastAsia" w:hAnsiTheme="minorHAnsi" w:cstheme="minorBidi"/>
                <w:noProof/>
                <w:lang w:val="en-US"/>
              </w:rPr>
              <w:tab/>
            </w:r>
            <w:r w:rsidR="000235C5" w:rsidRPr="00B415B4">
              <w:rPr>
                <w:rStyle w:val="Hyperlink"/>
                <w:noProof/>
              </w:rPr>
              <w:t>Conclusion(s) and Recommendation(s)</w:t>
            </w:r>
            <w:r w:rsidR="000235C5">
              <w:rPr>
                <w:noProof/>
                <w:webHidden/>
              </w:rPr>
              <w:tab/>
            </w:r>
            <w:r w:rsidR="000235C5">
              <w:rPr>
                <w:noProof/>
                <w:webHidden/>
              </w:rPr>
              <w:fldChar w:fldCharType="begin"/>
            </w:r>
            <w:r w:rsidR="000235C5">
              <w:rPr>
                <w:noProof/>
                <w:webHidden/>
              </w:rPr>
              <w:instrText xml:space="preserve"> PAGEREF _Toc55833092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7775A58D" w14:textId="6E3BA40A" w:rsidR="000235C5" w:rsidRDefault="00DF3A33">
          <w:pPr>
            <w:pStyle w:val="TOC1"/>
            <w:tabs>
              <w:tab w:val="left" w:pos="440"/>
              <w:tab w:val="right" w:leader="dot" w:pos="9062"/>
            </w:tabs>
            <w:rPr>
              <w:rFonts w:asciiTheme="minorHAnsi" w:eastAsiaTheme="minorEastAsia" w:hAnsiTheme="minorHAnsi" w:cstheme="minorBidi"/>
              <w:noProof/>
              <w:lang w:val="en-US"/>
            </w:rPr>
          </w:pPr>
          <w:hyperlink w:anchor="_Toc55833093" w:history="1">
            <w:r w:rsidR="000235C5" w:rsidRPr="00B415B4">
              <w:rPr>
                <w:rStyle w:val="Hyperlink"/>
                <w:noProof/>
              </w:rPr>
              <w:t>6.</w:t>
            </w:r>
            <w:r w:rsidR="000235C5">
              <w:rPr>
                <w:rFonts w:asciiTheme="minorHAnsi" w:eastAsiaTheme="minorEastAsia" w:hAnsiTheme="minorHAnsi" w:cstheme="minorBidi"/>
                <w:noProof/>
                <w:lang w:val="en-US"/>
              </w:rPr>
              <w:tab/>
            </w:r>
            <w:r w:rsidR="000235C5" w:rsidRPr="00B415B4">
              <w:rPr>
                <w:rStyle w:val="Hyperlink"/>
                <w:noProof/>
              </w:rPr>
              <w:t>References / Literature list</w:t>
            </w:r>
            <w:r w:rsidR="000235C5">
              <w:rPr>
                <w:noProof/>
                <w:webHidden/>
              </w:rPr>
              <w:tab/>
            </w:r>
            <w:r w:rsidR="000235C5">
              <w:rPr>
                <w:noProof/>
                <w:webHidden/>
              </w:rPr>
              <w:fldChar w:fldCharType="begin"/>
            </w:r>
            <w:r w:rsidR="000235C5">
              <w:rPr>
                <w:noProof/>
                <w:webHidden/>
              </w:rPr>
              <w:instrText xml:space="preserve"> PAGEREF _Toc55833093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775CFEDE" w14:textId="26722E34" w:rsidR="000235C5" w:rsidRDefault="00DF3A33">
          <w:pPr>
            <w:pStyle w:val="TOC1"/>
            <w:tabs>
              <w:tab w:val="left" w:pos="440"/>
              <w:tab w:val="right" w:leader="dot" w:pos="9062"/>
            </w:tabs>
            <w:rPr>
              <w:rFonts w:asciiTheme="minorHAnsi" w:eastAsiaTheme="minorEastAsia" w:hAnsiTheme="minorHAnsi" w:cstheme="minorBidi"/>
              <w:noProof/>
              <w:lang w:val="en-US"/>
            </w:rPr>
          </w:pPr>
          <w:hyperlink w:anchor="_Toc55833094" w:history="1">
            <w:r w:rsidR="000235C5" w:rsidRPr="00B415B4">
              <w:rPr>
                <w:rStyle w:val="Hyperlink"/>
                <w:noProof/>
              </w:rPr>
              <w:t>7.</w:t>
            </w:r>
            <w:r w:rsidR="000235C5">
              <w:rPr>
                <w:rFonts w:asciiTheme="minorHAnsi" w:eastAsiaTheme="minorEastAsia" w:hAnsiTheme="minorHAnsi" w:cstheme="minorBidi"/>
                <w:noProof/>
                <w:lang w:val="en-US"/>
              </w:rPr>
              <w:tab/>
            </w:r>
            <w:r w:rsidR="000235C5" w:rsidRPr="00B415B4">
              <w:rPr>
                <w:rStyle w:val="Hyperlink"/>
                <w:noProof/>
              </w:rPr>
              <w:t>Appendix (attachment)</w:t>
            </w:r>
            <w:r w:rsidR="000235C5">
              <w:rPr>
                <w:noProof/>
                <w:webHidden/>
              </w:rPr>
              <w:tab/>
            </w:r>
            <w:r w:rsidR="000235C5">
              <w:rPr>
                <w:noProof/>
                <w:webHidden/>
              </w:rPr>
              <w:fldChar w:fldCharType="begin"/>
            </w:r>
            <w:r w:rsidR="000235C5">
              <w:rPr>
                <w:noProof/>
                <w:webHidden/>
              </w:rPr>
              <w:instrText xml:space="preserve"> PAGEREF _Toc55833094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4DD2F901" w14:textId="2C7A315D" w:rsidR="00103B58" w:rsidRPr="004B30E2" w:rsidRDefault="00103B58" w:rsidP="00F76447">
          <w:pPr>
            <w:jc w:val="both"/>
            <w:rPr>
              <w:rFonts w:asciiTheme="minorHAnsi" w:hAnsiTheme="minorHAnsi" w:cstheme="minorHAnsi"/>
              <w:lang w:val="en-GB"/>
            </w:rPr>
          </w:pPr>
          <w:r w:rsidRPr="004B30E2">
            <w:rPr>
              <w:rFonts w:asciiTheme="minorHAnsi" w:hAnsiTheme="minorHAnsi" w:cstheme="minorHAnsi"/>
              <w:b/>
              <w:bCs/>
              <w:noProof/>
              <w:lang w:val="en-GB"/>
            </w:rPr>
            <w:fldChar w:fldCharType="end"/>
          </w:r>
        </w:p>
      </w:sdtContent>
    </w:sdt>
    <w:p w14:paraId="7CFDE063" w14:textId="5A5A9B7D" w:rsidR="00512DC3" w:rsidRPr="004B30E2" w:rsidRDefault="00512DC3" w:rsidP="00DB4DFF">
      <w:pPr>
        <w:pStyle w:val="PlainText"/>
        <w:rPr>
          <w:color w:val="365F91" w:themeColor="accent1" w:themeShade="BF"/>
          <w:sz w:val="32"/>
          <w:szCs w:val="32"/>
          <w:lang w:val="en-GB" w:eastAsia="en-US"/>
        </w:rPr>
      </w:pPr>
      <w:r w:rsidRPr="004B30E2">
        <w:rPr>
          <w:color w:val="365F91" w:themeColor="accent1" w:themeShade="BF"/>
          <w:sz w:val="32"/>
          <w:szCs w:val="32"/>
          <w:lang w:val="en-GB" w:eastAsia="en-US"/>
        </w:rPr>
        <w:t>List of Figures</w:t>
      </w:r>
    </w:p>
    <w:p w14:paraId="2B313428" w14:textId="4A55029B" w:rsidR="0056331D" w:rsidRPr="004B30E2" w:rsidRDefault="00512DC3" w:rsidP="00F76447">
      <w:pPr>
        <w:jc w:val="both"/>
        <w:rPr>
          <w:rFonts w:asciiTheme="minorHAnsi" w:hAnsiTheme="minorHAnsi" w:cstheme="minorHAnsi"/>
          <w:lang w:val="en-GB"/>
        </w:rPr>
      </w:pPr>
      <w:r w:rsidRPr="004B30E2">
        <w:rPr>
          <w:rFonts w:asciiTheme="minorHAnsi" w:hAnsiTheme="minorHAnsi" w:cstheme="minorHAnsi"/>
          <w:lang w:val="en-GB"/>
        </w:rPr>
        <w:fldChar w:fldCharType="begin"/>
      </w:r>
      <w:r w:rsidRPr="004B30E2">
        <w:rPr>
          <w:rFonts w:asciiTheme="minorHAnsi" w:hAnsiTheme="minorHAnsi" w:cstheme="minorHAnsi"/>
          <w:lang w:val="en-GB"/>
        </w:rPr>
        <w:instrText xml:space="preserve"> TOC \h \z \c "Figure" </w:instrText>
      </w:r>
      <w:r w:rsidRPr="004B30E2">
        <w:rPr>
          <w:rFonts w:asciiTheme="minorHAnsi" w:hAnsiTheme="minorHAnsi" w:cstheme="minorHAnsi"/>
          <w:lang w:val="en-GB"/>
        </w:rPr>
        <w:fldChar w:fldCharType="separate"/>
      </w:r>
      <w:r w:rsidR="000235C5">
        <w:rPr>
          <w:rFonts w:asciiTheme="minorHAnsi" w:hAnsiTheme="minorHAnsi" w:cstheme="minorHAnsi"/>
          <w:b/>
          <w:bCs/>
          <w:noProof/>
          <w:lang w:val="en-US"/>
        </w:rPr>
        <w:t>No table of figures entries found.</w:t>
      </w:r>
      <w:r w:rsidRPr="004B30E2">
        <w:rPr>
          <w:rFonts w:asciiTheme="minorHAnsi" w:hAnsiTheme="minorHAnsi" w:cstheme="minorHAnsi"/>
          <w:lang w:val="en-GB"/>
        </w:rPr>
        <w:fldChar w:fldCharType="end"/>
      </w:r>
    </w:p>
    <w:p w14:paraId="66AD283C" w14:textId="1FCB0352" w:rsidR="008E0B4C" w:rsidRPr="004B30E2" w:rsidRDefault="00512DC3" w:rsidP="00DB4DFF">
      <w:pPr>
        <w:pStyle w:val="PlainText"/>
        <w:rPr>
          <w:noProof/>
          <w:lang w:val="en-GB"/>
        </w:rPr>
      </w:pPr>
      <w:r w:rsidRPr="004B30E2">
        <w:rPr>
          <w:color w:val="365F91" w:themeColor="accent1" w:themeShade="BF"/>
          <w:sz w:val="32"/>
          <w:lang w:val="en-GB" w:eastAsia="en-US"/>
        </w:rPr>
        <w:t>Li</w:t>
      </w:r>
      <w:r w:rsidR="00546750" w:rsidRPr="004B30E2">
        <w:rPr>
          <w:color w:val="365F91" w:themeColor="accent1" w:themeShade="BF"/>
          <w:sz w:val="32"/>
          <w:lang w:val="en-GB" w:eastAsia="en-US"/>
        </w:rPr>
        <w:t>st of</w:t>
      </w:r>
      <w:r w:rsidRPr="004B30E2">
        <w:rPr>
          <w:color w:val="365F91" w:themeColor="accent1" w:themeShade="BF"/>
          <w:sz w:val="32"/>
          <w:lang w:val="en-GB" w:eastAsia="en-US"/>
        </w:rPr>
        <w:t xml:space="preserve"> Tables</w:t>
      </w:r>
      <w:r w:rsidRPr="004B30E2">
        <w:rPr>
          <w:lang w:val="en-GB"/>
        </w:rPr>
        <w:fldChar w:fldCharType="begin"/>
      </w:r>
      <w:r w:rsidRPr="004B30E2">
        <w:rPr>
          <w:lang w:val="en-GB"/>
        </w:rPr>
        <w:instrText xml:space="preserve"> TOC \h \z \c "Table" </w:instrText>
      </w:r>
      <w:r w:rsidRPr="004B30E2">
        <w:rPr>
          <w:lang w:val="en-GB"/>
        </w:rPr>
        <w:fldChar w:fldCharType="separate"/>
      </w:r>
    </w:p>
    <w:p w14:paraId="2F750908" w14:textId="0196A70C" w:rsidR="00512DC3" w:rsidRPr="004B30E2" w:rsidRDefault="008E0B4C" w:rsidP="00AF3BF7">
      <w:pPr>
        <w:pStyle w:val="NormalWeb"/>
        <w:rPr>
          <w:rFonts w:eastAsiaTheme="majorEastAsia"/>
          <w:lang w:val="en-GB"/>
        </w:rPr>
      </w:pPr>
      <w:r w:rsidRPr="004B30E2">
        <w:rPr>
          <w:b/>
          <w:bCs/>
          <w:noProof/>
          <w:lang w:val="en-GB"/>
        </w:rPr>
        <w:t>No table of figures entries found.</w:t>
      </w:r>
      <w:r w:rsidR="00512DC3" w:rsidRPr="004B30E2">
        <w:rPr>
          <w:lang w:val="en-GB"/>
        </w:rPr>
        <w:fldChar w:fldCharType="end"/>
      </w:r>
    </w:p>
    <w:p w14:paraId="24CC688C" w14:textId="5619D8A6" w:rsidR="00512DC3" w:rsidRPr="004B30E2" w:rsidRDefault="00512DC3">
      <w:pPr>
        <w:rPr>
          <w:rFonts w:asciiTheme="majorHAnsi" w:eastAsia="SimSun" w:hAnsiTheme="majorHAnsi" w:cstheme="majorBidi"/>
          <w:color w:val="365F91" w:themeColor="accent1" w:themeShade="BF"/>
          <w:sz w:val="32"/>
          <w:szCs w:val="32"/>
          <w:lang w:val="en-GB"/>
        </w:rPr>
      </w:pPr>
      <w:r w:rsidRPr="004B30E2">
        <w:rPr>
          <w:lang w:val="en-GB"/>
        </w:rPr>
        <w:br w:type="page"/>
      </w:r>
    </w:p>
    <w:p w14:paraId="4F8997B7" w14:textId="1D75D34E" w:rsidR="0017546D" w:rsidRPr="004B30E2" w:rsidRDefault="0017546D" w:rsidP="000463E3">
      <w:pPr>
        <w:pStyle w:val="Heading1"/>
        <w:numPr>
          <w:ilvl w:val="0"/>
          <w:numId w:val="0"/>
        </w:numPr>
      </w:pPr>
      <w:bookmarkStart w:id="0" w:name="_Toc55833083"/>
      <w:r w:rsidRPr="004B30E2">
        <w:lastRenderedPageBreak/>
        <w:t>Document history</w:t>
      </w:r>
      <w:bookmarkEnd w:id="0"/>
    </w:p>
    <w:p w14:paraId="4C3808CA" w14:textId="77777777" w:rsidR="007F3551" w:rsidRPr="004B30E2" w:rsidRDefault="007F3551" w:rsidP="007F3551">
      <w:pPr>
        <w:rPr>
          <w:lang w:val="en-GB"/>
        </w:rPr>
      </w:pPr>
    </w:p>
    <w:tbl>
      <w:tblPr>
        <w:tblStyle w:val="TableGrid"/>
        <w:tblW w:w="9493" w:type="dxa"/>
        <w:tblLayout w:type="fixed"/>
        <w:tblLook w:val="04A0" w:firstRow="1" w:lastRow="0" w:firstColumn="1" w:lastColumn="0" w:noHBand="0" w:noVBand="1"/>
      </w:tblPr>
      <w:tblGrid>
        <w:gridCol w:w="1194"/>
        <w:gridCol w:w="1495"/>
        <w:gridCol w:w="1134"/>
        <w:gridCol w:w="1559"/>
        <w:gridCol w:w="2693"/>
        <w:gridCol w:w="1418"/>
      </w:tblGrid>
      <w:tr w:rsidR="00AF3BF7" w:rsidRPr="004B30E2" w14:paraId="4C358507" w14:textId="77777777" w:rsidTr="00470B12">
        <w:tc>
          <w:tcPr>
            <w:tcW w:w="1194" w:type="dxa"/>
            <w:shd w:val="clear" w:color="auto" w:fill="DBE5F1" w:themeFill="accent1" w:themeFillTint="33"/>
          </w:tcPr>
          <w:p w14:paraId="132D762B" w14:textId="2735020C" w:rsidR="00AF3BF7" w:rsidRPr="004B30E2" w:rsidRDefault="00AF3BF7" w:rsidP="00AF3BF7">
            <w:pPr>
              <w:rPr>
                <w:b/>
                <w:lang w:val="en-GB"/>
              </w:rPr>
            </w:pPr>
            <w:r w:rsidRPr="004B30E2">
              <w:rPr>
                <w:b/>
                <w:lang w:val="en-GB"/>
              </w:rPr>
              <w:t>Version</w:t>
            </w:r>
          </w:p>
        </w:tc>
        <w:tc>
          <w:tcPr>
            <w:tcW w:w="1495" w:type="dxa"/>
            <w:shd w:val="clear" w:color="auto" w:fill="DBE5F1" w:themeFill="accent1" w:themeFillTint="33"/>
          </w:tcPr>
          <w:p w14:paraId="56C9D3EA" w14:textId="215DFACE" w:rsidR="00AF3BF7" w:rsidRPr="004B30E2" w:rsidRDefault="00AF3BF7" w:rsidP="00AF3BF7">
            <w:pPr>
              <w:rPr>
                <w:b/>
                <w:lang w:val="en-GB"/>
              </w:rPr>
            </w:pPr>
            <w:r w:rsidRPr="004B30E2">
              <w:rPr>
                <w:b/>
                <w:lang w:val="en-GB"/>
              </w:rPr>
              <w:t>Date</w:t>
            </w:r>
          </w:p>
        </w:tc>
        <w:tc>
          <w:tcPr>
            <w:tcW w:w="1134" w:type="dxa"/>
            <w:shd w:val="clear" w:color="auto" w:fill="DBE5F1" w:themeFill="accent1" w:themeFillTint="33"/>
          </w:tcPr>
          <w:p w14:paraId="521B0A70" w14:textId="397EF6AB" w:rsidR="00AF3BF7" w:rsidRPr="004B30E2" w:rsidRDefault="00AF3BF7" w:rsidP="00AF3BF7">
            <w:pPr>
              <w:rPr>
                <w:b/>
                <w:lang w:val="en-GB"/>
              </w:rPr>
            </w:pPr>
            <w:r w:rsidRPr="004B30E2">
              <w:rPr>
                <w:b/>
                <w:lang w:val="en-GB"/>
              </w:rPr>
              <w:t>Status</w:t>
            </w:r>
          </w:p>
        </w:tc>
        <w:tc>
          <w:tcPr>
            <w:tcW w:w="1559" w:type="dxa"/>
            <w:shd w:val="clear" w:color="auto" w:fill="DBE5F1" w:themeFill="accent1" w:themeFillTint="33"/>
          </w:tcPr>
          <w:p w14:paraId="726C5B14" w14:textId="404C52C2" w:rsidR="00AF3BF7" w:rsidRPr="004B30E2" w:rsidRDefault="00AF3BF7" w:rsidP="00AF3BF7">
            <w:pPr>
              <w:rPr>
                <w:b/>
                <w:lang w:val="en-GB"/>
              </w:rPr>
            </w:pPr>
            <w:r w:rsidRPr="004B30E2">
              <w:rPr>
                <w:b/>
                <w:lang w:val="en-GB"/>
              </w:rPr>
              <w:t>Author</w:t>
            </w:r>
          </w:p>
        </w:tc>
        <w:tc>
          <w:tcPr>
            <w:tcW w:w="2693" w:type="dxa"/>
            <w:shd w:val="clear" w:color="auto" w:fill="DBE5F1" w:themeFill="accent1" w:themeFillTint="33"/>
          </w:tcPr>
          <w:p w14:paraId="41EEF9CA" w14:textId="0640BC3F" w:rsidR="00AF3BF7" w:rsidRPr="004B30E2" w:rsidRDefault="00AF3BF7" w:rsidP="00AF3BF7">
            <w:pPr>
              <w:rPr>
                <w:b/>
                <w:lang w:val="en-GB"/>
              </w:rPr>
            </w:pPr>
            <w:r w:rsidRPr="004B30E2">
              <w:rPr>
                <w:b/>
                <w:lang w:val="en-GB"/>
              </w:rPr>
              <w:t>Description</w:t>
            </w:r>
          </w:p>
        </w:tc>
        <w:tc>
          <w:tcPr>
            <w:tcW w:w="1418" w:type="dxa"/>
            <w:shd w:val="clear" w:color="auto" w:fill="DBE5F1" w:themeFill="accent1" w:themeFillTint="33"/>
          </w:tcPr>
          <w:p w14:paraId="500E35DF" w14:textId="2814EE4B" w:rsidR="00AF3BF7" w:rsidRPr="004B30E2" w:rsidRDefault="00AF3BF7" w:rsidP="00AF3BF7">
            <w:pPr>
              <w:rPr>
                <w:b/>
                <w:lang w:val="en-GB"/>
              </w:rPr>
            </w:pPr>
            <w:r w:rsidRPr="004B30E2">
              <w:rPr>
                <w:b/>
                <w:lang w:val="en-GB"/>
              </w:rPr>
              <w:t>Remarks</w:t>
            </w:r>
          </w:p>
        </w:tc>
      </w:tr>
      <w:tr w:rsidR="00AF3BF7" w:rsidRPr="004B30E2" w14:paraId="6775C27D" w14:textId="77777777" w:rsidTr="00470B12">
        <w:tc>
          <w:tcPr>
            <w:tcW w:w="1194" w:type="dxa"/>
          </w:tcPr>
          <w:p w14:paraId="3C3D2F4A" w14:textId="3431D2AA" w:rsidR="00AF3BF7" w:rsidRPr="004B30E2" w:rsidRDefault="00AF3BF7" w:rsidP="00AF3BF7">
            <w:pPr>
              <w:rPr>
                <w:lang w:val="en-GB"/>
              </w:rPr>
            </w:pPr>
            <w:r w:rsidRPr="004B30E2">
              <w:rPr>
                <w:lang w:val="en-GB"/>
              </w:rPr>
              <w:t>0.1</w:t>
            </w:r>
          </w:p>
        </w:tc>
        <w:tc>
          <w:tcPr>
            <w:tcW w:w="1495" w:type="dxa"/>
          </w:tcPr>
          <w:p w14:paraId="54D42A9B" w14:textId="52AD0D00" w:rsidR="00AF3BF7" w:rsidRPr="004B30E2" w:rsidRDefault="00470B12" w:rsidP="00AF3BF7">
            <w:pPr>
              <w:rPr>
                <w:lang w:val="en-GB"/>
              </w:rPr>
            </w:pPr>
            <w:r w:rsidRPr="004B30E2">
              <w:rPr>
                <w:lang w:val="en-GB"/>
              </w:rPr>
              <w:t>2020-Jun-</w:t>
            </w:r>
            <w:r w:rsidR="00AF3BF7" w:rsidRPr="004B30E2">
              <w:rPr>
                <w:lang w:val="en-GB"/>
              </w:rPr>
              <w:t>1</w:t>
            </w:r>
            <w:r w:rsidRPr="004B30E2">
              <w:rPr>
                <w:lang w:val="en-GB"/>
              </w:rPr>
              <w:t>5</w:t>
            </w:r>
          </w:p>
        </w:tc>
        <w:tc>
          <w:tcPr>
            <w:tcW w:w="1134" w:type="dxa"/>
          </w:tcPr>
          <w:p w14:paraId="124C0A3E" w14:textId="0E7FB875" w:rsidR="00AF3BF7" w:rsidRPr="004B30E2" w:rsidRDefault="00AF3BF7" w:rsidP="00AF3BF7">
            <w:pPr>
              <w:rPr>
                <w:lang w:val="en-GB"/>
              </w:rPr>
            </w:pPr>
            <w:r w:rsidRPr="004B30E2">
              <w:rPr>
                <w:lang w:val="en-GB"/>
              </w:rPr>
              <w:t>Draft</w:t>
            </w:r>
          </w:p>
        </w:tc>
        <w:tc>
          <w:tcPr>
            <w:tcW w:w="1559" w:type="dxa"/>
          </w:tcPr>
          <w:p w14:paraId="0A31B6A2" w14:textId="4B695FC1" w:rsidR="00AF3BF7" w:rsidRPr="004B30E2" w:rsidRDefault="00AF3BF7" w:rsidP="00AF3BF7">
            <w:pPr>
              <w:rPr>
                <w:lang w:val="en-GB"/>
              </w:rPr>
            </w:pPr>
            <w:r w:rsidRPr="004B30E2">
              <w:rPr>
                <w:lang w:val="en-GB"/>
              </w:rPr>
              <w:t>Xxx</w:t>
            </w:r>
          </w:p>
        </w:tc>
        <w:tc>
          <w:tcPr>
            <w:tcW w:w="2693" w:type="dxa"/>
          </w:tcPr>
          <w:p w14:paraId="30380A9E" w14:textId="6D2D6F5D" w:rsidR="00AF3BF7" w:rsidRPr="004B30E2" w:rsidRDefault="00AF3BF7" w:rsidP="00AF3BF7">
            <w:pPr>
              <w:rPr>
                <w:lang w:val="en-GB"/>
              </w:rPr>
            </w:pPr>
            <w:r w:rsidRPr="004B30E2">
              <w:rPr>
                <w:lang w:val="en-GB"/>
              </w:rPr>
              <w:t>Creation</w:t>
            </w:r>
          </w:p>
        </w:tc>
        <w:tc>
          <w:tcPr>
            <w:tcW w:w="1418" w:type="dxa"/>
          </w:tcPr>
          <w:p w14:paraId="3BF60049" w14:textId="77777777" w:rsidR="00AF3BF7" w:rsidRPr="004B30E2" w:rsidRDefault="00AF3BF7" w:rsidP="00AF3BF7">
            <w:pPr>
              <w:rPr>
                <w:lang w:val="en-GB"/>
              </w:rPr>
            </w:pPr>
          </w:p>
        </w:tc>
      </w:tr>
      <w:tr w:rsidR="00AF3BF7" w:rsidRPr="004B30E2" w14:paraId="07A7FCEC" w14:textId="77777777" w:rsidTr="00470B12">
        <w:tc>
          <w:tcPr>
            <w:tcW w:w="1194" w:type="dxa"/>
          </w:tcPr>
          <w:p w14:paraId="2FD278E7" w14:textId="078738EF" w:rsidR="00AF3BF7" w:rsidRPr="004B30E2" w:rsidRDefault="000447BE" w:rsidP="00AF3BF7">
            <w:pPr>
              <w:rPr>
                <w:lang w:val="en-GB"/>
              </w:rPr>
            </w:pPr>
            <w:r w:rsidRPr="004B30E2">
              <w:rPr>
                <w:lang w:val="en-GB"/>
              </w:rPr>
              <w:t>0.2</w:t>
            </w:r>
          </w:p>
        </w:tc>
        <w:tc>
          <w:tcPr>
            <w:tcW w:w="1495" w:type="dxa"/>
          </w:tcPr>
          <w:p w14:paraId="3874F349" w14:textId="23C501B2" w:rsidR="00AF3BF7" w:rsidRPr="004B30E2" w:rsidRDefault="000447BE" w:rsidP="00AF3BF7">
            <w:pPr>
              <w:rPr>
                <w:lang w:val="en-GB"/>
              </w:rPr>
            </w:pPr>
            <w:r w:rsidRPr="004B30E2">
              <w:rPr>
                <w:lang w:val="en-GB"/>
              </w:rPr>
              <w:t>2020-Sept-01</w:t>
            </w:r>
          </w:p>
        </w:tc>
        <w:tc>
          <w:tcPr>
            <w:tcW w:w="1134" w:type="dxa"/>
          </w:tcPr>
          <w:p w14:paraId="79A6084A" w14:textId="207D316B" w:rsidR="00AF3BF7" w:rsidRPr="004B30E2" w:rsidRDefault="000447BE" w:rsidP="00AF3BF7">
            <w:pPr>
              <w:rPr>
                <w:lang w:val="en-GB"/>
              </w:rPr>
            </w:pPr>
            <w:r w:rsidRPr="004B30E2">
              <w:rPr>
                <w:lang w:val="en-GB"/>
              </w:rPr>
              <w:t>Draft</w:t>
            </w:r>
          </w:p>
        </w:tc>
        <w:tc>
          <w:tcPr>
            <w:tcW w:w="1559" w:type="dxa"/>
          </w:tcPr>
          <w:p w14:paraId="7198F7BD" w14:textId="4B1A386D" w:rsidR="00AF3BF7" w:rsidRPr="004B30E2" w:rsidRDefault="000447BE" w:rsidP="00AF3BF7">
            <w:pPr>
              <w:rPr>
                <w:lang w:val="en-GB"/>
              </w:rPr>
            </w:pPr>
            <w:r w:rsidRPr="004B30E2">
              <w:rPr>
                <w:lang w:val="en-GB"/>
              </w:rPr>
              <w:t>xxx</w:t>
            </w:r>
          </w:p>
        </w:tc>
        <w:tc>
          <w:tcPr>
            <w:tcW w:w="2693" w:type="dxa"/>
          </w:tcPr>
          <w:p w14:paraId="14650D6A" w14:textId="26EC4CB6" w:rsidR="00AF3BF7" w:rsidRPr="004B30E2" w:rsidRDefault="000447BE" w:rsidP="00AF3BF7">
            <w:pPr>
              <w:rPr>
                <w:lang w:val="en-GB"/>
              </w:rPr>
            </w:pPr>
            <w:r w:rsidRPr="004B30E2">
              <w:rPr>
                <w:lang w:val="en-GB"/>
              </w:rPr>
              <w:t>Add state machine diagram</w:t>
            </w:r>
          </w:p>
        </w:tc>
        <w:tc>
          <w:tcPr>
            <w:tcW w:w="1418" w:type="dxa"/>
          </w:tcPr>
          <w:p w14:paraId="03C069D0" w14:textId="77777777" w:rsidR="00AF3BF7" w:rsidRPr="004B30E2" w:rsidRDefault="00AF3BF7" w:rsidP="00AF3BF7">
            <w:pPr>
              <w:rPr>
                <w:lang w:val="en-GB"/>
              </w:rPr>
            </w:pPr>
          </w:p>
        </w:tc>
      </w:tr>
      <w:tr w:rsidR="000447BE" w:rsidRPr="004B30E2" w14:paraId="320F6E47" w14:textId="77777777" w:rsidTr="00470B12">
        <w:tc>
          <w:tcPr>
            <w:tcW w:w="1194" w:type="dxa"/>
          </w:tcPr>
          <w:p w14:paraId="6247884C" w14:textId="77777777" w:rsidR="000447BE" w:rsidRPr="004B30E2" w:rsidRDefault="000447BE" w:rsidP="00AF3BF7">
            <w:pPr>
              <w:rPr>
                <w:lang w:val="en-GB"/>
              </w:rPr>
            </w:pPr>
          </w:p>
        </w:tc>
        <w:tc>
          <w:tcPr>
            <w:tcW w:w="1495" w:type="dxa"/>
          </w:tcPr>
          <w:p w14:paraId="6D44B1CF" w14:textId="77777777" w:rsidR="000447BE" w:rsidRPr="004B30E2" w:rsidRDefault="000447BE" w:rsidP="00AF3BF7">
            <w:pPr>
              <w:rPr>
                <w:lang w:val="en-GB"/>
              </w:rPr>
            </w:pPr>
          </w:p>
        </w:tc>
        <w:tc>
          <w:tcPr>
            <w:tcW w:w="1134" w:type="dxa"/>
          </w:tcPr>
          <w:p w14:paraId="7F66491B" w14:textId="77777777" w:rsidR="000447BE" w:rsidRPr="004B30E2" w:rsidRDefault="000447BE" w:rsidP="00AF3BF7">
            <w:pPr>
              <w:rPr>
                <w:lang w:val="en-GB"/>
              </w:rPr>
            </w:pPr>
          </w:p>
        </w:tc>
        <w:tc>
          <w:tcPr>
            <w:tcW w:w="1559" w:type="dxa"/>
          </w:tcPr>
          <w:p w14:paraId="120F9B34" w14:textId="77777777" w:rsidR="000447BE" w:rsidRPr="004B30E2" w:rsidRDefault="000447BE" w:rsidP="00AF3BF7">
            <w:pPr>
              <w:rPr>
                <w:lang w:val="en-GB"/>
              </w:rPr>
            </w:pPr>
          </w:p>
        </w:tc>
        <w:tc>
          <w:tcPr>
            <w:tcW w:w="2693" w:type="dxa"/>
          </w:tcPr>
          <w:p w14:paraId="7BC1E03F" w14:textId="77777777" w:rsidR="000447BE" w:rsidRPr="004B30E2" w:rsidRDefault="000447BE" w:rsidP="00AF3BF7">
            <w:pPr>
              <w:rPr>
                <w:lang w:val="en-GB"/>
              </w:rPr>
            </w:pPr>
          </w:p>
        </w:tc>
        <w:tc>
          <w:tcPr>
            <w:tcW w:w="1418" w:type="dxa"/>
          </w:tcPr>
          <w:p w14:paraId="57C4C03B" w14:textId="77777777" w:rsidR="000447BE" w:rsidRPr="004B30E2" w:rsidRDefault="000447BE" w:rsidP="00AF3BF7">
            <w:pPr>
              <w:rPr>
                <w:lang w:val="en-GB"/>
              </w:rPr>
            </w:pPr>
          </w:p>
        </w:tc>
      </w:tr>
      <w:tr w:rsidR="000447BE" w:rsidRPr="004B30E2" w14:paraId="157BF647" w14:textId="77777777" w:rsidTr="00470B12">
        <w:tc>
          <w:tcPr>
            <w:tcW w:w="1194" w:type="dxa"/>
          </w:tcPr>
          <w:p w14:paraId="3EE80A38" w14:textId="77777777" w:rsidR="000447BE" w:rsidRPr="004B30E2" w:rsidRDefault="000447BE" w:rsidP="00AF3BF7">
            <w:pPr>
              <w:rPr>
                <w:lang w:val="en-GB"/>
              </w:rPr>
            </w:pPr>
          </w:p>
        </w:tc>
        <w:tc>
          <w:tcPr>
            <w:tcW w:w="1495" w:type="dxa"/>
          </w:tcPr>
          <w:p w14:paraId="66DCD790" w14:textId="77777777" w:rsidR="000447BE" w:rsidRPr="004B30E2" w:rsidRDefault="000447BE" w:rsidP="00AF3BF7">
            <w:pPr>
              <w:rPr>
                <w:lang w:val="en-GB"/>
              </w:rPr>
            </w:pPr>
          </w:p>
        </w:tc>
        <w:tc>
          <w:tcPr>
            <w:tcW w:w="1134" w:type="dxa"/>
          </w:tcPr>
          <w:p w14:paraId="4146AB9E" w14:textId="77777777" w:rsidR="000447BE" w:rsidRPr="004B30E2" w:rsidRDefault="000447BE" w:rsidP="00AF3BF7">
            <w:pPr>
              <w:rPr>
                <w:lang w:val="en-GB"/>
              </w:rPr>
            </w:pPr>
          </w:p>
        </w:tc>
        <w:tc>
          <w:tcPr>
            <w:tcW w:w="1559" w:type="dxa"/>
          </w:tcPr>
          <w:p w14:paraId="4F32B359" w14:textId="77777777" w:rsidR="000447BE" w:rsidRPr="004B30E2" w:rsidRDefault="000447BE" w:rsidP="00AF3BF7">
            <w:pPr>
              <w:rPr>
                <w:lang w:val="en-GB"/>
              </w:rPr>
            </w:pPr>
          </w:p>
        </w:tc>
        <w:tc>
          <w:tcPr>
            <w:tcW w:w="2693" w:type="dxa"/>
          </w:tcPr>
          <w:p w14:paraId="67174D33" w14:textId="77777777" w:rsidR="000447BE" w:rsidRPr="004B30E2" w:rsidRDefault="000447BE" w:rsidP="00AF3BF7">
            <w:pPr>
              <w:rPr>
                <w:lang w:val="en-GB"/>
              </w:rPr>
            </w:pPr>
          </w:p>
        </w:tc>
        <w:tc>
          <w:tcPr>
            <w:tcW w:w="1418" w:type="dxa"/>
          </w:tcPr>
          <w:p w14:paraId="03F97EA3" w14:textId="77777777" w:rsidR="000447BE" w:rsidRPr="004B30E2" w:rsidRDefault="000447BE" w:rsidP="00AF3BF7">
            <w:pPr>
              <w:rPr>
                <w:lang w:val="en-GB"/>
              </w:rPr>
            </w:pPr>
          </w:p>
        </w:tc>
      </w:tr>
    </w:tbl>
    <w:p w14:paraId="67F45B45" w14:textId="1565CA0C" w:rsidR="0017546D" w:rsidRPr="004B30E2" w:rsidRDefault="00964153" w:rsidP="00CF7969">
      <w:pPr>
        <w:rPr>
          <w:lang w:val="en-GB"/>
        </w:rPr>
      </w:pPr>
      <w:r w:rsidRPr="004B30E2">
        <w:rPr>
          <w:lang w:val="en-GB"/>
        </w:rPr>
        <w:softHyphen/>
      </w:r>
      <w:r w:rsidRPr="004B30E2">
        <w:rPr>
          <w:lang w:val="en-GB"/>
        </w:rPr>
        <w:softHyphen/>
      </w:r>
    </w:p>
    <w:p w14:paraId="1E52571D" w14:textId="29EE517D" w:rsidR="0017546D" w:rsidRPr="004B30E2" w:rsidRDefault="0017546D" w:rsidP="000463E3">
      <w:pPr>
        <w:pStyle w:val="Heading1"/>
        <w:numPr>
          <w:ilvl w:val="0"/>
          <w:numId w:val="0"/>
        </w:numPr>
      </w:pPr>
      <w:bookmarkStart w:id="1" w:name="_Toc55833084"/>
      <w:r w:rsidRPr="004B30E2">
        <w:t>Terms, Abbreviations</w:t>
      </w:r>
      <w:bookmarkEnd w:id="1"/>
    </w:p>
    <w:p w14:paraId="36B8E81A" w14:textId="77777777" w:rsidR="007F3551" w:rsidRPr="004B30E2" w:rsidRDefault="007F3551" w:rsidP="007F3551">
      <w:pPr>
        <w:rPr>
          <w:lang w:val="en-GB"/>
        </w:rPr>
      </w:pPr>
    </w:p>
    <w:tbl>
      <w:tblPr>
        <w:tblStyle w:val="TableGrid"/>
        <w:tblW w:w="0" w:type="auto"/>
        <w:tblLook w:val="04A0" w:firstRow="1" w:lastRow="0" w:firstColumn="1" w:lastColumn="0" w:noHBand="0" w:noVBand="1"/>
      </w:tblPr>
      <w:tblGrid>
        <w:gridCol w:w="1696"/>
        <w:gridCol w:w="7366"/>
      </w:tblGrid>
      <w:tr w:rsidR="007F3551" w:rsidRPr="004B30E2" w14:paraId="002D88D2" w14:textId="77777777" w:rsidTr="002E22E0">
        <w:tc>
          <w:tcPr>
            <w:tcW w:w="1696" w:type="dxa"/>
          </w:tcPr>
          <w:p w14:paraId="6F2F7822" w14:textId="6DD2F771" w:rsidR="007F3551" w:rsidRPr="004B30E2" w:rsidRDefault="007F3551" w:rsidP="007F3551">
            <w:pPr>
              <w:rPr>
                <w:lang w:val="en-GB"/>
              </w:rPr>
            </w:pPr>
          </w:p>
        </w:tc>
        <w:tc>
          <w:tcPr>
            <w:tcW w:w="7366" w:type="dxa"/>
          </w:tcPr>
          <w:p w14:paraId="0B20B0DB" w14:textId="77777777" w:rsidR="007F3551" w:rsidRPr="004B30E2" w:rsidRDefault="007F3551" w:rsidP="007F3551">
            <w:pPr>
              <w:rPr>
                <w:lang w:val="en-GB"/>
              </w:rPr>
            </w:pPr>
          </w:p>
        </w:tc>
      </w:tr>
      <w:tr w:rsidR="007F3551" w:rsidRPr="004B30E2" w14:paraId="239D50C5" w14:textId="77777777" w:rsidTr="002E22E0">
        <w:tc>
          <w:tcPr>
            <w:tcW w:w="1696" w:type="dxa"/>
          </w:tcPr>
          <w:p w14:paraId="6DE689CC" w14:textId="516B91AD" w:rsidR="007F3551" w:rsidRPr="004B30E2" w:rsidRDefault="002E22E0" w:rsidP="007F3551">
            <w:pPr>
              <w:rPr>
                <w:lang w:val="en-GB"/>
              </w:rPr>
            </w:pPr>
            <w:r w:rsidRPr="004B30E2">
              <w:rPr>
                <w:lang w:val="en-GB"/>
              </w:rPr>
              <w:t>SDD</w:t>
            </w:r>
          </w:p>
        </w:tc>
        <w:tc>
          <w:tcPr>
            <w:tcW w:w="7366" w:type="dxa"/>
          </w:tcPr>
          <w:p w14:paraId="40414914" w14:textId="6EEB6038" w:rsidR="007F3551" w:rsidRPr="004B30E2" w:rsidRDefault="002E22E0" w:rsidP="007F3551">
            <w:pPr>
              <w:rPr>
                <w:lang w:val="en-GB"/>
              </w:rPr>
            </w:pPr>
            <w:r w:rsidRPr="004B30E2">
              <w:rPr>
                <w:lang w:val="en-GB"/>
              </w:rPr>
              <w:t>System Design Document</w:t>
            </w:r>
          </w:p>
        </w:tc>
      </w:tr>
      <w:tr w:rsidR="000447BE" w:rsidRPr="004B30E2" w14:paraId="3B33C94B" w14:textId="77777777" w:rsidTr="002E22E0">
        <w:tc>
          <w:tcPr>
            <w:tcW w:w="1696" w:type="dxa"/>
          </w:tcPr>
          <w:p w14:paraId="7B2444D0" w14:textId="77777777" w:rsidR="000447BE" w:rsidRPr="004B30E2" w:rsidRDefault="000447BE" w:rsidP="007F3551">
            <w:pPr>
              <w:rPr>
                <w:lang w:val="en-GB"/>
              </w:rPr>
            </w:pPr>
          </w:p>
        </w:tc>
        <w:tc>
          <w:tcPr>
            <w:tcW w:w="7366" w:type="dxa"/>
          </w:tcPr>
          <w:p w14:paraId="3970E5FC" w14:textId="77777777" w:rsidR="000447BE" w:rsidRPr="004B30E2" w:rsidRDefault="000447BE" w:rsidP="007F3551">
            <w:pPr>
              <w:rPr>
                <w:lang w:val="en-GB"/>
              </w:rPr>
            </w:pPr>
          </w:p>
        </w:tc>
      </w:tr>
    </w:tbl>
    <w:p w14:paraId="0ADD4CD1" w14:textId="77777777" w:rsidR="007F3551" w:rsidRPr="004B30E2" w:rsidRDefault="007F3551" w:rsidP="007F3551">
      <w:pPr>
        <w:rPr>
          <w:lang w:val="en-GB"/>
        </w:rPr>
      </w:pPr>
    </w:p>
    <w:p w14:paraId="47578E10" w14:textId="77777777" w:rsidR="0017546D" w:rsidRPr="004B30E2" w:rsidRDefault="0017546D" w:rsidP="0017546D">
      <w:pPr>
        <w:rPr>
          <w:lang w:val="en-GB"/>
        </w:rPr>
      </w:pPr>
    </w:p>
    <w:p w14:paraId="3F99FB1A" w14:textId="77777777" w:rsidR="0017546D" w:rsidRPr="004B30E2" w:rsidRDefault="0017546D">
      <w:pPr>
        <w:rPr>
          <w:rFonts w:asciiTheme="minorHAnsi" w:eastAsiaTheme="majorEastAsia" w:hAnsiTheme="minorHAnsi" w:cstheme="minorHAnsi"/>
          <w:color w:val="365F91" w:themeColor="accent1" w:themeShade="BF"/>
          <w:sz w:val="32"/>
          <w:szCs w:val="32"/>
          <w:lang w:val="en-GB"/>
        </w:rPr>
      </w:pPr>
      <w:r w:rsidRPr="004B30E2">
        <w:rPr>
          <w:rFonts w:asciiTheme="minorHAnsi" w:hAnsiTheme="minorHAnsi" w:cstheme="minorHAnsi"/>
          <w:lang w:val="en-GB"/>
        </w:rPr>
        <w:br w:type="page"/>
      </w:r>
    </w:p>
    <w:p w14:paraId="0C1E4EA6" w14:textId="01BBF639" w:rsidR="002F4E18" w:rsidRPr="004B30E2" w:rsidRDefault="002F4E18" w:rsidP="001B4BD8">
      <w:pPr>
        <w:pStyle w:val="Heading1"/>
        <w:numPr>
          <w:ilvl w:val="0"/>
          <w:numId w:val="0"/>
        </w:numPr>
      </w:pPr>
      <w:bookmarkStart w:id="2" w:name="_Toc55833085"/>
      <w:r w:rsidRPr="004B30E2">
        <w:lastRenderedPageBreak/>
        <w:t>Summary</w:t>
      </w:r>
      <w:bookmarkEnd w:id="2"/>
    </w:p>
    <w:p w14:paraId="22E1A55D" w14:textId="33EE5104" w:rsidR="002F4E18" w:rsidRPr="004B30E2" w:rsidRDefault="002F4E18" w:rsidP="00A1161B">
      <w:pPr>
        <w:jc w:val="both"/>
        <w:rPr>
          <w:lang w:val="en-GB"/>
        </w:rPr>
      </w:pPr>
      <w:r w:rsidRPr="004B30E2">
        <w:rPr>
          <w:highlight w:val="yellow"/>
          <w:lang w:val="en-GB"/>
        </w:rPr>
        <w:t>The informative summary is maximum one page long, and summarizes the entire report. You can only write the summary after you have completed the report.</w:t>
      </w:r>
    </w:p>
    <w:p w14:paraId="152F1C86" w14:textId="00A66FDE" w:rsidR="00103B58" w:rsidRPr="004B30E2" w:rsidRDefault="00103B58" w:rsidP="000463E3">
      <w:pPr>
        <w:pStyle w:val="Heading1"/>
      </w:pPr>
      <w:bookmarkStart w:id="3" w:name="_Toc55833086"/>
      <w:r w:rsidRPr="004B30E2">
        <w:t>Introduction</w:t>
      </w:r>
      <w:bookmarkEnd w:id="3"/>
      <w:r w:rsidRPr="004B30E2">
        <w:t xml:space="preserve"> </w:t>
      </w:r>
    </w:p>
    <w:p w14:paraId="3BA909DB" w14:textId="78C581D6" w:rsidR="00AC6703"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 xml:space="preserve">The introduction is the first chapter of your report, but is certainly not firstly written, because at the beginning of your </w:t>
      </w:r>
      <w:r w:rsidR="00004BCD" w:rsidRPr="004B30E2">
        <w:rPr>
          <w:highlight w:val="yellow"/>
          <w:lang w:val="en-GB"/>
        </w:rPr>
        <w:t>project</w:t>
      </w:r>
      <w:r w:rsidRPr="004B30E2">
        <w:rPr>
          <w:highlight w:val="yellow"/>
          <w:lang w:val="en-GB"/>
        </w:rPr>
        <w:t xml:space="preserve"> you know too little to be able to write a good introduction! But after a few months, you are inclined to forget that the reader is not working on the </w:t>
      </w:r>
      <w:r w:rsidR="00004BCD" w:rsidRPr="004B30E2">
        <w:rPr>
          <w:highlight w:val="yellow"/>
          <w:lang w:val="en-GB"/>
        </w:rPr>
        <w:t>project</w:t>
      </w:r>
      <w:r w:rsidRPr="004B30E2">
        <w:rPr>
          <w:highlight w:val="yellow"/>
          <w:lang w:val="en-GB"/>
        </w:rPr>
        <w:t xml:space="preserve"> together with you and that things that are very clear for you, for him in the meantime are new and unknown. To avoid this (or restoring this) it is good to ask a fellow student to read your introduction. </w:t>
      </w:r>
    </w:p>
    <w:p w14:paraId="5EEBF44B" w14:textId="77777777" w:rsidR="00AC6703" w:rsidRPr="004B30E2" w:rsidRDefault="00AC6703" w:rsidP="00A1161B">
      <w:pPr>
        <w:autoSpaceDE w:val="0"/>
        <w:autoSpaceDN w:val="0"/>
        <w:adjustRightInd w:val="0"/>
        <w:spacing w:after="0" w:line="240" w:lineRule="auto"/>
        <w:jc w:val="both"/>
        <w:rPr>
          <w:highlight w:val="yellow"/>
          <w:lang w:val="en-GB"/>
        </w:rPr>
      </w:pPr>
    </w:p>
    <w:p w14:paraId="1D07C401" w14:textId="46134C1C" w:rsidR="00AC6703"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 xml:space="preserve">The introduction should give the reader the first, global information about the </w:t>
      </w:r>
      <w:r w:rsidR="00004BCD" w:rsidRPr="004B30E2">
        <w:rPr>
          <w:highlight w:val="yellow"/>
          <w:lang w:val="en-GB"/>
        </w:rPr>
        <w:t>project</w:t>
      </w:r>
      <w:r w:rsidRPr="004B30E2">
        <w:rPr>
          <w:highlight w:val="yellow"/>
          <w:lang w:val="en-GB"/>
        </w:rPr>
        <w:t xml:space="preserve">; the reader is prepared for reading the rest. There must therefore be at least information about the company, the problems, the </w:t>
      </w:r>
      <w:r w:rsidR="00004BCD" w:rsidRPr="004B30E2">
        <w:rPr>
          <w:highlight w:val="yellow"/>
          <w:lang w:val="en-GB"/>
        </w:rPr>
        <w:t>project</w:t>
      </w:r>
      <w:r w:rsidRPr="004B30E2">
        <w:rPr>
          <w:highlight w:val="yellow"/>
          <w:lang w:val="en-GB"/>
        </w:rPr>
        <w:t xml:space="preserve"> and the relevance of the </w:t>
      </w:r>
      <w:r w:rsidR="00004BCD" w:rsidRPr="004B30E2">
        <w:rPr>
          <w:highlight w:val="yellow"/>
          <w:lang w:val="en-GB"/>
        </w:rPr>
        <w:t>project</w:t>
      </w:r>
      <w:r w:rsidRPr="004B30E2">
        <w:rPr>
          <w:highlight w:val="yellow"/>
          <w:lang w:val="en-GB"/>
        </w:rPr>
        <w:t>, and already a short indication of the followed strategy. The reader should be encouraged to read the report; so start with a catchy opening sentence, for example a compelling question, an equation, or a spectacular story (anecdote</w:t>
      </w:r>
    </w:p>
    <w:p w14:paraId="4DF71D46" w14:textId="77777777" w:rsidR="00AC6703" w:rsidRPr="004B30E2" w:rsidRDefault="00AC6703" w:rsidP="00A1161B">
      <w:pPr>
        <w:autoSpaceDE w:val="0"/>
        <w:autoSpaceDN w:val="0"/>
        <w:adjustRightInd w:val="0"/>
        <w:spacing w:after="0" w:line="240" w:lineRule="auto"/>
        <w:jc w:val="both"/>
        <w:rPr>
          <w:highlight w:val="yellow"/>
          <w:lang w:val="en-GB"/>
        </w:rPr>
      </w:pPr>
    </w:p>
    <w:p w14:paraId="5C504DD4" w14:textId="1C2AE824" w:rsidR="000447BE"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In the last paragraph of the introduction: tell the reader what he can find in every chapter. As follows: Chapter 2 provides information about the company, Chapter 3 gives all the details about the assignment, Chapter 4 describes ….</w:t>
      </w:r>
    </w:p>
    <w:p w14:paraId="4A9B628C" w14:textId="6BC35BBA" w:rsidR="00B24928" w:rsidRPr="004B30E2" w:rsidRDefault="00B24928" w:rsidP="00B24928">
      <w:pPr>
        <w:autoSpaceDE w:val="0"/>
        <w:autoSpaceDN w:val="0"/>
        <w:adjustRightInd w:val="0"/>
        <w:spacing w:after="0" w:line="240" w:lineRule="auto"/>
        <w:rPr>
          <w:lang w:val="en-GB"/>
        </w:rPr>
      </w:pPr>
    </w:p>
    <w:p w14:paraId="679C5FAB" w14:textId="56595529" w:rsidR="00B24928" w:rsidRPr="004B30E2" w:rsidRDefault="001C29D7" w:rsidP="000463E3">
      <w:pPr>
        <w:pStyle w:val="Heading1"/>
      </w:pPr>
      <w:bookmarkStart w:id="4" w:name="_Toc55833087"/>
      <w:r w:rsidRPr="004B30E2">
        <w:t>Project overview</w:t>
      </w:r>
      <w:bookmarkEnd w:id="4"/>
      <w:r w:rsidR="00B24928" w:rsidRPr="004B30E2">
        <w:t xml:space="preserve"> </w:t>
      </w:r>
    </w:p>
    <w:p w14:paraId="40E7203B" w14:textId="1D7C8AC1" w:rsidR="009209C4" w:rsidRPr="004B30E2" w:rsidRDefault="009209C4" w:rsidP="006D5FD6">
      <w:pPr>
        <w:rPr>
          <w:highlight w:val="yellow"/>
        </w:rPr>
      </w:pPr>
      <w:r w:rsidRPr="004B30E2">
        <w:rPr>
          <w:highlight w:val="yellow"/>
        </w:rPr>
        <w:t>In this chapter you give all the details about your project. The reader at the end knows everything about the following areas:</w:t>
      </w:r>
    </w:p>
    <w:p w14:paraId="20FAEBC1" w14:textId="1996E077"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is the purpose of the assignment? What does the client hope to achieve with it? What is the desired end situation?</w:t>
      </w:r>
    </w:p>
    <w:p w14:paraId="204C794E" w14:textId="1D6827E2"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are the constraints for your assignment?</w:t>
      </w:r>
    </w:p>
    <w:p w14:paraId="30D67117" w14:textId="0A506BC9"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Which methodology will you use? (methods, tools, procedures, rules)</w:t>
      </w:r>
    </w:p>
    <w:p w14:paraId="2DBD4B56" w14:textId="29163675"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 xml:space="preserve">How are you going to phase you assignment? </w:t>
      </w:r>
    </w:p>
    <w:p w14:paraId="13E022A7" w14:textId="4B859E51"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research strategies do you need to execute the assignment? In which phase?</w:t>
      </w:r>
      <w:r w:rsidR="002524A6" w:rsidRPr="004B30E2">
        <w:rPr>
          <w:highlight w:val="yellow"/>
          <w:lang w:val="en-GB"/>
        </w:rPr>
        <w:t xml:space="preserve"> (ref: </w:t>
      </w:r>
      <w:hyperlink r:id="rId13" w:history="1">
        <w:r w:rsidR="002524A6" w:rsidRPr="004B30E2">
          <w:rPr>
            <w:rStyle w:val="Hyperlink"/>
            <w:highlight w:val="yellow"/>
            <w:lang w:val="en-GB"/>
          </w:rPr>
          <w:t>http://ictresearchmethods.nl/Main_Page</w:t>
        </w:r>
      </w:hyperlink>
      <w:r w:rsidR="002524A6" w:rsidRPr="004B30E2">
        <w:rPr>
          <w:highlight w:val="yellow"/>
          <w:lang w:val="en-GB"/>
        </w:rPr>
        <w:t xml:space="preserve"> )</w:t>
      </w:r>
    </w:p>
    <w:p w14:paraId="0C024200" w14:textId="50AB0068" w:rsidR="00B260C5" w:rsidRPr="004B30E2" w:rsidRDefault="00B260C5" w:rsidP="00B260C5">
      <w:pPr>
        <w:rPr>
          <w:highlight w:val="yellow"/>
          <w:lang w:val="en-GB"/>
        </w:rPr>
      </w:pPr>
      <w:r w:rsidRPr="004B30E2">
        <w:rPr>
          <w:highlight w:val="yellow"/>
          <w:lang w:val="en-GB"/>
        </w:rPr>
        <w:t>In this chapter you clearly describe what does belong to and does not belong to your project. Should you use a particular programming language or may you choose the programming language yourself, do you need to write a manual, or should you also install a system or develop a design only? Also if the company wants you to use a certain method or to apply a specific (ZigBee, Agile development…)</w:t>
      </w:r>
      <w:r w:rsidR="00A71144" w:rsidRPr="004B30E2">
        <w:rPr>
          <w:highlight w:val="yellow"/>
          <w:lang w:val="en-GB"/>
        </w:rPr>
        <w:t xml:space="preserve"> </w:t>
      </w:r>
      <w:r w:rsidRPr="004B30E2">
        <w:rPr>
          <w:highlight w:val="yellow"/>
          <w:lang w:val="en-GB"/>
        </w:rPr>
        <w:t>the reader can find it here.</w:t>
      </w:r>
    </w:p>
    <w:p w14:paraId="1AA4AA61" w14:textId="74092A5A" w:rsidR="00B260C5" w:rsidRPr="004B30E2" w:rsidRDefault="00B260C5" w:rsidP="00B260C5">
      <w:pPr>
        <w:rPr>
          <w:lang w:val="en-GB"/>
        </w:rPr>
      </w:pPr>
      <w:r w:rsidRPr="004B30E2">
        <w:rPr>
          <w:highlight w:val="yellow"/>
          <w:lang w:val="en-GB"/>
        </w:rPr>
        <w:t>It is very important that you describe how the problems are tackeled and solved. For that reason you have to use the DOT framework. This framework describes the five different strategies you can use for your assignment (Library, Field, Workshop, Showroom, Lab).</w:t>
      </w:r>
      <w:r w:rsidRPr="004B30E2">
        <w:rPr>
          <w:lang w:val="en-GB"/>
        </w:rPr>
        <w:t xml:space="preserve"> </w:t>
      </w:r>
    </w:p>
    <w:p w14:paraId="50A35C30" w14:textId="77777777" w:rsidR="00A71144" w:rsidRPr="004B30E2" w:rsidRDefault="00A71144" w:rsidP="000463E3">
      <w:pPr>
        <w:pStyle w:val="Heading1"/>
        <w:numPr>
          <w:ilvl w:val="1"/>
          <w:numId w:val="8"/>
        </w:numPr>
      </w:pPr>
      <w:bookmarkStart w:id="5" w:name="_Toc55833088"/>
      <w:r w:rsidRPr="004B30E2">
        <w:t>About the company</w:t>
      </w:r>
      <w:bookmarkEnd w:id="5"/>
      <w:r w:rsidRPr="004B30E2">
        <w:t xml:space="preserve"> </w:t>
      </w:r>
    </w:p>
    <w:p w14:paraId="1EAAB310" w14:textId="3C23904B" w:rsidR="00A71144" w:rsidRPr="004B30E2" w:rsidRDefault="00A71144" w:rsidP="000463E3">
      <w:pPr>
        <w:pStyle w:val="Heading1"/>
        <w:numPr>
          <w:ilvl w:val="1"/>
          <w:numId w:val="8"/>
        </w:numPr>
      </w:pPr>
      <w:bookmarkStart w:id="6" w:name="_Toc55833089"/>
      <w:r w:rsidRPr="004B30E2">
        <w:t>About the system</w:t>
      </w:r>
      <w:bookmarkEnd w:id="6"/>
    </w:p>
    <w:p w14:paraId="475568B2" w14:textId="55F6DD3A" w:rsidR="000447BE" w:rsidRPr="004B30E2" w:rsidRDefault="000447BE" w:rsidP="00B035D5">
      <w:pPr>
        <w:autoSpaceDE w:val="0"/>
        <w:autoSpaceDN w:val="0"/>
        <w:adjustRightInd w:val="0"/>
        <w:spacing w:after="0" w:line="240" w:lineRule="auto"/>
        <w:rPr>
          <w:lang w:val="en-GB"/>
        </w:rPr>
      </w:pPr>
    </w:p>
    <w:p w14:paraId="00F2C2D7" w14:textId="33C0A005" w:rsidR="00B035D5" w:rsidRPr="004B30E2" w:rsidRDefault="00B035D5" w:rsidP="00B035D5">
      <w:pPr>
        <w:autoSpaceDE w:val="0"/>
        <w:autoSpaceDN w:val="0"/>
        <w:adjustRightInd w:val="0"/>
        <w:spacing w:after="0" w:line="240" w:lineRule="auto"/>
        <w:rPr>
          <w:b/>
          <w:lang w:val="en-GB"/>
        </w:rPr>
      </w:pPr>
    </w:p>
    <w:p w14:paraId="0E413F94" w14:textId="5980D251" w:rsidR="00A97626" w:rsidRPr="004B30E2" w:rsidRDefault="00BC28BE" w:rsidP="0012094F">
      <w:pPr>
        <w:pStyle w:val="Heading1"/>
      </w:pPr>
      <w:bookmarkStart w:id="7" w:name="_Toc55833090"/>
      <w:r w:rsidRPr="004B30E2">
        <w:lastRenderedPageBreak/>
        <w:t>Procedure and Results</w:t>
      </w:r>
      <w:bookmarkEnd w:id="7"/>
      <w:r w:rsidR="005C4D71" w:rsidRPr="004B30E2">
        <w:t xml:space="preserve"> </w:t>
      </w:r>
    </w:p>
    <w:p w14:paraId="56A998F3" w14:textId="160E4FCC" w:rsidR="00A44503" w:rsidRPr="004B30E2" w:rsidRDefault="00A44503" w:rsidP="00A44503">
      <w:pPr>
        <w:rPr>
          <w:highlight w:val="yellow"/>
          <w:lang w:val="en-GB"/>
        </w:rPr>
      </w:pPr>
      <w:r w:rsidRPr="004B30E2">
        <w:rPr>
          <w:highlight w:val="yellow"/>
          <w:lang w:val="en-GB"/>
        </w:rPr>
        <w:t xml:space="preserve">In this chapter you describe </w:t>
      </w:r>
      <w:r w:rsidRPr="004B30E2">
        <w:rPr>
          <w:b/>
          <w:highlight w:val="yellow"/>
          <w:lang w:val="en-GB"/>
        </w:rPr>
        <w:t>what</w:t>
      </w:r>
      <w:r w:rsidRPr="004B30E2">
        <w:rPr>
          <w:highlight w:val="yellow"/>
          <w:lang w:val="en-GB"/>
        </w:rPr>
        <w:t xml:space="preserve"> you've done and </w:t>
      </w:r>
      <w:r w:rsidRPr="004B30E2">
        <w:rPr>
          <w:b/>
          <w:highlight w:val="yellow"/>
          <w:lang w:val="en-GB"/>
        </w:rPr>
        <w:t>how</w:t>
      </w:r>
      <w:r w:rsidRPr="004B30E2">
        <w:rPr>
          <w:highlight w:val="yellow"/>
          <w:lang w:val="en-GB"/>
        </w:rPr>
        <w:t xml:space="preserve">, and especially </w:t>
      </w:r>
      <w:r w:rsidRPr="004B30E2">
        <w:rPr>
          <w:b/>
          <w:highlight w:val="yellow"/>
          <w:lang w:val="en-GB"/>
        </w:rPr>
        <w:t>why</w:t>
      </w:r>
      <w:r w:rsidRPr="004B30E2">
        <w:rPr>
          <w:highlight w:val="yellow"/>
          <w:lang w:val="en-GB"/>
        </w:rPr>
        <w:t xml:space="preserve">. You describe what systematic way you have followed from the beginning to the end product(s). Usually this chapter is called Results, but you are free to choose your own title. </w:t>
      </w:r>
    </w:p>
    <w:p w14:paraId="31507F6E" w14:textId="4C165D90" w:rsidR="00AE75D1" w:rsidRPr="004B30E2" w:rsidRDefault="00A44503" w:rsidP="00A44503">
      <w:pPr>
        <w:rPr>
          <w:lang w:val="en-GB"/>
        </w:rPr>
      </w:pPr>
      <w:r w:rsidRPr="004B30E2">
        <w:rPr>
          <w:highlight w:val="yellow"/>
          <w:lang w:val="en-GB"/>
        </w:rPr>
        <w:t>This chapter is the largest part of the report. For readability you can separate it in sections and subsections or you can make more than one chapter to describe your work. You are free to choose how you structure this part. Usually your structure is a chronological structure that follows the phasing you described in chapter 3 (your project overview).</w:t>
      </w:r>
      <w:r w:rsidR="00AE75D1" w:rsidRPr="004B30E2">
        <w:rPr>
          <w:highlight w:val="yellow"/>
          <w:lang w:val="en-GB"/>
        </w:rPr>
        <w:t xml:space="preserve">. </w:t>
      </w:r>
    </w:p>
    <w:p w14:paraId="75BEACFC" w14:textId="77777777" w:rsidR="00AE75D1" w:rsidRPr="004B30E2" w:rsidRDefault="00AE75D1" w:rsidP="00A97626">
      <w:pPr>
        <w:rPr>
          <w:lang w:val="en-GB"/>
        </w:rPr>
      </w:pPr>
    </w:p>
    <w:p w14:paraId="60C35EDB" w14:textId="74E9D221" w:rsidR="00A97626" w:rsidRPr="004B30E2" w:rsidRDefault="002816B4" w:rsidP="002816B4">
      <w:pPr>
        <w:pStyle w:val="Heading1"/>
      </w:pPr>
      <w:bookmarkStart w:id="8" w:name="_Toc55833091"/>
      <w:r w:rsidRPr="004B30E2">
        <w:t>Discussion/validation (optional)</w:t>
      </w:r>
      <w:bookmarkEnd w:id="8"/>
    </w:p>
    <w:p w14:paraId="4F263AA9" w14:textId="77777777" w:rsidR="002816B4" w:rsidRPr="004B30E2" w:rsidRDefault="002816B4" w:rsidP="002816B4">
      <w:pPr>
        <w:rPr>
          <w:highlight w:val="yellow"/>
          <w:lang w:val="en-GB"/>
        </w:rPr>
      </w:pPr>
      <w:r w:rsidRPr="004B30E2">
        <w:rPr>
          <w:highlight w:val="yellow"/>
          <w:lang w:val="en-GB"/>
        </w:rPr>
        <w:t xml:space="preserve">This is an optional chapter intended to interpret and discuss the meaning of your results. Most assignments do not need a lot of discussion, so you can write this directly in the Conclusion chapter. </w:t>
      </w:r>
    </w:p>
    <w:p w14:paraId="48A83940" w14:textId="77777777" w:rsidR="002816B4" w:rsidRPr="004B30E2" w:rsidRDefault="002816B4" w:rsidP="002816B4">
      <w:pPr>
        <w:rPr>
          <w:lang w:val="en-GB"/>
        </w:rPr>
      </w:pPr>
      <w:r w:rsidRPr="004B30E2">
        <w:rPr>
          <w:highlight w:val="yellow"/>
          <w:lang w:val="en-GB"/>
        </w:rPr>
        <w:t xml:space="preserve">The present tense is normally used for this. You can use past tense to summarise your findings. </w:t>
      </w:r>
    </w:p>
    <w:p w14:paraId="520CC198" w14:textId="62254AA1" w:rsidR="00A97626" w:rsidRPr="004B30E2" w:rsidRDefault="00A97626" w:rsidP="00804F28">
      <w:pPr>
        <w:rPr>
          <w:lang w:val="en-GB"/>
        </w:rPr>
      </w:pPr>
    </w:p>
    <w:p w14:paraId="23139054" w14:textId="3CDE2502" w:rsidR="00A342EA" w:rsidRPr="004B30E2" w:rsidRDefault="002816B4" w:rsidP="002816B4">
      <w:pPr>
        <w:pStyle w:val="Heading1"/>
      </w:pPr>
      <w:bookmarkStart w:id="9" w:name="_Toc55833092"/>
      <w:bookmarkStart w:id="10" w:name="_Ref22910473"/>
      <w:r w:rsidRPr="004B30E2">
        <w:t>Conclusion(s) and Recommendation(s)</w:t>
      </w:r>
      <w:bookmarkEnd w:id="9"/>
    </w:p>
    <w:p w14:paraId="6F5C2644" w14:textId="77777777" w:rsidR="005352A2" w:rsidRPr="004B30E2" w:rsidRDefault="005352A2" w:rsidP="005352A2">
      <w:pPr>
        <w:rPr>
          <w:highlight w:val="yellow"/>
          <w:lang w:val="en-GB"/>
        </w:rPr>
      </w:pPr>
      <w:r w:rsidRPr="004B30E2">
        <w:rPr>
          <w:highlight w:val="yellow"/>
          <w:lang w:val="en-GB"/>
        </w:rPr>
        <w:t xml:space="preserve">In your conclusion chapter you can summarise your findings and explain or interpret what the results mean. You look back at the initial problem and validate if your solution(s) solved the problem. If your results need a lot of interpretation, it is better to create a chapter “Discussion” before this chapter. </w:t>
      </w:r>
    </w:p>
    <w:p w14:paraId="359F768B" w14:textId="77777777" w:rsidR="005352A2" w:rsidRPr="004B30E2" w:rsidRDefault="005352A2" w:rsidP="005352A2">
      <w:pPr>
        <w:rPr>
          <w:highlight w:val="yellow"/>
          <w:lang w:val="en-GB"/>
        </w:rPr>
      </w:pPr>
      <w:r w:rsidRPr="004B30E2">
        <w:rPr>
          <w:highlight w:val="yellow"/>
          <w:lang w:val="en-GB"/>
        </w:rPr>
        <w:t xml:space="preserve">If you have recommendations for further research on the topic you investigated, you can state this here. </w:t>
      </w:r>
    </w:p>
    <w:p w14:paraId="52F1C2A1" w14:textId="77777777" w:rsidR="005352A2" w:rsidRPr="004B30E2" w:rsidRDefault="005352A2" w:rsidP="005352A2">
      <w:pPr>
        <w:rPr>
          <w:highlight w:val="yellow"/>
          <w:lang w:val="en-GB"/>
        </w:rPr>
      </w:pPr>
      <w:r w:rsidRPr="004B30E2">
        <w:rPr>
          <w:highlight w:val="yellow"/>
          <w:lang w:val="en-GB"/>
        </w:rPr>
        <w:t xml:space="preserve">The reader should be able to understand this chapter even when he or she only read the introduction chapter! The reader who has read the whole report, should encounter no new information in this last chapter, indeed: he must be able to predict its content! </w:t>
      </w:r>
    </w:p>
    <w:p w14:paraId="4CB3E83B" w14:textId="6207D7B6" w:rsidR="00A342EA" w:rsidRPr="004B30E2" w:rsidRDefault="005352A2" w:rsidP="005352A2">
      <w:pPr>
        <w:rPr>
          <w:lang w:val="en-GB"/>
        </w:rPr>
      </w:pPr>
      <w:r w:rsidRPr="004B30E2">
        <w:rPr>
          <w:highlight w:val="yellow"/>
          <w:lang w:val="en-GB"/>
        </w:rPr>
        <w:t xml:space="preserve">This last chapter has no figures or enumerations. The maximum length is one page.  A combination of tenses can be used to highlight past research and future directions. </w:t>
      </w:r>
    </w:p>
    <w:p w14:paraId="3DF78345" w14:textId="5DF1FA4D" w:rsidR="00A342EA" w:rsidRPr="004B30E2" w:rsidRDefault="005C2E72" w:rsidP="005C2E72">
      <w:pPr>
        <w:pStyle w:val="Heading1"/>
      </w:pPr>
      <w:bookmarkStart w:id="11" w:name="_Toc55833093"/>
      <w:r>
        <w:t>References / Literature list</w:t>
      </w:r>
      <w:bookmarkEnd w:id="11"/>
      <w:r w:rsidR="00A342EA" w:rsidRPr="004B30E2">
        <w:t xml:space="preserve"> </w:t>
      </w:r>
    </w:p>
    <w:p w14:paraId="40B1C7E4" w14:textId="77777777" w:rsidR="005C2E72" w:rsidRPr="005C2E72" w:rsidRDefault="005C2E72" w:rsidP="005C2E72">
      <w:pPr>
        <w:rPr>
          <w:highlight w:val="yellow"/>
          <w:lang w:val="en-GB"/>
        </w:rPr>
      </w:pPr>
      <w:r w:rsidRPr="005C2E72">
        <w:rPr>
          <w:highlight w:val="yellow"/>
          <w:lang w:val="en-GB"/>
        </w:rPr>
        <w:t>You can list books, magazines and websites and other sources studied during your assignment. Make sure you mention recent information sources, in such a way that the interested reader may consult the same sources.</w:t>
      </w:r>
    </w:p>
    <w:p w14:paraId="78C0B6E5" w14:textId="77777777" w:rsidR="005C2E72" w:rsidRPr="005C2E72" w:rsidRDefault="005C2E72" w:rsidP="005C2E72">
      <w:pPr>
        <w:rPr>
          <w:lang w:val="en-GB"/>
        </w:rPr>
      </w:pPr>
      <w:r w:rsidRPr="005C2E72">
        <w:rPr>
          <w:highlight w:val="yellow"/>
          <w:lang w:val="en-GB"/>
        </w:rPr>
        <w:t>References have to be used according to APA standards. This means that both the reference list and the references themselves need to follow the APA guidelines (APA, 2013, http://www.apastyle.org).</w:t>
      </w:r>
    </w:p>
    <w:p w14:paraId="6E3E38A6" w14:textId="779D53DC" w:rsidR="00491D02" w:rsidRPr="005C2E72" w:rsidRDefault="004C2B49" w:rsidP="00AA7482">
      <w:pPr>
        <w:pStyle w:val="Heading1"/>
      </w:pPr>
      <w:bookmarkStart w:id="12" w:name="_Toc55833094"/>
      <w:r w:rsidRPr="004B30E2">
        <w:t>Appendix</w:t>
      </w:r>
      <w:bookmarkEnd w:id="10"/>
      <w:r w:rsidR="005C2E72">
        <w:t xml:space="preserve"> (attachment)</w:t>
      </w:r>
      <w:bookmarkEnd w:id="12"/>
    </w:p>
    <w:p w14:paraId="6633518D" w14:textId="77777777" w:rsidR="005C2E72" w:rsidRPr="006D5FD6" w:rsidRDefault="005C2E72" w:rsidP="005C2E72">
      <w:pPr>
        <w:jc w:val="both"/>
        <w:rPr>
          <w:rFonts w:asciiTheme="minorHAnsi" w:hAnsiTheme="minorHAnsi" w:cstheme="minorHAnsi"/>
          <w:sz w:val="20"/>
          <w:szCs w:val="20"/>
          <w:highlight w:val="yellow"/>
          <w:lang w:val="en-GB"/>
        </w:rPr>
      </w:pPr>
      <w:r w:rsidRPr="006D5FD6">
        <w:rPr>
          <w:rFonts w:asciiTheme="minorHAnsi" w:hAnsiTheme="minorHAnsi" w:cstheme="minorHAnsi"/>
          <w:sz w:val="20"/>
          <w:szCs w:val="20"/>
          <w:highlight w:val="yellow"/>
          <w:lang w:val="en-GB"/>
        </w:rPr>
        <w:t>All attachments are numbered with Roman numerals or with capital letters, and have an informative. The information in an annex supplements the report, but the reader must be able to read the main report (the report without the attachments) completely independently of the attachments.</w:t>
      </w:r>
    </w:p>
    <w:p w14:paraId="59CC7B2B" w14:textId="77777777" w:rsidR="005C2E72" w:rsidRPr="006D5FD6" w:rsidRDefault="005C2E72" w:rsidP="005C2E72">
      <w:pPr>
        <w:jc w:val="both"/>
        <w:rPr>
          <w:rFonts w:asciiTheme="minorHAnsi" w:hAnsiTheme="minorHAnsi" w:cstheme="minorHAnsi"/>
          <w:sz w:val="20"/>
          <w:szCs w:val="20"/>
          <w:highlight w:val="yellow"/>
          <w:lang w:val="en-GB"/>
        </w:rPr>
      </w:pPr>
    </w:p>
    <w:p w14:paraId="149DFE82" w14:textId="39AF320A" w:rsidR="005C2E72" w:rsidRPr="005C2E72" w:rsidRDefault="005C2E72" w:rsidP="005C2E72">
      <w:pPr>
        <w:jc w:val="both"/>
        <w:rPr>
          <w:rFonts w:asciiTheme="minorHAnsi" w:hAnsiTheme="minorHAnsi" w:cstheme="minorHAnsi"/>
          <w:sz w:val="20"/>
          <w:szCs w:val="20"/>
          <w:lang w:val="en-GB"/>
        </w:rPr>
      </w:pPr>
      <w:r w:rsidRPr="006D5FD6">
        <w:rPr>
          <w:rFonts w:asciiTheme="minorHAnsi" w:hAnsiTheme="minorHAnsi" w:cstheme="minorHAnsi"/>
          <w:sz w:val="20"/>
          <w:szCs w:val="20"/>
          <w:highlight w:val="yellow"/>
          <w:lang w:val="en-GB"/>
        </w:rPr>
        <w:t>One of the attachments of your report can be your Project Plan.</w:t>
      </w:r>
    </w:p>
    <w:sectPr w:rsidR="005C2E72" w:rsidRPr="005C2E72" w:rsidSect="0056331D">
      <w:headerReference w:type="default" r:id="rId14"/>
      <w:footerReference w:type="default" r:id="rId15"/>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5DD6A" w14:textId="77777777" w:rsidR="00DF3A33" w:rsidRDefault="00DF3A33" w:rsidP="00717108">
      <w:pPr>
        <w:spacing w:after="0" w:line="240" w:lineRule="auto"/>
      </w:pPr>
      <w:r>
        <w:separator/>
      </w:r>
    </w:p>
  </w:endnote>
  <w:endnote w:type="continuationSeparator" w:id="0">
    <w:p w14:paraId="6F5E81FC" w14:textId="77777777" w:rsidR="00DF3A33" w:rsidRDefault="00DF3A33"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6F106B" w14:paraId="14DC5FAB" w14:textId="77777777" w:rsidTr="00CB4367">
      <w:tc>
        <w:tcPr>
          <w:tcW w:w="2500" w:type="pct"/>
          <w:shd w:val="clear" w:color="auto" w:fill="683266"/>
          <w:vAlign w:val="center"/>
        </w:tcPr>
        <w:p w14:paraId="7A2B548C" w14:textId="0955903D" w:rsidR="006F106B" w:rsidRDefault="00DF3A33">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caps/>
                  <w:color w:val="FFFFFF" w:themeColor="background1"/>
                  <w:sz w:val="18"/>
                  <w:szCs w:val="18"/>
                </w:rPr>
                <w:t>Project Report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EndPr/>
          <w:sdtContent>
            <w:p w14:paraId="6B5772CF" w14:textId="4FB0FCD1" w:rsidR="006F106B" w:rsidRDefault="006F106B">
              <w:pPr>
                <w:pStyle w:val="Footer"/>
                <w:tabs>
                  <w:tab w:val="clear" w:pos="4703"/>
                </w:tabs>
                <w:spacing w:before="80" w:after="80"/>
                <w:jc w:val="right"/>
                <w:rPr>
                  <w:caps/>
                  <w:color w:val="FFFFFF" w:themeColor="background1"/>
                  <w:sz w:val="18"/>
                  <w:szCs w:val="18"/>
                </w:rPr>
              </w:pPr>
              <w:r>
                <w:rPr>
                  <w:caps/>
                  <w:color w:val="FFFFFF" w:themeColor="background1"/>
                  <w:sz w:val="18"/>
                  <w:szCs w:val="18"/>
                </w:rPr>
                <w:t>Team x</w:t>
              </w:r>
            </w:p>
          </w:sdtContent>
        </w:sdt>
      </w:tc>
    </w:tr>
  </w:tbl>
  <w:p w14:paraId="092A3C05" w14:textId="77777777" w:rsidR="006F106B" w:rsidRDefault="006F1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3E16" w14:textId="77777777" w:rsidR="00DF3A33" w:rsidRDefault="00DF3A33" w:rsidP="00717108">
      <w:pPr>
        <w:spacing w:after="0" w:line="240" w:lineRule="auto"/>
      </w:pPr>
      <w:r>
        <w:separator/>
      </w:r>
    </w:p>
  </w:footnote>
  <w:footnote w:type="continuationSeparator" w:id="0">
    <w:p w14:paraId="3DE25691" w14:textId="77777777" w:rsidR="00DF3A33" w:rsidRDefault="00DF3A33"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6F106B" w:rsidRDefault="006F106B">
    <w:pPr>
      <w:pStyle w:val="Header"/>
    </w:pPr>
    <w:r>
      <w:rPr>
        <w:noProof/>
        <w:lang w:val="en-US"/>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2" w15:restartNumberingAfterBreak="0">
    <w:nsid w:val="0E087EE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44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BE2F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6" w15:restartNumberingAfterBreak="0">
    <w:nsid w:val="3B294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8" w15:restartNumberingAfterBreak="0">
    <w:nsid w:val="3DF80D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034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1C67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39538D"/>
    <w:multiLevelType w:val="hybridMultilevel"/>
    <w:tmpl w:val="7A6A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62509"/>
    <w:multiLevelType w:val="multilevel"/>
    <w:tmpl w:val="17F69EB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601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0001913">
    <w:abstractNumId w:val="2"/>
  </w:num>
  <w:num w:numId="2" w16cid:durableId="1532261105">
    <w:abstractNumId w:val="16"/>
  </w:num>
  <w:num w:numId="3" w16cid:durableId="1687094250">
    <w:abstractNumId w:val="9"/>
  </w:num>
  <w:num w:numId="4" w16cid:durableId="660039616">
    <w:abstractNumId w:val="17"/>
  </w:num>
  <w:num w:numId="5" w16cid:durableId="999113325">
    <w:abstractNumId w:val="11"/>
  </w:num>
  <w:num w:numId="6" w16cid:durableId="1554384543">
    <w:abstractNumId w:val="0"/>
  </w:num>
  <w:num w:numId="7" w16cid:durableId="1151823008">
    <w:abstractNumId w:val="7"/>
  </w:num>
  <w:num w:numId="8" w16cid:durableId="1214460824">
    <w:abstractNumId w:val="14"/>
  </w:num>
  <w:num w:numId="9" w16cid:durableId="1470242138">
    <w:abstractNumId w:val="15"/>
  </w:num>
  <w:num w:numId="10" w16cid:durableId="2014212192">
    <w:abstractNumId w:val="6"/>
  </w:num>
  <w:num w:numId="11" w16cid:durableId="350112205">
    <w:abstractNumId w:val="10"/>
  </w:num>
  <w:num w:numId="12" w16cid:durableId="1541479465">
    <w:abstractNumId w:val="8"/>
  </w:num>
  <w:num w:numId="13" w16cid:durableId="1428454660">
    <w:abstractNumId w:val="4"/>
  </w:num>
  <w:num w:numId="14" w16cid:durableId="124392875">
    <w:abstractNumId w:val="3"/>
  </w:num>
  <w:num w:numId="15" w16cid:durableId="977684735">
    <w:abstractNumId w:val="12"/>
  </w:num>
  <w:num w:numId="16" w16cid:durableId="1714191569">
    <w:abstractNumId w:val="14"/>
  </w:num>
  <w:num w:numId="17" w16cid:durableId="1390156185">
    <w:abstractNumId w:val="14"/>
  </w:num>
  <w:num w:numId="18" w16cid:durableId="13655761">
    <w:abstractNumId w:val="13"/>
  </w:num>
  <w:num w:numId="19" w16cid:durableId="41906392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04BCD"/>
    <w:rsid w:val="00010D0D"/>
    <w:rsid w:val="00021918"/>
    <w:rsid w:val="000235C5"/>
    <w:rsid w:val="00031454"/>
    <w:rsid w:val="00031519"/>
    <w:rsid w:val="0004180D"/>
    <w:rsid w:val="000447BE"/>
    <w:rsid w:val="000463E3"/>
    <w:rsid w:val="0005280C"/>
    <w:rsid w:val="00052C7F"/>
    <w:rsid w:val="0005766F"/>
    <w:rsid w:val="00060194"/>
    <w:rsid w:val="000718B1"/>
    <w:rsid w:val="00077D31"/>
    <w:rsid w:val="00084E6E"/>
    <w:rsid w:val="0009056A"/>
    <w:rsid w:val="00093A90"/>
    <w:rsid w:val="0009428E"/>
    <w:rsid w:val="000A1A1A"/>
    <w:rsid w:val="000A7BDA"/>
    <w:rsid w:val="000B4AA8"/>
    <w:rsid w:val="000C04C2"/>
    <w:rsid w:val="000C1BD6"/>
    <w:rsid w:val="000D20E1"/>
    <w:rsid w:val="000D4852"/>
    <w:rsid w:val="000D739E"/>
    <w:rsid w:val="000D7CD0"/>
    <w:rsid w:val="000E0CCB"/>
    <w:rsid w:val="000E35A1"/>
    <w:rsid w:val="000E72BA"/>
    <w:rsid w:val="000F1AF5"/>
    <w:rsid w:val="000F59F1"/>
    <w:rsid w:val="000F7016"/>
    <w:rsid w:val="00103B58"/>
    <w:rsid w:val="00106F0D"/>
    <w:rsid w:val="00107891"/>
    <w:rsid w:val="00110415"/>
    <w:rsid w:val="001131BB"/>
    <w:rsid w:val="0012094F"/>
    <w:rsid w:val="00121D3D"/>
    <w:rsid w:val="001256AB"/>
    <w:rsid w:val="00127CF1"/>
    <w:rsid w:val="00141835"/>
    <w:rsid w:val="00160627"/>
    <w:rsid w:val="001618E7"/>
    <w:rsid w:val="00166648"/>
    <w:rsid w:val="00173490"/>
    <w:rsid w:val="0017546D"/>
    <w:rsid w:val="00195401"/>
    <w:rsid w:val="001A1E3B"/>
    <w:rsid w:val="001A5522"/>
    <w:rsid w:val="001A787C"/>
    <w:rsid w:val="001B0965"/>
    <w:rsid w:val="001B4BD8"/>
    <w:rsid w:val="001C06A3"/>
    <w:rsid w:val="001C29D7"/>
    <w:rsid w:val="001C2FEB"/>
    <w:rsid w:val="001C772E"/>
    <w:rsid w:val="001D72C8"/>
    <w:rsid w:val="001F13CD"/>
    <w:rsid w:val="001F1B0D"/>
    <w:rsid w:val="001F7292"/>
    <w:rsid w:val="00200644"/>
    <w:rsid w:val="00202A37"/>
    <w:rsid w:val="00203935"/>
    <w:rsid w:val="002060B1"/>
    <w:rsid w:val="002073BB"/>
    <w:rsid w:val="002162BC"/>
    <w:rsid w:val="0022023C"/>
    <w:rsid w:val="00220BF3"/>
    <w:rsid w:val="002216DA"/>
    <w:rsid w:val="00223524"/>
    <w:rsid w:val="0024668F"/>
    <w:rsid w:val="00251EFA"/>
    <w:rsid w:val="00252197"/>
    <w:rsid w:val="002524A6"/>
    <w:rsid w:val="00253C5B"/>
    <w:rsid w:val="00257D23"/>
    <w:rsid w:val="0026138D"/>
    <w:rsid w:val="002640A0"/>
    <w:rsid w:val="00267313"/>
    <w:rsid w:val="0026780F"/>
    <w:rsid w:val="002816B4"/>
    <w:rsid w:val="00285A99"/>
    <w:rsid w:val="00294DA6"/>
    <w:rsid w:val="0029687E"/>
    <w:rsid w:val="002B02F8"/>
    <w:rsid w:val="002B064C"/>
    <w:rsid w:val="002B3A4F"/>
    <w:rsid w:val="002D324D"/>
    <w:rsid w:val="002D5CEF"/>
    <w:rsid w:val="002E0325"/>
    <w:rsid w:val="002E22E0"/>
    <w:rsid w:val="002E52D4"/>
    <w:rsid w:val="002F0268"/>
    <w:rsid w:val="002F2AF8"/>
    <w:rsid w:val="002F350D"/>
    <w:rsid w:val="002F4B75"/>
    <w:rsid w:val="002F4E18"/>
    <w:rsid w:val="00301F51"/>
    <w:rsid w:val="003021E8"/>
    <w:rsid w:val="0030344C"/>
    <w:rsid w:val="00310867"/>
    <w:rsid w:val="00317BB0"/>
    <w:rsid w:val="00320F75"/>
    <w:rsid w:val="0032318E"/>
    <w:rsid w:val="00325355"/>
    <w:rsid w:val="00365426"/>
    <w:rsid w:val="00372F66"/>
    <w:rsid w:val="0037463D"/>
    <w:rsid w:val="0037626C"/>
    <w:rsid w:val="003823A3"/>
    <w:rsid w:val="0038776A"/>
    <w:rsid w:val="00394052"/>
    <w:rsid w:val="00397C51"/>
    <w:rsid w:val="003A2F76"/>
    <w:rsid w:val="003B70AD"/>
    <w:rsid w:val="003C420E"/>
    <w:rsid w:val="003C5F63"/>
    <w:rsid w:val="003D5A4D"/>
    <w:rsid w:val="003D6BE3"/>
    <w:rsid w:val="003D70AF"/>
    <w:rsid w:val="003E4913"/>
    <w:rsid w:val="003E4924"/>
    <w:rsid w:val="003F2E4D"/>
    <w:rsid w:val="00421123"/>
    <w:rsid w:val="004216D8"/>
    <w:rsid w:val="00422968"/>
    <w:rsid w:val="00423FC7"/>
    <w:rsid w:val="0042494B"/>
    <w:rsid w:val="00434A59"/>
    <w:rsid w:val="00434EE0"/>
    <w:rsid w:val="00440C87"/>
    <w:rsid w:val="0044546D"/>
    <w:rsid w:val="0044718D"/>
    <w:rsid w:val="00447C21"/>
    <w:rsid w:val="00464438"/>
    <w:rsid w:val="00466355"/>
    <w:rsid w:val="00470B12"/>
    <w:rsid w:val="00471F7B"/>
    <w:rsid w:val="0047360E"/>
    <w:rsid w:val="00476377"/>
    <w:rsid w:val="00477970"/>
    <w:rsid w:val="00480080"/>
    <w:rsid w:val="00491D02"/>
    <w:rsid w:val="004A2079"/>
    <w:rsid w:val="004A71BA"/>
    <w:rsid w:val="004B1C04"/>
    <w:rsid w:val="004B30E2"/>
    <w:rsid w:val="004B4463"/>
    <w:rsid w:val="004B5E2F"/>
    <w:rsid w:val="004C2B49"/>
    <w:rsid w:val="004D3421"/>
    <w:rsid w:val="004D6679"/>
    <w:rsid w:val="004E27DD"/>
    <w:rsid w:val="004E36DD"/>
    <w:rsid w:val="004E44DF"/>
    <w:rsid w:val="004F48B9"/>
    <w:rsid w:val="004F6478"/>
    <w:rsid w:val="004F6BAC"/>
    <w:rsid w:val="00507B43"/>
    <w:rsid w:val="0051129A"/>
    <w:rsid w:val="00512DC3"/>
    <w:rsid w:val="00521DF2"/>
    <w:rsid w:val="00521EA3"/>
    <w:rsid w:val="00521FA3"/>
    <w:rsid w:val="00523AA6"/>
    <w:rsid w:val="00523C02"/>
    <w:rsid w:val="0052467F"/>
    <w:rsid w:val="00524C3D"/>
    <w:rsid w:val="00533896"/>
    <w:rsid w:val="005352A2"/>
    <w:rsid w:val="00537AD6"/>
    <w:rsid w:val="0054484E"/>
    <w:rsid w:val="00544BDC"/>
    <w:rsid w:val="00546750"/>
    <w:rsid w:val="005552EC"/>
    <w:rsid w:val="00562E37"/>
    <w:rsid w:val="0056331D"/>
    <w:rsid w:val="005711BF"/>
    <w:rsid w:val="00573295"/>
    <w:rsid w:val="005737D9"/>
    <w:rsid w:val="005742EC"/>
    <w:rsid w:val="00580514"/>
    <w:rsid w:val="00597035"/>
    <w:rsid w:val="00597320"/>
    <w:rsid w:val="005A1231"/>
    <w:rsid w:val="005B41D7"/>
    <w:rsid w:val="005C1ECC"/>
    <w:rsid w:val="005C2E72"/>
    <w:rsid w:val="005C3E60"/>
    <w:rsid w:val="005C4D71"/>
    <w:rsid w:val="005C5985"/>
    <w:rsid w:val="005D00D5"/>
    <w:rsid w:val="005D1099"/>
    <w:rsid w:val="005D6B64"/>
    <w:rsid w:val="005F25EC"/>
    <w:rsid w:val="005F4539"/>
    <w:rsid w:val="00602F33"/>
    <w:rsid w:val="0060392C"/>
    <w:rsid w:val="006066E8"/>
    <w:rsid w:val="006072AE"/>
    <w:rsid w:val="006101E3"/>
    <w:rsid w:val="00613A23"/>
    <w:rsid w:val="00615B70"/>
    <w:rsid w:val="006170FA"/>
    <w:rsid w:val="00621EA3"/>
    <w:rsid w:val="00622CAF"/>
    <w:rsid w:val="006249C1"/>
    <w:rsid w:val="006302F9"/>
    <w:rsid w:val="006354E7"/>
    <w:rsid w:val="0063736A"/>
    <w:rsid w:val="00640CFA"/>
    <w:rsid w:val="00643826"/>
    <w:rsid w:val="00644266"/>
    <w:rsid w:val="00644A59"/>
    <w:rsid w:val="00647509"/>
    <w:rsid w:val="00656CC4"/>
    <w:rsid w:val="00673BA3"/>
    <w:rsid w:val="0067439F"/>
    <w:rsid w:val="00676885"/>
    <w:rsid w:val="006778CE"/>
    <w:rsid w:val="00686AD9"/>
    <w:rsid w:val="006A02BF"/>
    <w:rsid w:val="006B23D3"/>
    <w:rsid w:val="006B5DD3"/>
    <w:rsid w:val="006C2AF4"/>
    <w:rsid w:val="006C2E06"/>
    <w:rsid w:val="006C2F3E"/>
    <w:rsid w:val="006D17F9"/>
    <w:rsid w:val="006D5FD6"/>
    <w:rsid w:val="006E3E7E"/>
    <w:rsid w:val="006E3F47"/>
    <w:rsid w:val="006F106B"/>
    <w:rsid w:val="006F10C1"/>
    <w:rsid w:val="006F1D0E"/>
    <w:rsid w:val="007072D7"/>
    <w:rsid w:val="00707896"/>
    <w:rsid w:val="0071498E"/>
    <w:rsid w:val="00717108"/>
    <w:rsid w:val="0072464D"/>
    <w:rsid w:val="0072574F"/>
    <w:rsid w:val="00734F5C"/>
    <w:rsid w:val="0075563B"/>
    <w:rsid w:val="007577F1"/>
    <w:rsid w:val="0076082F"/>
    <w:rsid w:val="0076624E"/>
    <w:rsid w:val="00766276"/>
    <w:rsid w:val="0076731C"/>
    <w:rsid w:val="00770A7D"/>
    <w:rsid w:val="00771FF9"/>
    <w:rsid w:val="00772DC2"/>
    <w:rsid w:val="00774682"/>
    <w:rsid w:val="007760B1"/>
    <w:rsid w:val="007767D7"/>
    <w:rsid w:val="00781CA5"/>
    <w:rsid w:val="007A4E76"/>
    <w:rsid w:val="007B76B0"/>
    <w:rsid w:val="007C34DF"/>
    <w:rsid w:val="007C357E"/>
    <w:rsid w:val="007C3B64"/>
    <w:rsid w:val="007D52B2"/>
    <w:rsid w:val="007E15E3"/>
    <w:rsid w:val="007E62C9"/>
    <w:rsid w:val="007F3551"/>
    <w:rsid w:val="00804F28"/>
    <w:rsid w:val="008204D8"/>
    <w:rsid w:val="00822095"/>
    <w:rsid w:val="00825879"/>
    <w:rsid w:val="00830702"/>
    <w:rsid w:val="00831E9D"/>
    <w:rsid w:val="00835AE8"/>
    <w:rsid w:val="008415A0"/>
    <w:rsid w:val="0084632C"/>
    <w:rsid w:val="0085237C"/>
    <w:rsid w:val="0087320A"/>
    <w:rsid w:val="00875754"/>
    <w:rsid w:val="00891502"/>
    <w:rsid w:val="008A0958"/>
    <w:rsid w:val="008A1381"/>
    <w:rsid w:val="008C02D1"/>
    <w:rsid w:val="008C61D8"/>
    <w:rsid w:val="008E0120"/>
    <w:rsid w:val="008E0B4C"/>
    <w:rsid w:val="008E4548"/>
    <w:rsid w:val="008F0350"/>
    <w:rsid w:val="009054B3"/>
    <w:rsid w:val="009109E3"/>
    <w:rsid w:val="009162BA"/>
    <w:rsid w:val="0091686D"/>
    <w:rsid w:val="0091728C"/>
    <w:rsid w:val="009209C4"/>
    <w:rsid w:val="00930319"/>
    <w:rsid w:val="00940D1A"/>
    <w:rsid w:val="009433F0"/>
    <w:rsid w:val="00955C89"/>
    <w:rsid w:val="00964153"/>
    <w:rsid w:val="00982EBE"/>
    <w:rsid w:val="00985532"/>
    <w:rsid w:val="00987944"/>
    <w:rsid w:val="009921C1"/>
    <w:rsid w:val="0099279A"/>
    <w:rsid w:val="0099758C"/>
    <w:rsid w:val="009A1D7E"/>
    <w:rsid w:val="009B343B"/>
    <w:rsid w:val="009B50D8"/>
    <w:rsid w:val="009C7D54"/>
    <w:rsid w:val="009D080B"/>
    <w:rsid w:val="009D2E48"/>
    <w:rsid w:val="009D3E79"/>
    <w:rsid w:val="009D4CD0"/>
    <w:rsid w:val="009D66F2"/>
    <w:rsid w:val="009E3049"/>
    <w:rsid w:val="009E58D3"/>
    <w:rsid w:val="009E58E7"/>
    <w:rsid w:val="009F1CD9"/>
    <w:rsid w:val="009F3D87"/>
    <w:rsid w:val="009F6CB0"/>
    <w:rsid w:val="009F7975"/>
    <w:rsid w:val="00A016D5"/>
    <w:rsid w:val="00A1161B"/>
    <w:rsid w:val="00A15411"/>
    <w:rsid w:val="00A20638"/>
    <w:rsid w:val="00A342EA"/>
    <w:rsid w:val="00A37BF3"/>
    <w:rsid w:val="00A44503"/>
    <w:rsid w:val="00A46CD5"/>
    <w:rsid w:val="00A47A61"/>
    <w:rsid w:val="00A54E5D"/>
    <w:rsid w:val="00A55D6F"/>
    <w:rsid w:val="00A61697"/>
    <w:rsid w:val="00A654ED"/>
    <w:rsid w:val="00A70E32"/>
    <w:rsid w:val="00A71144"/>
    <w:rsid w:val="00A7313C"/>
    <w:rsid w:val="00A745E0"/>
    <w:rsid w:val="00A75C82"/>
    <w:rsid w:val="00A8236C"/>
    <w:rsid w:val="00A83730"/>
    <w:rsid w:val="00A83835"/>
    <w:rsid w:val="00A91997"/>
    <w:rsid w:val="00A922CE"/>
    <w:rsid w:val="00A964F6"/>
    <w:rsid w:val="00A97626"/>
    <w:rsid w:val="00AA7482"/>
    <w:rsid w:val="00AB1294"/>
    <w:rsid w:val="00AB7BF5"/>
    <w:rsid w:val="00AC032A"/>
    <w:rsid w:val="00AC5168"/>
    <w:rsid w:val="00AC6703"/>
    <w:rsid w:val="00AD7BF6"/>
    <w:rsid w:val="00AE75D1"/>
    <w:rsid w:val="00AF3BF7"/>
    <w:rsid w:val="00AF4282"/>
    <w:rsid w:val="00B035D5"/>
    <w:rsid w:val="00B06788"/>
    <w:rsid w:val="00B12C60"/>
    <w:rsid w:val="00B13A2A"/>
    <w:rsid w:val="00B21514"/>
    <w:rsid w:val="00B225EF"/>
    <w:rsid w:val="00B24928"/>
    <w:rsid w:val="00B260C5"/>
    <w:rsid w:val="00B47619"/>
    <w:rsid w:val="00B549B3"/>
    <w:rsid w:val="00B7070B"/>
    <w:rsid w:val="00B708B7"/>
    <w:rsid w:val="00B7587F"/>
    <w:rsid w:val="00B8070C"/>
    <w:rsid w:val="00B823AB"/>
    <w:rsid w:val="00B842AF"/>
    <w:rsid w:val="00B90BB7"/>
    <w:rsid w:val="00B90D46"/>
    <w:rsid w:val="00BA0929"/>
    <w:rsid w:val="00BA40C4"/>
    <w:rsid w:val="00BA629E"/>
    <w:rsid w:val="00BC2354"/>
    <w:rsid w:val="00BC28BE"/>
    <w:rsid w:val="00BC5DAE"/>
    <w:rsid w:val="00BC64E0"/>
    <w:rsid w:val="00BC6979"/>
    <w:rsid w:val="00BC7F88"/>
    <w:rsid w:val="00BD062B"/>
    <w:rsid w:val="00BD0CA8"/>
    <w:rsid w:val="00BD1E9E"/>
    <w:rsid w:val="00BD529C"/>
    <w:rsid w:val="00BE00D6"/>
    <w:rsid w:val="00BE439C"/>
    <w:rsid w:val="00BE43C9"/>
    <w:rsid w:val="00BE5918"/>
    <w:rsid w:val="00BE73F9"/>
    <w:rsid w:val="00BF28DB"/>
    <w:rsid w:val="00BF42F9"/>
    <w:rsid w:val="00C01918"/>
    <w:rsid w:val="00C02502"/>
    <w:rsid w:val="00C028A1"/>
    <w:rsid w:val="00C24343"/>
    <w:rsid w:val="00C32689"/>
    <w:rsid w:val="00C329EA"/>
    <w:rsid w:val="00C34EE5"/>
    <w:rsid w:val="00C363BA"/>
    <w:rsid w:val="00C42225"/>
    <w:rsid w:val="00C51BCE"/>
    <w:rsid w:val="00C624CE"/>
    <w:rsid w:val="00C6340C"/>
    <w:rsid w:val="00C640E8"/>
    <w:rsid w:val="00C72488"/>
    <w:rsid w:val="00C73DEE"/>
    <w:rsid w:val="00C74053"/>
    <w:rsid w:val="00C74CC7"/>
    <w:rsid w:val="00C96E7C"/>
    <w:rsid w:val="00CA3E8D"/>
    <w:rsid w:val="00CA4352"/>
    <w:rsid w:val="00CA7EDC"/>
    <w:rsid w:val="00CB0A39"/>
    <w:rsid w:val="00CB1D62"/>
    <w:rsid w:val="00CB4367"/>
    <w:rsid w:val="00CB6277"/>
    <w:rsid w:val="00CC2B37"/>
    <w:rsid w:val="00CD1A52"/>
    <w:rsid w:val="00CE07CC"/>
    <w:rsid w:val="00CE2A59"/>
    <w:rsid w:val="00CE6353"/>
    <w:rsid w:val="00CF7969"/>
    <w:rsid w:val="00D07CD7"/>
    <w:rsid w:val="00D10908"/>
    <w:rsid w:val="00D13896"/>
    <w:rsid w:val="00D2385D"/>
    <w:rsid w:val="00D23A01"/>
    <w:rsid w:val="00D41BAA"/>
    <w:rsid w:val="00D43A38"/>
    <w:rsid w:val="00D43A3F"/>
    <w:rsid w:val="00D55A66"/>
    <w:rsid w:val="00D614C9"/>
    <w:rsid w:val="00D639D9"/>
    <w:rsid w:val="00D67B3D"/>
    <w:rsid w:val="00D706C6"/>
    <w:rsid w:val="00D708E9"/>
    <w:rsid w:val="00D7324F"/>
    <w:rsid w:val="00D7421B"/>
    <w:rsid w:val="00D85BFB"/>
    <w:rsid w:val="00DA14B6"/>
    <w:rsid w:val="00DA26A0"/>
    <w:rsid w:val="00DA5205"/>
    <w:rsid w:val="00DA5F61"/>
    <w:rsid w:val="00DB4DFF"/>
    <w:rsid w:val="00DC1E28"/>
    <w:rsid w:val="00DC2871"/>
    <w:rsid w:val="00DC3B9C"/>
    <w:rsid w:val="00DC7048"/>
    <w:rsid w:val="00DD1C1F"/>
    <w:rsid w:val="00DD22D6"/>
    <w:rsid w:val="00DD7918"/>
    <w:rsid w:val="00DE0AAA"/>
    <w:rsid w:val="00DE2309"/>
    <w:rsid w:val="00DF0CBB"/>
    <w:rsid w:val="00DF3A33"/>
    <w:rsid w:val="00DF6A20"/>
    <w:rsid w:val="00E11D9D"/>
    <w:rsid w:val="00E132DD"/>
    <w:rsid w:val="00E14137"/>
    <w:rsid w:val="00E14477"/>
    <w:rsid w:val="00E14478"/>
    <w:rsid w:val="00E27963"/>
    <w:rsid w:val="00E30C5D"/>
    <w:rsid w:val="00E47109"/>
    <w:rsid w:val="00E57C44"/>
    <w:rsid w:val="00E62F82"/>
    <w:rsid w:val="00E6324D"/>
    <w:rsid w:val="00E71CFF"/>
    <w:rsid w:val="00E73E54"/>
    <w:rsid w:val="00E75D3F"/>
    <w:rsid w:val="00E7610A"/>
    <w:rsid w:val="00E819FE"/>
    <w:rsid w:val="00E81DA7"/>
    <w:rsid w:val="00E8418C"/>
    <w:rsid w:val="00E8506A"/>
    <w:rsid w:val="00E97CC7"/>
    <w:rsid w:val="00EA0469"/>
    <w:rsid w:val="00EB0431"/>
    <w:rsid w:val="00EB24DA"/>
    <w:rsid w:val="00EB5F2B"/>
    <w:rsid w:val="00EB6800"/>
    <w:rsid w:val="00EB69D6"/>
    <w:rsid w:val="00EC0490"/>
    <w:rsid w:val="00EC7C7A"/>
    <w:rsid w:val="00ED152F"/>
    <w:rsid w:val="00ED1B44"/>
    <w:rsid w:val="00EE6E08"/>
    <w:rsid w:val="00EF2F97"/>
    <w:rsid w:val="00EF345E"/>
    <w:rsid w:val="00F010F9"/>
    <w:rsid w:val="00F11C76"/>
    <w:rsid w:val="00F16AE0"/>
    <w:rsid w:val="00F17D7F"/>
    <w:rsid w:val="00F21E29"/>
    <w:rsid w:val="00F22550"/>
    <w:rsid w:val="00F30DCC"/>
    <w:rsid w:val="00F31782"/>
    <w:rsid w:val="00F32EB6"/>
    <w:rsid w:val="00F3429D"/>
    <w:rsid w:val="00F40CC5"/>
    <w:rsid w:val="00F427B2"/>
    <w:rsid w:val="00F47BAE"/>
    <w:rsid w:val="00F64B9C"/>
    <w:rsid w:val="00F67509"/>
    <w:rsid w:val="00F76447"/>
    <w:rsid w:val="00F92909"/>
    <w:rsid w:val="00F938E1"/>
    <w:rsid w:val="00F960E6"/>
    <w:rsid w:val="00F97986"/>
    <w:rsid w:val="00F97F9F"/>
    <w:rsid w:val="00FA007D"/>
    <w:rsid w:val="00FA10DE"/>
    <w:rsid w:val="00FA163F"/>
    <w:rsid w:val="00FA3222"/>
    <w:rsid w:val="00FA5C00"/>
    <w:rsid w:val="00FA7B0F"/>
    <w:rsid w:val="00FB26A4"/>
    <w:rsid w:val="00FC1BD0"/>
    <w:rsid w:val="00FC6511"/>
    <w:rsid w:val="00FC6C5C"/>
    <w:rsid w:val="00FD2D71"/>
    <w:rsid w:val="00FD538B"/>
    <w:rsid w:val="00FE24A4"/>
    <w:rsid w:val="00FE6C8B"/>
    <w:rsid w:val="00FF0876"/>
    <w:rsid w:val="00FF475A"/>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16C9"/>
  <w15:docId w15:val="{AD6CA099-BFCC-44D4-999C-DB92DBE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3E3"/>
    <w:pPr>
      <w:keepNext/>
      <w:keepLines/>
      <w:numPr>
        <w:numId w:val="8"/>
      </w:numPr>
      <w:spacing w:before="240" w:after="0"/>
      <w:jc w:val="both"/>
      <w:outlineLvl w:val="0"/>
    </w:pPr>
    <w:rPr>
      <w:rFonts w:asciiTheme="minorHAnsi" w:eastAsiaTheme="majorEastAsia" w:hAnsiTheme="minorHAnsi" w:cstheme="minorHAnsi"/>
      <w:color w:val="365F91" w:themeColor="accent1" w:themeShade="BF"/>
      <w:sz w:val="32"/>
      <w:szCs w:val="32"/>
      <w:lang w:val="en-GB"/>
    </w:rPr>
  </w:style>
  <w:style w:type="paragraph" w:styleId="Heading2">
    <w:name w:val="heading 2"/>
    <w:basedOn w:val="Normal"/>
    <w:next w:val="Normal"/>
    <w:link w:val="Heading2Char"/>
    <w:uiPriority w:val="9"/>
    <w:qFormat/>
    <w:rsid w:val="004A71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qFormat/>
    <w:rsid w:val="000463E3"/>
    <w:pPr>
      <w:keepNext/>
      <w:keepLines/>
      <w:spacing w:before="40" w:after="0"/>
      <w:ind w:left="360" w:hanging="360"/>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qFormat/>
    <w:rsid w:val="004A71B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0392C"/>
    <w:pPr>
      <w:spacing w:after="0" w:line="240" w:lineRule="auto"/>
      <w:contextualSpacing/>
    </w:pPr>
    <w:rPr>
      <w:rFonts w:eastAsia="Calibri Light"/>
      <w:b/>
      <w:spacing w:val="-10"/>
      <w:kern w:val="1"/>
      <w:sz w:val="24"/>
      <w:lang w:val="en-US"/>
    </w:rPr>
  </w:style>
  <w:style w:type="paragraph" w:styleId="NormalWeb">
    <w:name w:val="Normal (Web)"/>
    <w:basedOn w:val="Normal"/>
    <w:qFormat/>
    <w:rsid w:val="00AF3B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basedOn w:val="DefaultParagraphFont"/>
    <w:link w:val="Heading1"/>
    <w:uiPriority w:val="9"/>
    <w:rsid w:val="000463E3"/>
    <w:rPr>
      <w:rFonts w:asciiTheme="minorHAnsi" w:eastAsiaTheme="majorEastAsia" w:hAnsiTheme="minorHAnsi" w:cstheme="minorHAnsi"/>
      <w:color w:val="365F91" w:themeColor="accent1" w:themeShade="BF"/>
      <w:sz w:val="32"/>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basedOn w:val="DefaultParagraphFont"/>
    <w:link w:val="Heading2"/>
    <w:uiPriority w:val="9"/>
    <w:rsid w:val="004A71B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463E3"/>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372462244">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ctresearchmethods.nl/Main_Pa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53532479F5214B4BBD22EF1AC4ACEC5D"/>
        <w:category>
          <w:name w:val="General"/>
          <w:gallery w:val="placeholder"/>
        </w:category>
        <w:types>
          <w:type w:val="bbPlcHdr"/>
        </w:types>
        <w:behaviors>
          <w:behavior w:val="content"/>
        </w:behaviors>
        <w:guid w:val="{B2DCDB18-490F-4944-B2AC-88404F6A7D5D}"/>
      </w:docPartPr>
      <w:docPartBody>
        <w:p w:rsidR="003B34AE" w:rsidRDefault="00ED4B9D" w:rsidP="00ED4B9D">
          <w:pPr>
            <w:pStyle w:val="53532479F5214B4BBD22EF1AC4ACEC5D"/>
          </w:pPr>
          <w:r>
            <w:rPr>
              <w:color w:val="FFFFFF" w:themeColor="background1"/>
            </w:rPr>
            <w:t>[Course title]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9D"/>
    <w:rsid w:val="002923EE"/>
    <w:rsid w:val="003B34AE"/>
    <w:rsid w:val="007412EA"/>
    <w:rsid w:val="009446BD"/>
    <w:rsid w:val="00987872"/>
    <w:rsid w:val="00AC36E4"/>
    <w:rsid w:val="00C7567C"/>
    <w:rsid w:val="00CF3C17"/>
    <w:rsid w:val="00E510FC"/>
    <w:rsid w:val="00E711BA"/>
    <w:rsid w:val="00ED4B9D"/>
    <w:rsid w:val="00F0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937BAB118D494D9891E3C594C80BB76A">
    <w:name w:val="937BAB118D494D9891E3C594C80BB76A"/>
    <w:rsid w:val="00ED4B9D"/>
  </w:style>
  <w:style w:type="paragraph" w:customStyle="1" w:styleId="53532479F5214B4BBD22EF1AC4ACEC5D">
    <w:name w:val="53532479F5214B4BBD22EF1AC4ACEC5D"/>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3" ma:contentTypeDescription="Een nieuw document maken." ma:contentTypeScope="" ma:versionID="74d929d85994551d6203af5c71d633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88386d4b5ce0d37504373a137b34bf1a"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5B8BF-C801-4E56-AEC5-DF030F035A84}">
  <ds:schemaRefs>
    <ds:schemaRef ds:uri="http://schemas.microsoft.com/sharepoint/v3/contenttype/forms"/>
  </ds:schemaRefs>
</ds:datastoreItem>
</file>

<file path=customXml/itemProps3.xml><?xml version="1.0" encoding="utf-8"?>
<ds:datastoreItem xmlns:ds="http://schemas.openxmlformats.org/officeDocument/2006/customXml" ds:itemID="{CCE5C6B6-FA98-4E57-94E9-A1092B08B2A3}">
  <ds:schemaRefs>
    <ds:schemaRef ds:uri="http://schemas.openxmlformats.org/officeDocument/2006/bibliography"/>
  </ds:schemaRefs>
</ds:datastoreItem>
</file>

<file path=customXml/itemProps4.xml><?xml version="1.0" encoding="utf-8"?>
<ds:datastoreItem xmlns:ds="http://schemas.openxmlformats.org/officeDocument/2006/customXml" ds:itemID="{BF4D5548-93DB-495C-AF4F-3547970C9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Report Document</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dc:title>
  <dc:subject/>
  <dc:creator>Team x</dc:creator>
  <cp:keywords/>
  <dc:description/>
  <cp:lastModifiedBy>Victor Covalciuc</cp:lastModifiedBy>
  <cp:revision>8</cp:revision>
  <cp:lastPrinted>2019-11-05T16:02:00Z</cp:lastPrinted>
  <dcterms:created xsi:type="dcterms:W3CDTF">2020-11-09T15:01:00Z</dcterms:created>
  <dcterms:modified xsi:type="dcterms:W3CDTF">2022-06-27T09:39:00Z</dcterms:modified>
  <cp:category>T2-CB01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