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lang w:val="en-GB"/>
        </w:rPr>
        <w:id w:val="803966606"/>
        <w:docPartObj>
          <w:docPartGallery w:val="Cover Pages"/>
          <w:docPartUnique/>
        </w:docPartObj>
      </w:sdtPr>
      <w:sdtEndPr>
        <w:rPr>
          <w:b/>
        </w:rPr>
      </w:sdtEndPr>
      <w:sdtContent>
        <w:p w14:paraId="58115A74" w14:textId="22189A5A" w:rsidR="0056331D" w:rsidRPr="00D1451B" w:rsidRDefault="00381A3D" w:rsidP="00F76447">
          <w:pPr>
            <w:jc w:val="both"/>
            <w:rPr>
              <w:rFonts w:ascii="Arial" w:hAnsi="Arial" w:cs="Arial"/>
              <w:lang w:val="en-GB"/>
            </w:rPr>
          </w:pPr>
          <w:r w:rsidRPr="00D1451B">
            <w:rPr>
              <w:rFonts w:ascii="Arial" w:hAnsi="Arial" w:cs="Arial"/>
              <w:noProof/>
              <w:highlight w:val="lightGray"/>
              <w:lang w:val="en-GB"/>
            </w:rPr>
            <w:drawing>
              <wp:anchor distT="0" distB="0" distL="114300" distR="114300" simplePos="0" relativeHeight="251664896" behindDoc="0" locked="0" layoutInCell="1" allowOverlap="1" wp14:anchorId="41C6EFA4" wp14:editId="24058CDF">
                <wp:simplePos x="0" y="0"/>
                <wp:positionH relativeFrom="column">
                  <wp:posOffset>271395</wp:posOffset>
                </wp:positionH>
                <wp:positionV relativeFrom="paragraph">
                  <wp:posOffset>1053143</wp:posOffset>
                </wp:positionV>
                <wp:extent cx="3387725" cy="1158240"/>
                <wp:effectExtent l="0" t="647700" r="98425" b="7848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9678133">
                          <a:off x="0" y="0"/>
                          <a:ext cx="3387725" cy="115824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sidRPr="00D1451B">
            <w:rPr>
              <w:rFonts w:ascii="Arial" w:hAnsi="Arial" w:cs="Arial"/>
              <w:noProof/>
              <w:lang w:val="en-US"/>
            </w:rPr>
            <mc:AlternateContent>
              <mc:Choice Requires="wps">
                <w:drawing>
                  <wp:anchor distT="0" distB="0" distL="114300" distR="114300" simplePos="0" relativeHeight="251656704" behindDoc="1" locked="0" layoutInCell="1" allowOverlap="0" wp14:anchorId="2CC7EF08" wp14:editId="36682D69">
                    <wp:simplePos x="0" y="0"/>
                    <wp:positionH relativeFrom="page">
                      <wp:posOffset>396815</wp:posOffset>
                    </wp:positionH>
                    <wp:positionV relativeFrom="margin">
                      <wp:posOffset>-692761</wp:posOffset>
                    </wp:positionV>
                    <wp:extent cx="6838950" cy="9144359"/>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38950" cy="9144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60"/>
                                </w:tblGrid>
                                <w:tr w:rsidR="006F106B" w14:paraId="63BEA868" w14:textId="77777777" w:rsidTr="00203935">
                                  <w:trPr>
                                    <w:trHeight w:hRule="exact" w:val="8792"/>
                                  </w:trPr>
                                  <w:tc>
                                    <w:tcPr>
                                      <w:tcW w:w="9350" w:type="dxa"/>
                                    </w:tcPr>
                                    <w:p w14:paraId="5F4E8E87" w14:textId="6C092876"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2109CD18" w:rsidR="006F106B" w:rsidRPr="009C2C0C" w:rsidRDefault="00A76884" w:rsidP="0017546D">
                                      <w:pPr>
                                        <w:pStyle w:val="NoSpacing"/>
                                        <w:spacing w:before="200" w:line="216" w:lineRule="auto"/>
                                        <w:ind w:left="720" w:right="720"/>
                                        <w:jc w:val="center"/>
                                        <w:rPr>
                                          <w:rFonts w:ascii="Casanova Scotia" w:hAnsi="Casanova Scotia"/>
                                          <w:color w:val="FFFFFF" w:themeColor="background1"/>
                                          <w:sz w:val="56"/>
                                          <w:szCs w:val="56"/>
                                        </w:rPr>
                                      </w:pPr>
                                      <w:sdt>
                                        <w:sdtPr>
                                          <w:rPr>
                                            <w:rFonts w:ascii="Casanova Scotia" w:hAnsi="Casanova Scotia"/>
                                            <w:color w:val="FFFFFF" w:themeColor="background1"/>
                                            <w:sz w:val="56"/>
                                            <w:szCs w:val="5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6F106B" w:rsidRPr="009C2C0C">
                                            <w:rPr>
                                              <w:rFonts w:ascii="Casanova Scotia" w:hAnsi="Casanova Scotia"/>
                                              <w:color w:val="FFFFFF" w:themeColor="background1"/>
                                              <w:sz w:val="56"/>
                                              <w:szCs w:val="56"/>
                                            </w:rPr>
                                            <w:t>System Design Document</w:t>
                                          </w:r>
                                        </w:sdtContent>
                                      </w:sdt>
                                    </w:p>
                                    <w:p w14:paraId="5A59E74F" w14:textId="77777777" w:rsidR="007B67D8" w:rsidRDefault="007B67D8" w:rsidP="000447BE">
                                      <w:pPr>
                                        <w:pStyle w:val="NoSpacing"/>
                                        <w:spacing w:before="240"/>
                                        <w:ind w:left="720" w:right="720"/>
                                        <w:jc w:val="center"/>
                                        <w:rPr>
                                          <w:rFonts w:ascii="Consolas" w:hAnsi="Consolas"/>
                                          <w:i/>
                                          <w:iCs/>
                                          <w:color w:val="FFFFFF" w:themeColor="background1"/>
                                          <w:sz w:val="32"/>
                                          <w:szCs w:val="32"/>
                                        </w:rPr>
                                      </w:pPr>
                                    </w:p>
                                    <w:p w14:paraId="1C3BEBEE" w14:textId="16D5E229" w:rsidR="006F106B" w:rsidRPr="007B67D8" w:rsidRDefault="007B67D8" w:rsidP="000447BE">
                                      <w:pPr>
                                        <w:pStyle w:val="NoSpacing"/>
                                        <w:spacing w:before="240"/>
                                        <w:ind w:left="720" w:right="720"/>
                                        <w:jc w:val="center"/>
                                        <w:rPr>
                                          <w:rFonts w:ascii="Agency FB" w:hAnsi="Agency FB"/>
                                          <w:b/>
                                          <w:bCs/>
                                          <w:color w:val="FFFFFF" w:themeColor="background1"/>
                                          <w:sz w:val="60"/>
                                          <w:szCs w:val="60"/>
                                        </w:rPr>
                                      </w:pPr>
                                      <w:r>
                                        <w:rPr>
                                          <w:rFonts w:ascii="Agency FB" w:hAnsi="Agency FB"/>
                                          <w:b/>
                                          <w:bCs/>
                                          <w:color w:val="FFFFFF" w:themeColor="background1"/>
                                          <w:sz w:val="56"/>
                                          <w:szCs w:val="56"/>
                                        </w:rPr>
                                        <w:t xml:space="preserve">                   Indoor </w:t>
                                      </w:r>
                                      <w:r>
                                        <w:rPr>
                                          <w:rFonts w:ascii="Agency FB" w:hAnsi="Agency FB"/>
                                          <w:b/>
                                          <w:bCs/>
                                          <w:color w:val="FFFFFF" w:themeColor="background1"/>
                                          <w:sz w:val="60"/>
                                          <w:szCs w:val="60"/>
                                        </w:rPr>
                                        <w:t>Climate Control</w:t>
                                      </w:r>
                                      <w:r w:rsidR="00FA46D4" w:rsidRPr="007B67D8">
                                        <w:rPr>
                                          <w:rFonts w:ascii="Agency FB" w:hAnsi="Agency FB"/>
                                          <w:b/>
                                          <w:bCs/>
                                          <w:color w:val="FFFFFF" w:themeColor="background1"/>
                                          <w:sz w:val="60"/>
                                          <w:szCs w:val="60"/>
                                        </w:rPr>
                                        <w:t xml:space="preserve"> System</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87"/>
                                        <w:gridCol w:w="3586"/>
                                        <w:gridCol w:w="3587"/>
                                      </w:tblGrid>
                                      <w:tr w:rsidR="009C2C0C" w14:paraId="554AA57B" w14:textId="77777777" w:rsidTr="00CB4367">
                                        <w:trPr>
                                          <w:trHeight w:hRule="exact" w:val="720"/>
                                        </w:trPr>
                                        <w:tc>
                                          <w:tcPr>
                                            <w:tcW w:w="3590" w:type="dxa"/>
                                            <w:shd w:val="clear" w:color="auto" w:fill="5F497A" w:themeFill="accent4" w:themeFillShade="BF"/>
                                            <w:vAlign w:val="center"/>
                                          </w:tcPr>
                                          <w:p w14:paraId="6842FC07" w14:textId="06C4D6FB" w:rsidR="006F106B" w:rsidRDefault="00A76884"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FA46D4">
                                                  <w:rPr>
                                                    <w:color w:val="FFFFFF" w:themeColor="background1"/>
                                                  </w:rPr>
                                                  <w:t>Group #3</w:t>
                                                </w:r>
                                              </w:sdtContent>
                                            </w:sdt>
                                          </w:p>
                                        </w:tc>
                                        <w:tc>
                                          <w:tcPr>
                                            <w:tcW w:w="3591" w:type="dxa"/>
                                            <w:shd w:val="clear" w:color="auto" w:fill="5F497A" w:themeFill="accent4" w:themeFillShade="BF"/>
                                            <w:vAlign w:val="center"/>
                                          </w:tcPr>
                                          <w:p w14:paraId="6CCB8051" w14:textId="2351FB65" w:rsidR="006F106B" w:rsidRDefault="00FA46D4" w:rsidP="00FA46D4">
                                            <w:pPr>
                                              <w:pStyle w:val="NoSpacing"/>
                                              <w:ind w:left="144" w:right="144"/>
                                              <w:jc w:val="center"/>
                                              <w:rPr>
                                                <w:color w:val="FFFFFF" w:themeColor="background1"/>
                                              </w:rPr>
                                            </w:pPr>
                                            <w:r>
                                              <w:rPr>
                                                <w:color w:val="FFFFFF" w:themeColor="background1"/>
                                              </w:rPr>
                                              <w:t>14-April-2022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1D7E6A56" w:rsidR="006F106B" w:rsidRDefault="006F106B" w:rsidP="000447BE">
                                                <w:pPr>
                                                  <w:pStyle w:val="NoSpacing"/>
                                                  <w:ind w:left="144" w:right="720"/>
                                                  <w:jc w:val="right"/>
                                                  <w:rPr>
                                                    <w:color w:val="FFFFFF" w:themeColor="background1"/>
                                                  </w:rPr>
                                                </w:pPr>
                                                <w:r>
                                                  <w:rPr>
                                                    <w:color w:val="FFFFFF" w:themeColor="background1"/>
                                                  </w:rPr>
                                                  <w:t xml:space="preserve">T2-CB01 </w:t>
                                                </w:r>
                                                <w:r w:rsidR="00FA46D4">
                                                  <w:rPr>
                                                    <w:color w:val="FFFFFF" w:themeColor="background1"/>
                                                  </w:rPr>
                                                  <w:t>P</w:t>
                                                </w:r>
                                                <w:r>
                                                  <w:rPr>
                                                    <w:color w:val="FFFFFF" w:themeColor="background1"/>
                                                  </w:rPr>
                                                  <w:t>roject</w:t>
                                                </w:r>
                                              </w:p>
                                            </w:tc>
                                          </w:sdtContent>
                                        </w:sdt>
                                      </w:tr>
                                    </w:tbl>
                                    <w:p w14:paraId="2BBB4D3B" w14:textId="77777777" w:rsidR="006F106B" w:rsidRDefault="006F106B"/>
                                  </w:tc>
                                </w:tr>
                              </w:tbl>
                              <w:p w14:paraId="389D6E54" w14:textId="77777777" w:rsidR="006F106B" w:rsidRDefault="006F10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7EF08" id="_x0000_t202" coordsize="21600,21600" o:spt="202" path="m,l,21600r21600,l21600,xe">
                    <v:stroke joinstyle="miter"/>
                    <v:path gradientshapeok="t" o:connecttype="rect"/>
                  </v:shapetype>
                  <v:shape id="Text Box 1" o:spid="_x0000_s1026" type="#_x0000_t202" alt="Cover page layout" style="position:absolute;left:0;text-align:left;margin-left:31.25pt;margin-top:-54.55pt;width:538.5pt;height:720.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60"/>
                          </w:tblGrid>
                          <w:tr w:rsidR="006F106B" w14:paraId="63BEA868" w14:textId="77777777" w:rsidTr="00203935">
                            <w:trPr>
                              <w:trHeight w:hRule="exact" w:val="8792"/>
                            </w:trPr>
                            <w:tc>
                              <w:tcPr>
                                <w:tcW w:w="9350" w:type="dxa"/>
                              </w:tcPr>
                              <w:p w14:paraId="5F4E8E87" w14:textId="6C092876"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2109CD18" w:rsidR="006F106B" w:rsidRPr="009C2C0C" w:rsidRDefault="00A76884" w:rsidP="0017546D">
                                <w:pPr>
                                  <w:pStyle w:val="NoSpacing"/>
                                  <w:spacing w:before="200" w:line="216" w:lineRule="auto"/>
                                  <w:ind w:left="720" w:right="720"/>
                                  <w:jc w:val="center"/>
                                  <w:rPr>
                                    <w:rFonts w:ascii="Casanova Scotia" w:hAnsi="Casanova Scotia"/>
                                    <w:color w:val="FFFFFF" w:themeColor="background1"/>
                                    <w:sz w:val="56"/>
                                    <w:szCs w:val="56"/>
                                  </w:rPr>
                                </w:pPr>
                                <w:sdt>
                                  <w:sdtPr>
                                    <w:rPr>
                                      <w:rFonts w:ascii="Casanova Scotia" w:hAnsi="Casanova Scotia"/>
                                      <w:color w:val="FFFFFF" w:themeColor="background1"/>
                                      <w:sz w:val="56"/>
                                      <w:szCs w:val="5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6F106B" w:rsidRPr="009C2C0C">
                                      <w:rPr>
                                        <w:rFonts w:ascii="Casanova Scotia" w:hAnsi="Casanova Scotia"/>
                                        <w:color w:val="FFFFFF" w:themeColor="background1"/>
                                        <w:sz w:val="56"/>
                                        <w:szCs w:val="56"/>
                                      </w:rPr>
                                      <w:t>System Design Document</w:t>
                                    </w:r>
                                  </w:sdtContent>
                                </w:sdt>
                              </w:p>
                              <w:p w14:paraId="5A59E74F" w14:textId="77777777" w:rsidR="007B67D8" w:rsidRDefault="007B67D8" w:rsidP="000447BE">
                                <w:pPr>
                                  <w:pStyle w:val="NoSpacing"/>
                                  <w:spacing w:before="240"/>
                                  <w:ind w:left="720" w:right="720"/>
                                  <w:jc w:val="center"/>
                                  <w:rPr>
                                    <w:rFonts w:ascii="Consolas" w:hAnsi="Consolas"/>
                                    <w:i/>
                                    <w:iCs/>
                                    <w:color w:val="FFFFFF" w:themeColor="background1"/>
                                    <w:sz w:val="32"/>
                                    <w:szCs w:val="32"/>
                                  </w:rPr>
                                </w:pPr>
                              </w:p>
                              <w:p w14:paraId="1C3BEBEE" w14:textId="16D5E229" w:rsidR="006F106B" w:rsidRPr="007B67D8" w:rsidRDefault="007B67D8" w:rsidP="000447BE">
                                <w:pPr>
                                  <w:pStyle w:val="NoSpacing"/>
                                  <w:spacing w:before="240"/>
                                  <w:ind w:left="720" w:right="720"/>
                                  <w:jc w:val="center"/>
                                  <w:rPr>
                                    <w:rFonts w:ascii="Agency FB" w:hAnsi="Agency FB"/>
                                    <w:b/>
                                    <w:bCs/>
                                    <w:color w:val="FFFFFF" w:themeColor="background1"/>
                                    <w:sz w:val="60"/>
                                    <w:szCs w:val="60"/>
                                  </w:rPr>
                                </w:pPr>
                                <w:r>
                                  <w:rPr>
                                    <w:rFonts w:ascii="Agency FB" w:hAnsi="Agency FB"/>
                                    <w:b/>
                                    <w:bCs/>
                                    <w:color w:val="FFFFFF" w:themeColor="background1"/>
                                    <w:sz w:val="56"/>
                                    <w:szCs w:val="56"/>
                                  </w:rPr>
                                  <w:t xml:space="preserve">                   Indoor </w:t>
                                </w:r>
                                <w:r>
                                  <w:rPr>
                                    <w:rFonts w:ascii="Agency FB" w:hAnsi="Agency FB"/>
                                    <w:b/>
                                    <w:bCs/>
                                    <w:color w:val="FFFFFF" w:themeColor="background1"/>
                                    <w:sz w:val="60"/>
                                    <w:szCs w:val="60"/>
                                  </w:rPr>
                                  <w:t>Climate Control</w:t>
                                </w:r>
                                <w:r w:rsidR="00FA46D4" w:rsidRPr="007B67D8">
                                  <w:rPr>
                                    <w:rFonts w:ascii="Agency FB" w:hAnsi="Agency FB"/>
                                    <w:b/>
                                    <w:bCs/>
                                    <w:color w:val="FFFFFF" w:themeColor="background1"/>
                                    <w:sz w:val="60"/>
                                    <w:szCs w:val="60"/>
                                  </w:rPr>
                                  <w:t xml:space="preserve"> System</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87"/>
                                  <w:gridCol w:w="3586"/>
                                  <w:gridCol w:w="3587"/>
                                </w:tblGrid>
                                <w:tr w:rsidR="009C2C0C" w14:paraId="554AA57B" w14:textId="77777777" w:rsidTr="00CB4367">
                                  <w:trPr>
                                    <w:trHeight w:hRule="exact" w:val="720"/>
                                  </w:trPr>
                                  <w:tc>
                                    <w:tcPr>
                                      <w:tcW w:w="3590" w:type="dxa"/>
                                      <w:shd w:val="clear" w:color="auto" w:fill="5F497A" w:themeFill="accent4" w:themeFillShade="BF"/>
                                      <w:vAlign w:val="center"/>
                                    </w:tcPr>
                                    <w:p w14:paraId="6842FC07" w14:textId="06C4D6FB" w:rsidR="006F106B" w:rsidRDefault="00A76884"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FA46D4">
                                            <w:rPr>
                                              <w:color w:val="FFFFFF" w:themeColor="background1"/>
                                            </w:rPr>
                                            <w:t>Group #3</w:t>
                                          </w:r>
                                        </w:sdtContent>
                                      </w:sdt>
                                    </w:p>
                                  </w:tc>
                                  <w:tc>
                                    <w:tcPr>
                                      <w:tcW w:w="3591" w:type="dxa"/>
                                      <w:shd w:val="clear" w:color="auto" w:fill="5F497A" w:themeFill="accent4" w:themeFillShade="BF"/>
                                      <w:vAlign w:val="center"/>
                                    </w:tcPr>
                                    <w:p w14:paraId="6CCB8051" w14:textId="2351FB65" w:rsidR="006F106B" w:rsidRDefault="00FA46D4" w:rsidP="00FA46D4">
                                      <w:pPr>
                                        <w:pStyle w:val="NoSpacing"/>
                                        <w:ind w:left="144" w:right="144"/>
                                        <w:jc w:val="center"/>
                                        <w:rPr>
                                          <w:color w:val="FFFFFF" w:themeColor="background1"/>
                                        </w:rPr>
                                      </w:pPr>
                                      <w:r>
                                        <w:rPr>
                                          <w:color w:val="FFFFFF" w:themeColor="background1"/>
                                        </w:rPr>
                                        <w:t>14-April-2022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1D7E6A56" w:rsidR="006F106B" w:rsidRDefault="006F106B" w:rsidP="000447BE">
                                          <w:pPr>
                                            <w:pStyle w:val="NoSpacing"/>
                                            <w:ind w:left="144" w:right="720"/>
                                            <w:jc w:val="right"/>
                                            <w:rPr>
                                              <w:color w:val="FFFFFF" w:themeColor="background1"/>
                                            </w:rPr>
                                          </w:pPr>
                                          <w:r>
                                            <w:rPr>
                                              <w:color w:val="FFFFFF" w:themeColor="background1"/>
                                            </w:rPr>
                                            <w:t xml:space="preserve">T2-CB01 </w:t>
                                          </w:r>
                                          <w:r w:rsidR="00FA46D4">
                                            <w:rPr>
                                              <w:color w:val="FFFFFF" w:themeColor="background1"/>
                                            </w:rPr>
                                            <w:t>P</w:t>
                                          </w:r>
                                          <w:r>
                                            <w:rPr>
                                              <w:color w:val="FFFFFF" w:themeColor="background1"/>
                                            </w:rPr>
                                            <w:t>roject</w:t>
                                          </w:r>
                                        </w:p>
                                      </w:tc>
                                    </w:sdtContent>
                                  </w:sdt>
                                </w:tr>
                              </w:tbl>
                              <w:p w14:paraId="2BBB4D3B" w14:textId="77777777" w:rsidR="006F106B" w:rsidRDefault="006F106B"/>
                            </w:tc>
                          </w:tr>
                        </w:tbl>
                        <w:p w14:paraId="389D6E54" w14:textId="77777777" w:rsidR="006F106B" w:rsidRDefault="006F106B"/>
                      </w:txbxContent>
                    </v:textbox>
                    <w10:wrap anchorx="page" anchory="margin"/>
                  </v:shape>
                </w:pict>
              </mc:Fallback>
            </mc:AlternateContent>
          </w:r>
        </w:p>
        <w:p w14:paraId="5B016362" w14:textId="3B25541C" w:rsidR="0056331D" w:rsidRPr="00D1451B" w:rsidRDefault="003F0174" w:rsidP="00F76447">
          <w:pPr>
            <w:jc w:val="both"/>
            <w:rPr>
              <w:rFonts w:ascii="Arial" w:hAnsi="Arial" w:cs="Arial"/>
              <w:lang w:val="en-GB"/>
            </w:rPr>
          </w:pPr>
          <w:r w:rsidRPr="00D1451B">
            <w:rPr>
              <w:rFonts w:ascii="Arial" w:hAnsi="Arial" w:cs="Arial"/>
              <w:noProof/>
              <w:sz w:val="20"/>
            </w:rPr>
            <w:drawing>
              <wp:anchor distT="0" distB="0" distL="114300" distR="114300" simplePos="0" relativeHeight="251663872" behindDoc="0" locked="0" layoutInCell="1" allowOverlap="1" wp14:anchorId="6D13A3A7" wp14:editId="15E72284">
                <wp:simplePos x="0" y="0"/>
                <wp:positionH relativeFrom="margin">
                  <wp:posOffset>2834879</wp:posOffset>
                </wp:positionH>
                <wp:positionV relativeFrom="paragraph">
                  <wp:posOffset>1171575</wp:posOffset>
                </wp:positionV>
                <wp:extent cx="2750820" cy="2846705"/>
                <wp:effectExtent l="762000" t="0" r="754380" b="144145"/>
                <wp:wrapTopAndBottom/>
                <wp:docPr id="5"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blip>
                        <a:stretch>
                          <a:fillRect/>
                        </a:stretch>
                      </pic:blipFill>
                      <pic:spPr>
                        <a:xfrm>
                          <a:off x="0" y="0"/>
                          <a:ext cx="2750820" cy="2846705"/>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14:sizeRelH relativeFrom="margin">
                  <wp14:pctWidth>0</wp14:pctWidth>
                </wp14:sizeRelH>
                <wp14:sizeRelV relativeFrom="margin">
                  <wp14:pctHeight>0</wp14:pctHeight>
                </wp14:sizeRelV>
              </wp:anchor>
            </w:drawing>
          </w:r>
          <w:r w:rsidR="009C2C0C" w:rsidRPr="00D1451B">
            <w:rPr>
              <w:rFonts w:ascii="Arial" w:hAnsi="Arial" w:cs="Arial"/>
              <w:b/>
              <w:noProof/>
              <w:lang w:val="en-US"/>
            </w:rPr>
            <mc:AlternateContent>
              <mc:Choice Requires="wps">
                <w:drawing>
                  <wp:anchor distT="0" distB="0" distL="114300" distR="114300" simplePos="0" relativeHeight="251661824" behindDoc="1" locked="0" layoutInCell="1" allowOverlap="1" wp14:anchorId="633FB90D" wp14:editId="2AD3B2EC">
                    <wp:simplePos x="0" y="0"/>
                    <wp:positionH relativeFrom="column">
                      <wp:posOffset>-255905</wp:posOffset>
                    </wp:positionH>
                    <wp:positionV relativeFrom="paragraph">
                      <wp:posOffset>3352285</wp:posOffset>
                    </wp:positionV>
                    <wp:extent cx="2924175" cy="1106805"/>
                    <wp:effectExtent l="76200" t="57150" r="85725" b="93345"/>
                    <wp:wrapTight wrapText="bothSides">
                      <wp:wrapPolygon edited="0">
                        <wp:start x="-563" y="-1115"/>
                        <wp:lineTo x="-422" y="23050"/>
                        <wp:lineTo x="21952" y="23050"/>
                        <wp:lineTo x="22093" y="-1115"/>
                        <wp:lineTo x="-563" y="-1115"/>
                      </wp:wrapPolygon>
                    </wp:wrapTight>
                    <wp:docPr id="2" name="Text Box 2"/>
                    <wp:cNvGraphicFramePr/>
                    <a:graphic xmlns:a="http://schemas.openxmlformats.org/drawingml/2006/main">
                      <a:graphicData uri="http://schemas.microsoft.com/office/word/2010/wordprocessingShape">
                        <wps:wsp>
                          <wps:cNvSpPr txBox="1"/>
                          <wps:spPr>
                            <a:xfrm>
                              <a:off x="0" y="0"/>
                              <a:ext cx="2924175" cy="1106805"/>
                            </a:xfrm>
                            <a:prstGeom prst="rect">
                              <a:avLst/>
                            </a:prstGeom>
                            <a:ln>
                              <a:solidFill>
                                <a:srgbClr val="002060"/>
                              </a:solidFill>
                            </a:ln>
                          </wps:spPr>
                          <wps:style>
                            <a:lnRef idx="3">
                              <a:schemeClr val="lt1"/>
                            </a:lnRef>
                            <a:fillRef idx="1">
                              <a:schemeClr val="accent5"/>
                            </a:fillRef>
                            <a:effectRef idx="1">
                              <a:schemeClr val="accent5"/>
                            </a:effectRef>
                            <a:fontRef idx="minor">
                              <a:schemeClr val="lt1"/>
                            </a:fontRef>
                          </wps:style>
                          <wps:txbx>
                            <w:txbxContent>
                              <w:p w14:paraId="1C78F526" w14:textId="361ADEEB" w:rsidR="00621EA3" w:rsidRDefault="00621EA3" w:rsidP="003F0174">
                                <w:pPr>
                                  <w:pStyle w:val="ListParagraph"/>
                                  <w:numPr>
                                    <w:ilvl w:val="0"/>
                                    <w:numId w:val="12"/>
                                  </w:numPr>
                                  <w:rPr>
                                    <w:lang w:val="en-US"/>
                                  </w:rPr>
                                </w:pPr>
                                <w:r w:rsidRPr="003F0174">
                                  <w:rPr>
                                    <w:u w:val="single"/>
                                    <w:lang w:val="en-US"/>
                                  </w:rPr>
                                  <w:t>Authors</w:t>
                                </w:r>
                                <w:r w:rsidR="003F0174">
                                  <w:rPr>
                                    <w:lang w:val="en-US"/>
                                  </w:rPr>
                                  <w:t xml:space="preserve"> </w:t>
                                </w:r>
                                <w:r w:rsidRPr="003F0174">
                                  <w:rPr>
                                    <w:lang w:val="en-US"/>
                                  </w:rPr>
                                  <w:t>:</w:t>
                                </w:r>
                              </w:p>
                              <w:p w14:paraId="4B2F17AF" w14:textId="79FF59CA" w:rsidR="003F0174" w:rsidRDefault="003F0174" w:rsidP="003F0174">
                                <w:pPr>
                                  <w:pStyle w:val="ListParagraph"/>
                                  <w:numPr>
                                    <w:ilvl w:val="1"/>
                                    <w:numId w:val="12"/>
                                  </w:numPr>
                                  <w:rPr>
                                    <w:lang w:val="en-US"/>
                                  </w:rPr>
                                </w:pPr>
                                <w:r>
                                  <w:rPr>
                                    <w:lang w:val="en-US"/>
                                  </w:rPr>
                                  <w:t xml:space="preserve">Victor </w:t>
                                </w:r>
                                <w:proofErr w:type="spellStart"/>
                                <w:r>
                                  <w:rPr>
                                    <w:lang w:val="en-US"/>
                                  </w:rPr>
                                  <w:t>Covalciuc</w:t>
                                </w:r>
                                <w:proofErr w:type="spellEnd"/>
                              </w:p>
                              <w:p w14:paraId="542483F5" w14:textId="31DFBC5E" w:rsidR="003F0174" w:rsidRDefault="003F0174" w:rsidP="003F0174">
                                <w:pPr>
                                  <w:pStyle w:val="ListParagraph"/>
                                  <w:numPr>
                                    <w:ilvl w:val="1"/>
                                    <w:numId w:val="12"/>
                                  </w:numPr>
                                  <w:rPr>
                                    <w:lang w:val="en-US"/>
                                  </w:rPr>
                                </w:pPr>
                                <w:proofErr w:type="spellStart"/>
                                <w:r>
                                  <w:rPr>
                                    <w:lang w:val="en-US"/>
                                  </w:rPr>
                                  <w:t>Farros</w:t>
                                </w:r>
                                <w:proofErr w:type="spellEnd"/>
                                <w:r>
                                  <w:rPr>
                                    <w:lang w:val="en-US"/>
                                  </w:rPr>
                                  <w:t xml:space="preserve"> </w:t>
                                </w:r>
                                <w:proofErr w:type="spellStart"/>
                                <w:r>
                                  <w:rPr>
                                    <w:lang w:val="en-US"/>
                                  </w:rPr>
                                  <w:t>Ramzy</w:t>
                                </w:r>
                                <w:proofErr w:type="spellEnd"/>
                              </w:p>
                              <w:p w14:paraId="09579E97" w14:textId="62B32AAC" w:rsidR="003F0174" w:rsidRDefault="003F0174" w:rsidP="003F0174">
                                <w:pPr>
                                  <w:pStyle w:val="ListParagraph"/>
                                  <w:numPr>
                                    <w:ilvl w:val="1"/>
                                    <w:numId w:val="12"/>
                                  </w:numPr>
                                  <w:rPr>
                                    <w:lang w:val="en-US"/>
                                  </w:rPr>
                                </w:pPr>
                                <w:r>
                                  <w:rPr>
                                    <w:lang w:val="en-US"/>
                                  </w:rPr>
                                  <w:t xml:space="preserve">Andy </w:t>
                                </w:r>
                                <w:proofErr w:type="spellStart"/>
                                <w:r>
                                  <w:rPr>
                                    <w:lang w:val="en-US"/>
                                  </w:rPr>
                                  <w:t>Verkooijen</w:t>
                                </w:r>
                                <w:proofErr w:type="spellEnd"/>
                                <w:r>
                                  <w:rPr>
                                    <w:lang w:val="en-US"/>
                                  </w:rPr>
                                  <w:t xml:space="preserve"> </w:t>
                                </w:r>
                              </w:p>
                              <w:p w14:paraId="0E7906D1" w14:textId="5AA4113D" w:rsidR="003F0174" w:rsidRDefault="003F0174" w:rsidP="003F0174">
                                <w:pPr>
                                  <w:pStyle w:val="ListParagraph"/>
                                  <w:numPr>
                                    <w:ilvl w:val="1"/>
                                    <w:numId w:val="12"/>
                                  </w:numPr>
                                  <w:rPr>
                                    <w:lang w:val="en-US"/>
                                  </w:rPr>
                                </w:pPr>
                                <w:r>
                                  <w:rPr>
                                    <w:lang w:val="en-US"/>
                                  </w:rPr>
                                  <w:t>Sonam Lama</w:t>
                                </w:r>
                              </w:p>
                              <w:p w14:paraId="44766022" w14:textId="7E852101" w:rsidR="003F0174" w:rsidRPr="003F0174" w:rsidRDefault="003F0174" w:rsidP="003F0174">
                                <w:pPr>
                                  <w:pStyle w:val="ListParagraph"/>
                                  <w:ind w:left="144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FB90D" id="Text Box 2" o:spid="_x0000_s1027" type="#_x0000_t202" style="position:absolute;left:0;text-align:left;margin-left:-20.15pt;margin-top:263.95pt;width:230.25pt;height:87.1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" fillcolor="#4bacc6 [3208]" strokecolor="#002060" strokeweight="3pt">
                    <v:shadow on="t" color="black" opacity="24903f" origin=",.5" offset="0,.55556mm"/>
                    <v:textbox>
                      <w:txbxContent>
                        <w:p w14:paraId="1C78F526" w14:textId="361ADEEB" w:rsidR="00621EA3" w:rsidRDefault="00621EA3" w:rsidP="003F0174">
                          <w:pPr>
                            <w:pStyle w:val="ListParagraph"/>
                            <w:numPr>
                              <w:ilvl w:val="0"/>
                              <w:numId w:val="12"/>
                            </w:numPr>
                            <w:rPr>
                              <w:lang w:val="en-US"/>
                            </w:rPr>
                          </w:pPr>
                          <w:r w:rsidRPr="003F0174">
                            <w:rPr>
                              <w:u w:val="single"/>
                              <w:lang w:val="en-US"/>
                            </w:rPr>
                            <w:t>Authors</w:t>
                          </w:r>
                          <w:r w:rsidR="003F0174">
                            <w:rPr>
                              <w:lang w:val="en-US"/>
                            </w:rPr>
                            <w:t xml:space="preserve"> </w:t>
                          </w:r>
                          <w:r w:rsidRPr="003F0174">
                            <w:rPr>
                              <w:lang w:val="en-US"/>
                            </w:rPr>
                            <w:t>:</w:t>
                          </w:r>
                        </w:p>
                        <w:p w14:paraId="4B2F17AF" w14:textId="79FF59CA" w:rsidR="003F0174" w:rsidRDefault="003F0174" w:rsidP="003F0174">
                          <w:pPr>
                            <w:pStyle w:val="ListParagraph"/>
                            <w:numPr>
                              <w:ilvl w:val="1"/>
                              <w:numId w:val="12"/>
                            </w:numPr>
                            <w:rPr>
                              <w:lang w:val="en-US"/>
                            </w:rPr>
                          </w:pPr>
                          <w:r>
                            <w:rPr>
                              <w:lang w:val="en-US"/>
                            </w:rPr>
                            <w:t xml:space="preserve">Victor </w:t>
                          </w:r>
                          <w:proofErr w:type="spellStart"/>
                          <w:r>
                            <w:rPr>
                              <w:lang w:val="en-US"/>
                            </w:rPr>
                            <w:t>Covalciuc</w:t>
                          </w:r>
                          <w:proofErr w:type="spellEnd"/>
                        </w:p>
                        <w:p w14:paraId="542483F5" w14:textId="31DFBC5E" w:rsidR="003F0174" w:rsidRDefault="003F0174" w:rsidP="003F0174">
                          <w:pPr>
                            <w:pStyle w:val="ListParagraph"/>
                            <w:numPr>
                              <w:ilvl w:val="1"/>
                              <w:numId w:val="12"/>
                            </w:numPr>
                            <w:rPr>
                              <w:lang w:val="en-US"/>
                            </w:rPr>
                          </w:pPr>
                          <w:proofErr w:type="spellStart"/>
                          <w:r>
                            <w:rPr>
                              <w:lang w:val="en-US"/>
                            </w:rPr>
                            <w:t>Farros</w:t>
                          </w:r>
                          <w:proofErr w:type="spellEnd"/>
                          <w:r>
                            <w:rPr>
                              <w:lang w:val="en-US"/>
                            </w:rPr>
                            <w:t xml:space="preserve"> </w:t>
                          </w:r>
                          <w:proofErr w:type="spellStart"/>
                          <w:r>
                            <w:rPr>
                              <w:lang w:val="en-US"/>
                            </w:rPr>
                            <w:t>Ramzy</w:t>
                          </w:r>
                          <w:proofErr w:type="spellEnd"/>
                        </w:p>
                        <w:p w14:paraId="09579E97" w14:textId="62B32AAC" w:rsidR="003F0174" w:rsidRDefault="003F0174" w:rsidP="003F0174">
                          <w:pPr>
                            <w:pStyle w:val="ListParagraph"/>
                            <w:numPr>
                              <w:ilvl w:val="1"/>
                              <w:numId w:val="12"/>
                            </w:numPr>
                            <w:rPr>
                              <w:lang w:val="en-US"/>
                            </w:rPr>
                          </w:pPr>
                          <w:r>
                            <w:rPr>
                              <w:lang w:val="en-US"/>
                            </w:rPr>
                            <w:t xml:space="preserve">Andy </w:t>
                          </w:r>
                          <w:proofErr w:type="spellStart"/>
                          <w:r>
                            <w:rPr>
                              <w:lang w:val="en-US"/>
                            </w:rPr>
                            <w:t>Verkooijen</w:t>
                          </w:r>
                          <w:proofErr w:type="spellEnd"/>
                          <w:r>
                            <w:rPr>
                              <w:lang w:val="en-US"/>
                            </w:rPr>
                            <w:t xml:space="preserve"> </w:t>
                          </w:r>
                        </w:p>
                        <w:p w14:paraId="0E7906D1" w14:textId="5AA4113D" w:rsidR="003F0174" w:rsidRDefault="003F0174" w:rsidP="003F0174">
                          <w:pPr>
                            <w:pStyle w:val="ListParagraph"/>
                            <w:numPr>
                              <w:ilvl w:val="1"/>
                              <w:numId w:val="12"/>
                            </w:numPr>
                            <w:rPr>
                              <w:lang w:val="en-US"/>
                            </w:rPr>
                          </w:pPr>
                          <w:r>
                            <w:rPr>
                              <w:lang w:val="en-US"/>
                            </w:rPr>
                            <w:t>Sonam Lama</w:t>
                          </w:r>
                        </w:p>
                        <w:p w14:paraId="44766022" w14:textId="7E852101" w:rsidR="003F0174" w:rsidRPr="003F0174" w:rsidRDefault="003F0174" w:rsidP="003F0174">
                          <w:pPr>
                            <w:pStyle w:val="ListParagraph"/>
                            <w:ind w:left="1440"/>
                            <w:rPr>
                              <w:lang w:val="en-US"/>
                            </w:rPr>
                          </w:pPr>
                        </w:p>
                      </w:txbxContent>
                    </v:textbox>
                    <w10:wrap type="tight"/>
                  </v:shape>
                </w:pict>
              </mc:Fallback>
            </mc:AlternateContent>
          </w:r>
          <w:r w:rsidR="0056331D" w:rsidRPr="00D1451B">
            <w:rPr>
              <w:rFonts w:ascii="Arial" w:hAnsi="Arial" w:cs="Arial"/>
              <w:b/>
              <w:lang w:val="en-GB"/>
            </w:rPr>
            <w:br w:type="page"/>
          </w:r>
        </w:p>
      </w:sdtContent>
    </w:sdt>
    <w:sdt>
      <w:sdtPr>
        <w:rPr>
          <w:rFonts w:ascii="Arial" w:eastAsia="Calibri" w:hAnsi="Arial" w:cs="Arial"/>
          <w:b w:val="0"/>
          <w:color w:val="auto"/>
          <w:sz w:val="22"/>
          <w:szCs w:val="22"/>
          <w:lang w:val="nl-NL" w:eastAsia="zh-CN"/>
        </w:rPr>
        <w:id w:val="-235947318"/>
        <w:docPartObj>
          <w:docPartGallery w:val="Table of Contents"/>
          <w:docPartUnique/>
        </w:docPartObj>
      </w:sdtPr>
      <w:sdtEndPr>
        <w:rPr>
          <w:rFonts w:eastAsia="SimSun"/>
          <w:bCs/>
          <w:noProof/>
          <w:sz w:val="24"/>
        </w:rPr>
      </w:sdtEndPr>
      <w:sdtContent>
        <w:p w14:paraId="57D97E66" w14:textId="25BD49E3" w:rsidR="00103B58" w:rsidRPr="00D1451B" w:rsidRDefault="00A86EDA" w:rsidP="00F76447">
          <w:pPr>
            <w:pStyle w:val="TOCHeading"/>
            <w:jc w:val="both"/>
            <w:rPr>
              <w:rFonts w:ascii="Arial" w:hAnsi="Arial" w:cs="Arial"/>
              <w:sz w:val="40"/>
              <w:szCs w:val="40"/>
            </w:rPr>
          </w:pPr>
          <w:r w:rsidRPr="00D1451B">
            <w:rPr>
              <w:rFonts w:ascii="Arial" w:hAnsi="Arial" w:cs="Arial"/>
              <w:sz w:val="40"/>
              <w:szCs w:val="40"/>
            </w:rPr>
            <w:t>Table of C</w:t>
          </w:r>
          <w:r w:rsidR="00103B58" w:rsidRPr="00D1451B">
            <w:rPr>
              <w:rFonts w:ascii="Arial" w:hAnsi="Arial" w:cs="Arial"/>
              <w:sz w:val="40"/>
              <w:szCs w:val="40"/>
            </w:rPr>
            <w:t>ontents</w:t>
          </w:r>
        </w:p>
        <w:p w14:paraId="33FDEB08" w14:textId="0E430A5F" w:rsidR="008F7B06" w:rsidRPr="00D1451B" w:rsidRDefault="00103B58">
          <w:pPr>
            <w:pStyle w:val="TOC1"/>
            <w:tabs>
              <w:tab w:val="right" w:leader="dot" w:pos="9062"/>
            </w:tabs>
            <w:rPr>
              <w:rFonts w:ascii="Arial" w:eastAsiaTheme="minorEastAsia" w:hAnsi="Arial" w:cs="Arial"/>
              <w:noProof/>
              <w:lang w:val="en-US"/>
            </w:rPr>
          </w:pPr>
          <w:r w:rsidRPr="00D1451B">
            <w:rPr>
              <w:rFonts w:ascii="Arial" w:hAnsi="Arial" w:cs="Arial"/>
              <w:lang w:val="en-GB"/>
            </w:rPr>
            <w:fldChar w:fldCharType="begin"/>
          </w:r>
          <w:r w:rsidRPr="00D1451B">
            <w:rPr>
              <w:rFonts w:ascii="Arial" w:hAnsi="Arial" w:cs="Arial"/>
              <w:lang w:val="en-GB"/>
            </w:rPr>
            <w:instrText xml:space="preserve"> TOC \o "1-3" \h \z \u </w:instrText>
          </w:r>
          <w:r w:rsidRPr="00D1451B">
            <w:rPr>
              <w:rFonts w:ascii="Arial" w:hAnsi="Arial" w:cs="Arial"/>
              <w:lang w:val="en-GB"/>
            </w:rPr>
            <w:fldChar w:fldCharType="separate"/>
          </w:r>
          <w:hyperlink w:anchor="_Toc83976011" w:history="1">
            <w:r w:rsidR="008F7B06" w:rsidRPr="00D1451B">
              <w:rPr>
                <w:rStyle w:val="Hyperlink"/>
                <w:rFonts w:ascii="Arial" w:hAnsi="Arial" w:cs="Arial"/>
                <w:noProof/>
              </w:rPr>
              <w:t>Document history</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_Toc83976011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2</w:t>
            </w:r>
            <w:r w:rsidR="008F7B06" w:rsidRPr="00D1451B">
              <w:rPr>
                <w:rFonts w:ascii="Arial" w:hAnsi="Arial" w:cs="Arial"/>
                <w:noProof/>
                <w:webHidden/>
              </w:rPr>
              <w:fldChar w:fldCharType="end"/>
            </w:r>
          </w:hyperlink>
        </w:p>
        <w:p w14:paraId="2F2E6D8B" w14:textId="3DFF38CD" w:rsidR="008F7B06" w:rsidRPr="00D1451B" w:rsidRDefault="00A76884">
          <w:pPr>
            <w:pStyle w:val="TOC1"/>
            <w:tabs>
              <w:tab w:val="right" w:leader="dot" w:pos="9062"/>
            </w:tabs>
            <w:rPr>
              <w:rFonts w:ascii="Arial" w:eastAsiaTheme="minorEastAsia" w:hAnsi="Arial" w:cs="Arial"/>
              <w:noProof/>
              <w:lang w:val="en-US"/>
            </w:rPr>
          </w:pPr>
          <w:hyperlink w:anchor="_Toc83976012" w:history="1">
            <w:r w:rsidR="008F7B06" w:rsidRPr="00D1451B">
              <w:rPr>
                <w:rStyle w:val="Hyperlink"/>
                <w:rFonts w:ascii="Arial" w:hAnsi="Arial" w:cs="Arial"/>
                <w:noProof/>
              </w:rPr>
              <w:t>Terms, Abbreviations</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_Toc83976012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2</w:t>
            </w:r>
            <w:r w:rsidR="008F7B06" w:rsidRPr="00D1451B">
              <w:rPr>
                <w:rFonts w:ascii="Arial" w:hAnsi="Arial" w:cs="Arial"/>
                <w:noProof/>
                <w:webHidden/>
              </w:rPr>
              <w:fldChar w:fldCharType="end"/>
            </w:r>
          </w:hyperlink>
        </w:p>
        <w:p w14:paraId="232D4CF5" w14:textId="79E45DBC" w:rsidR="008F7B06" w:rsidRPr="00D1451B" w:rsidRDefault="00A76884">
          <w:pPr>
            <w:pStyle w:val="TOC1"/>
            <w:tabs>
              <w:tab w:val="left" w:pos="440"/>
              <w:tab w:val="right" w:leader="dot" w:pos="9062"/>
            </w:tabs>
            <w:rPr>
              <w:rFonts w:ascii="Arial" w:eastAsiaTheme="minorEastAsia" w:hAnsi="Arial" w:cs="Arial"/>
              <w:noProof/>
              <w:lang w:val="en-US"/>
            </w:rPr>
          </w:pPr>
          <w:hyperlink w:anchor="_Toc83976013" w:history="1">
            <w:r w:rsidR="008F7B06" w:rsidRPr="00D1451B">
              <w:rPr>
                <w:rStyle w:val="Hyperlink"/>
                <w:rFonts w:ascii="Arial" w:hAnsi="Arial" w:cs="Arial"/>
                <w:noProof/>
              </w:rPr>
              <w:t>1.</w:t>
            </w:r>
            <w:r w:rsidR="008F7B06" w:rsidRPr="00D1451B">
              <w:rPr>
                <w:rFonts w:ascii="Arial" w:eastAsiaTheme="minorEastAsia" w:hAnsi="Arial" w:cs="Arial"/>
                <w:noProof/>
                <w:lang w:val="en-US"/>
              </w:rPr>
              <w:tab/>
            </w:r>
            <w:r w:rsidR="008F7B06" w:rsidRPr="00D1451B">
              <w:rPr>
                <w:rStyle w:val="Hyperlink"/>
                <w:rFonts w:ascii="Arial" w:hAnsi="Arial" w:cs="Arial"/>
                <w:noProof/>
              </w:rPr>
              <w:t>Introduction</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_Toc83976013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3</w:t>
            </w:r>
            <w:r w:rsidR="008F7B06" w:rsidRPr="00D1451B">
              <w:rPr>
                <w:rFonts w:ascii="Arial" w:hAnsi="Arial" w:cs="Arial"/>
                <w:noProof/>
                <w:webHidden/>
              </w:rPr>
              <w:fldChar w:fldCharType="end"/>
            </w:r>
          </w:hyperlink>
        </w:p>
        <w:p w14:paraId="1BEE1638" w14:textId="6FA56E6E" w:rsidR="008F7B06" w:rsidRPr="00D1451B" w:rsidRDefault="00A76884">
          <w:pPr>
            <w:pStyle w:val="TOC2"/>
            <w:tabs>
              <w:tab w:val="left" w:pos="880"/>
              <w:tab w:val="right" w:leader="dot" w:pos="9062"/>
            </w:tabs>
            <w:rPr>
              <w:rFonts w:ascii="Arial" w:eastAsiaTheme="minorEastAsia" w:hAnsi="Arial" w:cs="Arial"/>
              <w:noProof/>
              <w:lang w:val="en-US"/>
            </w:rPr>
          </w:pPr>
          <w:hyperlink w:anchor="_Toc83976014" w:history="1">
            <w:r w:rsidR="008F7B06" w:rsidRPr="00D1451B">
              <w:rPr>
                <w:rStyle w:val="Hyperlink"/>
                <w:rFonts w:ascii="Arial" w:hAnsi="Arial" w:cs="Arial"/>
                <w:noProof/>
                <w:lang w:val="en-GB"/>
              </w:rPr>
              <w:t>1.1.</w:t>
            </w:r>
            <w:r w:rsidR="008F7B06" w:rsidRPr="00D1451B">
              <w:rPr>
                <w:rFonts w:ascii="Arial" w:eastAsiaTheme="minorEastAsia" w:hAnsi="Arial" w:cs="Arial"/>
                <w:noProof/>
                <w:lang w:val="en-US"/>
              </w:rPr>
              <w:tab/>
            </w:r>
            <w:r w:rsidR="008F7B06" w:rsidRPr="00D1451B">
              <w:rPr>
                <w:rStyle w:val="Hyperlink"/>
                <w:rFonts w:ascii="Arial" w:hAnsi="Arial" w:cs="Arial"/>
                <w:noProof/>
                <w:lang w:val="en-GB"/>
              </w:rPr>
              <w:t>Project description</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_Toc83976014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3</w:t>
            </w:r>
            <w:r w:rsidR="008F7B06" w:rsidRPr="00D1451B">
              <w:rPr>
                <w:rFonts w:ascii="Arial" w:hAnsi="Arial" w:cs="Arial"/>
                <w:noProof/>
                <w:webHidden/>
              </w:rPr>
              <w:fldChar w:fldCharType="end"/>
            </w:r>
          </w:hyperlink>
        </w:p>
        <w:p w14:paraId="17D71333" w14:textId="78A7DC59" w:rsidR="008F7B06" w:rsidRPr="00D1451B" w:rsidRDefault="00A76884">
          <w:pPr>
            <w:pStyle w:val="TOC1"/>
            <w:tabs>
              <w:tab w:val="left" w:pos="440"/>
              <w:tab w:val="right" w:leader="dot" w:pos="9062"/>
            </w:tabs>
            <w:rPr>
              <w:rFonts w:ascii="Arial" w:eastAsiaTheme="minorEastAsia" w:hAnsi="Arial" w:cs="Arial"/>
              <w:noProof/>
              <w:lang w:val="en-US"/>
            </w:rPr>
          </w:pPr>
          <w:hyperlink w:anchor="_Toc83976015" w:history="1">
            <w:r w:rsidR="008F7B06" w:rsidRPr="00D1451B">
              <w:rPr>
                <w:rStyle w:val="Hyperlink"/>
                <w:rFonts w:ascii="Arial" w:hAnsi="Arial" w:cs="Arial"/>
                <w:noProof/>
              </w:rPr>
              <w:t>2.</w:t>
            </w:r>
            <w:r w:rsidR="008F7B06" w:rsidRPr="00D1451B">
              <w:rPr>
                <w:rFonts w:ascii="Arial" w:eastAsiaTheme="minorEastAsia" w:hAnsi="Arial" w:cs="Arial"/>
                <w:noProof/>
                <w:lang w:val="en-US"/>
              </w:rPr>
              <w:tab/>
            </w:r>
            <w:r w:rsidR="008F7B06" w:rsidRPr="00D1451B">
              <w:rPr>
                <w:rStyle w:val="Hyperlink"/>
                <w:rFonts w:ascii="Arial" w:hAnsi="Arial" w:cs="Arial"/>
                <w:noProof/>
              </w:rPr>
              <w:t>System description</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_Toc83976015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3</w:t>
            </w:r>
            <w:r w:rsidR="008F7B06" w:rsidRPr="00D1451B">
              <w:rPr>
                <w:rFonts w:ascii="Arial" w:hAnsi="Arial" w:cs="Arial"/>
                <w:noProof/>
                <w:webHidden/>
              </w:rPr>
              <w:fldChar w:fldCharType="end"/>
            </w:r>
          </w:hyperlink>
        </w:p>
        <w:p w14:paraId="31084F7D" w14:textId="0D60AE1D" w:rsidR="008F7B06" w:rsidRPr="00D1451B" w:rsidRDefault="00A76884">
          <w:pPr>
            <w:pStyle w:val="TOC1"/>
            <w:tabs>
              <w:tab w:val="left" w:pos="440"/>
              <w:tab w:val="right" w:leader="dot" w:pos="9062"/>
            </w:tabs>
            <w:rPr>
              <w:rFonts w:ascii="Arial" w:eastAsiaTheme="minorEastAsia" w:hAnsi="Arial" w:cs="Arial"/>
              <w:noProof/>
              <w:lang w:val="en-US"/>
            </w:rPr>
          </w:pPr>
          <w:hyperlink w:anchor="_Toc83976016" w:history="1">
            <w:r w:rsidR="008F7B06" w:rsidRPr="00D1451B">
              <w:rPr>
                <w:rStyle w:val="Hyperlink"/>
                <w:rFonts w:ascii="Arial" w:hAnsi="Arial" w:cs="Arial"/>
                <w:noProof/>
              </w:rPr>
              <w:t>3.</w:t>
            </w:r>
            <w:r w:rsidR="008F7B06" w:rsidRPr="00D1451B">
              <w:rPr>
                <w:rFonts w:ascii="Arial" w:eastAsiaTheme="minorEastAsia" w:hAnsi="Arial" w:cs="Arial"/>
                <w:noProof/>
                <w:lang w:val="en-US"/>
              </w:rPr>
              <w:tab/>
            </w:r>
            <w:r w:rsidR="008F7B06" w:rsidRPr="00D1451B">
              <w:rPr>
                <w:rStyle w:val="Hyperlink"/>
                <w:rFonts w:ascii="Arial" w:hAnsi="Arial" w:cs="Arial"/>
                <w:noProof/>
              </w:rPr>
              <w:t>System Design</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_Toc83976016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4</w:t>
            </w:r>
            <w:r w:rsidR="008F7B06" w:rsidRPr="00D1451B">
              <w:rPr>
                <w:rFonts w:ascii="Arial" w:hAnsi="Arial" w:cs="Arial"/>
                <w:noProof/>
                <w:webHidden/>
              </w:rPr>
              <w:fldChar w:fldCharType="end"/>
            </w:r>
          </w:hyperlink>
        </w:p>
        <w:p w14:paraId="26DE3E96" w14:textId="4738FB74" w:rsidR="008F7B06" w:rsidRPr="00D1451B" w:rsidRDefault="00A76884">
          <w:pPr>
            <w:pStyle w:val="TOC1"/>
            <w:tabs>
              <w:tab w:val="left" w:pos="660"/>
              <w:tab w:val="right" w:leader="dot" w:pos="9062"/>
            </w:tabs>
            <w:rPr>
              <w:rFonts w:ascii="Arial" w:eastAsiaTheme="minorEastAsia" w:hAnsi="Arial" w:cs="Arial"/>
              <w:noProof/>
              <w:lang w:val="en-US"/>
            </w:rPr>
          </w:pPr>
          <w:hyperlink w:anchor="_Toc83976017" w:history="1">
            <w:r w:rsidR="008F7B06" w:rsidRPr="00D1451B">
              <w:rPr>
                <w:rStyle w:val="Hyperlink"/>
                <w:rFonts w:ascii="Arial" w:hAnsi="Arial" w:cs="Arial"/>
                <w:noProof/>
              </w:rPr>
              <w:t>3.1.</w:t>
            </w:r>
            <w:r w:rsidR="008F7B06" w:rsidRPr="00D1451B">
              <w:rPr>
                <w:rFonts w:ascii="Arial" w:eastAsiaTheme="minorEastAsia" w:hAnsi="Arial" w:cs="Arial"/>
                <w:noProof/>
                <w:lang w:val="en-US"/>
              </w:rPr>
              <w:tab/>
            </w:r>
            <w:r w:rsidR="008F7B06" w:rsidRPr="00D1451B">
              <w:rPr>
                <w:rStyle w:val="Hyperlink"/>
                <w:rFonts w:ascii="Arial" w:hAnsi="Arial" w:cs="Arial"/>
                <w:noProof/>
              </w:rPr>
              <w:t>Main features</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_Toc83976017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4</w:t>
            </w:r>
            <w:r w:rsidR="008F7B06" w:rsidRPr="00D1451B">
              <w:rPr>
                <w:rFonts w:ascii="Arial" w:hAnsi="Arial" w:cs="Arial"/>
                <w:noProof/>
                <w:webHidden/>
              </w:rPr>
              <w:fldChar w:fldCharType="end"/>
            </w:r>
          </w:hyperlink>
        </w:p>
        <w:p w14:paraId="3713C19B" w14:textId="3369A401" w:rsidR="008F7B06" w:rsidRPr="00D1451B" w:rsidRDefault="00A76884">
          <w:pPr>
            <w:pStyle w:val="TOC1"/>
            <w:tabs>
              <w:tab w:val="left" w:pos="660"/>
              <w:tab w:val="right" w:leader="dot" w:pos="9062"/>
            </w:tabs>
            <w:rPr>
              <w:rFonts w:ascii="Arial" w:eastAsiaTheme="minorEastAsia" w:hAnsi="Arial" w:cs="Arial"/>
              <w:noProof/>
              <w:lang w:val="en-US"/>
            </w:rPr>
          </w:pPr>
          <w:hyperlink w:anchor="_Toc83976018" w:history="1">
            <w:r w:rsidR="008F7B06" w:rsidRPr="00D1451B">
              <w:rPr>
                <w:rStyle w:val="Hyperlink"/>
                <w:rFonts w:ascii="Arial" w:hAnsi="Arial" w:cs="Arial"/>
                <w:noProof/>
              </w:rPr>
              <w:t>3.2.</w:t>
            </w:r>
            <w:r w:rsidR="008F7B06" w:rsidRPr="00D1451B">
              <w:rPr>
                <w:rFonts w:ascii="Arial" w:eastAsiaTheme="minorEastAsia" w:hAnsi="Arial" w:cs="Arial"/>
                <w:noProof/>
                <w:lang w:val="en-US"/>
              </w:rPr>
              <w:tab/>
            </w:r>
            <w:r w:rsidR="008F7B06" w:rsidRPr="00D1451B">
              <w:rPr>
                <w:rStyle w:val="Hyperlink"/>
                <w:rFonts w:ascii="Arial" w:hAnsi="Arial" w:cs="Arial"/>
                <w:noProof/>
              </w:rPr>
              <w:t>System Context</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_Toc83976018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4</w:t>
            </w:r>
            <w:r w:rsidR="008F7B06" w:rsidRPr="00D1451B">
              <w:rPr>
                <w:rFonts w:ascii="Arial" w:hAnsi="Arial" w:cs="Arial"/>
                <w:noProof/>
                <w:webHidden/>
              </w:rPr>
              <w:fldChar w:fldCharType="end"/>
            </w:r>
          </w:hyperlink>
        </w:p>
        <w:p w14:paraId="0BF72B3B" w14:textId="2ABEAB45" w:rsidR="008F7B06" w:rsidRPr="00D1451B" w:rsidRDefault="00A76884">
          <w:pPr>
            <w:pStyle w:val="TOC1"/>
            <w:tabs>
              <w:tab w:val="left" w:pos="660"/>
              <w:tab w:val="right" w:leader="dot" w:pos="9062"/>
            </w:tabs>
            <w:rPr>
              <w:rFonts w:ascii="Arial" w:eastAsiaTheme="minorEastAsia" w:hAnsi="Arial" w:cs="Arial"/>
              <w:noProof/>
              <w:lang w:val="en-US"/>
            </w:rPr>
          </w:pPr>
          <w:hyperlink w:anchor="_Toc83976019" w:history="1">
            <w:r w:rsidR="008F7B06" w:rsidRPr="00D1451B">
              <w:rPr>
                <w:rStyle w:val="Hyperlink"/>
                <w:rFonts w:ascii="Arial" w:hAnsi="Arial" w:cs="Arial"/>
                <w:noProof/>
              </w:rPr>
              <w:t>3.3.</w:t>
            </w:r>
            <w:r w:rsidR="008F7B06" w:rsidRPr="00D1451B">
              <w:rPr>
                <w:rFonts w:ascii="Arial" w:eastAsiaTheme="minorEastAsia" w:hAnsi="Arial" w:cs="Arial"/>
                <w:noProof/>
                <w:lang w:val="en-US"/>
              </w:rPr>
              <w:tab/>
            </w:r>
            <w:r w:rsidR="008F7B06" w:rsidRPr="00D1451B">
              <w:rPr>
                <w:rStyle w:val="Hyperlink"/>
                <w:rFonts w:ascii="Arial" w:hAnsi="Arial" w:cs="Arial"/>
                <w:noProof/>
              </w:rPr>
              <w:t>System Hardware Modules</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_Toc83976019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4</w:t>
            </w:r>
            <w:r w:rsidR="008F7B06" w:rsidRPr="00D1451B">
              <w:rPr>
                <w:rFonts w:ascii="Arial" w:hAnsi="Arial" w:cs="Arial"/>
                <w:noProof/>
                <w:webHidden/>
              </w:rPr>
              <w:fldChar w:fldCharType="end"/>
            </w:r>
          </w:hyperlink>
        </w:p>
        <w:p w14:paraId="24423AB2" w14:textId="67FA0E3E" w:rsidR="008F7B06" w:rsidRPr="00D1451B" w:rsidRDefault="00A76884">
          <w:pPr>
            <w:pStyle w:val="TOC1"/>
            <w:tabs>
              <w:tab w:val="left" w:pos="660"/>
              <w:tab w:val="right" w:leader="dot" w:pos="9062"/>
            </w:tabs>
            <w:rPr>
              <w:rFonts w:ascii="Arial" w:eastAsiaTheme="minorEastAsia" w:hAnsi="Arial" w:cs="Arial"/>
              <w:noProof/>
              <w:lang w:val="en-US"/>
            </w:rPr>
          </w:pPr>
          <w:hyperlink w:anchor="_Toc83976020" w:history="1">
            <w:r w:rsidR="008F7B06" w:rsidRPr="00D1451B">
              <w:rPr>
                <w:rStyle w:val="Hyperlink"/>
                <w:rFonts w:ascii="Arial" w:hAnsi="Arial" w:cs="Arial"/>
                <w:noProof/>
              </w:rPr>
              <w:t>3.4.</w:t>
            </w:r>
            <w:r w:rsidR="008F7B06" w:rsidRPr="00D1451B">
              <w:rPr>
                <w:rFonts w:ascii="Arial" w:eastAsiaTheme="minorEastAsia" w:hAnsi="Arial" w:cs="Arial"/>
                <w:noProof/>
                <w:lang w:val="en-US"/>
              </w:rPr>
              <w:tab/>
            </w:r>
            <w:r w:rsidR="008F7B06" w:rsidRPr="00D1451B">
              <w:rPr>
                <w:rStyle w:val="Hyperlink"/>
                <w:rFonts w:ascii="Arial" w:hAnsi="Arial" w:cs="Arial"/>
                <w:noProof/>
              </w:rPr>
              <w:t>Subsystems</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_Toc83976020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5</w:t>
            </w:r>
            <w:r w:rsidR="008F7B06" w:rsidRPr="00D1451B">
              <w:rPr>
                <w:rFonts w:ascii="Arial" w:hAnsi="Arial" w:cs="Arial"/>
                <w:noProof/>
                <w:webHidden/>
              </w:rPr>
              <w:fldChar w:fldCharType="end"/>
            </w:r>
          </w:hyperlink>
        </w:p>
        <w:p w14:paraId="1BD2845A" w14:textId="58897D81" w:rsidR="008F7B06" w:rsidRPr="00D1451B" w:rsidRDefault="00A76884">
          <w:pPr>
            <w:pStyle w:val="TOC1"/>
            <w:tabs>
              <w:tab w:val="left" w:pos="880"/>
              <w:tab w:val="right" w:leader="dot" w:pos="9062"/>
            </w:tabs>
            <w:rPr>
              <w:rFonts w:ascii="Arial" w:eastAsiaTheme="minorEastAsia" w:hAnsi="Arial" w:cs="Arial"/>
              <w:noProof/>
              <w:lang w:val="en-US"/>
            </w:rPr>
          </w:pPr>
          <w:hyperlink w:anchor="_Toc83976021" w:history="1">
            <w:r w:rsidR="008F7B06" w:rsidRPr="00D1451B">
              <w:rPr>
                <w:rStyle w:val="Hyperlink"/>
                <w:rFonts w:ascii="Arial" w:hAnsi="Arial" w:cs="Arial"/>
                <w:noProof/>
              </w:rPr>
              <w:t>3.4.1.</w:t>
            </w:r>
            <w:r w:rsidR="008F7B06" w:rsidRPr="00D1451B">
              <w:rPr>
                <w:rFonts w:ascii="Arial" w:eastAsiaTheme="minorEastAsia" w:hAnsi="Arial" w:cs="Arial"/>
                <w:noProof/>
                <w:lang w:val="en-US"/>
              </w:rPr>
              <w:tab/>
            </w:r>
            <w:r w:rsidR="008F7B06" w:rsidRPr="00D1451B">
              <w:rPr>
                <w:rStyle w:val="Hyperlink"/>
                <w:rFonts w:ascii="Arial" w:hAnsi="Arial" w:cs="Arial"/>
                <w:noProof/>
              </w:rPr>
              <w:t>Controller</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_Toc83976021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5</w:t>
            </w:r>
            <w:r w:rsidR="008F7B06" w:rsidRPr="00D1451B">
              <w:rPr>
                <w:rFonts w:ascii="Arial" w:hAnsi="Arial" w:cs="Arial"/>
                <w:noProof/>
                <w:webHidden/>
              </w:rPr>
              <w:fldChar w:fldCharType="end"/>
            </w:r>
          </w:hyperlink>
        </w:p>
        <w:p w14:paraId="762C2152" w14:textId="02F61744" w:rsidR="008F7B06" w:rsidRPr="00D1451B" w:rsidRDefault="00A76884">
          <w:pPr>
            <w:pStyle w:val="TOC1"/>
            <w:tabs>
              <w:tab w:val="left" w:pos="880"/>
              <w:tab w:val="right" w:leader="dot" w:pos="9062"/>
            </w:tabs>
            <w:rPr>
              <w:rFonts w:ascii="Arial" w:eastAsiaTheme="minorEastAsia" w:hAnsi="Arial" w:cs="Arial"/>
              <w:noProof/>
              <w:lang w:val="en-US"/>
            </w:rPr>
          </w:pPr>
          <w:hyperlink w:anchor="_Toc83976022" w:history="1">
            <w:r w:rsidR="008F7B06" w:rsidRPr="00D1451B">
              <w:rPr>
                <w:rStyle w:val="Hyperlink"/>
                <w:rFonts w:ascii="Arial" w:hAnsi="Arial" w:cs="Arial"/>
                <w:noProof/>
              </w:rPr>
              <w:t>3.4.2.</w:t>
            </w:r>
            <w:r w:rsidR="008F7B06" w:rsidRPr="00D1451B">
              <w:rPr>
                <w:rFonts w:ascii="Arial" w:eastAsiaTheme="minorEastAsia" w:hAnsi="Arial" w:cs="Arial"/>
                <w:noProof/>
                <w:lang w:val="en-US"/>
              </w:rPr>
              <w:tab/>
            </w:r>
            <w:r w:rsidR="008F7B06" w:rsidRPr="00D1451B">
              <w:rPr>
                <w:rStyle w:val="Hyperlink"/>
                <w:rFonts w:ascii="Arial" w:hAnsi="Arial" w:cs="Arial"/>
                <w:noProof/>
              </w:rPr>
              <w:t>Communication Protocol</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_Toc83976022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5</w:t>
            </w:r>
            <w:r w:rsidR="008F7B06" w:rsidRPr="00D1451B">
              <w:rPr>
                <w:rFonts w:ascii="Arial" w:hAnsi="Arial" w:cs="Arial"/>
                <w:noProof/>
                <w:webHidden/>
              </w:rPr>
              <w:fldChar w:fldCharType="end"/>
            </w:r>
          </w:hyperlink>
        </w:p>
        <w:p w14:paraId="16074293" w14:textId="28DA7A5D" w:rsidR="008F7B06" w:rsidRPr="00D1451B" w:rsidRDefault="00A76884">
          <w:pPr>
            <w:pStyle w:val="TOC1"/>
            <w:tabs>
              <w:tab w:val="left" w:pos="880"/>
              <w:tab w:val="right" w:leader="dot" w:pos="9062"/>
            </w:tabs>
            <w:rPr>
              <w:rFonts w:ascii="Arial" w:eastAsiaTheme="minorEastAsia" w:hAnsi="Arial" w:cs="Arial"/>
              <w:noProof/>
              <w:lang w:val="en-US"/>
            </w:rPr>
          </w:pPr>
          <w:hyperlink w:anchor="_Toc83976023" w:history="1">
            <w:r w:rsidR="008F7B06" w:rsidRPr="00D1451B">
              <w:rPr>
                <w:rStyle w:val="Hyperlink"/>
                <w:rFonts w:ascii="Arial" w:hAnsi="Arial" w:cs="Arial"/>
                <w:noProof/>
              </w:rPr>
              <w:t>3.4.3.</w:t>
            </w:r>
            <w:r w:rsidR="008F7B06" w:rsidRPr="00D1451B">
              <w:rPr>
                <w:rFonts w:ascii="Arial" w:eastAsiaTheme="minorEastAsia" w:hAnsi="Arial" w:cs="Arial"/>
                <w:noProof/>
                <w:lang w:val="en-US"/>
              </w:rPr>
              <w:tab/>
            </w:r>
            <w:r w:rsidR="008F7B06" w:rsidRPr="00D1451B">
              <w:rPr>
                <w:rStyle w:val="Hyperlink"/>
                <w:rFonts w:ascii="Arial" w:hAnsi="Arial" w:cs="Arial"/>
                <w:noProof/>
              </w:rPr>
              <w:t>more …</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_Toc83976023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5</w:t>
            </w:r>
            <w:r w:rsidR="008F7B06" w:rsidRPr="00D1451B">
              <w:rPr>
                <w:rFonts w:ascii="Arial" w:hAnsi="Arial" w:cs="Arial"/>
                <w:noProof/>
                <w:webHidden/>
              </w:rPr>
              <w:fldChar w:fldCharType="end"/>
            </w:r>
          </w:hyperlink>
        </w:p>
        <w:p w14:paraId="2F91B794" w14:textId="2A36C530" w:rsidR="008F7B06" w:rsidRPr="00D1451B" w:rsidRDefault="00A76884">
          <w:pPr>
            <w:pStyle w:val="TOC1"/>
            <w:tabs>
              <w:tab w:val="left" w:pos="880"/>
              <w:tab w:val="right" w:leader="dot" w:pos="9062"/>
            </w:tabs>
            <w:rPr>
              <w:rFonts w:ascii="Arial" w:eastAsiaTheme="minorEastAsia" w:hAnsi="Arial" w:cs="Arial"/>
              <w:noProof/>
              <w:lang w:val="en-US"/>
            </w:rPr>
          </w:pPr>
          <w:hyperlink w:anchor="_Toc83976024" w:history="1">
            <w:r w:rsidR="008F7B06" w:rsidRPr="00D1451B">
              <w:rPr>
                <w:rStyle w:val="Hyperlink"/>
                <w:rFonts w:ascii="Arial" w:hAnsi="Arial" w:cs="Arial"/>
                <w:noProof/>
              </w:rPr>
              <w:t>3.4.4.</w:t>
            </w:r>
            <w:r w:rsidR="008F7B06" w:rsidRPr="00D1451B">
              <w:rPr>
                <w:rFonts w:ascii="Arial" w:eastAsiaTheme="minorEastAsia" w:hAnsi="Arial" w:cs="Arial"/>
                <w:noProof/>
                <w:lang w:val="en-US"/>
              </w:rPr>
              <w:tab/>
            </w:r>
            <w:r w:rsidR="008F7B06" w:rsidRPr="00D1451B">
              <w:rPr>
                <w:rStyle w:val="Hyperlink"/>
                <w:rFonts w:ascii="Arial" w:hAnsi="Arial" w:cs="Arial"/>
                <w:noProof/>
              </w:rPr>
              <w:t>Ventilation</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_Toc83976024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5</w:t>
            </w:r>
            <w:r w:rsidR="008F7B06" w:rsidRPr="00D1451B">
              <w:rPr>
                <w:rFonts w:ascii="Arial" w:hAnsi="Arial" w:cs="Arial"/>
                <w:noProof/>
                <w:webHidden/>
              </w:rPr>
              <w:fldChar w:fldCharType="end"/>
            </w:r>
          </w:hyperlink>
        </w:p>
        <w:p w14:paraId="043C68C2" w14:textId="0A055050" w:rsidR="008F7B06" w:rsidRPr="00D1451B" w:rsidRDefault="00A76884">
          <w:pPr>
            <w:pStyle w:val="TOC1"/>
            <w:tabs>
              <w:tab w:val="left" w:pos="660"/>
              <w:tab w:val="right" w:leader="dot" w:pos="9062"/>
            </w:tabs>
            <w:rPr>
              <w:rFonts w:ascii="Arial" w:eastAsiaTheme="minorEastAsia" w:hAnsi="Arial" w:cs="Arial"/>
              <w:noProof/>
              <w:lang w:val="en-US"/>
            </w:rPr>
          </w:pPr>
          <w:hyperlink w:anchor="_Toc83976025" w:history="1">
            <w:r w:rsidR="008F7B06" w:rsidRPr="00D1451B">
              <w:rPr>
                <w:rStyle w:val="Hyperlink"/>
                <w:rFonts w:ascii="Arial" w:hAnsi="Arial" w:cs="Arial"/>
                <w:noProof/>
              </w:rPr>
              <w:t>3.5.</w:t>
            </w:r>
            <w:r w:rsidR="008F7B06" w:rsidRPr="00D1451B">
              <w:rPr>
                <w:rFonts w:ascii="Arial" w:eastAsiaTheme="minorEastAsia" w:hAnsi="Arial" w:cs="Arial"/>
                <w:noProof/>
                <w:lang w:val="en-US"/>
              </w:rPr>
              <w:tab/>
            </w:r>
            <w:r w:rsidR="008F7B06" w:rsidRPr="00D1451B">
              <w:rPr>
                <w:rStyle w:val="Hyperlink"/>
                <w:rFonts w:ascii="Arial" w:hAnsi="Arial" w:cs="Arial"/>
                <w:noProof/>
              </w:rPr>
              <w:t>State Machine</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_Toc83976025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5</w:t>
            </w:r>
            <w:r w:rsidR="008F7B06" w:rsidRPr="00D1451B">
              <w:rPr>
                <w:rFonts w:ascii="Arial" w:hAnsi="Arial" w:cs="Arial"/>
                <w:noProof/>
                <w:webHidden/>
              </w:rPr>
              <w:fldChar w:fldCharType="end"/>
            </w:r>
          </w:hyperlink>
        </w:p>
        <w:p w14:paraId="1C8B929A" w14:textId="584D1EC7" w:rsidR="008F7B06" w:rsidRPr="00D1451B" w:rsidRDefault="00A76884">
          <w:pPr>
            <w:pStyle w:val="TOC1"/>
            <w:tabs>
              <w:tab w:val="right" w:leader="dot" w:pos="9062"/>
            </w:tabs>
            <w:rPr>
              <w:rFonts w:ascii="Arial" w:eastAsiaTheme="minorEastAsia" w:hAnsi="Arial" w:cs="Arial"/>
              <w:noProof/>
              <w:lang w:val="en-US"/>
            </w:rPr>
          </w:pPr>
          <w:hyperlink w:anchor="_Toc83976026" w:history="1">
            <w:r w:rsidR="008F7B06" w:rsidRPr="00D1451B">
              <w:rPr>
                <w:rStyle w:val="Hyperlink"/>
                <w:rFonts w:ascii="Arial" w:hAnsi="Arial" w:cs="Arial"/>
                <w:noProof/>
              </w:rPr>
              <w:t>References</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_Toc83976026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5</w:t>
            </w:r>
            <w:r w:rsidR="008F7B06" w:rsidRPr="00D1451B">
              <w:rPr>
                <w:rFonts w:ascii="Arial" w:hAnsi="Arial" w:cs="Arial"/>
                <w:noProof/>
                <w:webHidden/>
              </w:rPr>
              <w:fldChar w:fldCharType="end"/>
            </w:r>
          </w:hyperlink>
        </w:p>
        <w:p w14:paraId="3183D34C" w14:textId="6B352591" w:rsidR="008F7B06" w:rsidRPr="00D1451B" w:rsidRDefault="00A76884">
          <w:pPr>
            <w:pStyle w:val="TOC1"/>
            <w:tabs>
              <w:tab w:val="right" w:leader="dot" w:pos="9062"/>
            </w:tabs>
            <w:rPr>
              <w:rFonts w:ascii="Arial" w:eastAsiaTheme="minorEastAsia" w:hAnsi="Arial" w:cs="Arial"/>
              <w:noProof/>
              <w:lang w:val="en-US"/>
            </w:rPr>
          </w:pPr>
          <w:hyperlink w:anchor="_Toc83976027" w:history="1">
            <w:r w:rsidR="008F7B06" w:rsidRPr="00D1451B">
              <w:rPr>
                <w:rStyle w:val="Hyperlink"/>
                <w:rFonts w:ascii="Arial" w:hAnsi="Arial" w:cs="Arial"/>
                <w:noProof/>
              </w:rPr>
              <w:t>Appendix</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_Toc83976027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5</w:t>
            </w:r>
            <w:r w:rsidR="008F7B06" w:rsidRPr="00D1451B">
              <w:rPr>
                <w:rFonts w:ascii="Arial" w:hAnsi="Arial" w:cs="Arial"/>
                <w:noProof/>
                <w:webHidden/>
              </w:rPr>
              <w:fldChar w:fldCharType="end"/>
            </w:r>
          </w:hyperlink>
        </w:p>
        <w:p w14:paraId="4DD2F901" w14:textId="3E67ED0D" w:rsidR="00103B58" w:rsidRPr="00D1451B" w:rsidRDefault="00103B58" w:rsidP="00F76447">
          <w:pPr>
            <w:jc w:val="both"/>
            <w:rPr>
              <w:rFonts w:ascii="Arial" w:hAnsi="Arial" w:cs="Arial"/>
              <w:lang w:val="en-GB"/>
            </w:rPr>
          </w:pPr>
          <w:r w:rsidRPr="00D1451B">
            <w:rPr>
              <w:rFonts w:ascii="Arial" w:hAnsi="Arial" w:cs="Arial"/>
              <w:b/>
              <w:bCs/>
              <w:noProof/>
              <w:lang w:val="en-GB"/>
            </w:rPr>
            <w:fldChar w:fldCharType="end"/>
          </w:r>
        </w:p>
      </w:sdtContent>
    </w:sdt>
    <w:p w14:paraId="7CFDE063" w14:textId="5A5A9B7D" w:rsidR="00512DC3" w:rsidRPr="00D1451B" w:rsidRDefault="00512DC3" w:rsidP="00DB4DFF">
      <w:pPr>
        <w:pStyle w:val="PlainText"/>
        <w:rPr>
          <w:rFonts w:ascii="Arial" w:hAnsi="Arial" w:cs="Arial"/>
          <w:color w:val="365F91" w:themeColor="accent1" w:themeShade="BF"/>
          <w:sz w:val="40"/>
          <w:szCs w:val="40"/>
          <w:lang w:val="en-GB" w:eastAsia="en-US"/>
        </w:rPr>
      </w:pPr>
      <w:r w:rsidRPr="00D1451B">
        <w:rPr>
          <w:rFonts w:ascii="Arial" w:hAnsi="Arial" w:cs="Arial"/>
          <w:color w:val="365F91" w:themeColor="accent1" w:themeShade="BF"/>
          <w:sz w:val="40"/>
          <w:szCs w:val="40"/>
          <w:lang w:val="en-GB" w:eastAsia="en-US"/>
        </w:rPr>
        <w:t>List of Figures</w:t>
      </w:r>
    </w:p>
    <w:p w14:paraId="20D66D5B" w14:textId="544453CB" w:rsidR="008F7B06" w:rsidRPr="00D1451B" w:rsidRDefault="00512DC3">
      <w:pPr>
        <w:pStyle w:val="TableofFigures"/>
        <w:tabs>
          <w:tab w:val="right" w:leader="dot" w:pos="9062"/>
        </w:tabs>
        <w:rPr>
          <w:rFonts w:ascii="Arial" w:eastAsiaTheme="minorEastAsia" w:hAnsi="Arial" w:cs="Arial"/>
          <w:noProof/>
          <w:lang w:val="en-US"/>
        </w:rPr>
      </w:pPr>
      <w:r w:rsidRPr="00D1451B">
        <w:rPr>
          <w:rFonts w:ascii="Arial" w:hAnsi="Arial" w:cs="Arial"/>
          <w:lang w:val="en-GB"/>
        </w:rPr>
        <w:fldChar w:fldCharType="begin"/>
      </w:r>
      <w:r w:rsidRPr="00D1451B">
        <w:rPr>
          <w:rFonts w:ascii="Arial" w:hAnsi="Arial" w:cs="Arial"/>
          <w:lang w:val="en-GB"/>
        </w:rPr>
        <w:instrText xml:space="preserve"> TOC \h \z \c "Figure" </w:instrText>
      </w:r>
      <w:r w:rsidRPr="00D1451B">
        <w:rPr>
          <w:rFonts w:ascii="Arial" w:hAnsi="Arial" w:cs="Arial"/>
          <w:lang w:val="en-GB"/>
        </w:rPr>
        <w:fldChar w:fldCharType="separate"/>
      </w:r>
      <w:hyperlink w:anchor="_Toc83976028" w:history="1">
        <w:r w:rsidR="008F7B06" w:rsidRPr="00D1451B">
          <w:rPr>
            <w:rStyle w:val="Hyperlink"/>
            <w:rFonts w:ascii="Arial" w:hAnsi="Arial" w:cs="Arial"/>
            <w:noProof/>
            <w:lang w:val="en-GB"/>
          </w:rPr>
          <w:t>Figure 1</w:t>
        </w:r>
        <w:r w:rsidR="008F7B06" w:rsidRPr="00D1451B">
          <w:rPr>
            <w:rStyle w:val="Hyperlink"/>
            <w:rFonts w:ascii="Arial" w:hAnsi="Arial" w:cs="Arial"/>
            <w:noProof/>
            <w:highlight w:val="yellow"/>
            <w:lang w:val="en-US"/>
          </w:rPr>
          <w:t>: an example of a “system context” diagram, replace your diagram here</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_Toc83976028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4</w:t>
        </w:r>
        <w:r w:rsidR="008F7B06" w:rsidRPr="00D1451B">
          <w:rPr>
            <w:rFonts w:ascii="Arial" w:hAnsi="Arial" w:cs="Arial"/>
            <w:noProof/>
            <w:webHidden/>
          </w:rPr>
          <w:fldChar w:fldCharType="end"/>
        </w:r>
      </w:hyperlink>
    </w:p>
    <w:p w14:paraId="5D2DFAC6" w14:textId="0E0232BF" w:rsidR="008F7B06" w:rsidRPr="00D1451B" w:rsidRDefault="00A76884">
      <w:pPr>
        <w:pStyle w:val="TableofFigures"/>
        <w:tabs>
          <w:tab w:val="right" w:leader="dot" w:pos="9062"/>
        </w:tabs>
        <w:rPr>
          <w:rFonts w:ascii="Arial" w:eastAsiaTheme="minorEastAsia" w:hAnsi="Arial" w:cs="Arial"/>
          <w:noProof/>
          <w:lang w:val="en-US"/>
        </w:rPr>
      </w:pPr>
      <w:hyperlink w:anchor="_Toc83976029" w:history="1">
        <w:r w:rsidR="008F7B06" w:rsidRPr="00D1451B">
          <w:rPr>
            <w:rStyle w:val="Hyperlink"/>
            <w:rFonts w:ascii="Arial" w:hAnsi="Arial" w:cs="Arial"/>
            <w:noProof/>
            <w:lang w:val="en-GB"/>
          </w:rPr>
          <w:t>Figure 1</w:t>
        </w:r>
        <w:r w:rsidR="008F7B06" w:rsidRPr="00D1451B">
          <w:rPr>
            <w:rStyle w:val="Hyperlink"/>
            <w:rFonts w:ascii="Arial" w:hAnsi="Arial" w:cs="Arial"/>
            <w:noProof/>
            <w:highlight w:val="yellow"/>
            <w:lang w:val="en-US"/>
          </w:rPr>
          <w:t>: an example of a “system hardware modules” diagram, replace your diagram here</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_Toc83976029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4</w:t>
        </w:r>
        <w:r w:rsidR="008F7B06" w:rsidRPr="00D1451B">
          <w:rPr>
            <w:rFonts w:ascii="Arial" w:hAnsi="Arial" w:cs="Arial"/>
            <w:noProof/>
            <w:webHidden/>
          </w:rPr>
          <w:fldChar w:fldCharType="end"/>
        </w:r>
      </w:hyperlink>
    </w:p>
    <w:p w14:paraId="47FA590B" w14:textId="08A438BE" w:rsidR="008F7B06" w:rsidRPr="00D1451B" w:rsidRDefault="00A76884">
      <w:pPr>
        <w:pStyle w:val="TableofFigures"/>
        <w:tabs>
          <w:tab w:val="right" w:leader="dot" w:pos="9062"/>
        </w:tabs>
        <w:rPr>
          <w:rFonts w:ascii="Arial" w:eastAsiaTheme="minorEastAsia" w:hAnsi="Arial" w:cs="Arial"/>
          <w:noProof/>
          <w:lang w:val="en-US"/>
        </w:rPr>
      </w:pPr>
      <w:hyperlink w:anchor="_Toc83976030" w:history="1">
        <w:r w:rsidR="008F7B06" w:rsidRPr="00D1451B">
          <w:rPr>
            <w:rStyle w:val="Hyperlink"/>
            <w:rFonts w:ascii="Arial" w:hAnsi="Arial" w:cs="Arial"/>
            <w:noProof/>
            <w:lang w:val="en-GB"/>
          </w:rPr>
          <w:t>Figure 2</w:t>
        </w:r>
        <w:r w:rsidR="008F7B06" w:rsidRPr="00D1451B">
          <w:rPr>
            <w:rStyle w:val="Hyperlink"/>
            <w:rFonts w:ascii="Arial" w:hAnsi="Arial" w:cs="Arial"/>
            <w:noProof/>
            <w:highlight w:val="yellow"/>
            <w:lang w:val="en-US"/>
          </w:rPr>
          <w:t>: an example of a “state machine” diagram, replace your own diagram here</w:t>
        </w:r>
        <w:r w:rsidR="008F7B06" w:rsidRPr="00D1451B">
          <w:rPr>
            <w:rFonts w:ascii="Arial" w:hAnsi="Arial" w:cs="Arial"/>
            <w:noProof/>
            <w:webHidden/>
          </w:rPr>
          <w:tab/>
        </w:r>
        <w:r w:rsidR="008F7B06" w:rsidRPr="00D1451B">
          <w:rPr>
            <w:rFonts w:ascii="Arial" w:hAnsi="Arial" w:cs="Arial"/>
            <w:noProof/>
            <w:webHidden/>
          </w:rPr>
          <w:fldChar w:fldCharType="begin"/>
        </w:r>
        <w:r w:rsidR="008F7B06" w:rsidRPr="00D1451B">
          <w:rPr>
            <w:rFonts w:ascii="Arial" w:hAnsi="Arial" w:cs="Arial"/>
            <w:noProof/>
            <w:webHidden/>
          </w:rPr>
          <w:instrText xml:space="preserve"> PAGEREF _Toc83976030 \h </w:instrText>
        </w:r>
        <w:r w:rsidR="008F7B06" w:rsidRPr="00D1451B">
          <w:rPr>
            <w:rFonts w:ascii="Arial" w:hAnsi="Arial" w:cs="Arial"/>
            <w:noProof/>
            <w:webHidden/>
          </w:rPr>
        </w:r>
        <w:r w:rsidR="008F7B06" w:rsidRPr="00D1451B">
          <w:rPr>
            <w:rFonts w:ascii="Arial" w:hAnsi="Arial" w:cs="Arial"/>
            <w:noProof/>
            <w:webHidden/>
          </w:rPr>
          <w:fldChar w:fldCharType="separate"/>
        </w:r>
        <w:r w:rsidR="008F7B06" w:rsidRPr="00D1451B">
          <w:rPr>
            <w:rFonts w:ascii="Arial" w:hAnsi="Arial" w:cs="Arial"/>
            <w:noProof/>
            <w:webHidden/>
          </w:rPr>
          <w:t>5</w:t>
        </w:r>
        <w:r w:rsidR="008F7B06" w:rsidRPr="00D1451B">
          <w:rPr>
            <w:rFonts w:ascii="Arial" w:hAnsi="Arial" w:cs="Arial"/>
            <w:noProof/>
            <w:webHidden/>
          </w:rPr>
          <w:fldChar w:fldCharType="end"/>
        </w:r>
      </w:hyperlink>
    </w:p>
    <w:p w14:paraId="2B313428" w14:textId="5A0A2974" w:rsidR="0056331D" w:rsidRPr="00D1451B" w:rsidRDefault="00512DC3" w:rsidP="00F76447">
      <w:pPr>
        <w:jc w:val="both"/>
        <w:rPr>
          <w:rFonts w:ascii="Arial" w:hAnsi="Arial" w:cs="Arial"/>
          <w:lang w:val="en-GB"/>
        </w:rPr>
      </w:pPr>
      <w:r w:rsidRPr="00D1451B">
        <w:rPr>
          <w:rFonts w:ascii="Arial" w:hAnsi="Arial" w:cs="Arial"/>
          <w:lang w:val="en-GB"/>
        </w:rPr>
        <w:fldChar w:fldCharType="end"/>
      </w:r>
    </w:p>
    <w:p w14:paraId="3AEDBA1A" w14:textId="400C9E38" w:rsidR="008F7B06" w:rsidRPr="00D1451B" w:rsidRDefault="00512DC3" w:rsidP="00DB4DFF">
      <w:pPr>
        <w:pStyle w:val="PlainText"/>
        <w:rPr>
          <w:rFonts w:ascii="Arial" w:hAnsi="Arial" w:cs="Arial"/>
          <w:noProof/>
          <w:sz w:val="40"/>
          <w:szCs w:val="40"/>
        </w:rPr>
      </w:pPr>
      <w:r w:rsidRPr="00D1451B">
        <w:rPr>
          <w:rFonts w:ascii="Arial" w:hAnsi="Arial" w:cs="Arial"/>
          <w:color w:val="365F91" w:themeColor="accent1" w:themeShade="BF"/>
          <w:sz w:val="40"/>
          <w:szCs w:val="40"/>
          <w:lang w:val="en-GB" w:eastAsia="en-US"/>
        </w:rPr>
        <w:t>Li</w:t>
      </w:r>
      <w:r w:rsidR="00546750" w:rsidRPr="00D1451B">
        <w:rPr>
          <w:rFonts w:ascii="Arial" w:hAnsi="Arial" w:cs="Arial"/>
          <w:color w:val="365F91" w:themeColor="accent1" w:themeShade="BF"/>
          <w:sz w:val="40"/>
          <w:szCs w:val="40"/>
          <w:lang w:val="en-GB" w:eastAsia="en-US"/>
        </w:rPr>
        <w:t>st of</w:t>
      </w:r>
      <w:r w:rsidRPr="00D1451B">
        <w:rPr>
          <w:rFonts w:ascii="Arial" w:hAnsi="Arial" w:cs="Arial"/>
          <w:color w:val="365F91" w:themeColor="accent1" w:themeShade="BF"/>
          <w:sz w:val="40"/>
          <w:szCs w:val="40"/>
          <w:lang w:val="en-GB" w:eastAsia="en-US"/>
        </w:rPr>
        <w:t xml:space="preserve"> Tables</w:t>
      </w:r>
      <w:r w:rsidRPr="00D1451B">
        <w:rPr>
          <w:rFonts w:ascii="Arial" w:eastAsia="Calibri" w:hAnsi="Arial" w:cs="Arial"/>
          <w:sz w:val="40"/>
          <w:szCs w:val="40"/>
          <w:lang w:val="en-GB"/>
        </w:rPr>
        <w:fldChar w:fldCharType="begin"/>
      </w:r>
      <w:r w:rsidRPr="00D1451B">
        <w:rPr>
          <w:rFonts w:ascii="Arial" w:hAnsi="Arial" w:cs="Arial"/>
          <w:sz w:val="40"/>
          <w:szCs w:val="40"/>
          <w:lang w:val="en-GB"/>
        </w:rPr>
        <w:instrText xml:space="preserve"> TOC \h \z \c "Table" </w:instrText>
      </w:r>
      <w:r w:rsidRPr="00D1451B">
        <w:rPr>
          <w:rFonts w:ascii="Arial" w:eastAsia="Calibri" w:hAnsi="Arial" w:cs="Arial"/>
          <w:sz w:val="40"/>
          <w:szCs w:val="40"/>
          <w:lang w:val="en-GB"/>
        </w:rPr>
        <w:fldChar w:fldCharType="separate"/>
      </w:r>
    </w:p>
    <w:p w14:paraId="2F750908" w14:textId="41860D45" w:rsidR="00512DC3" w:rsidRPr="00D1451B" w:rsidRDefault="008F7B06" w:rsidP="00AF3BF7">
      <w:pPr>
        <w:pStyle w:val="NormalWeb"/>
        <w:rPr>
          <w:rFonts w:ascii="Arial" w:eastAsiaTheme="majorEastAsia" w:hAnsi="Arial" w:cs="Arial"/>
          <w:lang w:val="en-GB"/>
        </w:rPr>
      </w:pPr>
      <w:r w:rsidRPr="00D1451B">
        <w:rPr>
          <w:rFonts w:ascii="Arial" w:hAnsi="Arial" w:cs="Arial"/>
          <w:b/>
          <w:bCs/>
          <w:noProof/>
        </w:rPr>
        <w:t>No table of figures entries found.</w:t>
      </w:r>
      <w:r w:rsidR="00512DC3" w:rsidRPr="00D1451B">
        <w:rPr>
          <w:rFonts w:ascii="Arial" w:hAnsi="Arial" w:cs="Arial"/>
          <w:lang w:val="en-GB"/>
        </w:rPr>
        <w:fldChar w:fldCharType="end"/>
      </w:r>
    </w:p>
    <w:p w14:paraId="24CC688C" w14:textId="19703B51" w:rsidR="00512DC3" w:rsidRPr="00D1451B" w:rsidRDefault="00512DC3">
      <w:pPr>
        <w:rPr>
          <w:rFonts w:ascii="Arial" w:hAnsi="Arial" w:cs="Arial"/>
          <w:color w:val="365F91" w:themeColor="accent1" w:themeShade="BF"/>
          <w:sz w:val="32"/>
          <w:szCs w:val="32"/>
          <w:lang w:val="en-GB"/>
        </w:rPr>
      </w:pPr>
      <w:r w:rsidRPr="00D1451B">
        <w:rPr>
          <w:rFonts w:ascii="Arial" w:hAnsi="Arial" w:cs="Arial"/>
          <w:lang w:val="en-GB"/>
        </w:rPr>
        <w:br w:type="page"/>
      </w:r>
    </w:p>
    <w:p w14:paraId="4F8997B7" w14:textId="1D75D34E" w:rsidR="0017546D" w:rsidRPr="00D1451B" w:rsidRDefault="0017546D" w:rsidP="0017546D">
      <w:pPr>
        <w:pStyle w:val="Heading1"/>
        <w:rPr>
          <w:rFonts w:ascii="Arial" w:hAnsi="Arial" w:cs="Arial"/>
        </w:rPr>
      </w:pPr>
      <w:bookmarkStart w:id="0" w:name="_Toc83976011"/>
      <w:r w:rsidRPr="00D1451B">
        <w:rPr>
          <w:rFonts w:ascii="Arial" w:hAnsi="Arial" w:cs="Arial"/>
        </w:rPr>
        <w:lastRenderedPageBreak/>
        <w:t>Document history</w:t>
      </w:r>
      <w:bookmarkEnd w:id="0"/>
    </w:p>
    <w:p w14:paraId="4C3808CA" w14:textId="77777777" w:rsidR="007F3551" w:rsidRPr="00D1451B" w:rsidRDefault="007F3551" w:rsidP="007F3551">
      <w:pPr>
        <w:rPr>
          <w:rFonts w:ascii="Arial" w:hAnsi="Arial" w:cs="Arial"/>
          <w:lang w:val="en-GB"/>
        </w:rPr>
      </w:pPr>
    </w:p>
    <w:tbl>
      <w:tblPr>
        <w:tblStyle w:val="TableGrid"/>
        <w:tblW w:w="9448" w:type="dxa"/>
        <w:tblLayout w:type="fixed"/>
        <w:tblLook w:val="04A0" w:firstRow="1" w:lastRow="0" w:firstColumn="1" w:lastColumn="0" w:noHBand="0" w:noVBand="1"/>
      </w:tblPr>
      <w:tblGrid>
        <w:gridCol w:w="1194"/>
        <w:gridCol w:w="1495"/>
        <w:gridCol w:w="897"/>
        <w:gridCol w:w="1751"/>
        <w:gridCol w:w="2880"/>
        <w:gridCol w:w="1231"/>
      </w:tblGrid>
      <w:tr w:rsidR="00AF3BF7" w:rsidRPr="00D1451B" w14:paraId="4C358507" w14:textId="77777777" w:rsidTr="006E1094">
        <w:tc>
          <w:tcPr>
            <w:tcW w:w="1194" w:type="dxa"/>
            <w:shd w:val="clear" w:color="auto" w:fill="DBE5F1" w:themeFill="accent1" w:themeFillTint="33"/>
          </w:tcPr>
          <w:p w14:paraId="132D762B" w14:textId="2735020C" w:rsidR="00AF3BF7" w:rsidRPr="00D1451B" w:rsidRDefault="00AF3BF7" w:rsidP="00AF3BF7">
            <w:pPr>
              <w:rPr>
                <w:rFonts w:ascii="Arial" w:hAnsi="Arial" w:cs="Arial"/>
                <w:b/>
                <w:lang w:val="en-GB"/>
              </w:rPr>
            </w:pPr>
            <w:r w:rsidRPr="00D1451B">
              <w:rPr>
                <w:rFonts w:ascii="Arial" w:hAnsi="Arial" w:cs="Arial"/>
                <w:b/>
                <w:lang w:val="en-GB"/>
              </w:rPr>
              <w:t>Version</w:t>
            </w:r>
          </w:p>
        </w:tc>
        <w:tc>
          <w:tcPr>
            <w:tcW w:w="1495" w:type="dxa"/>
            <w:shd w:val="clear" w:color="auto" w:fill="DBE5F1" w:themeFill="accent1" w:themeFillTint="33"/>
          </w:tcPr>
          <w:p w14:paraId="56C9D3EA" w14:textId="215DFACE" w:rsidR="00AF3BF7" w:rsidRPr="00D1451B" w:rsidRDefault="00AF3BF7" w:rsidP="00AF3BF7">
            <w:pPr>
              <w:rPr>
                <w:rFonts w:ascii="Arial" w:hAnsi="Arial" w:cs="Arial"/>
                <w:b/>
                <w:lang w:val="en-GB"/>
              </w:rPr>
            </w:pPr>
            <w:r w:rsidRPr="00D1451B">
              <w:rPr>
                <w:rFonts w:ascii="Arial" w:hAnsi="Arial" w:cs="Arial"/>
                <w:b/>
                <w:lang w:val="en-GB"/>
              </w:rPr>
              <w:t>Date</w:t>
            </w:r>
          </w:p>
        </w:tc>
        <w:tc>
          <w:tcPr>
            <w:tcW w:w="897" w:type="dxa"/>
            <w:shd w:val="clear" w:color="auto" w:fill="DBE5F1" w:themeFill="accent1" w:themeFillTint="33"/>
          </w:tcPr>
          <w:p w14:paraId="521B0A70" w14:textId="397EF6AB" w:rsidR="00AF3BF7" w:rsidRPr="00D1451B" w:rsidRDefault="00AF3BF7" w:rsidP="00AF3BF7">
            <w:pPr>
              <w:rPr>
                <w:rFonts w:ascii="Arial" w:hAnsi="Arial" w:cs="Arial"/>
                <w:b/>
                <w:lang w:val="en-GB"/>
              </w:rPr>
            </w:pPr>
            <w:r w:rsidRPr="00D1451B">
              <w:rPr>
                <w:rFonts w:ascii="Arial" w:hAnsi="Arial" w:cs="Arial"/>
                <w:b/>
                <w:lang w:val="en-GB"/>
              </w:rPr>
              <w:t>Status</w:t>
            </w:r>
          </w:p>
        </w:tc>
        <w:tc>
          <w:tcPr>
            <w:tcW w:w="1751" w:type="dxa"/>
            <w:shd w:val="clear" w:color="auto" w:fill="DBE5F1" w:themeFill="accent1" w:themeFillTint="33"/>
          </w:tcPr>
          <w:p w14:paraId="726C5B14" w14:textId="404C52C2" w:rsidR="00AF3BF7" w:rsidRPr="00D1451B" w:rsidRDefault="00AF3BF7" w:rsidP="00AF3BF7">
            <w:pPr>
              <w:rPr>
                <w:rFonts w:ascii="Arial" w:hAnsi="Arial" w:cs="Arial"/>
                <w:b/>
                <w:lang w:val="en-GB"/>
              </w:rPr>
            </w:pPr>
            <w:r w:rsidRPr="00D1451B">
              <w:rPr>
                <w:rFonts w:ascii="Arial" w:hAnsi="Arial" w:cs="Arial"/>
                <w:b/>
                <w:lang w:val="en-GB"/>
              </w:rPr>
              <w:t>Author</w:t>
            </w:r>
          </w:p>
        </w:tc>
        <w:tc>
          <w:tcPr>
            <w:tcW w:w="2880" w:type="dxa"/>
            <w:shd w:val="clear" w:color="auto" w:fill="DBE5F1" w:themeFill="accent1" w:themeFillTint="33"/>
          </w:tcPr>
          <w:p w14:paraId="41EEF9CA" w14:textId="0640BC3F" w:rsidR="00AF3BF7" w:rsidRPr="00D1451B" w:rsidRDefault="00AF3BF7" w:rsidP="00AF3BF7">
            <w:pPr>
              <w:rPr>
                <w:rFonts w:ascii="Arial" w:hAnsi="Arial" w:cs="Arial"/>
                <w:b/>
                <w:lang w:val="en-GB"/>
              </w:rPr>
            </w:pPr>
            <w:r w:rsidRPr="00D1451B">
              <w:rPr>
                <w:rFonts w:ascii="Arial" w:hAnsi="Arial" w:cs="Arial"/>
                <w:b/>
                <w:lang w:val="en-GB"/>
              </w:rPr>
              <w:t>Description</w:t>
            </w:r>
          </w:p>
        </w:tc>
        <w:tc>
          <w:tcPr>
            <w:tcW w:w="1231" w:type="dxa"/>
            <w:shd w:val="clear" w:color="auto" w:fill="DBE5F1" w:themeFill="accent1" w:themeFillTint="33"/>
          </w:tcPr>
          <w:p w14:paraId="500E35DF" w14:textId="2814EE4B" w:rsidR="00AF3BF7" w:rsidRPr="00D1451B" w:rsidRDefault="00AF3BF7" w:rsidP="00AF3BF7">
            <w:pPr>
              <w:rPr>
                <w:rFonts w:ascii="Arial" w:hAnsi="Arial" w:cs="Arial"/>
                <w:b/>
                <w:lang w:val="en-GB"/>
              </w:rPr>
            </w:pPr>
            <w:r w:rsidRPr="00D1451B">
              <w:rPr>
                <w:rFonts w:ascii="Arial" w:hAnsi="Arial" w:cs="Arial"/>
                <w:b/>
                <w:lang w:val="en-GB"/>
              </w:rPr>
              <w:t>Remarks</w:t>
            </w:r>
          </w:p>
        </w:tc>
      </w:tr>
      <w:tr w:rsidR="00AF3BF7" w:rsidRPr="00D1451B" w14:paraId="6775C27D" w14:textId="77777777" w:rsidTr="008713B0">
        <w:trPr>
          <w:trHeight w:val="640"/>
        </w:trPr>
        <w:tc>
          <w:tcPr>
            <w:tcW w:w="1194" w:type="dxa"/>
            <w:shd w:val="clear" w:color="auto" w:fill="92D050"/>
          </w:tcPr>
          <w:p w14:paraId="3C3D2F4A" w14:textId="6E660D0B"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1.0.0</w:t>
            </w:r>
          </w:p>
        </w:tc>
        <w:tc>
          <w:tcPr>
            <w:tcW w:w="1495" w:type="dxa"/>
            <w:shd w:val="clear" w:color="auto" w:fill="92D050"/>
          </w:tcPr>
          <w:p w14:paraId="54D42A9B" w14:textId="5EB62DA2"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14-04-2022</w:t>
            </w:r>
          </w:p>
        </w:tc>
        <w:tc>
          <w:tcPr>
            <w:tcW w:w="897" w:type="dxa"/>
            <w:shd w:val="clear" w:color="auto" w:fill="92D050"/>
          </w:tcPr>
          <w:p w14:paraId="124C0A3E" w14:textId="133E51DB"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Scarp</w:t>
            </w:r>
          </w:p>
        </w:tc>
        <w:tc>
          <w:tcPr>
            <w:tcW w:w="1751" w:type="dxa"/>
            <w:shd w:val="clear" w:color="auto" w:fill="92D050"/>
          </w:tcPr>
          <w:p w14:paraId="0A31B6A2" w14:textId="7D14B12C"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All Auth.</w:t>
            </w:r>
          </w:p>
        </w:tc>
        <w:tc>
          <w:tcPr>
            <w:tcW w:w="2880" w:type="dxa"/>
            <w:shd w:val="clear" w:color="auto" w:fill="92D050"/>
          </w:tcPr>
          <w:p w14:paraId="1457B840" w14:textId="77777777" w:rsidR="00AF3BF7" w:rsidRPr="00D1451B" w:rsidRDefault="00AF3BF7" w:rsidP="006E1094">
            <w:pPr>
              <w:pStyle w:val="ListParagraph"/>
              <w:numPr>
                <w:ilvl w:val="0"/>
                <w:numId w:val="13"/>
              </w:numPr>
              <w:rPr>
                <w:rFonts w:ascii="Arial" w:hAnsi="Arial" w:cs="Arial"/>
                <w:sz w:val="20"/>
                <w:szCs w:val="20"/>
                <w:lang w:val="en-GB"/>
              </w:rPr>
            </w:pPr>
            <w:r w:rsidRPr="00D1451B">
              <w:rPr>
                <w:rFonts w:ascii="Arial" w:hAnsi="Arial" w:cs="Arial"/>
                <w:sz w:val="20"/>
                <w:szCs w:val="20"/>
                <w:lang w:val="en-GB"/>
              </w:rPr>
              <w:t>Creation</w:t>
            </w:r>
            <w:r w:rsidR="006E1094" w:rsidRPr="00D1451B">
              <w:rPr>
                <w:rFonts w:ascii="Arial" w:hAnsi="Arial" w:cs="Arial"/>
                <w:sz w:val="20"/>
                <w:szCs w:val="20"/>
                <w:lang w:val="en-GB"/>
              </w:rPr>
              <w:t xml:space="preserve"> on template</w:t>
            </w:r>
          </w:p>
          <w:p w14:paraId="1C5EC623" w14:textId="77777777" w:rsidR="006E1094" w:rsidRPr="00D1451B" w:rsidRDefault="006E1094" w:rsidP="006E1094">
            <w:pPr>
              <w:pStyle w:val="ListParagraph"/>
              <w:numPr>
                <w:ilvl w:val="0"/>
                <w:numId w:val="13"/>
              </w:numPr>
              <w:rPr>
                <w:rFonts w:ascii="Arial" w:hAnsi="Arial" w:cs="Arial"/>
                <w:sz w:val="20"/>
                <w:szCs w:val="20"/>
                <w:lang w:val="en-GB"/>
              </w:rPr>
            </w:pPr>
            <w:r w:rsidRPr="00D1451B">
              <w:rPr>
                <w:rFonts w:ascii="Arial" w:hAnsi="Arial" w:cs="Arial"/>
                <w:sz w:val="20"/>
                <w:szCs w:val="20"/>
                <w:lang w:val="en-GB"/>
              </w:rPr>
              <w:t xml:space="preserve">Cover Page </w:t>
            </w:r>
          </w:p>
          <w:p w14:paraId="2C04E1F9" w14:textId="77777777" w:rsidR="006E1094" w:rsidRPr="00D1451B" w:rsidRDefault="008713B0" w:rsidP="006E1094">
            <w:pPr>
              <w:pStyle w:val="ListParagraph"/>
              <w:numPr>
                <w:ilvl w:val="0"/>
                <w:numId w:val="13"/>
              </w:numPr>
              <w:rPr>
                <w:rFonts w:ascii="Arial" w:hAnsi="Arial" w:cs="Arial"/>
                <w:sz w:val="20"/>
                <w:szCs w:val="20"/>
                <w:lang w:val="en-GB"/>
              </w:rPr>
            </w:pPr>
            <w:r w:rsidRPr="00D1451B">
              <w:rPr>
                <w:rFonts w:ascii="Arial" w:hAnsi="Arial" w:cs="Arial"/>
                <w:sz w:val="20"/>
                <w:szCs w:val="20"/>
                <w:lang w:val="en-GB"/>
              </w:rPr>
              <w:t xml:space="preserve">Insertion of </w:t>
            </w:r>
            <w:r w:rsidR="006E1094" w:rsidRPr="00D1451B">
              <w:rPr>
                <w:rFonts w:ascii="Arial" w:hAnsi="Arial" w:cs="Arial"/>
                <w:sz w:val="20"/>
                <w:szCs w:val="20"/>
                <w:lang w:val="en-GB"/>
              </w:rPr>
              <w:t>Diagrams</w:t>
            </w:r>
          </w:p>
          <w:p w14:paraId="7351F892" w14:textId="77777777" w:rsidR="008713B0" w:rsidRPr="00D1451B" w:rsidRDefault="008713B0" w:rsidP="006E1094">
            <w:pPr>
              <w:pStyle w:val="ListParagraph"/>
              <w:numPr>
                <w:ilvl w:val="0"/>
                <w:numId w:val="13"/>
              </w:numPr>
              <w:rPr>
                <w:rFonts w:ascii="Arial" w:hAnsi="Arial" w:cs="Arial"/>
                <w:sz w:val="20"/>
                <w:szCs w:val="20"/>
                <w:lang w:val="en-GB"/>
              </w:rPr>
            </w:pPr>
            <w:r w:rsidRPr="00D1451B">
              <w:rPr>
                <w:rFonts w:ascii="Arial" w:hAnsi="Arial" w:cs="Arial"/>
                <w:sz w:val="20"/>
                <w:szCs w:val="20"/>
                <w:lang w:val="en-GB"/>
              </w:rPr>
              <w:t>Insertion of read-written paragraphs</w:t>
            </w:r>
          </w:p>
          <w:p w14:paraId="30380A9E" w14:textId="66E3D40C" w:rsidR="008713B0" w:rsidRPr="00D1451B" w:rsidRDefault="008713B0" w:rsidP="006E1094">
            <w:pPr>
              <w:pStyle w:val="ListParagraph"/>
              <w:numPr>
                <w:ilvl w:val="0"/>
                <w:numId w:val="13"/>
              </w:numPr>
              <w:rPr>
                <w:rFonts w:ascii="Arial" w:hAnsi="Arial" w:cs="Arial"/>
                <w:sz w:val="20"/>
                <w:szCs w:val="20"/>
                <w:lang w:val="en-GB"/>
              </w:rPr>
            </w:pPr>
            <w:r w:rsidRPr="00D1451B">
              <w:rPr>
                <w:rFonts w:ascii="Arial" w:hAnsi="Arial" w:cs="Arial"/>
                <w:sz w:val="20"/>
                <w:szCs w:val="20"/>
                <w:lang w:val="en-GB"/>
              </w:rPr>
              <w:t>Sketch writing of missing paragraphs</w:t>
            </w:r>
          </w:p>
        </w:tc>
        <w:tc>
          <w:tcPr>
            <w:tcW w:w="1231" w:type="dxa"/>
            <w:shd w:val="clear" w:color="auto" w:fill="92D050"/>
          </w:tcPr>
          <w:p w14:paraId="3BF60049" w14:textId="4D4AB92F" w:rsidR="00AF3BF7" w:rsidRPr="00D1451B" w:rsidRDefault="006E1094" w:rsidP="00AF3BF7">
            <w:pPr>
              <w:rPr>
                <w:rFonts w:ascii="Arial" w:hAnsi="Arial" w:cs="Arial"/>
                <w:sz w:val="20"/>
                <w:szCs w:val="20"/>
                <w:lang w:val="en-GB"/>
              </w:rPr>
            </w:pPr>
            <w:r w:rsidRPr="00D1451B">
              <w:rPr>
                <w:rFonts w:ascii="Arial" w:hAnsi="Arial" w:cs="Arial"/>
                <w:sz w:val="20"/>
                <w:szCs w:val="20"/>
                <w:lang w:val="en-GB"/>
              </w:rPr>
              <w:t>W.I.P</w:t>
            </w:r>
            <w:r w:rsidR="008713B0" w:rsidRPr="00D1451B">
              <w:rPr>
                <w:rFonts w:ascii="Arial" w:hAnsi="Arial" w:cs="Arial"/>
                <w:sz w:val="20"/>
                <w:szCs w:val="20"/>
                <w:lang w:val="en-GB"/>
              </w:rPr>
              <w:t>.</w:t>
            </w:r>
          </w:p>
        </w:tc>
      </w:tr>
      <w:tr w:rsidR="00AF3BF7" w:rsidRPr="00D1451B" w14:paraId="07A7FCEC" w14:textId="77777777" w:rsidTr="006E1094">
        <w:tc>
          <w:tcPr>
            <w:tcW w:w="1194" w:type="dxa"/>
          </w:tcPr>
          <w:p w14:paraId="2FD278E7" w14:textId="7D56BC5A"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1.1.0</w:t>
            </w:r>
          </w:p>
        </w:tc>
        <w:tc>
          <w:tcPr>
            <w:tcW w:w="1495" w:type="dxa"/>
          </w:tcPr>
          <w:p w14:paraId="3874F349" w14:textId="6E2605B5"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15-05-2022</w:t>
            </w:r>
          </w:p>
        </w:tc>
        <w:tc>
          <w:tcPr>
            <w:tcW w:w="897" w:type="dxa"/>
          </w:tcPr>
          <w:p w14:paraId="79A6084A" w14:textId="207D316B" w:rsidR="00AF3BF7" w:rsidRPr="00D1451B" w:rsidRDefault="000447BE" w:rsidP="00AF3BF7">
            <w:pPr>
              <w:rPr>
                <w:rFonts w:ascii="Arial" w:hAnsi="Arial" w:cs="Arial"/>
                <w:sz w:val="20"/>
                <w:szCs w:val="20"/>
                <w:lang w:val="en-GB"/>
              </w:rPr>
            </w:pPr>
            <w:r w:rsidRPr="00D1451B">
              <w:rPr>
                <w:rFonts w:ascii="Arial" w:hAnsi="Arial" w:cs="Arial"/>
                <w:sz w:val="20"/>
                <w:szCs w:val="20"/>
                <w:lang w:val="en-GB"/>
              </w:rPr>
              <w:t>Draft</w:t>
            </w:r>
          </w:p>
        </w:tc>
        <w:tc>
          <w:tcPr>
            <w:tcW w:w="1751" w:type="dxa"/>
          </w:tcPr>
          <w:p w14:paraId="7198F7BD" w14:textId="14E945C4" w:rsidR="00AF3BF7" w:rsidRPr="00D1451B" w:rsidRDefault="00E92D36" w:rsidP="00AF3BF7">
            <w:pPr>
              <w:rPr>
                <w:rFonts w:ascii="Arial" w:hAnsi="Arial" w:cs="Arial"/>
                <w:sz w:val="20"/>
                <w:szCs w:val="20"/>
                <w:lang w:val="en-GB"/>
              </w:rPr>
            </w:pPr>
            <w:r w:rsidRPr="00D1451B">
              <w:rPr>
                <w:rFonts w:ascii="Arial" w:hAnsi="Arial" w:cs="Arial"/>
                <w:sz w:val="20"/>
                <w:szCs w:val="20"/>
                <w:lang w:val="en-GB"/>
              </w:rPr>
              <w:t xml:space="preserve">Victor </w:t>
            </w:r>
            <w:proofErr w:type="spellStart"/>
            <w:r w:rsidRPr="00D1451B">
              <w:rPr>
                <w:rFonts w:ascii="Arial" w:hAnsi="Arial" w:cs="Arial"/>
                <w:sz w:val="20"/>
                <w:szCs w:val="20"/>
                <w:lang w:val="en-GB"/>
              </w:rPr>
              <w:t>Covalciuc</w:t>
            </w:r>
            <w:proofErr w:type="spellEnd"/>
          </w:p>
        </w:tc>
        <w:tc>
          <w:tcPr>
            <w:tcW w:w="2880" w:type="dxa"/>
          </w:tcPr>
          <w:p w14:paraId="14650D6A" w14:textId="4ACB5E2E" w:rsidR="00AF3BF7" w:rsidRPr="00D1451B" w:rsidRDefault="00AF3BF7" w:rsidP="00AF3BF7">
            <w:pPr>
              <w:rPr>
                <w:rFonts w:ascii="Arial" w:hAnsi="Arial" w:cs="Arial"/>
                <w:sz w:val="20"/>
                <w:szCs w:val="20"/>
                <w:lang w:val="en-GB"/>
              </w:rPr>
            </w:pPr>
          </w:p>
        </w:tc>
        <w:tc>
          <w:tcPr>
            <w:tcW w:w="1231" w:type="dxa"/>
          </w:tcPr>
          <w:p w14:paraId="03C069D0" w14:textId="46AF1E55" w:rsidR="00AF3BF7" w:rsidRPr="00D1451B" w:rsidRDefault="006E1094" w:rsidP="00AF3BF7">
            <w:pPr>
              <w:rPr>
                <w:rFonts w:ascii="Arial" w:hAnsi="Arial" w:cs="Arial"/>
                <w:sz w:val="20"/>
                <w:szCs w:val="20"/>
                <w:lang w:val="en-GB"/>
              </w:rPr>
            </w:pPr>
            <w:r w:rsidRPr="00D1451B">
              <w:rPr>
                <w:rFonts w:ascii="Arial" w:hAnsi="Arial" w:cs="Arial"/>
                <w:sz w:val="20"/>
                <w:szCs w:val="20"/>
                <w:lang w:val="en-GB"/>
              </w:rPr>
              <w:t>W.I.P</w:t>
            </w:r>
            <w:r w:rsidR="008713B0" w:rsidRPr="00D1451B">
              <w:rPr>
                <w:rFonts w:ascii="Arial" w:hAnsi="Arial" w:cs="Arial"/>
                <w:sz w:val="20"/>
                <w:szCs w:val="20"/>
                <w:lang w:val="en-GB"/>
              </w:rPr>
              <w:t>.</w:t>
            </w:r>
          </w:p>
        </w:tc>
      </w:tr>
      <w:tr w:rsidR="000447BE" w:rsidRPr="00D1451B" w14:paraId="320F6E47" w14:textId="77777777" w:rsidTr="006E1094">
        <w:tc>
          <w:tcPr>
            <w:tcW w:w="1194" w:type="dxa"/>
          </w:tcPr>
          <w:p w14:paraId="6247884C" w14:textId="27D5AC17" w:rsidR="000447BE" w:rsidRPr="00D1451B" w:rsidRDefault="006E1094" w:rsidP="00AF3BF7">
            <w:pPr>
              <w:rPr>
                <w:rFonts w:ascii="Arial" w:hAnsi="Arial" w:cs="Arial"/>
                <w:sz w:val="20"/>
                <w:szCs w:val="20"/>
                <w:lang w:val="en-GB"/>
              </w:rPr>
            </w:pPr>
            <w:r w:rsidRPr="00D1451B">
              <w:rPr>
                <w:rFonts w:ascii="Arial" w:hAnsi="Arial" w:cs="Arial"/>
                <w:sz w:val="20"/>
                <w:szCs w:val="20"/>
                <w:lang w:val="en-GB"/>
              </w:rPr>
              <w:t>2.0.0</w:t>
            </w:r>
          </w:p>
        </w:tc>
        <w:tc>
          <w:tcPr>
            <w:tcW w:w="1495" w:type="dxa"/>
          </w:tcPr>
          <w:p w14:paraId="6D44B1CF" w14:textId="4ECCB6C6" w:rsidR="000447BE" w:rsidRPr="00D1451B" w:rsidRDefault="006E1094" w:rsidP="00AF3BF7">
            <w:pPr>
              <w:rPr>
                <w:rFonts w:ascii="Arial" w:hAnsi="Arial" w:cs="Arial"/>
                <w:sz w:val="20"/>
                <w:szCs w:val="20"/>
                <w:lang w:val="en-GB"/>
              </w:rPr>
            </w:pPr>
            <w:r w:rsidRPr="00D1451B">
              <w:rPr>
                <w:rFonts w:ascii="Arial" w:hAnsi="Arial" w:cs="Arial"/>
                <w:sz w:val="20"/>
                <w:szCs w:val="20"/>
                <w:lang w:val="en-GB"/>
              </w:rPr>
              <w:t>15-05-2022</w:t>
            </w:r>
          </w:p>
        </w:tc>
        <w:tc>
          <w:tcPr>
            <w:tcW w:w="897" w:type="dxa"/>
          </w:tcPr>
          <w:p w14:paraId="7F66491B" w14:textId="092812A6" w:rsidR="000447BE" w:rsidRPr="00D1451B" w:rsidRDefault="005F69C3" w:rsidP="00AF3BF7">
            <w:pPr>
              <w:rPr>
                <w:rFonts w:ascii="Arial" w:hAnsi="Arial" w:cs="Arial"/>
                <w:sz w:val="20"/>
                <w:szCs w:val="20"/>
                <w:lang w:val="en-GB"/>
              </w:rPr>
            </w:pPr>
            <w:r w:rsidRPr="00D1451B">
              <w:rPr>
                <w:rFonts w:ascii="Arial" w:hAnsi="Arial" w:cs="Arial"/>
                <w:sz w:val="20"/>
                <w:szCs w:val="20"/>
                <w:lang w:val="en-GB"/>
              </w:rPr>
              <w:t>Final</w:t>
            </w:r>
          </w:p>
        </w:tc>
        <w:tc>
          <w:tcPr>
            <w:tcW w:w="1751" w:type="dxa"/>
          </w:tcPr>
          <w:p w14:paraId="120F9B34" w14:textId="1F95A443" w:rsidR="000447BE" w:rsidRPr="00D1451B" w:rsidRDefault="005F69C3" w:rsidP="00AF3BF7">
            <w:pPr>
              <w:rPr>
                <w:rFonts w:ascii="Arial" w:hAnsi="Arial" w:cs="Arial"/>
                <w:sz w:val="20"/>
                <w:szCs w:val="20"/>
                <w:lang w:val="en-GB"/>
              </w:rPr>
            </w:pPr>
            <w:r w:rsidRPr="00D1451B">
              <w:rPr>
                <w:rFonts w:ascii="Arial" w:hAnsi="Arial" w:cs="Arial"/>
                <w:sz w:val="20"/>
                <w:szCs w:val="20"/>
                <w:lang w:val="en-GB"/>
              </w:rPr>
              <w:t xml:space="preserve">Victor </w:t>
            </w:r>
            <w:proofErr w:type="spellStart"/>
            <w:r w:rsidRPr="00D1451B">
              <w:rPr>
                <w:rFonts w:ascii="Arial" w:hAnsi="Arial" w:cs="Arial"/>
                <w:sz w:val="20"/>
                <w:szCs w:val="20"/>
                <w:lang w:val="en-GB"/>
              </w:rPr>
              <w:t>Covalciuc</w:t>
            </w:r>
            <w:proofErr w:type="spellEnd"/>
          </w:p>
        </w:tc>
        <w:tc>
          <w:tcPr>
            <w:tcW w:w="2880" w:type="dxa"/>
          </w:tcPr>
          <w:p w14:paraId="7BC1E03F" w14:textId="77777777" w:rsidR="000447BE" w:rsidRPr="00D1451B" w:rsidRDefault="000447BE" w:rsidP="00AF3BF7">
            <w:pPr>
              <w:rPr>
                <w:rFonts w:ascii="Arial" w:hAnsi="Arial" w:cs="Arial"/>
                <w:sz w:val="20"/>
                <w:szCs w:val="20"/>
                <w:lang w:val="en-GB"/>
              </w:rPr>
            </w:pPr>
          </w:p>
        </w:tc>
        <w:tc>
          <w:tcPr>
            <w:tcW w:w="1231" w:type="dxa"/>
          </w:tcPr>
          <w:p w14:paraId="57C4C03B" w14:textId="77777777" w:rsidR="000447BE" w:rsidRPr="00D1451B" w:rsidRDefault="000447BE" w:rsidP="00AF3BF7">
            <w:pPr>
              <w:rPr>
                <w:rFonts w:ascii="Arial" w:hAnsi="Arial" w:cs="Arial"/>
                <w:sz w:val="20"/>
                <w:szCs w:val="20"/>
                <w:lang w:val="en-GB"/>
              </w:rPr>
            </w:pPr>
          </w:p>
        </w:tc>
      </w:tr>
      <w:tr w:rsidR="000447BE" w:rsidRPr="00D1451B" w14:paraId="157BF647" w14:textId="77777777" w:rsidTr="006E1094">
        <w:tc>
          <w:tcPr>
            <w:tcW w:w="1194" w:type="dxa"/>
          </w:tcPr>
          <w:p w14:paraId="3EE80A38" w14:textId="77777777" w:rsidR="000447BE" w:rsidRPr="00D1451B" w:rsidRDefault="000447BE" w:rsidP="00AF3BF7">
            <w:pPr>
              <w:rPr>
                <w:rFonts w:ascii="Arial" w:hAnsi="Arial" w:cs="Arial"/>
                <w:sz w:val="20"/>
                <w:szCs w:val="20"/>
                <w:lang w:val="en-GB"/>
              </w:rPr>
            </w:pPr>
          </w:p>
        </w:tc>
        <w:tc>
          <w:tcPr>
            <w:tcW w:w="1495" w:type="dxa"/>
          </w:tcPr>
          <w:p w14:paraId="66DCD790" w14:textId="77777777" w:rsidR="000447BE" w:rsidRPr="00D1451B" w:rsidRDefault="000447BE" w:rsidP="00AF3BF7">
            <w:pPr>
              <w:rPr>
                <w:rFonts w:ascii="Arial" w:hAnsi="Arial" w:cs="Arial"/>
                <w:sz w:val="20"/>
                <w:szCs w:val="20"/>
                <w:lang w:val="en-GB"/>
              </w:rPr>
            </w:pPr>
          </w:p>
        </w:tc>
        <w:tc>
          <w:tcPr>
            <w:tcW w:w="897" w:type="dxa"/>
          </w:tcPr>
          <w:p w14:paraId="4146AB9E" w14:textId="77777777" w:rsidR="000447BE" w:rsidRPr="00D1451B" w:rsidRDefault="000447BE" w:rsidP="00AF3BF7">
            <w:pPr>
              <w:rPr>
                <w:rFonts w:ascii="Arial" w:hAnsi="Arial" w:cs="Arial"/>
                <w:sz w:val="20"/>
                <w:szCs w:val="20"/>
                <w:lang w:val="en-GB"/>
              </w:rPr>
            </w:pPr>
          </w:p>
        </w:tc>
        <w:tc>
          <w:tcPr>
            <w:tcW w:w="1751" w:type="dxa"/>
          </w:tcPr>
          <w:p w14:paraId="4F32B359" w14:textId="77777777" w:rsidR="000447BE" w:rsidRPr="00D1451B" w:rsidRDefault="000447BE" w:rsidP="00AF3BF7">
            <w:pPr>
              <w:rPr>
                <w:rFonts w:ascii="Arial" w:hAnsi="Arial" w:cs="Arial"/>
                <w:sz w:val="20"/>
                <w:szCs w:val="20"/>
                <w:lang w:val="en-GB"/>
              </w:rPr>
            </w:pPr>
          </w:p>
        </w:tc>
        <w:tc>
          <w:tcPr>
            <w:tcW w:w="2880" w:type="dxa"/>
          </w:tcPr>
          <w:p w14:paraId="67174D33" w14:textId="77777777" w:rsidR="000447BE" w:rsidRPr="00D1451B" w:rsidRDefault="000447BE" w:rsidP="00AF3BF7">
            <w:pPr>
              <w:rPr>
                <w:rFonts w:ascii="Arial" w:hAnsi="Arial" w:cs="Arial"/>
                <w:sz w:val="20"/>
                <w:szCs w:val="20"/>
                <w:lang w:val="en-GB"/>
              </w:rPr>
            </w:pPr>
          </w:p>
        </w:tc>
        <w:tc>
          <w:tcPr>
            <w:tcW w:w="1231" w:type="dxa"/>
          </w:tcPr>
          <w:p w14:paraId="03F97EA3" w14:textId="77777777" w:rsidR="000447BE" w:rsidRPr="00D1451B" w:rsidRDefault="000447BE" w:rsidP="00AF3BF7">
            <w:pPr>
              <w:rPr>
                <w:rFonts w:ascii="Arial" w:hAnsi="Arial" w:cs="Arial"/>
                <w:sz w:val="20"/>
                <w:szCs w:val="20"/>
                <w:lang w:val="en-GB"/>
              </w:rPr>
            </w:pPr>
          </w:p>
        </w:tc>
      </w:tr>
      <w:tr w:rsidR="008713B0" w:rsidRPr="00D1451B" w14:paraId="044553EB" w14:textId="77777777" w:rsidTr="006E1094">
        <w:tc>
          <w:tcPr>
            <w:tcW w:w="1194" w:type="dxa"/>
          </w:tcPr>
          <w:p w14:paraId="7728C538" w14:textId="77777777" w:rsidR="008713B0" w:rsidRPr="00D1451B" w:rsidRDefault="008713B0" w:rsidP="00AF3BF7">
            <w:pPr>
              <w:rPr>
                <w:rFonts w:ascii="Arial" w:hAnsi="Arial" w:cs="Arial"/>
                <w:sz w:val="20"/>
                <w:szCs w:val="20"/>
                <w:lang w:val="en-GB"/>
              </w:rPr>
            </w:pPr>
          </w:p>
        </w:tc>
        <w:tc>
          <w:tcPr>
            <w:tcW w:w="1495" w:type="dxa"/>
          </w:tcPr>
          <w:p w14:paraId="7222E13D" w14:textId="77777777" w:rsidR="008713B0" w:rsidRPr="00D1451B" w:rsidRDefault="008713B0" w:rsidP="00AF3BF7">
            <w:pPr>
              <w:rPr>
                <w:rFonts w:ascii="Arial" w:hAnsi="Arial" w:cs="Arial"/>
                <w:sz w:val="20"/>
                <w:szCs w:val="20"/>
                <w:lang w:val="en-GB"/>
              </w:rPr>
            </w:pPr>
          </w:p>
        </w:tc>
        <w:tc>
          <w:tcPr>
            <w:tcW w:w="897" w:type="dxa"/>
          </w:tcPr>
          <w:p w14:paraId="3F27D094" w14:textId="77777777" w:rsidR="008713B0" w:rsidRPr="00D1451B" w:rsidRDefault="008713B0" w:rsidP="00AF3BF7">
            <w:pPr>
              <w:rPr>
                <w:rFonts w:ascii="Arial" w:hAnsi="Arial" w:cs="Arial"/>
                <w:sz w:val="20"/>
                <w:szCs w:val="20"/>
                <w:lang w:val="en-GB"/>
              </w:rPr>
            </w:pPr>
          </w:p>
        </w:tc>
        <w:tc>
          <w:tcPr>
            <w:tcW w:w="1751" w:type="dxa"/>
          </w:tcPr>
          <w:p w14:paraId="75799B7F" w14:textId="77777777" w:rsidR="008713B0" w:rsidRPr="00D1451B" w:rsidRDefault="008713B0" w:rsidP="00AF3BF7">
            <w:pPr>
              <w:rPr>
                <w:rFonts w:ascii="Arial" w:hAnsi="Arial" w:cs="Arial"/>
                <w:sz w:val="20"/>
                <w:szCs w:val="20"/>
                <w:lang w:val="en-GB"/>
              </w:rPr>
            </w:pPr>
          </w:p>
        </w:tc>
        <w:tc>
          <w:tcPr>
            <w:tcW w:w="2880" w:type="dxa"/>
          </w:tcPr>
          <w:p w14:paraId="554F6041" w14:textId="77777777" w:rsidR="008713B0" w:rsidRPr="00D1451B" w:rsidRDefault="008713B0" w:rsidP="00AF3BF7">
            <w:pPr>
              <w:rPr>
                <w:rFonts w:ascii="Arial" w:hAnsi="Arial" w:cs="Arial"/>
                <w:sz w:val="20"/>
                <w:szCs w:val="20"/>
                <w:lang w:val="en-GB"/>
              </w:rPr>
            </w:pPr>
          </w:p>
        </w:tc>
        <w:tc>
          <w:tcPr>
            <w:tcW w:w="1231" w:type="dxa"/>
          </w:tcPr>
          <w:p w14:paraId="612C8709" w14:textId="77777777" w:rsidR="008713B0" w:rsidRPr="00D1451B" w:rsidRDefault="008713B0" w:rsidP="00AF3BF7">
            <w:pPr>
              <w:rPr>
                <w:rFonts w:ascii="Arial" w:hAnsi="Arial" w:cs="Arial"/>
                <w:sz w:val="20"/>
                <w:szCs w:val="20"/>
                <w:lang w:val="en-GB"/>
              </w:rPr>
            </w:pPr>
          </w:p>
        </w:tc>
      </w:tr>
    </w:tbl>
    <w:p w14:paraId="09154219" w14:textId="6067339C" w:rsidR="008713B0" w:rsidRPr="00D1451B" w:rsidRDefault="00964153" w:rsidP="008713B0">
      <w:pPr>
        <w:pStyle w:val="ListParagraph"/>
        <w:numPr>
          <w:ilvl w:val="0"/>
          <w:numId w:val="14"/>
        </w:numPr>
        <w:suppressAutoHyphens/>
        <w:autoSpaceDN w:val="0"/>
        <w:spacing w:line="249" w:lineRule="auto"/>
        <w:rPr>
          <w:rFonts w:ascii="Arial" w:hAnsi="Arial" w:cs="Arial"/>
        </w:rPr>
      </w:pPr>
      <w:r w:rsidRPr="00D1451B">
        <w:rPr>
          <w:rFonts w:ascii="Arial" w:hAnsi="Arial" w:cs="Arial"/>
          <w:lang w:val="en-GB"/>
        </w:rPr>
        <w:softHyphen/>
      </w:r>
      <w:r w:rsidRPr="00D1451B">
        <w:rPr>
          <w:rFonts w:ascii="Arial" w:hAnsi="Arial" w:cs="Arial"/>
          <w:lang w:val="en-GB"/>
        </w:rPr>
        <w:softHyphen/>
      </w:r>
      <w:r w:rsidR="008713B0" w:rsidRPr="00D1451B">
        <w:rPr>
          <w:rFonts w:ascii="Arial" w:hAnsi="Arial" w:cs="Arial"/>
        </w:rPr>
        <w:t xml:space="preserve"> Highlighted in green is the current version on which the document is on.</w:t>
      </w:r>
    </w:p>
    <w:p w14:paraId="67F45B45" w14:textId="0BFB5B0B" w:rsidR="0017546D" w:rsidRPr="00D1451B" w:rsidRDefault="0017546D" w:rsidP="00CF7969">
      <w:pPr>
        <w:rPr>
          <w:rFonts w:ascii="Arial" w:hAnsi="Arial" w:cs="Arial"/>
        </w:rPr>
      </w:pPr>
    </w:p>
    <w:p w14:paraId="1E52571D" w14:textId="29EE517D" w:rsidR="0017546D" w:rsidRPr="00D1451B" w:rsidRDefault="0017546D" w:rsidP="0017546D">
      <w:pPr>
        <w:pStyle w:val="Heading1"/>
        <w:rPr>
          <w:rFonts w:ascii="Arial" w:hAnsi="Arial" w:cs="Arial"/>
        </w:rPr>
      </w:pPr>
      <w:bookmarkStart w:id="1" w:name="_Toc83976012"/>
      <w:r w:rsidRPr="00D1451B">
        <w:rPr>
          <w:rFonts w:ascii="Arial" w:hAnsi="Arial" w:cs="Arial"/>
        </w:rPr>
        <w:t>Terms, Abbreviations</w:t>
      </w:r>
      <w:bookmarkEnd w:id="1"/>
    </w:p>
    <w:p w14:paraId="36B8E81A" w14:textId="77777777" w:rsidR="007F3551" w:rsidRPr="00D1451B" w:rsidRDefault="007F3551" w:rsidP="007F3551">
      <w:pPr>
        <w:rPr>
          <w:rFonts w:ascii="Arial" w:hAnsi="Arial" w:cs="Arial"/>
          <w:lang w:val="en-GB"/>
        </w:rPr>
      </w:pPr>
    </w:p>
    <w:tbl>
      <w:tblPr>
        <w:tblStyle w:val="GridTable3-Accent1"/>
        <w:tblW w:w="0" w:type="auto"/>
        <w:tblLook w:val="04A0" w:firstRow="1" w:lastRow="0" w:firstColumn="1" w:lastColumn="0" w:noHBand="0" w:noVBand="1"/>
      </w:tblPr>
      <w:tblGrid>
        <w:gridCol w:w="1696"/>
        <w:gridCol w:w="7366"/>
      </w:tblGrid>
      <w:tr w:rsidR="007F3551" w:rsidRPr="00D1451B" w14:paraId="002D88D2" w14:textId="77777777" w:rsidTr="00E92D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F2F7822" w14:textId="4BA11853" w:rsidR="007F3551" w:rsidRPr="00D1451B" w:rsidRDefault="00E92D36" w:rsidP="00E92D36">
            <w:pPr>
              <w:jc w:val="center"/>
              <w:rPr>
                <w:rFonts w:ascii="Arial" w:hAnsi="Arial" w:cs="Arial"/>
                <w:lang w:val="en-GB"/>
              </w:rPr>
            </w:pPr>
            <w:r w:rsidRPr="00D1451B">
              <w:rPr>
                <w:rFonts w:ascii="Arial" w:hAnsi="Arial" w:cs="Arial"/>
                <w:lang w:val="en-GB"/>
              </w:rPr>
              <w:t>Term</w:t>
            </w:r>
          </w:p>
        </w:tc>
        <w:tc>
          <w:tcPr>
            <w:tcW w:w="7366" w:type="dxa"/>
          </w:tcPr>
          <w:p w14:paraId="0B20B0DB" w14:textId="2AAB132E" w:rsidR="007F3551" w:rsidRPr="00D1451B" w:rsidRDefault="00E92D36" w:rsidP="00E92D36">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D1451B">
              <w:rPr>
                <w:rFonts w:ascii="Arial" w:hAnsi="Arial" w:cs="Arial"/>
                <w:lang w:val="en-GB"/>
              </w:rPr>
              <w:t>Enlarged Version of said Term</w:t>
            </w:r>
          </w:p>
        </w:tc>
      </w:tr>
      <w:tr w:rsidR="007F3551" w:rsidRPr="00D1451B" w14:paraId="239D50C5" w14:textId="77777777" w:rsidTr="00E92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E689CC" w14:textId="516B91AD" w:rsidR="007F3551" w:rsidRPr="00D1451B" w:rsidRDefault="002E22E0" w:rsidP="00E92D36">
            <w:pPr>
              <w:jc w:val="center"/>
              <w:rPr>
                <w:rFonts w:ascii="Arial" w:hAnsi="Arial" w:cs="Arial"/>
                <w:lang w:val="en-GB"/>
              </w:rPr>
            </w:pPr>
            <w:r w:rsidRPr="00D1451B">
              <w:rPr>
                <w:rFonts w:ascii="Arial" w:hAnsi="Arial" w:cs="Arial"/>
                <w:lang w:val="en-GB"/>
              </w:rPr>
              <w:t>SDD</w:t>
            </w:r>
          </w:p>
        </w:tc>
        <w:tc>
          <w:tcPr>
            <w:tcW w:w="7366" w:type="dxa"/>
          </w:tcPr>
          <w:p w14:paraId="40414914" w14:textId="6EEB6038" w:rsidR="007F3551" w:rsidRPr="00D1451B" w:rsidRDefault="002E22E0" w:rsidP="007F3551">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1451B">
              <w:rPr>
                <w:rFonts w:ascii="Arial" w:hAnsi="Arial" w:cs="Arial"/>
                <w:lang w:val="en-GB"/>
              </w:rPr>
              <w:t>System Design Document</w:t>
            </w:r>
          </w:p>
        </w:tc>
      </w:tr>
      <w:tr w:rsidR="000447BE" w:rsidRPr="00D1451B" w14:paraId="3B33C94B" w14:textId="77777777" w:rsidTr="00E92D36">
        <w:tc>
          <w:tcPr>
            <w:cnfStyle w:val="001000000000" w:firstRow="0" w:lastRow="0" w:firstColumn="1" w:lastColumn="0" w:oddVBand="0" w:evenVBand="0" w:oddHBand="0" w:evenHBand="0" w:firstRowFirstColumn="0" w:firstRowLastColumn="0" w:lastRowFirstColumn="0" w:lastRowLastColumn="0"/>
            <w:tcW w:w="1696" w:type="dxa"/>
          </w:tcPr>
          <w:p w14:paraId="7B2444D0" w14:textId="77777777" w:rsidR="000447BE" w:rsidRPr="00D1451B" w:rsidRDefault="000447BE" w:rsidP="00E92D36">
            <w:pPr>
              <w:jc w:val="center"/>
              <w:rPr>
                <w:rFonts w:ascii="Arial" w:hAnsi="Arial" w:cs="Arial"/>
                <w:lang w:val="en-GB"/>
              </w:rPr>
            </w:pPr>
          </w:p>
        </w:tc>
        <w:tc>
          <w:tcPr>
            <w:tcW w:w="7366" w:type="dxa"/>
          </w:tcPr>
          <w:p w14:paraId="3970E5FC" w14:textId="77777777" w:rsidR="000447BE" w:rsidRPr="00D1451B" w:rsidRDefault="000447BE" w:rsidP="007F3551">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
        </w:tc>
      </w:tr>
    </w:tbl>
    <w:p w14:paraId="0ADD4CD1" w14:textId="77777777" w:rsidR="007F3551" w:rsidRPr="00D1451B" w:rsidRDefault="007F3551" w:rsidP="007F3551">
      <w:pPr>
        <w:rPr>
          <w:rFonts w:ascii="Arial" w:hAnsi="Arial" w:cs="Arial"/>
          <w:lang w:val="en-GB"/>
        </w:rPr>
      </w:pPr>
    </w:p>
    <w:p w14:paraId="47578E10" w14:textId="77777777" w:rsidR="0017546D" w:rsidRPr="00D1451B" w:rsidRDefault="0017546D" w:rsidP="0017546D">
      <w:pPr>
        <w:rPr>
          <w:rFonts w:ascii="Arial" w:hAnsi="Arial" w:cs="Arial"/>
          <w:lang w:val="en-GB"/>
        </w:rPr>
      </w:pPr>
    </w:p>
    <w:p w14:paraId="3F99FB1A" w14:textId="77777777" w:rsidR="0017546D" w:rsidRPr="00D1451B" w:rsidRDefault="0017546D">
      <w:pPr>
        <w:rPr>
          <w:rFonts w:ascii="Arial" w:eastAsiaTheme="majorEastAsia" w:hAnsi="Arial" w:cs="Arial"/>
          <w:color w:val="365F91" w:themeColor="accent1" w:themeShade="BF"/>
          <w:sz w:val="32"/>
          <w:szCs w:val="32"/>
          <w:lang w:val="en-GB"/>
        </w:rPr>
      </w:pPr>
      <w:r w:rsidRPr="00D1451B">
        <w:rPr>
          <w:rFonts w:ascii="Arial" w:hAnsi="Arial" w:cs="Arial"/>
          <w:lang w:val="en-GB"/>
        </w:rPr>
        <w:br w:type="page"/>
      </w:r>
    </w:p>
    <w:p w14:paraId="0F0FE43C" w14:textId="0F78503A" w:rsidR="005828F1" w:rsidRPr="00D1451B" w:rsidRDefault="00103B58" w:rsidP="005828F1">
      <w:pPr>
        <w:pStyle w:val="Heading1"/>
        <w:numPr>
          <w:ilvl w:val="0"/>
          <w:numId w:val="8"/>
        </w:numPr>
        <w:jc w:val="both"/>
        <w:rPr>
          <w:rFonts w:ascii="Arial" w:hAnsi="Arial" w:cs="Arial"/>
        </w:rPr>
      </w:pPr>
      <w:bookmarkStart w:id="2" w:name="_Toc83976013"/>
      <w:r w:rsidRPr="00D1451B">
        <w:rPr>
          <w:rFonts w:ascii="Arial" w:hAnsi="Arial" w:cs="Arial"/>
        </w:rPr>
        <w:lastRenderedPageBreak/>
        <w:t>Introduction</w:t>
      </w:r>
      <w:bookmarkEnd w:id="2"/>
      <w:r w:rsidRPr="00D1451B">
        <w:rPr>
          <w:rFonts w:ascii="Arial" w:hAnsi="Arial" w:cs="Arial"/>
        </w:rPr>
        <w:t xml:space="preserve"> </w:t>
      </w:r>
    </w:p>
    <w:p w14:paraId="4A9B628C" w14:textId="5B4B484B" w:rsidR="00B24928" w:rsidRPr="00D1451B" w:rsidRDefault="00F345AF" w:rsidP="00AD5937">
      <w:pPr>
        <w:rPr>
          <w:rFonts w:ascii="Arial" w:hAnsi="Arial" w:cs="Arial"/>
          <w:lang w:val="en-GB"/>
        </w:rPr>
      </w:pPr>
      <w:r w:rsidRPr="00D1451B">
        <w:rPr>
          <w:rFonts w:ascii="Arial" w:hAnsi="Arial" w:cs="Arial"/>
          <w:lang w:val="en-GB"/>
        </w:rPr>
        <w:br/>
      </w:r>
      <w:r w:rsidR="00AD5937" w:rsidRPr="00D1451B">
        <w:rPr>
          <w:rFonts w:ascii="Arial" w:hAnsi="Arial" w:cs="Arial"/>
          <w:lang w:val="en-GB"/>
        </w:rPr>
        <w:t>In this document of our team, the system in described from different point of view shown in various diagrams and written in text. The general view from which the system is presented is a technical one broken down in multiple section which together create an image of the product’s inner workings.</w:t>
      </w:r>
      <w:r w:rsidR="0096591F">
        <w:rPr>
          <w:rFonts w:ascii="Arial" w:hAnsi="Arial" w:cs="Arial"/>
          <w:lang w:val="en-GB"/>
        </w:rPr>
        <w:t xml:space="preserve"> </w:t>
      </w:r>
    </w:p>
    <w:p w14:paraId="57E0FF83" w14:textId="77777777" w:rsidR="005828F1" w:rsidRPr="00D1451B" w:rsidRDefault="005828F1" w:rsidP="00AD5937">
      <w:pPr>
        <w:rPr>
          <w:rFonts w:ascii="Arial" w:hAnsi="Arial" w:cs="Arial"/>
          <w:lang w:val="en-GB"/>
        </w:rPr>
      </w:pPr>
    </w:p>
    <w:p w14:paraId="009D96B7" w14:textId="72215BDB" w:rsidR="005828F1" w:rsidRPr="00D1451B" w:rsidRDefault="0026780F" w:rsidP="005828F1">
      <w:pPr>
        <w:pStyle w:val="Heading2"/>
        <w:numPr>
          <w:ilvl w:val="1"/>
          <w:numId w:val="8"/>
        </w:numPr>
        <w:ind w:left="426" w:hanging="426"/>
        <w:rPr>
          <w:rFonts w:ascii="Arial" w:hAnsi="Arial" w:cs="Arial"/>
          <w:lang w:val="en-GB"/>
        </w:rPr>
      </w:pPr>
      <w:r w:rsidRPr="00D1451B">
        <w:rPr>
          <w:rFonts w:ascii="Arial" w:hAnsi="Arial" w:cs="Arial"/>
          <w:lang w:val="en-GB"/>
        </w:rPr>
        <w:t xml:space="preserve"> </w:t>
      </w:r>
      <w:bookmarkStart w:id="3" w:name="_Toc83976014"/>
      <w:r w:rsidRPr="00D1451B">
        <w:rPr>
          <w:rFonts w:ascii="Arial" w:hAnsi="Arial" w:cs="Arial"/>
          <w:lang w:val="en-GB"/>
        </w:rPr>
        <w:t>Project description</w:t>
      </w:r>
      <w:bookmarkEnd w:id="3"/>
      <w:r w:rsidR="0096591F">
        <w:rPr>
          <w:rFonts w:ascii="Arial" w:hAnsi="Arial" w:cs="Arial"/>
          <w:lang w:val="en-GB"/>
        </w:rPr>
        <w:br/>
      </w:r>
    </w:p>
    <w:p w14:paraId="3366F7F3" w14:textId="076880DB" w:rsidR="00AD5937" w:rsidRPr="00D1451B" w:rsidRDefault="005828F1" w:rsidP="00AD5937">
      <w:pPr>
        <w:rPr>
          <w:rFonts w:ascii="Arial" w:hAnsi="Arial" w:cs="Arial"/>
          <w:lang w:val="en-GB"/>
        </w:rPr>
      </w:pPr>
      <w:r w:rsidRPr="00D1451B">
        <w:rPr>
          <w:rFonts w:ascii="Arial" w:hAnsi="Arial" w:cs="Arial"/>
          <w:lang w:val="en-GB"/>
        </w:rPr>
        <w:t xml:space="preserve">As Group number 3 of semester two, for our project of the semester we are building an Indoor Climate Control System which </w:t>
      </w:r>
      <w:r w:rsidR="0096591F">
        <w:rPr>
          <w:rFonts w:ascii="Arial" w:hAnsi="Arial" w:cs="Arial"/>
          <w:lang w:val="en-GB"/>
        </w:rPr>
        <w:t>will</w:t>
      </w:r>
      <w:r w:rsidRPr="00D1451B">
        <w:rPr>
          <w:rFonts w:ascii="Arial" w:hAnsi="Arial" w:cs="Arial"/>
          <w:lang w:val="en-GB"/>
        </w:rPr>
        <w:t xml:space="preserve"> regulate the interior environment of a home according to the outside conditions, inside measurements and online information.</w:t>
      </w:r>
    </w:p>
    <w:p w14:paraId="46125E5E" w14:textId="77777777" w:rsidR="005828F1" w:rsidRPr="00D1451B" w:rsidRDefault="005828F1" w:rsidP="00AD5937">
      <w:pPr>
        <w:rPr>
          <w:rFonts w:ascii="Arial" w:hAnsi="Arial" w:cs="Arial"/>
          <w:lang w:val="en-GB"/>
        </w:rPr>
      </w:pPr>
    </w:p>
    <w:p w14:paraId="679C5FAB" w14:textId="227EB7AE" w:rsidR="00B24928" w:rsidRPr="00D1451B" w:rsidRDefault="00B24928" w:rsidP="0012094F">
      <w:pPr>
        <w:pStyle w:val="Heading1"/>
        <w:numPr>
          <w:ilvl w:val="0"/>
          <w:numId w:val="8"/>
        </w:numPr>
        <w:rPr>
          <w:rFonts w:ascii="Arial" w:hAnsi="Arial" w:cs="Arial"/>
        </w:rPr>
      </w:pPr>
      <w:bookmarkStart w:id="4" w:name="_Toc83976015"/>
      <w:r w:rsidRPr="00D1451B">
        <w:rPr>
          <w:rFonts w:ascii="Arial" w:hAnsi="Arial" w:cs="Arial"/>
        </w:rPr>
        <w:t>System description</w:t>
      </w:r>
      <w:bookmarkEnd w:id="4"/>
      <w:r w:rsidRPr="00D1451B">
        <w:rPr>
          <w:rFonts w:ascii="Arial" w:hAnsi="Arial" w:cs="Arial"/>
        </w:rPr>
        <w:t xml:space="preserve"> </w:t>
      </w:r>
    </w:p>
    <w:p w14:paraId="2C0D5CA4" w14:textId="22D4DA9C" w:rsidR="005828F1" w:rsidRPr="00D1451B" w:rsidRDefault="005828F1" w:rsidP="00B035D5">
      <w:pPr>
        <w:autoSpaceDE w:val="0"/>
        <w:autoSpaceDN w:val="0"/>
        <w:adjustRightInd w:val="0"/>
        <w:spacing w:after="0" w:line="240" w:lineRule="auto"/>
        <w:rPr>
          <w:rFonts w:ascii="Arial" w:hAnsi="Arial" w:cs="Arial"/>
          <w:lang w:val="en-GB"/>
        </w:rPr>
      </w:pPr>
      <w:r w:rsidRPr="00D1451B">
        <w:rPr>
          <w:rFonts w:ascii="Arial" w:hAnsi="Arial" w:cs="Arial"/>
          <w:lang w:val="en-GB"/>
        </w:rPr>
        <w:t xml:space="preserve">The system is comprised of multiple parts which work in tandem to generate and analyse data </w:t>
      </w:r>
      <w:r w:rsidR="00CA2E08" w:rsidRPr="00D1451B">
        <w:rPr>
          <w:rFonts w:ascii="Arial" w:hAnsi="Arial" w:cs="Arial"/>
          <w:lang w:val="en-GB"/>
        </w:rPr>
        <w:t>to</w:t>
      </w:r>
      <w:r w:rsidRPr="00D1451B">
        <w:rPr>
          <w:rFonts w:ascii="Arial" w:hAnsi="Arial" w:cs="Arial"/>
          <w:lang w:val="en-GB"/>
        </w:rPr>
        <w:t xml:space="preserve"> regulate the ventilation throughout the entire house in which it is placed. By doing so it</w:t>
      </w:r>
      <w:r w:rsidR="00186A3F" w:rsidRPr="00D1451B">
        <w:rPr>
          <w:rFonts w:ascii="Arial" w:hAnsi="Arial" w:cs="Arial"/>
          <w:lang w:val="en-GB"/>
        </w:rPr>
        <w:t xml:space="preserve"> controls the condition of the home’s environment, which further on pleases the inhabitants of the house in accordance </w:t>
      </w:r>
      <w:r w:rsidR="00F65C38" w:rsidRPr="00D1451B">
        <w:rPr>
          <w:rFonts w:ascii="Arial" w:hAnsi="Arial" w:cs="Arial"/>
          <w:lang w:val="en-GB"/>
        </w:rPr>
        <w:t>with</w:t>
      </w:r>
      <w:r w:rsidR="00186A3F" w:rsidRPr="00D1451B">
        <w:rPr>
          <w:rFonts w:ascii="Arial" w:hAnsi="Arial" w:cs="Arial"/>
          <w:lang w:val="en-GB"/>
        </w:rPr>
        <w:t xml:space="preserve"> their liking or the default settings of the system.</w:t>
      </w:r>
    </w:p>
    <w:p w14:paraId="164D8ADC" w14:textId="37D4CCF3" w:rsidR="00186A3F" w:rsidRPr="00D1451B" w:rsidRDefault="00186A3F" w:rsidP="00B035D5">
      <w:pPr>
        <w:autoSpaceDE w:val="0"/>
        <w:autoSpaceDN w:val="0"/>
        <w:adjustRightInd w:val="0"/>
        <w:spacing w:after="0" w:line="240" w:lineRule="auto"/>
        <w:rPr>
          <w:rFonts w:ascii="Arial" w:hAnsi="Arial" w:cs="Arial"/>
          <w:lang w:val="en-GB"/>
        </w:rPr>
      </w:pPr>
    </w:p>
    <w:p w14:paraId="79C75480" w14:textId="5839247E" w:rsidR="00186A3F" w:rsidRPr="00D1451B" w:rsidRDefault="00186A3F" w:rsidP="00186A3F">
      <w:pPr>
        <w:pStyle w:val="ListParagraph"/>
        <w:numPr>
          <w:ilvl w:val="0"/>
          <w:numId w:val="15"/>
        </w:numPr>
        <w:autoSpaceDE w:val="0"/>
        <w:autoSpaceDN w:val="0"/>
        <w:adjustRightInd w:val="0"/>
        <w:spacing w:after="0" w:line="240" w:lineRule="auto"/>
        <w:rPr>
          <w:rFonts w:ascii="Arial" w:hAnsi="Arial" w:cs="Arial"/>
          <w:lang w:val="en-GB"/>
        </w:rPr>
      </w:pPr>
      <w:r w:rsidRPr="00D1451B">
        <w:rPr>
          <w:rFonts w:ascii="Arial" w:hAnsi="Arial" w:cs="Arial"/>
          <w:b/>
          <w:bCs/>
          <w:u w:val="single"/>
          <w:lang w:val="en-GB"/>
        </w:rPr>
        <w:t>Primary</w:t>
      </w:r>
      <w:r w:rsidRPr="00D1451B">
        <w:rPr>
          <w:rFonts w:ascii="Arial" w:hAnsi="Arial" w:cs="Arial"/>
          <w:b/>
          <w:bCs/>
          <w:lang w:val="en-GB"/>
        </w:rPr>
        <w:t xml:space="preserve"> </w:t>
      </w:r>
      <w:r w:rsidRPr="00D1451B">
        <w:rPr>
          <w:rFonts w:ascii="Arial" w:hAnsi="Arial" w:cs="Arial"/>
          <w:b/>
          <w:bCs/>
          <w:u w:val="single"/>
          <w:lang w:val="en-GB"/>
        </w:rPr>
        <w:t>Functionality</w:t>
      </w:r>
    </w:p>
    <w:p w14:paraId="2339D0BD" w14:textId="2D116CCD" w:rsidR="00186A3F" w:rsidRPr="00D1451B" w:rsidRDefault="00186A3F" w:rsidP="00186A3F">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 xml:space="preserve">Regulate </w:t>
      </w:r>
      <w:r w:rsidR="00517793" w:rsidRPr="00D1451B">
        <w:rPr>
          <w:rFonts w:ascii="Arial" w:hAnsi="Arial" w:cs="Arial"/>
          <w:lang w:val="en-GB"/>
        </w:rPr>
        <w:t>indoor climate to the default settings</w:t>
      </w:r>
    </w:p>
    <w:p w14:paraId="1087B0A5" w14:textId="5B9DB5EB" w:rsidR="00517793" w:rsidRPr="00D1451B" w:rsidRDefault="00517793" w:rsidP="00186A3F">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Regulate indoor climate to the custom settings</w:t>
      </w:r>
    </w:p>
    <w:p w14:paraId="4C58ED1C" w14:textId="233B63B8" w:rsidR="00517793" w:rsidRPr="00D1451B" w:rsidRDefault="00517793" w:rsidP="00186A3F">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Variable speed fan</w:t>
      </w:r>
    </w:p>
    <w:p w14:paraId="386D5260" w14:textId="37C2A974" w:rsidR="00517793" w:rsidRPr="00D1451B" w:rsidRDefault="00517793" w:rsidP="00186A3F">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Variable temperature changeable settings</w:t>
      </w:r>
    </w:p>
    <w:p w14:paraId="140DEE24" w14:textId="1CF73176" w:rsidR="00517793" w:rsidRPr="00D1451B" w:rsidRDefault="00517793"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 xml:space="preserve">Variable humidity changeable </w:t>
      </w:r>
      <w:r w:rsidR="00315C66" w:rsidRPr="00D1451B">
        <w:rPr>
          <w:rFonts w:ascii="Arial" w:hAnsi="Arial" w:cs="Arial"/>
          <w:lang w:val="en-GB"/>
        </w:rPr>
        <w:t>settings</w:t>
      </w:r>
    </w:p>
    <w:p w14:paraId="56E1274D" w14:textId="1CD775DA" w:rsidR="00315C66" w:rsidRPr="00D1451B" w:rsidRDefault="00315C6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Weather display</w:t>
      </w:r>
    </w:p>
    <w:p w14:paraId="10D0F208" w14:textId="6C8D415A" w:rsidR="00315C66" w:rsidRPr="00D1451B" w:rsidRDefault="00315C6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Collection of statistics in cloud</w:t>
      </w:r>
    </w:p>
    <w:p w14:paraId="02111DDF" w14:textId="70D76624" w:rsidR="00315C66" w:rsidRPr="00D1451B" w:rsidRDefault="00315C66" w:rsidP="00315C66">
      <w:pPr>
        <w:autoSpaceDE w:val="0"/>
        <w:autoSpaceDN w:val="0"/>
        <w:adjustRightInd w:val="0"/>
        <w:spacing w:after="0" w:line="240" w:lineRule="auto"/>
        <w:rPr>
          <w:rFonts w:ascii="Arial" w:hAnsi="Arial" w:cs="Arial"/>
          <w:lang w:val="en-GB"/>
        </w:rPr>
      </w:pPr>
    </w:p>
    <w:p w14:paraId="12765A7B" w14:textId="211C5146" w:rsidR="00315C66" w:rsidRPr="00D1451B" w:rsidRDefault="00315C66" w:rsidP="00315C66">
      <w:pPr>
        <w:pStyle w:val="ListParagraph"/>
        <w:numPr>
          <w:ilvl w:val="0"/>
          <w:numId w:val="15"/>
        </w:numPr>
        <w:autoSpaceDE w:val="0"/>
        <w:autoSpaceDN w:val="0"/>
        <w:adjustRightInd w:val="0"/>
        <w:spacing w:after="0" w:line="240" w:lineRule="auto"/>
        <w:rPr>
          <w:rFonts w:ascii="Arial" w:hAnsi="Arial" w:cs="Arial"/>
          <w:lang w:val="en-GB"/>
        </w:rPr>
      </w:pPr>
      <w:r w:rsidRPr="00D1451B">
        <w:rPr>
          <w:rFonts w:ascii="Arial" w:hAnsi="Arial" w:cs="Arial"/>
          <w:b/>
          <w:bCs/>
          <w:u w:val="single"/>
          <w:lang w:val="en-GB"/>
        </w:rPr>
        <w:t>Secondary</w:t>
      </w:r>
      <w:r w:rsidRPr="00D1451B">
        <w:rPr>
          <w:rFonts w:ascii="Arial" w:hAnsi="Arial" w:cs="Arial"/>
          <w:b/>
          <w:bCs/>
          <w:lang w:val="en-GB"/>
        </w:rPr>
        <w:t xml:space="preserve"> </w:t>
      </w:r>
      <w:r w:rsidRPr="00D1451B">
        <w:rPr>
          <w:rFonts w:ascii="Arial" w:hAnsi="Arial" w:cs="Arial"/>
          <w:b/>
          <w:bCs/>
          <w:u w:val="single"/>
          <w:lang w:val="en-GB"/>
        </w:rPr>
        <w:t>Functionality</w:t>
      </w:r>
    </w:p>
    <w:p w14:paraId="5666A207" w14:textId="033BA1E9" w:rsidR="00315C66" w:rsidRPr="00D1451B" w:rsidRDefault="00315C6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Easy navigation throughout the rooms</w:t>
      </w:r>
    </w:p>
    <w:p w14:paraId="1BF51379" w14:textId="61ABAF85" w:rsidR="00315C66" w:rsidRPr="00D1451B" w:rsidRDefault="00315C6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Show energy usage of every room</w:t>
      </w:r>
    </w:p>
    <w:p w14:paraId="6D9543B3" w14:textId="5826263F" w:rsidR="00315C66" w:rsidRPr="00D1451B" w:rsidRDefault="00315C6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Show small indicator on room when a hardware error occurs</w:t>
      </w:r>
    </w:p>
    <w:p w14:paraId="4A9635B9" w14:textId="540B1510" w:rsidR="005F50D6" w:rsidRPr="00D1451B" w:rsidRDefault="005F50D6" w:rsidP="00315C66">
      <w:pPr>
        <w:pStyle w:val="ListParagraph"/>
        <w:numPr>
          <w:ilvl w:val="1"/>
          <w:numId w:val="15"/>
        </w:numPr>
        <w:autoSpaceDE w:val="0"/>
        <w:autoSpaceDN w:val="0"/>
        <w:adjustRightInd w:val="0"/>
        <w:spacing w:after="0" w:line="240" w:lineRule="auto"/>
        <w:rPr>
          <w:rFonts w:ascii="Arial" w:hAnsi="Arial" w:cs="Arial"/>
          <w:lang w:val="en-GB"/>
        </w:rPr>
      </w:pPr>
      <w:r w:rsidRPr="00D1451B">
        <w:rPr>
          <w:rFonts w:ascii="Arial" w:hAnsi="Arial" w:cs="Arial"/>
          <w:lang w:val="en-GB"/>
        </w:rPr>
        <w:t>Constant display of a shortcut to the support and troubleshooting page</w:t>
      </w:r>
    </w:p>
    <w:p w14:paraId="6DDE5BC7" w14:textId="77777777" w:rsidR="0085237C" w:rsidRPr="00D1451B" w:rsidRDefault="0085237C" w:rsidP="005F50D6">
      <w:pPr>
        <w:widowControl w:val="0"/>
        <w:spacing w:before="40" w:after="40" w:line="264" w:lineRule="auto"/>
        <w:rPr>
          <w:rFonts w:ascii="Arial" w:hAnsi="Arial" w:cs="Arial"/>
          <w:lang w:val="en-GB"/>
        </w:rPr>
      </w:pPr>
    </w:p>
    <w:p w14:paraId="7E021E00" w14:textId="3BA1C479" w:rsidR="006C2E06" w:rsidRPr="00D1451B" w:rsidRDefault="006C2E06">
      <w:pPr>
        <w:rPr>
          <w:rFonts w:ascii="Arial" w:eastAsiaTheme="majorEastAsia" w:hAnsi="Arial" w:cs="Arial"/>
          <w:color w:val="365F91" w:themeColor="accent1" w:themeShade="BF"/>
          <w:sz w:val="32"/>
          <w:szCs w:val="32"/>
          <w:highlight w:val="lightGray"/>
          <w:lang w:val="en-GB"/>
        </w:rPr>
      </w:pPr>
      <w:r w:rsidRPr="00D1451B">
        <w:rPr>
          <w:rFonts w:ascii="Arial" w:hAnsi="Arial" w:cs="Arial"/>
          <w:highlight w:val="lightGray"/>
          <w:lang w:val="en-GB"/>
        </w:rPr>
        <w:br w:type="page"/>
      </w:r>
    </w:p>
    <w:p w14:paraId="7C847685" w14:textId="440B5F2E" w:rsidR="00E94B43" w:rsidRPr="00D1451B" w:rsidRDefault="00E94B43" w:rsidP="0012094F">
      <w:pPr>
        <w:pStyle w:val="Heading1"/>
        <w:numPr>
          <w:ilvl w:val="0"/>
          <w:numId w:val="8"/>
        </w:numPr>
        <w:rPr>
          <w:rFonts w:ascii="Arial" w:hAnsi="Arial" w:cs="Arial"/>
        </w:rPr>
      </w:pPr>
      <w:bookmarkStart w:id="5" w:name="_Toc83976016"/>
      <w:r w:rsidRPr="00D1451B">
        <w:rPr>
          <w:rFonts w:ascii="Arial" w:hAnsi="Arial" w:cs="Arial"/>
        </w:rPr>
        <w:lastRenderedPageBreak/>
        <w:t>System Design</w:t>
      </w:r>
      <w:bookmarkEnd w:id="5"/>
    </w:p>
    <w:p w14:paraId="0E413F94" w14:textId="2D3240D3" w:rsidR="00A97626" w:rsidRPr="00D1451B" w:rsidRDefault="00E94B43" w:rsidP="00E94B43">
      <w:pPr>
        <w:pStyle w:val="Heading1"/>
        <w:numPr>
          <w:ilvl w:val="1"/>
          <w:numId w:val="8"/>
        </w:numPr>
        <w:rPr>
          <w:rFonts w:ascii="Arial" w:hAnsi="Arial" w:cs="Arial"/>
        </w:rPr>
      </w:pPr>
      <w:bookmarkStart w:id="6" w:name="_Toc83976017"/>
      <w:r w:rsidRPr="00D1451B">
        <w:rPr>
          <w:rFonts w:ascii="Arial" w:hAnsi="Arial" w:cs="Arial"/>
        </w:rPr>
        <w:t>Main features</w:t>
      </w:r>
      <w:bookmarkEnd w:id="6"/>
    </w:p>
    <w:p w14:paraId="7830DB2B" w14:textId="2071C597" w:rsidR="00A97626" w:rsidRDefault="00B035D5" w:rsidP="00A97626">
      <w:pPr>
        <w:rPr>
          <w:rFonts w:ascii="Arial" w:hAnsi="Arial" w:cs="Arial"/>
          <w:lang w:val="en-GB"/>
        </w:rPr>
      </w:pPr>
      <w:r w:rsidRPr="00D1451B">
        <w:rPr>
          <w:rFonts w:ascii="Arial" w:hAnsi="Arial" w:cs="Arial"/>
          <w:lang w:val="en-GB"/>
        </w:rPr>
        <w:t xml:space="preserve">In this section </w:t>
      </w:r>
      <w:r w:rsidR="00E94B43" w:rsidRPr="00D1451B">
        <w:rPr>
          <w:rFonts w:ascii="Arial" w:hAnsi="Arial" w:cs="Arial"/>
          <w:lang w:val="en-GB"/>
        </w:rPr>
        <w:t>the system main features/functionalities</w:t>
      </w:r>
      <w:r w:rsidRPr="00D1451B">
        <w:rPr>
          <w:rFonts w:ascii="Arial" w:hAnsi="Arial" w:cs="Arial"/>
          <w:lang w:val="en-GB"/>
        </w:rPr>
        <w:t xml:space="preserve"> are described. </w:t>
      </w:r>
    </w:p>
    <w:p w14:paraId="0632EB34" w14:textId="571BD37E" w:rsidR="00202690" w:rsidRPr="00D1451B" w:rsidRDefault="00202690" w:rsidP="00A97626">
      <w:pPr>
        <w:rPr>
          <w:rFonts w:ascii="Arial" w:hAnsi="Arial" w:cs="Arial"/>
          <w:lang w:val="en-GB"/>
        </w:rPr>
      </w:pPr>
      <w:r>
        <w:rPr>
          <w:rFonts w:ascii="Arial" w:hAnsi="Arial" w:cs="Arial"/>
          <w:lang w:val="en-GB"/>
        </w:rPr>
        <w:t xml:space="preserve">Measure </w:t>
      </w:r>
    </w:p>
    <w:p w14:paraId="3DF78345" w14:textId="5A1F44ED" w:rsidR="00A342EA" w:rsidRPr="00D1451B" w:rsidRDefault="00A342EA" w:rsidP="00A342EA">
      <w:pPr>
        <w:pStyle w:val="Heading1"/>
        <w:numPr>
          <w:ilvl w:val="1"/>
          <w:numId w:val="8"/>
        </w:numPr>
        <w:rPr>
          <w:rFonts w:ascii="Arial" w:hAnsi="Arial" w:cs="Arial"/>
        </w:rPr>
      </w:pPr>
      <w:bookmarkStart w:id="7" w:name="_Toc83976018"/>
      <w:bookmarkStart w:id="8" w:name="_Ref22910473"/>
      <w:r w:rsidRPr="00D1451B">
        <w:rPr>
          <w:rFonts w:ascii="Arial" w:hAnsi="Arial" w:cs="Arial"/>
        </w:rPr>
        <w:t>System Context</w:t>
      </w:r>
      <w:bookmarkEnd w:id="7"/>
      <w:r w:rsidRPr="00D1451B">
        <w:rPr>
          <w:rFonts w:ascii="Arial" w:hAnsi="Arial" w:cs="Arial"/>
        </w:rPr>
        <w:t xml:space="preserve"> </w:t>
      </w:r>
    </w:p>
    <w:p w14:paraId="42D069E4" w14:textId="2F2D4145" w:rsidR="00E94B43" w:rsidRPr="00D1451B" w:rsidRDefault="00E94B43" w:rsidP="00E94B43">
      <w:pPr>
        <w:rPr>
          <w:rFonts w:ascii="Arial" w:hAnsi="Arial" w:cs="Arial"/>
          <w:lang w:val="en-GB"/>
        </w:rPr>
      </w:pPr>
    </w:p>
    <w:p w14:paraId="663E367B" w14:textId="0DF74877" w:rsidR="0065516B" w:rsidRPr="00D1451B" w:rsidRDefault="0065516B" w:rsidP="00E94B43">
      <w:pPr>
        <w:rPr>
          <w:rFonts w:ascii="Arial" w:hAnsi="Arial" w:cs="Arial"/>
          <w:lang w:val="en-GB"/>
        </w:rPr>
      </w:pPr>
      <w:r w:rsidRPr="00D1451B">
        <w:rPr>
          <w:rFonts w:ascii="Arial" w:hAnsi="Arial" w:cs="Arial"/>
          <w:noProof/>
        </w:rPr>
        <w:drawing>
          <wp:inline distT="0" distB="0" distL="0" distR="0" wp14:anchorId="127327FC" wp14:editId="1B13AAA1">
            <wp:extent cx="5760720" cy="6122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stretch>
                      <a:fillRect/>
                    </a:stretch>
                  </pic:blipFill>
                  <pic:spPr>
                    <a:xfrm>
                      <a:off x="0" y="0"/>
                      <a:ext cx="5760720" cy="6122035"/>
                    </a:xfrm>
                    <a:prstGeom prst="rect">
                      <a:avLst/>
                    </a:prstGeom>
                  </pic:spPr>
                </pic:pic>
              </a:graphicData>
            </a:graphic>
          </wp:inline>
        </w:drawing>
      </w:r>
    </w:p>
    <w:p w14:paraId="4143E68C" w14:textId="4BF40A4F" w:rsidR="0065516B" w:rsidRPr="00D1451B" w:rsidRDefault="0065516B" w:rsidP="0065516B">
      <w:pPr>
        <w:pStyle w:val="Caption"/>
        <w:jc w:val="center"/>
        <w:rPr>
          <w:rFonts w:ascii="Arial" w:hAnsi="Arial" w:cs="Arial"/>
          <w:color w:val="auto"/>
          <w:sz w:val="20"/>
          <w:szCs w:val="20"/>
          <w:lang w:val="en-US"/>
        </w:rPr>
      </w:pPr>
      <w:r w:rsidRPr="00D1451B">
        <w:rPr>
          <w:rFonts w:ascii="Arial" w:hAnsi="Arial" w:cs="Arial"/>
          <w:color w:val="auto"/>
          <w:sz w:val="20"/>
          <w:szCs w:val="20"/>
          <w:lang w:val="en-GB"/>
        </w:rPr>
        <w:t xml:space="preserve">Figure </w:t>
      </w:r>
      <w:r w:rsidRPr="00D1451B">
        <w:rPr>
          <w:rFonts w:ascii="Arial" w:hAnsi="Arial" w:cs="Arial"/>
          <w:color w:val="auto"/>
          <w:sz w:val="20"/>
          <w:szCs w:val="20"/>
          <w:lang w:val="en-GB"/>
        </w:rPr>
        <w:fldChar w:fldCharType="begin"/>
      </w:r>
      <w:r w:rsidRPr="00D1451B">
        <w:rPr>
          <w:rFonts w:ascii="Arial" w:hAnsi="Arial" w:cs="Arial"/>
          <w:color w:val="auto"/>
          <w:sz w:val="20"/>
          <w:szCs w:val="20"/>
          <w:lang w:val="en-GB"/>
        </w:rPr>
        <w:instrText xml:space="preserve"> SEQ Figure \* ARABIC </w:instrText>
      </w:r>
      <w:r w:rsidRPr="00D1451B">
        <w:rPr>
          <w:rFonts w:ascii="Arial" w:hAnsi="Arial" w:cs="Arial"/>
          <w:color w:val="auto"/>
          <w:sz w:val="20"/>
          <w:szCs w:val="20"/>
          <w:lang w:val="en-GB"/>
        </w:rPr>
        <w:fldChar w:fldCharType="separate"/>
      </w:r>
      <w:r w:rsidRPr="00D1451B">
        <w:rPr>
          <w:rFonts w:ascii="Arial" w:hAnsi="Arial" w:cs="Arial"/>
          <w:noProof/>
          <w:color w:val="auto"/>
          <w:sz w:val="20"/>
          <w:szCs w:val="20"/>
          <w:lang w:val="en-GB"/>
        </w:rPr>
        <w:t>1</w:t>
      </w:r>
      <w:r w:rsidRPr="00D1451B">
        <w:rPr>
          <w:rFonts w:ascii="Arial" w:hAnsi="Arial" w:cs="Arial"/>
          <w:color w:val="auto"/>
          <w:sz w:val="20"/>
          <w:szCs w:val="20"/>
          <w:lang w:val="en-GB"/>
        </w:rPr>
        <w:fldChar w:fldCharType="end"/>
      </w:r>
      <w:r w:rsidRPr="00D1451B">
        <w:rPr>
          <w:rFonts w:ascii="Arial" w:hAnsi="Arial" w:cs="Arial"/>
          <w:color w:val="auto"/>
          <w:sz w:val="20"/>
          <w:szCs w:val="20"/>
          <w:lang w:val="en-US"/>
        </w:rPr>
        <w:t>:</w:t>
      </w:r>
      <w:r w:rsidR="009B3EAB" w:rsidRPr="00D1451B">
        <w:rPr>
          <w:rFonts w:ascii="Arial" w:hAnsi="Arial" w:cs="Arial"/>
          <w:color w:val="auto"/>
          <w:sz w:val="20"/>
          <w:szCs w:val="20"/>
          <w:lang w:val="en-US"/>
        </w:rPr>
        <w:t xml:space="preserve"> </w:t>
      </w:r>
      <w:r w:rsidRPr="00D1451B">
        <w:rPr>
          <w:rFonts w:ascii="Arial" w:hAnsi="Arial" w:cs="Arial"/>
          <w:color w:val="auto"/>
          <w:sz w:val="20"/>
          <w:szCs w:val="20"/>
          <w:lang w:val="en-US"/>
        </w:rPr>
        <w:t>“</w:t>
      </w:r>
      <w:r w:rsidR="009B3EAB" w:rsidRPr="00D1451B">
        <w:rPr>
          <w:rFonts w:ascii="Arial" w:hAnsi="Arial" w:cs="Arial"/>
          <w:color w:val="auto"/>
          <w:sz w:val="20"/>
          <w:szCs w:val="20"/>
          <w:lang w:val="en-US"/>
        </w:rPr>
        <w:t>S</w:t>
      </w:r>
      <w:r w:rsidRPr="00D1451B">
        <w:rPr>
          <w:rFonts w:ascii="Arial" w:hAnsi="Arial" w:cs="Arial"/>
          <w:color w:val="auto"/>
          <w:sz w:val="20"/>
          <w:szCs w:val="20"/>
          <w:lang w:val="en-US"/>
        </w:rPr>
        <w:t xml:space="preserve">ystem </w:t>
      </w:r>
      <w:r w:rsidR="009B3EAB" w:rsidRPr="00D1451B">
        <w:rPr>
          <w:rFonts w:ascii="Arial" w:hAnsi="Arial" w:cs="Arial"/>
          <w:color w:val="auto"/>
          <w:sz w:val="20"/>
          <w:szCs w:val="20"/>
          <w:lang w:val="en-US"/>
        </w:rPr>
        <w:t>C</w:t>
      </w:r>
      <w:r w:rsidRPr="00D1451B">
        <w:rPr>
          <w:rFonts w:ascii="Arial" w:hAnsi="Arial" w:cs="Arial"/>
          <w:color w:val="auto"/>
          <w:sz w:val="20"/>
          <w:szCs w:val="20"/>
          <w:lang w:val="en-US"/>
        </w:rPr>
        <w:t>ontext” diagram</w:t>
      </w:r>
    </w:p>
    <w:p w14:paraId="62A3B666" w14:textId="50635C42" w:rsidR="0065516B" w:rsidRPr="00D1451B" w:rsidRDefault="0065516B" w:rsidP="00E94B43">
      <w:pPr>
        <w:rPr>
          <w:rFonts w:ascii="Arial" w:hAnsi="Arial" w:cs="Arial"/>
          <w:lang w:val="en-GB"/>
        </w:rPr>
      </w:pPr>
    </w:p>
    <w:p w14:paraId="0ED7313D" w14:textId="58CFB88C" w:rsidR="0065516B" w:rsidRPr="00D1451B" w:rsidRDefault="0065516B" w:rsidP="00E94B43">
      <w:pPr>
        <w:rPr>
          <w:rFonts w:ascii="Arial" w:hAnsi="Arial" w:cs="Arial"/>
          <w:lang w:val="en-GB"/>
        </w:rPr>
      </w:pPr>
    </w:p>
    <w:p w14:paraId="33E7BEFB" w14:textId="0931BBE2" w:rsidR="009B3EAB" w:rsidRPr="00D1451B" w:rsidRDefault="0096591F" w:rsidP="00E94B43">
      <w:pPr>
        <w:rPr>
          <w:rFonts w:ascii="Arial" w:hAnsi="Arial" w:cs="Arial"/>
          <w:lang w:val="en-GB"/>
        </w:rPr>
      </w:pPr>
      <w:r>
        <w:rPr>
          <w:rFonts w:ascii="Arial" w:hAnsi="Arial" w:cs="Arial"/>
          <w:lang w:val="en-GB"/>
        </w:rPr>
        <w:t xml:space="preserve">The system context diagram (Figure 1) </w:t>
      </w:r>
      <w:r w:rsidR="0054683F">
        <w:rPr>
          <w:rFonts w:ascii="Arial" w:hAnsi="Arial" w:cs="Arial"/>
          <w:lang w:val="en-GB"/>
        </w:rPr>
        <w:t xml:space="preserve">highlights all communication through out the system between different components. It consists of a central system labelled as “Room Climate System” </w:t>
      </w:r>
      <w:r w:rsidR="008D11A7">
        <w:rPr>
          <w:rFonts w:ascii="Arial" w:hAnsi="Arial" w:cs="Arial"/>
          <w:lang w:val="en-GB"/>
        </w:rPr>
        <w:t>that displays information gathered from</w:t>
      </w:r>
      <w:r w:rsidR="0054683F">
        <w:rPr>
          <w:rFonts w:ascii="Arial" w:hAnsi="Arial" w:cs="Arial"/>
          <w:lang w:val="en-GB"/>
        </w:rPr>
        <w:t xml:space="preserve"> sensors that detect total volatile organic compound (TVOC), carbon dioxide (C0</w:t>
      </w:r>
      <w:r w:rsidR="0054683F" w:rsidRPr="0054683F">
        <w:rPr>
          <w:rFonts w:ascii="Arial" w:hAnsi="Arial" w:cs="Arial"/>
          <w:vertAlign w:val="subscript"/>
          <w:lang w:val="en-GB"/>
        </w:rPr>
        <w:t>2</w:t>
      </w:r>
      <w:r w:rsidR="0054683F">
        <w:rPr>
          <w:rFonts w:ascii="Arial" w:hAnsi="Arial" w:cs="Arial"/>
          <w:lang w:val="en-GB"/>
        </w:rPr>
        <w:t>), temperature, humidity, and carbon-monoxide</w:t>
      </w:r>
      <w:r w:rsidR="008D11A7">
        <w:rPr>
          <w:rFonts w:ascii="Arial" w:hAnsi="Arial" w:cs="Arial"/>
          <w:lang w:val="en-GB"/>
        </w:rPr>
        <w:t xml:space="preserve"> on a touch screen. </w:t>
      </w:r>
      <w:r w:rsidR="00B541E5">
        <w:rPr>
          <w:rFonts w:ascii="Arial" w:hAnsi="Arial" w:cs="Arial"/>
          <w:lang w:val="en-GB"/>
        </w:rPr>
        <w:t>Similarly</w:t>
      </w:r>
      <w:r w:rsidR="008D11A7">
        <w:rPr>
          <w:rFonts w:ascii="Arial" w:hAnsi="Arial" w:cs="Arial"/>
          <w:lang w:val="en-GB"/>
        </w:rPr>
        <w:t>, all</w:t>
      </w:r>
      <w:r w:rsidR="00C37987">
        <w:rPr>
          <w:rFonts w:ascii="Arial" w:hAnsi="Arial" w:cs="Arial"/>
          <w:lang w:val="en-GB"/>
        </w:rPr>
        <w:t xml:space="preserve"> sensor</w:t>
      </w:r>
      <w:r w:rsidR="008D11A7">
        <w:rPr>
          <w:rFonts w:ascii="Arial" w:hAnsi="Arial" w:cs="Arial"/>
          <w:lang w:val="en-GB"/>
        </w:rPr>
        <w:t xml:space="preserve"> data</w:t>
      </w:r>
      <w:r w:rsidR="00C37987">
        <w:rPr>
          <w:rFonts w:ascii="Arial" w:hAnsi="Arial" w:cs="Arial"/>
          <w:lang w:val="en-GB"/>
        </w:rPr>
        <w:t xml:space="preserve"> </w:t>
      </w:r>
      <w:r w:rsidR="008D11A7">
        <w:rPr>
          <w:rFonts w:ascii="Arial" w:hAnsi="Arial" w:cs="Arial"/>
          <w:lang w:val="en-GB"/>
        </w:rPr>
        <w:t xml:space="preserve">is also sent to </w:t>
      </w:r>
      <w:r w:rsidR="00C37987">
        <w:rPr>
          <w:rFonts w:ascii="Arial" w:hAnsi="Arial" w:cs="Arial"/>
          <w:lang w:val="en-GB"/>
        </w:rPr>
        <w:t>viewable in an</w:t>
      </w:r>
      <w:r w:rsidR="008D11A7">
        <w:rPr>
          <w:rFonts w:ascii="Arial" w:hAnsi="Arial" w:cs="Arial"/>
          <w:lang w:val="en-GB"/>
        </w:rPr>
        <w:t xml:space="preserve"> app and subsequently stored in a database.</w:t>
      </w:r>
      <w:r w:rsidR="00C37987">
        <w:rPr>
          <w:rFonts w:ascii="Arial" w:hAnsi="Arial" w:cs="Arial"/>
          <w:lang w:val="en-GB"/>
        </w:rPr>
        <w:t xml:space="preserve"> The data shared </w:t>
      </w:r>
      <w:r w:rsidR="00B541E5">
        <w:rPr>
          <w:rFonts w:ascii="Arial" w:hAnsi="Arial" w:cs="Arial"/>
          <w:lang w:val="en-GB"/>
        </w:rPr>
        <w:t>here is bidirectional as it is stored and can be retrieved if needed. Additionally</w:t>
      </w:r>
      <w:r w:rsidR="00C37987">
        <w:rPr>
          <w:rFonts w:ascii="Arial" w:hAnsi="Arial" w:cs="Arial"/>
          <w:lang w:val="en-GB"/>
        </w:rPr>
        <w:t xml:space="preserve">, the system is also connected to an alarm system and a fan. </w:t>
      </w:r>
      <w:r w:rsidR="00B541E5">
        <w:rPr>
          <w:rFonts w:ascii="Arial" w:hAnsi="Arial" w:cs="Arial"/>
          <w:lang w:val="en-GB"/>
        </w:rPr>
        <w:t>The system here messages the devices to turn on or off and increase or decrease the speed, respectively.</w:t>
      </w:r>
    </w:p>
    <w:p w14:paraId="402197DF" w14:textId="77777777" w:rsidR="009B3EAB" w:rsidRPr="00D1451B" w:rsidRDefault="009B3EAB" w:rsidP="00E94B43">
      <w:pPr>
        <w:rPr>
          <w:rFonts w:ascii="Arial" w:hAnsi="Arial" w:cs="Arial"/>
          <w:lang w:val="en-GB"/>
        </w:rPr>
      </w:pPr>
    </w:p>
    <w:p w14:paraId="43CDA226" w14:textId="77777777" w:rsidR="0065516B" w:rsidRPr="00D1451B" w:rsidRDefault="0065516B" w:rsidP="00E94B43">
      <w:pPr>
        <w:rPr>
          <w:rFonts w:ascii="Arial" w:hAnsi="Arial" w:cs="Arial"/>
          <w:lang w:val="en-GB"/>
        </w:rPr>
      </w:pPr>
    </w:p>
    <w:p w14:paraId="507B20AD" w14:textId="0994D41E" w:rsidR="00E94B43" w:rsidRPr="00D1451B" w:rsidRDefault="00E94B43" w:rsidP="00E94B43">
      <w:pPr>
        <w:pStyle w:val="Heading1"/>
        <w:numPr>
          <w:ilvl w:val="1"/>
          <w:numId w:val="8"/>
        </w:numPr>
        <w:rPr>
          <w:rFonts w:ascii="Arial" w:hAnsi="Arial" w:cs="Arial"/>
        </w:rPr>
      </w:pPr>
      <w:bookmarkStart w:id="9" w:name="_Toc83976019"/>
      <w:r w:rsidRPr="00D1451B">
        <w:rPr>
          <w:rFonts w:ascii="Arial" w:hAnsi="Arial" w:cs="Arial"/>
        </w:rPr>
        <w:t>System Hardware Modules</w:t>
      </w:r>
      <w:bookmarkEnd w:id="9"/>
    </w:p>
    <w:p w14:paraId="1EA16650" w14:textId="4FE7AFE2" w:rsidR="00E94B43" w:rsidRPr="00D1451B" w:rsidRDefault="002D4E8B" w:rsidP="00E94B43">
      <w:pPr>
        <w:rPr>
          <w:rFonts w:ascii="Arial" w:hAnsi="Arial" w:cs="Arial"/>
          <w:highlight w:val="yellow"/>
          <w:lang w:val="en-GB"/>
        </w:rPr>
      </w:pPr>
      <w:r w:rsidRPr="00D1451B">
        <w:rPr>
          <w:rFonts w:ascii="Arial" w:hAnsi="Arial" w:cs="Arial"/>
          <w:highlight w:val="yellow"/>
          <w:lang w:val="en-GB"/>
        </w:rPr>
        <w:br/>
      </w:r>
      <w:r w:rsidRPr="00D1451B">
        <w:rPr>
          <w:rFonts w:ascii="Arial" w:hAnsi="Arial" w:cs="Arial"/>
          <w:lang w:val="en-GB"/>
        </w:rPr>
        <w:t xml:space="preserve">The system is composed of different types of modules connected to Arduino Uno R3. They are intuitive touchscreen panels to display information to the user, various sensors to measure corresponding values for temperature, carbon monoxide, carbon dioxide, total volatile organic compounds, </w:t>
      </w:r>
      <w:r w:rsidR="00345906" w:rsidRPr="00D1451B">
        <w:rPr>
          <w:rFonts w:ascii="Arial" w:hAnsi="Arial" w:cs="Arial"/>
          <w:lang w:val="en-GB"/>
        </w:rPr>
        <w:t xml:space="preserve">and fans to ventilate rooms. </w:t>
      </w:r>
      <w:r w:rsidR="00345906" w:rsidRPr="00D1451B">
        <w:rPr>
          <w:rFonts w:ascii="Arial" w:hAnsi="Arial" w:cs="Arial"/>
          <w:i/>
          <w:iCs/>
          <w:lang w:val="en-GB"/>
        </w:rPr>
        <w:t>Figure 2</w:t>
      </w:r>
      <w:r w:rsidR="00345906" w:rsidRPr="00D1451B">
        <w:rPr>
          <w:rFonts w:ascii="Arial" w:hAnsi="Arial" w:cs="Arial"/>
          <w:lang w:val="en-GB"/>
        </w:rPr>
        <w:t xml:space="preserve"> shows a diagram of all the hardware modules.</w:t>
      </w:r>
    </w:p>
    <w:p w14:paraId="3E16D597" w14:textId="10277799" w:rsidR="008F7B06" w:rsidRPr="00D1451B" w:rsidRDefault="00CD3A66" w:rsidP="008F7B06">
      <w:pPr>
        <w:jc w:val="center"/>
        <w:rPr>
          <w:rFonts w:ascii="Arial" w:hAnsi="Arial" w:cs="Arial"/>
          <w:lang w:val="en-GB"/>
        </w:rPr>
      </w:pPr>
      <w:r w:rsidRPr="00D1451B">
        <w:rPr>
          <w:rFonts w:ascii="Arial" w:hAnsi="Arial" w:cs="Arial"/>
          <w:noProof/>
        </w:rPr>
        <w:drawing>
          <wp:inline distT="0" distB="0" distL="0" distR="0" wp14:anchorId="5523D3E4" wp14:editId="168042E7">
            <wp:extent cx="5760720" cy="40220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760720" cy="4022090"/>
                    </a:xfrm>
                    <a:prstGeom prst="rect">
                      <a:avLst/>
                    </a:prstGeom>
                  </pic:spPr>
                </pic:pic>
              </a:graphicData>
            </a:graphic>
          </wp:inline>
        </w:drawing>
      </w:r>
    </w:p>
    <w:p w14:paraId="10085AC2" w14:textId="513D7C84" w:rsidR="008F7B06" w:rsidRPr="00D1451B" w:rsidRDefault="008F7B06" w:rsidP="008F7B06">
      <w:pPr>
        <w:pStyle w:val="Caption"/>
        <w:jc w:val="center"/>
        <w:rPr>
          <w:rFonts w:ascii="Arial" w:hAnsi="Arial" w:cs="Arial"/>
          <w:color w:val="auto"/>
          <w:sz w:val="20"/>
          <w:szCs w:val="20"/>
          <w:lang w:val="en-US"/>
        </w:rPr>
      </w:pPr>
      <w:bookmarkStart w:id="10" w:name="_Toc83976029"/>
      <w:r w:rsidRPr="00D1451B">
        <w:rPr>
          <w:rFonts w:ascii="Arial" w:hAnsi="Arial" w:cs="Arial"/>
          <w:color w:val="auto"/>
          <w:sz w:val="20"/>
          <w:szCs w:val="20"/>
          <w:lang w:val="en-GB"/>
        </w:rPr>
        <w:t xml:space="preserve">Figure </w:t>
      </w:r>
      <w:r w:rsidRPr="00D1451B">
        <w:rPr>
          <w:rFonts w:ascii="Arial" w:hAnsi="Arial" w:cs="Arial"/>
          <w:color w:val="auto"/>
          <w:sz w:val="20"/>
          <w:szCs w:val="20"/>
          <w:lang w:val="en-GB"/>
        </w:rPr>
        <w:fldChar w:fldCharType="begin"/>
      </w:r>
      <w:r w:rsidRPr="00D1451B">
        <w:rPr>
          <w:rFonts w:ascii="Arial" w:hAnsi="Arial" w:cs="Arial"/>
          <w:color w:val="auto"/>
          <w:sz w:val="20"/>
          <w:szCs w:val="20"/>
          <w:lang w:val="en-GB"/>
        </w:rPr>
        <w:instrText xml:space="preserve"> SEQ Figure \* ARABIC </w:instrText>
      </w:r>
      <w:r w:rsidRPr="00D1451B">
        <w:rPr>
          <w:rFonts w:ascii="Arial" w:hAnsi="Arial" w:cs="Arial"/>
          <w:color w:val="auto"/>
          <w:sz w:val="20"/>
          <w:szCs w:val="20"/>
          <w:lang w:val="en-GB"/>
        </w:rPr>
        <w:fldChar w:fldCharType="separate"/>
      </w:r>
      <w:r w:rsidRPr="00D1451B">
        <w:rPr>
          <w:rFonts w:ascii="Arial" w:hAnsi="Arial" w:cs="Arial"/>
          <w:noProof/>
          <w:color w:val="auto"/>
          <w:sz w:val="20"/>
          <w:szCs w:val="20"/>
          <w:lang w:val="en-GB"/>
        </w:rPr>
        <w:t>2</w:t>
      </w:r>
      <w:r w:rsidRPr="00D1451B">
        <w:rPr>
          <w:rFonts w:ascii="Arial" w:hAnsi="Arial" w:cs="Arial"/>
          <w:color w:val="auto"/>
          <w:sz w:val="20"/>
          <w:szCs w:val="20"/>
          <w:lang w:val="en-GB"/>
        </w:rPr>
        <w:fldChar w:fldCharType="end"/>
      </w:r>
      <w:r w:rsidRPr="00D1451B">
        <w:rPr>
          <w:rFonts w:ascii="Arial" w:hAnsi="Arial" w:cs="Arial"/>
          <w:color w:val="auto"/>
          <w:sz w:val="20"/>
          <w:szCs w:val="20"/>
          <w:lang w:val="en-US"/>
        </w:rPr>
        <w:t xml:space="preserve">: </w:t>
      </w:r>
      <w:bookmarkEnd w:id="10"/>
      <w:r w:rsidR="00524198" w:rsidRPr="00D1451B">
        <w:rPr>
          <w:rFonts w:ascii="Arial" w:hAnsi="Arial" w:cs="Arial"/>
          <w:color w:val="auto"/>
          <w:sz w:val="20"/>
          <w:szCs w:val="20"/>
          <w:lang w:val="en-US"/>
        </w:rPr>
        <w:t>Different hardware modules connected to the Arduino</w:t>
      </w:r>
    </w:p>
    <w:p w14:paraId="1C701A38" w14:textId="77777777" w:rsidR="008F7B06" w:rsidRPr="00D1451B" w:rsidRDefault="008F7B06" w:rsidP="008F7B06">
      <w:pPr>
        <w:jc w:val="center"/>
        <w:rPr>
          <w:rFonts w:ascii="Arial" w:hAnsi="Arial" w:cs="Arial"/>
          <w:lang w:val="en-GB"/>
        </w:rPr>
      </w:pPr>
    </w:p>
    <w:p w14:paraId="1C60C013" w14:textId="77777777" w:rsidR="008F7B06" w:rsidRPr="00D1451B" w:rsidRDefault="008F7B06" w:rsidP="00E94B43">
      <w:pPr>
        <w:rPr>
          <w:rFonts w:ascii="Arial" w:hAnsi="Arial" w:cs="Arial"/>
          <w:lang w:val="en-GB"/>
        </w:rPr>
      </w:pPr>
    </w:p>
    <w:p w14:paraId="4931C0FA" w14:textId="148E9DDF" w:rsidR="000E35A1" w:rsidRPr="00D1451B" w:rsidRDefault="000E35A1" w:rsidP="00A342EA">
      <w:pPr>
        <w:pStyle w:val="Heading1"/>
        <w:numPr>
          <w:ilvl w:val="1"/>
          <w:numId w:val="8"/>
        </w:numPr>
        <w:rPr>
          <w:rFonts w:ascii="Arial" w:hAnsi="Arial" w:cs="Arial"/>
        </w:rPr>
      </w:pPr>
      <w:bookmarkStart w:id="11" w:name="_Toc83976020"/>
      <w:r w:rsidRPr="00D1451B">
        <w:rPr>
          <w:rFonts w:ascii="Arial" w:hAnsi="Arial" w:cs="Arial"/>
        </w:rPr>
        <w:t>Subsystems</w:t>
      </w:r>
      <w:bookmarkEnd w:id="11"/>
    </w:p>
    <w:p w14:paraId="0B16BE80" w14:textId="4F919E46" w:rsidR="00202690" w:rsidRPr="00D1451B" w:rsidRDefault="000D739E" w:rsidP="000D739E">
      <w:pPr>
        <w:rPr>
          <w:rFonts w:ascii="Arial" w:hAnsi="Arial" w:cs="Arial"/>
          <w:lang w:val="en-GB"/>
        </w:rPr>
      </w:pPr>
      <w:r w:rsidRPr="00D1451B">
        <w:rPr>
          <w:rFonts w:ascii="Arial" w:hAnsi="Arial" w:cs="Arial"/>
          <w:highlight w:val="yellow"/>
          <w:lang w:val="en-GB"/>
        </w:rPr>
        <w:t>Main blocks (software) of the system</w:t>
      </w:r>
      <w:r w:rsidR="00521DF2" w:rsidRPr="00D1451B">
        <w:rPr>
          <w:rFonts w:ascii="Arial" w:hAnsi="Arial" w:cs="Arial"/>
          <w:highlight w:val="yellow"/>
          <w:lang w:val="en-GB"/>
        </w:rPr>
        <w:t>.</w:t>
      </w:r>
      <w:r w:rsidR="00521DF2" w:rsidRPr="00D1451B">
        <w:rPr>
          <w:rFonts w:ascii="Arial" w:hAnsi="Arial" w:cs="Arial"/>
          <w:lang w:val="en-GB"/>
        </w:rPr>
        <w:t xml:space="preserve"> </w:t>
      </w:r>
      <w:r w:rsidR="00521DF2" w:rsidRPr="00D1451B">
        <w:rPr>
          <w:rFonts w:ascii="Arial" w:hAnsi="Arial" w:cs="Arial"/>
          <w:highlight w:val="yellow"/>
          <w:lang w:val="en-GB"/>
        </w:rPr>
        <w:t>The subsystems exchange information with each other, which is indicated as a received message or sent message. Messages can contain parameters that carry the data that are exchanged between different subsystems.</w:t>
      </w:r>
      <w:r w:rsidR="00521DF2" w:rsidRPr="00D1451B">
        <w:rPr>
          <w:rFonts w:ascii="Arial" w:hAnsi="Arial" w:cs="Arial"/>
          <w:lang w:val="en-GB"/>
        </w:rPr>
        <w:t xml:space="preserve">  </w:t>
      </w:r>
    </w:p>
    <w:p w14:paraId="05965E1C" w14:textId="27CB5BAC" w:rsidR="00AC032A" w:rsidRPr="00D1451B" w:rsidRDefault="00AC032A" w:rsidP="00AC032A">
      <w:pPr>
        <w:pStyle w:val="Heading1"/>
        <w:numPr>
          <w:ilvl w:val="2"/>
          <w:numId w:val="8"/>
        </w:numPr>
        <w:rPr>
          <w:rFonts w:ascii="Arial" w:hAnsi="Arial" w:cs="Arial"/>
        </w:rPr>
      </w:pPr>
      <w:bookmarkStart w:id="12" w:name="_Toc83976021"/>
      <w:r w:rsidRPr="00D1451B">
        <w:rPr>
          <w:rFonts w:ascii="Arial" w:hAnsi="Arial" w:cs="Arial"/>
        </w:rPr>
        <w:t>Controller</w:t>
      </w:r>
      <w:bookmarkEnd w:id="12"/>
    </w:p>
    <w:p w14:paraId="3F88A00A" w14:textId="327F2B07" w:rsidR="00972B45" w:rsidRPr="00D1451B" w:rsidRDefault="00972B45" w:rsidP="00972B45">
      <w:pPr>
        <w:rPr>
          <w:rFonts w:ascii="Arial" w:hAnsi="Arial" w:cs="Arial"/>
          <w:lang w:val="en-GB"/>
        </w:rPr>
      </w:pPr>
      <w:r w:rsidRPr="00D1451B">
        <w:rPr>
          <w:rFonts w:ascii="Arial" w:hAnsi="Arial" w:cs="Arial"/>
          <w:highlight w:val="yellow"/>
          <w:lang w:val="en-GB"/>
        </w:rPr>
        <w:t xml:space="preserve">In this section, the algorithms will be described. </w:t>
      </w:r>
    </w:p>
    <w:p w14:paraId="591211ED" w14:textId="350CE5D0" w:rsidR="000D739E" w:rsidRPr="00D1451B" w:rsidRDefault="000D739E" w:rsidP="000D739E">
      <w:pPr>
        <w:rPr>
          <w:rFonts w:ascii="Arial" w:hAnsi="Arial" w:cs="Arial"/>
          <w:lang w:val="en-GB"/>
        </w:rPr>
      </w:pPr>
    </w:p>
    <w:p w14:paraId="4AD92099" w14:textId="06C464BA" w:rsidR="00F0698F" w:rsidRPr="00D1451B" w:rsidRDefault="00F0698F" w:rsidP="000D739E">
      <w:pPr>
        <w:rPr>
          <w:rFonts w:ascii="Arial" w:hAnsi="Arial" w:cs="Arial"/>
          <w:lang w:val="en-GB"/>
        </w:rPr>
      </w:pPr>
    </w:p>
    <w:p w14:paraId="3758F090" w14:textId="012AE897" w:rsidR="00F0698F" w:rsidRPr="00D1451B" w:rsidRDefault="00F0698F" w:rsidP="000D739E">
      <w:pPr>
        <w:rPr>
          <w:rFonts w:ascii="Arial" w:hAnsi="Arial" w:cs="Arial"/>
          <w:lang w:val="en-GB"/>
        </w:rPr>
      </w:pPr>
    </w:p>
    <w:p w14:paraId="66299B5B" w14:textId="04066AD7" w:rsidR="00F0698F" w:rsidRPr="00D1451B" w:rsidRDefault="00F0698F" w:rsidP="000D739E">
      <w:pPr>
        <w:rPr>
          <w:rFonts w:ascii="Arial" w:hAnsi="Arial" w:cs="Arial"/>
          <w:lang w:val="en-GB"/>
        </w:rPr>
      </w:pPr>
    </w:p>
    <w:p w14:paraId="053D7C92" w14:textId="4F6A7010" w:rsidR="00F0698F" w:rsidRPr="00D1451B" w:rsidRDefault="00F0698F" w:rsidP="000D739E">
      <w:pPr>
        <w:rPr>
          <w:rFonts w:ascii="Arial" w:hAnsi="Arial" w:cs="Arial"/>
          <w:lang w:val="en-GB"/>
        </w:rPr>
      </w:pPr>
    </w:p>
    <w:p w14:paraId="4159FA24" w14:textId="77777777" w:rsidR="00F0698F" w:rsidRPr="00D1451B" w:rsidRDefault="00F0698F" w:rsidP="000D739E">
      <w:pPr>
        <w:rPr>
          <w:rFonts w:ascii="Arial" w:hAnsi="Arial" w:cs="Arial"/>
          <w:lang w:val="en-GB"/>
        </w:rPr>
      </w:pPr>
    </w:p>
    <w:p w14:paraId="3A6D44B2" w14:textId="26382BAD" w:rsidR="0016051E" w:rsidRPr="00D1451B" w:rsidRDefault="00AC032A" w:rsidP="0016051E">
      <w:pPr>
        <w:pStyle w:val="Heading1"/>
        <w:numPr>
          <w:ilvl w:val="2"/>
          <w:numId w:val="8"/>
        </w:numPr>
        <w:rPr>
          <w:rFonts w:ascii="Arial" w:hAnsi="Arial" w:cs="Arial"/>
        </w:rPr>
      </w:pPr>
      <w:bookmarkStart w:id="13" w:name="_Toc83976022"/>
      <w:r w:rsidRPr="00D1451B">
        <w:rPr>
          <w:rFonts w:ascii="Arial" w:hAnsi="Arial" w:cs="Arial"/>
        </w:rPr>
        <w:t xml:space="preserve">Communication </w:t>
      </w:r>
      <w:r w:rsidR="0008059B" w:rsidRPr="00D1451B">
        <w:rPr>
          <w:rFonts w:ascii="Arial" w:hAnsi="Arial" w:cs="Arial"/>
        </w:rPr>
        <w:t>Protocol</w:t>
      </w:r>
      <w:bookmarkEnd w:id="13"/>
    </w:p>
    <w:p w14:paraId="181FC6C6" w14:textId="77777777" w:rsidR="00F0698F" w:rsidRPr="00D1451B" w:rsidRDefault="00F0698F" w:rsidP="00F0698F">
      <w:pPr>
        <w:pStyle w:val="Heading1"/>
        <w:numPr>
          <w:ilvl w:val="0"/>
          <w:numId w:val="16"/>
        </w:numPr>
        <w:rPr>
          <w:rFonts w:ascii="Arial" w:hAnsi="Arial" w:cs="Arial"/>
        </w:rPr>
      </w:pPr>
      <w:r w:rsidRPr="00D1451B">
        <w:rPr>
          <w:rFonts w:ascii="Arial" w:hAnsi="Arial" w:cs="Arial"/>
        </w:rPr>
        <w:t>Symbols &amp; Characters</w:t>
      </w:r>
    </w:p>
    <w:p w14:paraId="1619587F" w14:textId="77777777" w:rsidR="00F0698F" w:rsidRPr="00D1451B" w:rsidRDefault="00F0698F" w:rsidP="00F0698F">
      <w:pPr>
        <w:rPr>
          <w:rFonts w:ascii="Arial" w:hAnsi="Arial" w:cs="Arial"/>
        </w:rPr>
      </w:pPr>
    </w:p>
    <w:tbl>
      <w:tblPr>
        <w:tblStyle w:val="TableGrid"/>
        <w:tblW w:w="0" w:type="auto"/>
        <w:tblInd w:w="360" w:type="dxa"/>
        <w:tblLook w:val="04A0" w:firstRow="1" w:lastRow="0" w:firstColumn="1" w:lastColumn="0" w:noHBand="0" w:noVBand="1"/>
      </w:tblPr>
      <w:tblGrid>
        <w:gridCol w:w="1390"/>
        <w:gridCol w:w="1928"/>
        <w:gridCol w:w="5384"/>
      </w:tblGrid>
      <w:tr w:rsidR="00F0698F" w:rsidRPr="00D1451B" w14:paraId="4F1DDB37" w14:textId="77777777" w:rsidTr="002642C7">
        <w:tc>
          <w:tcPr>
            <w:tcW w:w="1255" w:type="dxa"/>
            <w:vAlign w:val="center"/>
          </w:tcPr>
          <w:p w14:paraId="6564CD50" w14:textId="77777777" w:rsidR="00F0698F" w:rsidRPr="00D1451B" w:rsidRDefault="00F0698F" w:rsidP="002642C7">
            <w:pPr>
              <w:jc w:val="center"/>
              <w:rPr>
                <w:rFonts w:ascii="Arial" w:hAnsi="Arial" w:cs="Arial"/>
              </w:rPr>
            </w:pPr>
            <w:r w:rsidRPr="00D1451B">
              <w:rPr>
                <w:rFonts w:ascii="Arial" w:hAnsi="Arial" w:cs="Arial"/>
              </w:rPr>
              <w:t>Symbols &amp; Characters</w:t>
            </w:r>
          </w:p>
        </w:tc>
        <w:tc>
          <w:tcPr>
            <w:tcW w:w="1980" w:type="dxa"/>
            <w:vAlign w:val="center"/>
          </w:tcPr>
          <w:p w14:paraId="67255359" w14:textId="77777777" w:rsidR="00F0698F" w:rsidRPr="00D1451B" w:rsidRDefault="00F0698F" w:rsidP="002642C7">
            <w:pPr>
              <w:jc w:val="center"/>
              <w:rPr>
                <w:rFonts w:ascii="Arial" w:hAnsi="Arial" w:cs="Arial"/>
              </w:rPr>
            </w:pPr>
            <w:r w:rsidRPr="00D1451B">
              <w:rPr>
                <w:rFonts w:ascii="Arial" w:hAnsi="Arial" w:cs="Arial"/>
              </w:rPr>
              <w:t>Name</w:t>
            </w:r>
          </w:p>
        </w:tc>
        <w:tc>
          <w:tcPr>
            <w:tcW w:w="5801" w:type="dxa"/>
            <w:vAlign w:val="center"/>
          </w:tcPr>
          <w:p w14:paraId="1DFB5CA5" w14:textId="77777777" w:rsidR="00F0698F" w:rsidRPr="00D1451B" w:rsidRDefault="00F0698F" w:rsidP="002642C7">
            <w:pPr>
              <w:jc w:val="center"/>
              <w:rPr>
                <w:rFonts w:ascii="Arial" w:hAnsi="Arial" w:cs="Arial"/>
              </w:rPr>
            </w:pPr>
            <w:r w:rsidRPr="00D1451B">
              <w:rPr>
                <w:rFonts w:ascii="Arial" w:hAnsi="Arial" w:cs="Arial"/>
              </w:rPr>
              <w:t>Meaning</w:t>
            </w:r>
          </w:p>
        </w:tc>
      </w:tr>
      <w:tr w:rsidR="00F0698F" w:rsidRPr="00D1451B" w14:paraId="44210CE9" w14:textId="77777777" w:rsidTr="002642C7">
        <w:tc>
          <w:tcPr>
            <w:tcW w:w="1255" w:type="dxa"/>
            <w:vAlign w:val="center"/>
          </w:tcPr>
          <w:p w14:paraId="476FAC70" w14:textId="77777777" w:rsidR="00F0698F" w:rsidRPr="00D1451B" w:rsidRDefault="00F0698F" w:rsidP="002642C7">
            <w:pPr>
              <w:jc w:val="center"/>
              <w:rPr>
                <w:rFonts w:ascii="Arial" w:hAnsi="Arial" w:cs="Arial"/>
              </w:rPr>
            </w:pPr>
            <w:r w:rsidRPr="00D1451B">
              <w:rPr>
                <w:rFonts w:ascii="Arial" w:hAnsi="Arial" w:cs="Arial"/>
              </w:rPr>
              <w:t>#</w:t>
            </w:r>
          </w:p>
        </w:tc>
        <w:tc>
          <w:tcPr>
            <w:tcW w:w="1980" w:type="dxa"/>
            <w:vAlign w:val="center"/>
          </w:tcPr>
          <w:p w14:paraId="22372E43" w14:textId="77777777" w:rsidR="00F0698F" w:rsidRPr="00D1451B" w:rsidRDefault="00F0698F" w:rsidP="002642C7">
            <w:pPr>
              <w:rPr>
                <w:rFonts w:ascii="Arial" w:hAnsi="Arial" w:cs="Arial"/>
              </w:rPr>
            </w:pPr>
            <w:r w:rsidRPr="00D1451B">
              <w:rPr>
                <w:rFonts w:ascii="Arial" w:hAnsi="Arial" w:cs="Arial"/>
              </w:rPr>
              <w:t>Number Sign</w:t>
            </w:r>
          </w:p>
        </w:tc>
        <w:tc>
          <w:tcPr>
            <w:tcW w:w="5801" w:type="dxa"/>
            <w:vAlign w:val="center"/>
          </w:tcPr>
          <w:p w14:paraId="39F6978F" w14:textId="77777777" w:rsidR="00F0698F" w:rsidRPr="00D1451B" w:rsidRDefault="00F0698F" w:rsidP="002642C7">
            <w:pPr>
              <w:rPr>
                <w:rFonts w:ascii="Arial" w:hAnsi="Arial" w:cs="Arial"/>
              </w:rPr>
            </w:pPr>
            <w:r w:rsidRPr="00D1451B">
              <w:rPr>
                <w:rFonts w:ascii="Arial" w:hAnsi="Arial" w:cs="Arial"/>
              </w:rPr>
              <w:t>Start character, initiate the start of the message.</w:t>
            </w:r>
          </w:p>
        </w:tc>
      </w:tr>
      <w:tr w:rsidR="00F0698F" w:rsidRPr="00D1451B" w14:paraId="332B53DE" w14:textId="77777777" w:rsidTr="002642C7">
        <w:tc>
          <w:tcPr>
            <w:tcW w:w="1255" w:type="dxa"/>
            <w:vAlign w:val="center"/>
          </w:tcPr>
          <w:p w14:paraId="42F916D1" w14:textId="77777777" w:rsidR="00F0698F" w:rsidRPr="00D1451B" w:rsidRDefault="00F0698F" w:rsidP="002642C7">
            <w:pPr>
              <w:jc w:val="center"/>
              <w:rPr>
                <w:rFonts w:ascii="Arial" w:hAnsi="Arial" w:cs="Arial"/>
              </w:rPr>
            </w:pPr>
            <w:r w:rsidRPr="00D1451B">
              <w:rPr>
                <w:rFonts w:ascii="Arial" w:hAnsi="Arial" w:cs="Arial"/>
              </w:rPr>
              <w:t>&amp;</w:t>
            </w:r>
          </w:p>
        </w:tc>
        <w:tc>
          <w:tcPr>
            <w:tcW w:w="1980" w:type="dxa"/>
            <w:vAlign w:val="center"/>
          </w:tcPr>
          <w:p w14:paraId="68ED3766" w14:textId="77777777" w:rsidR="00F0698F" w:rsidRPr="00D1451B" w:rsidRDefault="00F0698F" w:rsidP="002642C7">
            <w:pPr>
              <w:rPr>
                <w:rFonts w:ascii="Arial" w:hAnsi="Arial" w:cs="Arial"/>
              </w:rPr>
            </w:pPr>
            <w:r w:rsidRPr="00D1451B">
              <w:rPr>
                <w:rFonts w:ascii="Arial" w:hAnsi="Arial" w:cs="Arial"/>
              </w:rPr>
              <w:t>Ampersand</w:t>
            </w:r>
          </w:p>
        </w:tc>
        <w:tc>
          <w:tcPr>
            <w:tcW w:w="5801" w:type="dxa"/>
            <w:vAlign w:val="center"/>
          </w:tcPr>
          <w:p w14:paraId="6F733E56" w14:textId="77777777" w:rsidR="00F0698F" w:rsidRPr="00D1451B" w:rsidRDefault="00F0698F" w:rsidP="002642C7">
            <w:pPr>
              <w:rPr>
                <w:rFonts w:ascii="Arial" w:hAnsi="Arial" w:cs="Arial"/>
              </w:rPr>
            </w:pPr>
            <w:r w:rsidRPr="00D1451B">
              <w:rPr>
                <w:rFonts w:ascii="Arial" w:hAnsi="Arial" w:cs="Arial"/>
              </w:rPr>
              <w:t>Split message character, split up the initiated words per message.</w:t>
            </w:r>
          </w:p>
        </w:tc>
      </w:tr>
      <w:tr w:rsidR="00F0698F" w:rsidRPr="00D1451B" w14:paraId="03CC48B4" w14:textId="77777777" w:rsidTr="002642C7">
        <w:tc>
          <w:tcPr>
            <w:tcW w:w="1255" w:type="dxa"/>
            <w:vAlign w:val="center"/>
          </w:tcPr>
          <w:p w14:paraId="203D3169" w14:textId="77777777" w:rsidR="00F0698F" w:rsidRPr="00D1451B" w:rsidRDefault="00F0698F" w:rsidP="002642C7">
            <w:pPr>
              <w:jc w:val="center"/>
              <w:rPr>
                <w:rFonts w:ascii="Arial" w:hAnsi="Arial" w:cs="Arial"/>
              </w:rPr>
            </w:pPr>
            <w:r w:rsidRPr="00D1451B">
              <w:rPr>
                <w:rFonts w:ascii="Arial" w:hAnsi="Arial" w:cs="Arial"/>
              </w:rPr>
              <w:t>{</w:t>
            </w:r>
          </w:p>
        </w:tc>
        <w:tc>
          <w:tcPr>
            <w:tcW w:w="1980" w:type="dxa"/>
            <w:vAlign w:val="center"/>
          </w:tcPr>
          <w:p w14:paraId="669D40BD" w14:textId="77777777" w:rsidR="00F0698F" w:rsidRPr="00D1451B" w:rsidRDefault="00F0698F" w:rsidP="002642C7">
            <w:pPr>
              <w:rPr>
                <w:rFonts w:ascii="Arial" w:hAnsi="Arial" w:cs="Arial"/>
              </w:rPr>
            </w:pPr>
            <w:r w:rsidRPr="00D1451B">
              <w:rPr>
                <w:rFonts w:ascii="Arial" w:hAnsi="Arial" w:cs="Arial"/>
              </w:rPr>
              <w:t>Open Curly Braces</w:t>
            </w:r>
          </w:p>
        </w:tc>
        <w:tc>
          <w:tcPr>
            <w:tcW w:w="5801" w:type="dxa"/>
            <w:vAlign w:val="center"/>
          </w:tcPr>
          <w:p w14:paraId="39C98A52" w14:textId="77777777" w:rsidR="00F0698F" w:rsidRPr="00D1451B" w:rsidRDefault="00F0698F" w:rsidP="002642C7">
            <w:pPr>
              <w:rPr>
                <w:rFonts w:ascii="Arial" w:hAnsi="Arial" w:cs="Arial"/>
              </w:rPr>
            </w:pPr>
            <w:r w:rsidRPr="00D1451B">
              <w:rPr>
                <w:rFonts w:ascii="Arial" w:hAnsi="Arial" w:cs="Arial"/>
              </w:rPr>
              <w:t>Payload start character, initiate the start of the payload state/value.</w:t>
            </w:r>
          </w:p>
        </w:tc>
      </w:tr>
      <w:tr w:rsidR="00F0698F" w:rsidRPr="00D1451B" w14:paraId="167F6C45" w14:textId="77777777" w:rsidTr="002642C7">
        <w:tc>
          <w:tcPr>
            <w:tcW w:w="1255" w:type="dxa"/>
            <w:vAlign w:val="center"/>
          </w:tcPr>
          <w:p w14:paraId="4F0DDDDB" w14:textId="77777777" w:rsidR="00F0698F" w:rsidRPr="00D1451B" w:rsidRDefault="00F0698F" w:rsidP="002642C7">
            <w:pPr>
              <w:jc w:val="center"/>
              <w:rPr>
                <w:rFonts w:ascii="Arial" w:hAnsi="Arial" w:cs="Arial"/>
              </w:rPr>
            </w:pPr>
            <w:r w:rsidRPr="00D1451B">
              <w:rPr>
                <w:rFonts w:ascii="Arial" w:hAnsi="Arial" w:cs="Arial"/>
              </w:rPr>
              <w:t>}</w:t>
            </w:r>
          </w:p>
        </w:tc>
        <w:tc>
          <w:tcPr>
            <w:tcW w:w="1980" w:type="dxa"/>
            <w:vAlign w:val="center"/>
          </w:tcPr>
          <w:p w14:paraId="62050ACD" w14:textId="77777777" w:rsidR="00F0698F" w:rsidRPr="00D1451B" w:rsidRDefault="00F0698F" w:rsidP="002642C7">
            <w:pPr>
              <w:rPr>
                <w:rFonts w:ascii="Arial" w:hAnsi="Arial" w:cs="Arial"/>
              </w:rPr>
            </w:pPr>
            <w:r w:rsidRPr="00D1451B">
              <w:rPr>
                <w:rFonts w:ascii="Arial" w:hAnsi="Arial" w:cs="Arial"/>
              </w:rPr>
              <w:t>Closed Curly Braces</w:t>
            </w:r>
          </w:p>
        </w:tc>
        <w:tc>
          <w:tcPr>
            <w:tcW w:w="5801" w:type="dxa"/>
            <w:vAlign w:val="center"/>
          </w:tcPr>
          <w:p w14:paraId="767C380E" w14:textId="77777777" w:rsidR="00F0698F" w:rsidRPr="00D1451B" w:rsidRDefault="00F0698F" w:rsidP="002642C7">
            <w:pPr>
              <w:rPr>
                <w:rFonts w:ascii="Arial" w:hAnsi="Arial" w:cs="Arial"/>
              </w:rPr>
            </w:pPr>
            <w:r w:rsidRPr="00D1451B">
              <w:rPr>
                <w:rFonts w:ascii="Arial" w:hAnsi="Arial" w:cs="Arial"/>
              </w:rPr>
              <w:t>Payload end character, initiate the end of a payload state/value.</w:t>
            </w:r>
          </w:p>
        </w:tc>
      </w:tr>
      <w:tr w:rsidR="00F0698F" w:rsidRPr="00D1451B" w14:paraId="471C3464" w14:textId="77777777" w:rsidTr="002642C7">
        <w:tc>
          <w:tcPr>
            <w:tcW w:w="1255" w:type="dxa"/>
            <w:vAlign w:val="center"/>
          </w:tcPr>
          <w:p w14:paraId="31695E38" w14:textId="77777777" w:rsidR="00F0698F" w:rsidRPr="00D1451B" w:rsidRDefault="00F0698F" w:rsidP="002642C7">
            <w:pPr>
              <w:jc w:val="center"/>
              <w:rPr>
                <w:rFonts w:ascii="Arial" w:hAnsi="Arial" w:cs="Arial"/>
              </w:rPr>
            </w:pPr>
            <w:r w:rsidRPr="00D1451B">
              <w:rPr>
                <w:rFonts w:ascii="Arial" w:hAnsi="Arial" w:cs="Arial"/>
              </w:rPr>
              <w:t>|</w:t>
            </w:r>
          </w:p>
        </w:tc>
        <w:tc>
          <w:tcPr>
            <w:tcW w:w="1980" w:type="dxa"/>
            <w:vAlign w:val="center"/>
          </w:tcPr>
          <w:p w14:paraId="32506B4D" w14:textId="77777777" w:rsidR="00F0698F" w:rsidRPr="00D1451B" w:rsidRDefault="00F0698F" w:rsidP="002642C7">
            <w:pPr>
              <w:rPr>
                <w:rFonts w:ascii="Arial" w:hAnsi="Arial" w:cs="Arial"/>
              </w:rPr>
            </w:pPr>
            <w:r w:rsidRPr="00D1451B">
              <w:rPr>
                <w:rFonts w:ascii="Arial" w:hAnsi="Arial" w:cs="Arial"/>
              </w:rPr>
              <w:t>Vertical Bar</w:t>
            </w:r>
          </w:p>
        </w:tc>
        <w:tc>
          <w:tcPr>
            <w:tcW w:w="5801" w:type="dxa"/>
            <w:vAlign w:val="center"/>
          </w:tcPr>
          <w:p w14:paraId="52314476" w14:textId="77777777" w:rsidR="00F0698F" w:rsidRPr="00D1451B" w:rsidRDefault="00F0698F" w:rsidP="002642C7">
            <w:pPr>
              <w:rPr>
                <w:rFonts w:ascii="Arial" w:hAnsi="Arial" w:cs="Arial"/>
              </w:rPr>
            </w:pPr>
            <w:r w:rsidRPr="00D1451B">
              <w:rPr>
                <w:rFonts w:ascii="Arial" w:hAnsi="Arial" w:cs="Arial"/>
              </w:rPr>
              <w:t>Split payload character, split up the initiated state/values per payload.</w:t>
            </w:r>
          </w:p>
        </w:tc>
      </w:tr>
      <w:tr w:rsidR="00F0698F" w:rsidRPr="00D1451B" w14:paraId="14314F83" w14:textId="77777777" w:rsidTr="002642C7">
        <w:tc>
          <w:tcPr>
            <w:tcW w:w="1255" w:type="dxa"/>
            <w:vAlign w:val="center"/>
          </w:tcPr>
          <w:p w14:paraId="2012ABC8" w14:textId="77777777" w:rsidR="00F0698F" w:rsidRPr="00D1451B" w:rsidRDefault="00F0698F" w:rsidP="002642C7">
            <w:pPr>
              <w:jc w:val="center"/>
              <w:rPr>
                <w:rFonts w:ascii="Arial" w:hAnsi="Arial" w:cs="Arial"/>
              </w:rPr>
            </w:pPr>
            <w:r w:rsidRPr="00D1451B">
              <w:rPr>
                <w:rFonts w:ascii="Arial" w:hAnsi="Arial" w:cs="Arial"/>
              </w:rPr>
              <w:t>;</w:t>
            </w:r>
          </w:p>
        </w:tc>
        <w:tc>
          <w:tcPr>
            <w:tcW w:w="1980" w:type="dxa"/>
            <w:vAlign w:val="center"/>
          </w:tcPr>
          <w:p w14:paraId="0754EE21" w14:textId="77777777" w:rsidR="00F0698F" w:rsidRPr="00D1451B" w:rsidRDefault="00F0698F" w:rsidP="002642C7">
            <w:pPr>
              <w:rPr>
                <w:rFonts w:ascii="Arial" w:hAnsi="Arial" w:cs="Arial"/>
              </w:rPr>
            </w:pPr>
            <w:r w:rsidRPr="00D1451B">
              <w:rPr>
                <w:rFonts w:ascii="Arial" w:hAnsi="Arial" w:cs="Arial"/>
              </w:rPr>
              <w:t>Semicolon</w:t>
            </w:r>
          </w:p>
        </w:tc>
        <w:tc>
          <w:tcPr>
            <w:tcW w:w="5801" w:type="dxa"/>
            <w:vAlign w:val="center"/>
          </w:tcPr>
          <w:p w14:paraId="60400CA0" w14:textId="77777777" w:rsidR="00F0698F" w:rsidRPr="00D1451B" w:rsidRDefault="00F0698F" w:rsidP="002642C7">
            <w:pPr>
              <w:rPr>
                <w:rFonts w:ascii="Arial" w:hAnsi="Arial" w:cs="Arial"/>
              </w:rPr>
            </w:pPr>
            <w:r w:rsidRPr="00D1451B">
              <w:rPr>
                <w:rFonts w:ascii="Arial" w:hAnsi="Arial" w:cs="Arial"/>
              </w:rPr>
              <w:t>End character, initiate the end of a message line.</w:t>
            </w:r>
          </w:p>
        </w:tc>
      </w:tr>
    </w:tbl>
    <w:p w14:paraId="42C411F5" w14:textId="77777777" w:rsidR="00F0698F" w:rsidRPr="00D1451B" w:rsidRDefault="00F0698F" w:rsidP="00F0698F">
      <w:pPr>
        <w:ind w:left="360"/>
        <w:rPr>
          <w:rFonts w:ascii="Arial" w:hAnsi="Arial" w:cs="Arial"/>
        </w:rPr>
      </w:pPr>
    </w:p>
    <w:p w14:paraId="76F1B4C6" w14:textId="77777777" w:rsidR="00F0698F" w:rsidRPr="00D1451B" w:rsidRDefault="00F0698F" w:rsidP="00F0698F">
      <w:pPr>
        <w:pStyle w:val="Heading1"/>
        <w:numPr>
          <w:ilvl w:val="0"/>
          <w:numId w:val="16"/>
        </w:numPr>
        <w:rPr>
          <w:rFonts w:ascii="Arial" w:hAnsi="Arial" w:cs="Arial"/>
        </w:rPr>
      </w:pPr>
      <w:r w:rsidRPr="00D1451B">
        <w:rPr>
          <w:rFonts w:ascii="Arial" w:hAnsi="Arial" w:cs="Arial"/>
        </w:rPr>
        <w:t>Type of Messages</w:t>
      </w:r>
    </w:p>
    <w:p w14:paraId="31B108CA" w14:textId="77777777" w:rsidR="00F0698F" w:rsidRPr="00D1451B" w:rsidRDefault="00F0698F" w:rsidP="00F0698F">
      <w:pPr>
        <w:pStyle w:val="Heading2"/>
        <w:numPr>
          <w:ilvl w:val="1"/>
          <w:numId w:val="16"/>
        </w:numPr>
        <w:rPr>
          <w:rFonts w:ascii="Arial" w:hAnsi="Arial" w:cs="Arial"/>
          <w:color w:val="0F243E" w:themeColor="text2" w:themeShade="80"/>
        </w:rPr>
      </w:pPr>
      <w:r w:rsidRPr="00D1451B">
        <w:rPr>
          <w:rFonts w:ascii="Arial" w:hAnsi="Arial" w:cs="Arial"/>
          <w:color w:val="0F243E" w:themeColor="text2" w:themeShade="80"/>
        </w:rPr>
        <w:t>System ID</w:t>
      </w:r>
    </w:p>
    <w:p w14:paraId="6FAB06C5" w14:textId="77777777" w:rsidR="00F0698F" w:rsidRPr="00D1451B" w:rsidRDefault="00F0698F" w:rsidP="00F0698F">
      <w:pPr>
        <w:ind w:left="360"/>
        <w:rPr>
          <w:rFonts w:ascii="Arial" w:hAnsi="Arial" w:cs="Arial"/>
        </w:rPr>
      </w:pPr>
      <w:r w:rsidRPr="00D1451B">
        <w:rPr>
          <w:rFonts w:ascii="Arial" w:hAnsi="Arial" w:cs="Arial"/>
        </w:rPr>
        <w:t>Since the system will use the Wi-fi as its communication medium, the system will have its own MAC address as its default device ID. However, this ID can be renamed, by the user later in the output implementation. The system ID can be the name of the room or something else in that implementation.</w:t>
      </w:r>
    </w:p>
    <w:p w14:paraId="0F2FA828" w14:textId="77777777" w:rsidR="00F0698F" w:rsidRPr="00D1451B" w:rsidRDefault="00F0698F" w:rsidP="00F0698F">
      <w:pPr>
        <w:ind w:left="360"/>
        <w:rPr>
          <w:rFonts w:ascii="Arial" w:hAnsi="Arial" w:cs="Arial"/>
        </w:rPr>
      </w:pPr>
      <w:r w:rsidRPr="00D1451B">
        <w:rPr>
          <w:rFonts w:ascii="Arial" w:hAnsi="Arial" w:cs="Arial"/>
        </w:rPr>
        <w:lastRenderedPageBreak/>
        <w:t>In example:</w:t>
      </w:r>
    </w:p>
    <w:p w14:paraId="3252D249" w14:textId="77777777" w:rsidR="00F0698F" w:rsidRPr="00D1451B" w:rsidRDefault="00F0698F" w:rsidP="00F0698F">
      <w:pPr>
        <w:ind w:left="360"/>
        <w:rPr>
          <w:rFonts w:ascii="Arial" w:hAnsi="Arial" w:cs="Arial"/>
        </w:rPr>
      </w:pPr>
      <w:r w:rsidRPr="00D1451B">
        <w:rPr>
          <w:rFonts w:ascii="Arial" w:hAnsi="Arial" w:cs="Arial"/>
        </w:rPr>
        <w:t>Default ID (MAC address): 00:00:2a:00:72:ff</w:t>
      </w:r>
    </w:p>
    <w:p w14:paraId="2E5A0680" w14:textId="77777777" w:rsidR="00F0698F" w:rsidRPr="00D1451B" w:rsidRDefault="00F0698F" w:rsidP="00F0698F">
      <w:pPr>
        <w:ind w:left="360"/>
        <w:rPr>
          <w:rFonts w:ascii="Arial" w:hAnsi="Arial" w:cs="Arial"/>
        </w:rPr>
      </w:pPr>
      <w:r w:rsidRPr="00D1451B">
        <w:rPr>
          <w:rFonts w:ascii="Arial" w:hAnsi="Arial" w:cs="Arial"/>
        </w:rPr>
        <w:t>Preferred ID (Name): Bedroom</w:t>
      </w:r>
    </w:p>
    <w:p w14:paraId="4EB81705" w14:textId="77777777" w:rsidR="00F0698F" w:rsidRPr="00D1451B" w:rsidRDefault="00F0698F" w:rsidP="00F0698F">
      <w:pPr>
        <w:ind w:left="360"/>
        <w:rPr>
          <w:rFonts w:ascii="Arial" w:hAnsi="Arial" w:cs="Arial"/>
        </w:rPr>
      </w:pPr>
    </w:p>
    <w:p w14:paraId="0757EF57" w14:textId="77777777" w:rsidR="00F0698F" w:rsidRPr="00D1451B" w:rsidRDefault="00F0698F" w:rsidP="00F0698F">
      <w:pPr>
        <w:pStyle w:val="Heading2"/>
        <w:numPr>
          <w:ilvl w:val="1"/>
          <w:numId w:val="16"/>
        </w:numPr>
        <w:rPr>
          <w:rFonts w:ascii="Arial" w:hAnsi="Arial" w:cs="Arial"/>
          <w:color w:val="0F243E" w:themeColor="text2" w:themeShade="80"/>
        </w:rPr>
      </w:pPr>
      <w:r w:rsidRPr="00D1451B">
        <w:rPr>
          <w:rFonts w:ascii="Arial" w:hAnsi="Arial" w:cs="Arial"/>
          <w:color w:val="0F243E" w:themeColor="text2" w:themeShade="80"/>
        </w:rPr>
        <w:t>Device ID</w:t>
      </w:r>
    </w:p>
    <w:p w14:paraId="53858BE2" w14:textId="77777777" w:rsidR="00F0698F" w:rsidRPr="00D1451B" w:rsidRDefault="00F0698F" w:rsidP="00F0698F">
      <w:pPr>
        <w:ind w:left="360"/>
        <w:rPr>
          <w:rFonts w:ascii="Arial" w:hAnsi="Arial" w:cs="Arial"/>
        </w:rPr>
      </w:pPr>
      <w:r w:rsidRPr="00D1451B">
        <w:rPr>
          <w:rFonts w:ascii="Arial" w:hAnsi="Arial" w:cs="Arial"/>
        </w:rPr>
        <w:t>Device ID is the identifier for each device that is implemented in this system. For example:</w:t>
      </w:r>
    </w:p>
    <w:tbl>
      <w:tblPr>
        <w:tblStyle w:val="TableGrid"/>
        <w:tblW w:w="0" w:type="auto"/>
        <w:tblInd w:w="360" w:type="dxa"/>
        <w:tblLook w:val="04A0" w:firstRow="1" w:lastRow="0" w:firstColumn="1" w:lastColumn="0" w:noHBand="0" w:noVBand="1"/>
      </w:tblPr>
      <w:tblGrid>
        <w:gridCol w:w="4076"/>
        <w:gridCol w:w="4626"/>
      </w:tblGrid>
      <w:tr w:rsidR="00F0698F" w:rsidRPr="00D1451B" w14:paraId="54F6E8A8" w14:textId="77777777" w:rsidTr="002642C7">
        <w:tc>
          <w:tcPr>
            <w:tcW w:w="4225" w:type="dxa"/>
            <w:vAlign w:val="center"/>
          </w:tcPr>
          <w:p w14:paraId="45544E8B" w14:textId="77777777" w:rsidR="00F0698F" w:rsidRPr="00D1451B" w:rsidRDefault="00F0698F" w:rsidP="002642C7">
            <w:pPr>
              <w:jc w:val="center"/>
              <w:rPr>
                <w:rFonts w:ascii="Arial" w:hAnsi="Arial" w:cs="Arial"/>
              </w:rPr>
            </w:pPr>
            <w:r w:rsidRPr="00D1451B">
              <w:rPr>
                <w:rFonts w:ascii="Arial" w:hAnsi="Arial" w:cs="Arial"/>
              </w:rPr>
              <w:t>Device Name / Device Type</w:t>
            </w:r>
          </w:p>
        </w:tc>
        <w:tc>
          <w:tcPr>
            <w:tcW w:w="4811" w:type="dxa"/>
            <w:vAlign w:val="center"/>
          </w:tcPr>
          <w:p w14:paraId="4E56047C" w14:textId="77777777" w:rsidR="00F0698F" w:rsidRPr="00D1451B" w:rsidRDefault="00F0698F" w:rsidP="002642C7">
            <w:pPr>
              <w:jc w:val="center"/>
              <w:rPr>
                <w:rFonts w:ascii="Arial" w:hAnsi="Arial" w:cs="Arial"/>
              </w:rPr>
            </w:pPr>
            <w:r w:rsidRPr="00D1451B">
              <w:rPr>
                <w:rFonts w:ascii="Arial" w:hAnsi="Arial" w:cs="Arial"/>
              </w:rPr>
              <w:t>Device ID</w:t>
            </w:r>
          </w:p>
        </w:tc>
      </w:tr>
      <w:tr w:rsidR="00F0698F" w:rsidRPr="00D1451B" w14:paraId="034E21A7" w14:textId="77777777" w:rsidTr="002642C7">
        <w:tc>
          <w:tcPr>
            <w:tcW w:w="4225" w:type="dxa"/>
          </w:tcPr>
          <w:p w14:paraId="1F48462E" w14:textId="77777777" w:rsidR="00F0698F" w:rsidRPr="00D1451B" w:rsidRDefault="00F0698F" w:rsidP="002642C7">
            <w:pPr>
              <w:rPr>
                <w:rFonts w:ascii="Arial" w:hAnsi="Arial" w:cs="Arial"/>
              </w:rPr>
            </w:pPr>
            <w:r w:rsidRPr="00D1451B">
              <w:rPr>
                <w:rFonts w:ascii="Arial" w:hAnsi="Arial" w:cs="Arial"/>
              </w:rPr>
              <w:t>Ventilation Box</w:t>
            </w:r>
          </w:p>
        </w:tc>
        <w:tc>
          <w:tcPr>
            <w:tcW w:w="4811" w:type="dxa"/>
          </w:tcPr>
          <w:p w14:paraId="32B921B0" w14:textId="77777777" w:rsidR="00F0698F" w:rsidRPr="00D1451B" w:rsidRDefault="00F0698F" w:rsidP="002642C7">
            <w:pPr>
              <w:rPr>
                <w:rFonts w:ascii="Arial" w:hAnsi="Arial" w:cs="Arial"/>
              </w:rPr>
            </w:pPr>
            <w:r w:rsidRPr="00D1451B">
              <w:rPr>
                <w:rFonts w:ascii="Arial" w:hAnsi="Arial" w:cs="Arial"/>
              </w:rPr>
              <w:t>VB</w:t>
            </w:r>
          </w:p>
        </w:tc>
      </w:tr>
      <w:tr w:rsidR="00F0698F" w:rsidRPr="00D1451B" w14:paraId="5974834F" w14:textId="77777777" w:rsidTr="002642C7">
        <w:tc>
          <w:tcPr>
            <w:tcW w:w="4225" w:type="dxa"/>
          </w:tcPr>
          <w:p w14:paraId="676DA66F" w14:textId="77777777" w:rsidR="00F0698F" w:rsidRPr="00D1451B" w:rsidRDefault="00F0698F" w:rsidP="002642C7">
            <w:pPr>
              <w:rPr>
                <w:rFonts w:ascii="Arial" w:hAnsi="Arial" w:cs="Arial"/>
              </w:rPr>
            </w:pPr>
            <w:r w:rsidRPr="00D1451B">
              <w:rPr>
                <w:rFonts w:ascii="Arial" w:hAnsi="Arial" w:cs="Arial"/>
              </w:rPr>
              <w:t>User Interface</w:t>
            </w:r>
          </w:p>
        </w:tc>
        <w:tc>
          <w:tcPr>
            <w:tcW w:w="4811" w:type="dxa"/>
          </w:tcPr>
          <w:p w14:paraId="7496D4F4" w14:textId="77777777" w:rsidR="00F0698F" w:rsidRPr="00D1451B" w:rsidRDefault="00F0698F" w:rsidP="002642C7">
            <w:pPr>
              <w:rPr>
                <w:rFonts w:ascii="Arial" w:hAnsi="Arial" w:cs="Arial"/>
              </w:rPr>
            </w:pPr>
            <w:r w:rsidRPr="00D1451B">
              <w:rPr>
                <w:rFonts w:ascii="Arial" w:hAnsi="Arial" w:cs="Arial"/>
              </w:rPr>
              <w:t>UI</w:t>
            </w:r>
          </w:p>
        </w:tc>
      </w:tr>
      <w:tr w:rsidR="00F0698F" w:rsidRPr="00D1451B" w14:paraId="6249FE43" w14:textId="77777777" w:rsidTr="002642C7">
        <w:tc>
          <w:tcPr>
            <w:tcW w:w="4225" w:type="dxa"/>
          </w:tcPr>
          <w:p w14:paraId="65DE527A" w14:textId="77777777" w:rsidR="00F0698F" w:rsidRPr="00D1451B" w:rsidRDefault="00F0698F" w:rsidP="002642C7">
            <w:pPr>
              <w:rPr>
                <w:rFonts w:ascii="Arial" w:hAnsi="Arial" w:cs="Arial"/>
              </w:rPr>
            </w:pPr>
            <w:r w:rsidRPr="00D1451B">
              <w:rPr>
                <w:rFonts w:ascii="Arial" w:hAnsi="Arial" w:cs="Arial"/>
              </w:rPr>
              <w:t>Sensor</w:t>
            </w:r>
          </w:p>
        </w:tc>
        <w:tc>
          <w:tcPr>
            <w:tcW w:w="4811" w:type="dxa"/>
          </w:tcPr>
          <w:p w14:paraId="1D0EF7ED" w14:textId="77777777" w:rsidR="00F0698F" w:rsidRPr="00D1451B" w:rsidRDefault="00F0698F" w:rsidP="002642C7">
            <w:pPr>
              <w:rPr>
                <w:rFonts w:ascii="Arial" w:hAnsi="Arial" w:cs="Arial"/>
              </w:rPr>
            </w:pPr>
            <w:r w:rsidRPr="00D1451B">
              <w:rPr>
                <w:rFonts w:ascii="Arial" w:hAnsi="Arial" w:cs="Arial"/>
              </w:rPr>
              <w:t>SENSOR</w:t>
            </w:r>
          </w:p>
        </w:tc>
      </w:tr>
    </w:tbl>
    <w:p w14:paraId="4BAC2EE6" w14:textId="77777777" w:rsidR="00F0698F" w:rsidRPr="00D1451B" w:rsidRDefault="00F0698F" w:rsidP="00F0698F">
      <w:pPr>
        <w:ind w:left="360"/>
        <w:rPr>
          <w:rFonts w:ascii="Arial" w:hAnsi="Arial" w:cs="Arial"/>
        </w:rPr>
      </w:pPr>
    </w:p>
    <w:p w14:paraId="2790103D" w14:textId="77777777" w:rsidR="00F0698F" w:rsidRPr="00D1451B" w:rsidRDefault="00F0698F" w:rsidP="00F0698F">
      <w:pPr>
        <w:pStyle w:val="Heading2"/>
        <w:numPr>
          <w:ilvl w:val="1"/>
          <w:numId w:val="16"/>
        </w:numPr>
        <w:rPr>
          <w:rFonts w:ascii="Arial" w:hAnsi="Arial" w:cs="Arial"/>
          <w:color w:val="0F243E" w:themeColor="text2" w:themeShade="80"/>
        </w:rPr>
      </w:pPr>
      <w:r w:rsidRPr="00D1451B">
        <w:rPr>
          <w:rFonts w:ascii="Arial" w:hAnsi="Arial" w:cs="Arial"/>
          <w:color w:val="0F243E" w:themeColor="text2" w:themeShade="80"/>
        </w:rPr>
        <w:t>Payload Type</w:t>
      </w:r>
    </w:p>
    <w:p w14:paraId="5CCBB01A" w14:textId="77777777" w:rsidR="00F0698F" w:rsidRPr="00D1451B" w:rsidRDefault="00F0698F" w:rsidP="00F0698F">
      <w:pPr>
        <w:spacing w:after="0"/>
        <w:ind w:left="360"/>
        <w:rPr>
          <w:rFonts w:ascii="Arial" w:hAnsi="Arial" w:cs="Arial"/>
        </w:rPr>
      </w:pPr>
      <w:r w:rsidRPr="00D1451B">
        <w:rPr>
          <w:rFonts w:ascii="Arial" w:hAnsi="Arial" w:cs="Arial"/>
        </w:rPr>
        <w:t>Payload type is a word that explains the kind of the payload inside of the message.</w:t>
      </w:r>
    </w:p>
    <w:p w14:paraId="0D2FBB47" w14:textId="77777777" w:rsidR="00F0698F" w:rsidRPr="00D1451B" w:rsidRDefault="00F0698F" w:rsidP="00F0698F">
      <w:pPr>
        <w:spacing w:after="0"/>
        <w:ind w:left="360"/>
        <w:rPr>
          <w:rFonts w:ascii="Arial" w:hAnsi="Arial" w:cs="Arial"/>
        </w:rPr>
      </w:pPr>
      <w:r w:rsidRPr="00D1451B">
        <w:rPr>
          <w:rFonts w:ascii="Arial" w:hAnsi="Arial" w:cs="Arial"/>
        </w:rPr>
        <w:t>Also, payload means the part in the transmitted that is the actual message intended for use in the application.</w:t>
      </w:r>
    </w:p>
    <w:p w14:paraId="7B30407F" w14:textId="77777777" w:rsidR="00F0698F" w:rsidRPr="00D1451B" w:rsidRDefault="00F0698F" w:rsidP="00F0698F">
      <w:pPr>
        <w:spacing w:before="240"/>
        <w:ind w:left="360"/>
        <w:rPr>
          <w:rFonts w:ascii="Arial" w:hAnsi="Arial" w:cs="Arial"/>
        </w:rPr>
      </w:pPr>
      <w:r w:rsidRPr="00D1451B">
        <w:rPr>
          <w:rFonts w:ascii="Arial" w:hAnsi="Arial" w:cs="Arial"/>
        </w:rPr>
        <w:t>For example:</w:t>
      </w:r>
    </w:p>
    <w:p w14:paraId="052740B3" w14:textId="77777777" w:rsidR="00F0698F" w:rsidRPr="00D1451B" w:rsidRDefault="00F0698F" w:rsidP="00F0698F">
      <w:pPr>
        <w:ind w:left="360"/>
        <w:rPr>
          <w:rFonts w:ascii="Arial" w:hAnsi="Arial" w:cs="Arial"/>
        </w:rPr>
      </w:pPr>
      <w:r w:rsidRPr="00D1451B">
        <w:rPr>
          <w:rFonts w:ascii="Arial" w:hAnsi="Arial" w:cs="Arial"/>
        </w:rPr>
        <w:t>1. TVOC sensor = VOC</w:t>
      </w:r>
    </w:p>
    <w:p w14:paraId="4DE9D08B" w14:textId="77777777" w:rsidR="00F0698F" w:rsidRPr="00D1451B" w:rsidRDefault="00F0698F" w:rsidP="00F0698F">
      <w:pPr>
        <w:ind w:left="360"/>
        <w:rPr>
          <w:rFonts w:ascii="Arial" w:hAnsi="Arial" w:cs="Arial"/>
        </w:rPr>
      </w:pPr>
      <w:r w:rsidRPr="00D1451B">
        <w:rPr>
          <w:rFonts w:ascii="Arial" w:hAnsi="Arial" w:cs="Arial"/>
        </w:rPr>
        <w:t>2. CO2 sensor = CO2</w:t>
      </w:r>
    </w:p>
    <w:p w14:paraId="1DF24335" w14:textId="77777777" w:rsidR="00F0698F" w:rsidRPr="00D1451B" w:rsidRDefault="00F0698F" w:rsidP="00F0698F">
      <w:pPr>
        <w:ind w:left="360"/>
        <w:rPr>
          <w:rFonts w:ascii="Arial" w:hAnsi="Arial" w:cs="Arial"/>
        </w:rPr>
      </w:pPr>
      <w:r w:rsidRPr="00D1451B">
        <w:rPr>
          <w:rFonts w:ascii="Arial" w:hAnsi="Arial" w:cs="Arial"/>
        </w:rPr>
        <w:t>3. Temperature sensor = TMP</w:t>
      </w:r>
    </w:p>
    <w:p w14:paraId="72091281" w14:textId="77777777" w:rsidR="00F0698F" w:rsidRPr="00D1451B" w:rsidRDefault="00F0698F" w:rsidP="00F0698F">
      <w:pPr>
        <w:ind w:left="360"/>
        <w:rPr>
          <w:rFonts w:ascii="Arial" w:hAnsi="Arial" w:cs="Arial"/>
        </w:rPr>
      </w:pPr>
      <w:r w:rsidRPr="00D1451B">
        <w:rPr>
          <w:rFonts w:ascii="Arial" w:hAnsi="Arial" w:cs="Arial"/>
        </w:rPr>
        <w:t>4. Humidity sensor = HUM</w:t>
      </w:r>
    </w:p>
    <w:p w14:paraId="6117DF4A" w14:textId="77777777" w:rsidR="00F0698F" w:rsidRPr="00D1451B" w:rsidRDefault="00F0698F" w:rsidP="00F0698F">
      <w:pPr>
        <w:ind w:left="360"/>
        <w:rPr>
          <w:rFonts w:ascii="Arial" w:hAnsi="Arial" w:cs="Arial"/>
        </w:rPr>
      </w:pPr>
      <w:r w:rsidRPr="00D1451B">
        <w:rPr>
          <w:rFonts w:ascii="Arial" w:hAnsi="Arial" w:cs="Arial"/>
        </w:rPr>
        <w:t>5. Fan Speed sensor = FAN</w:t>
      </w:r>
    </w:p>
    <w:p w14:paraId="6BDE009B" w14:textId="77777777" w:rsidR="00F0698F" w:rsidRPr="00D1451B" w:rsidRDefault="00F0698F" w:rsidP="00F0698F">
      <w:pPr>
        <w:ind w:left="360"/>
        <w:rPr>
          <w:rFonts w:ascii="Arial" w:hAnsi="Arial" w:cs="Arial"/>
        </w:rPr>
      </w:pPr>
    </w:p>
    <w:p w14:paraId="3ECA3BA3" w14:textId="736FB677" w:rsidR="00F0698F" w:rsidRPr="00D1451B" w:rsidRDefault="00F0698F" w:rsidP="00F0698F">
      <w:pPr>
        <w:pStyle w:val="Heading2"/>
        <w:numPr>
          <w:ilvl w:val="1"/>
          <w:numId w:val="16"/>
        </w:numPr>
        <w:rPr>
          <w:rFonts w:ascii="Arial" w:hAnsi="Arial" w:cs="Arial"/>
          <w:color w:val="0F243E" w:themeColor="text2" w:themeShade="80"/>
        </w:rPr>
      </w:pPr>
      <w:r w:rsidRPr="00D1451B">
        <w:rPr>
          <w:rFonts w:ascii="Arial" w:hAnsi="Arial" w:cs="Arial"/>
          <w:color w:val="0F243E" w:themeColor="text2" w:themeShade="80"/>
        </w:rPr>
        <w:t>Payload State</w:t>
      </w:r>
    </w:p>
    <w:p w14:paraId="6F5EA378" w14:textId="142BE7FE" w:rsidR="00F0698F" w:rsidRPr="00D1451B" w:rsidRDefault="00F0698F" w:rsidP="00F0698F">
      <w:pPr>
        <w:ind w:left="360"/>
        <w:rPr>
          <w:rFonts w:ascii="Arial" w:hAnsi="Arial" w:cs="Arial"/>
        </w:rPr>
      </w:pPr>
      <w:r w:rsidRPr="00D1451B">
        <w:rPr>
          <w:rFonts w:ascii="Arial" w:hAnsi="Arial" w:cs="Arial"/>
        </w:rPr>
        <w:t xml:space="preserve">Payload state is a status of the message type. For example, if the payload value came in from the sensor automatically, the state will be </w:t>
      </w:r>
      <w:r w:rsidRPr="00D1451B">
        <w:rPr>
          <w:rFonts w:ascii="Arial" w:hAnsi="Arial" w:cs="Arial"/>
          <w:b/>
          <w:bCs/>
        </w:rPr>
        <w:t>READ</w:t>
      </w:r>
      <w:r w:rsidRPr="00D1451B">
        <w:rPr>
          <w:rFonts w:ascii="Arial" w:hAnsi="Arial" w:cs="Arial"/>
        </w:rPr>
        <w:t xml:space="preserve">. If the payload value came from the UI, the state will be </w:t>
      </w:r>
      <w:r w:rsidRPr="00D1451B">
        <w:rPr>
          <w:rFonts w:ascii="Arial" w:hAnsi="Arial" w:cs="Arial"/>
          <w:b/>
          <w:bCs/>
        </w:rPr>
        <w:t>WRITE</w:t>
      </w:r>
      <w:r w:rsidRPr="00D1451B">
        <w:rPr>
          <w:rFonts w:ascii="Arial" w:hAnsi="Arial" w:cs="Arial"/>
        </w:rPr>
        <w:t xml:space="preserve">. If the payload is feedback of the previous message, the state will be </w:t>
      </w:r>
      <w:r w:rsidRPr="00D1451B">
        <w:rPr>
          <w:rFonts w:ascii="Arial" w:hAnsi="Arial" w:cs="Arial"/>
          <w:b/>
          <w:bCs/>
        </w:rPr>
        <w:t>REPLY</w:t>
      </w:r>
      <w:r w:rsidRPr="00D1451B">
        <w:rPr>
          <w:rFonts w:ascii="Arial" w:hAnsi="Arial" w:cs="Arial"/>
        </w:rPr>
        <w:t xml:space="preserve">, and if the payload is a feedback error from the previous message, the state will be </w:t>
      </w:r>
      <w:r w:rsidRPr="00D1451B">
        <w:rPr>
          <w:rFonts w:ascii="Arial" w:hAnsi="Arial" w:cs="Arial"/>
          <w:b/>
          <w:bCs/>
        </w:rPr>
        <w:t>ERROR</w:t>
      </w:r>
      <w:r w:rsidRPr="00D1451B">
        <w:rPr>
          <w:rFonts w:ascii="Arial" w:hAnsi="Arial" w:cs="Arial"/>
        </w:rPr>
        <w:t>.</w:t>
      </w:r>
      <w:r w:rsidR="00A942FC" w:rsidRPr="00D1451B">
        <w:rPr>
          <w:rFonts w:ascii="Arial" w:hAnsi="Arial" w:cs="Arial"/>
        </w:rPr>
        <w:br/>
      </w:r>
    </w:p>
    <w:p w14:paraId="1CB228D5" w14:textId="1A10DE46" w:rsidR="00F0698F" w:rsidRPr="00D1451B" w:rsidRDefault="00F0698F" w:rsidP="00F0698F">
      <w:pPr>
        <w:pStyle w:val="Heading2"/>
        <w:numPr>
          <w:ilvl w:val="1"/>
          <w:numId w:val="16"/>
        </w:numPr>
        <w:rPr>
          <w:rFonts w:ascii="Arial" w:hAnsi="Arial" w:cs="Arial"/>
        </w:rPr>
      </w:pPr>
      <w:r w:rsidRPr="00D1451B">
        <w:rPr>
          <w:rFonts w:ascii="Arial" w:hAnsi="Arial" w:cs="Arial"/>
          <w:color w:val="0F243E" w:themeColor="text2" w:themeShade="80"/>
        </w:rPr>
        <w:t>Payload Value</w:t>
      </w:r>
      <w:r w:rsidR="00A942FC" w:rsidRPr="00D1451B">
        <w:rPr>
          <w:rFonts w:ascii="Arial" w:hAnsi="Arial" w:cs="Arial"/>
        </w:rPr>
        <w:br/>
      </w:r>
    </w:p>
    <w:p w14:paraId="79D53F21" w14:textId="77777777" w:rsidR="00F0698F" w:rsidRPr="00D1451B" w:rsidRDefault="00F0698F" w:rsidP="00F0698F">
      <w:pPr>
        <w:ind w:left="360"/>
        <w:rPr>
          <w:rFonts w:ascii="Arial" w:hAnsi="Arial" w:cs="Arial"/>
        </w:rPr>
      </w:pPr>
      <w:r w:rsidRPr="00D1451B">
        <w:rPr>
          <w:rFonts w:ascii="Arial" w:hAnsi="Arial" w:cs="Arial"/>
        </w:rPr>
        <w:t xml:space="preserve">It is the value of each payload that is carried by each message. </w:t>
      </w:r>
      <w:r w:rsidRPr="00D1451B">
        <w:rPr>
          <w:rFonts w:ascii="Arial" w:hAnsi="Arial" w:cs="Arial"/>
          <w:b/>
          <w:bCs/>
        </w:rPr>
        <w:t>The values here are basically written as a string in a message line</w:t>
      </w:r>
      <w:r w:rsidRPr="00D1451B">
        <w:rPr>
          <w:rFonts w:ascii="Arial" w:hAnsi="Arial" w:cs="Arial"/>
        </w:rPr>
        <w:t xml:space="preserve">. However, it could be changed into a float or integer type to be implemented by the system after it is received. For a reply, the value can be written as </w:t>
      </w:r>
      <w:r w:rsidRPr="00D1451B">
        <w:rPr>
          <w:rFonts w:ascii="Arial" w:hAnsi="Arial" w:cs="Arial"/>
          <w:b/>
          <w:bCs/>
        </w:rPr>
        <w:t xml:space="preserve">ACK </w:t>
      </w:r>
      <w:r w:rsidRPr="00D1451B">
        <w:rPr>
          <w:rFonts w:ascii="Arial" w:hAnsi="Arial" w:cs="Arial"/>
        </w:rPr>
        <w:t xml:space="preserve">or </w:t>
      </w:r>
      <w:r w:rsidRPr="00D1451B">
        <w:rPr>
          <w:rFonts w:ascii="Arial" w:hAnsi="Arial" w:cs="Arial"/>
          <w:b/>
          <w:bCs/>
        </w:rPr>
        <w:t>NACK</w:t>
      </w:r>
      <w:r w:rsidRPr="00D1451B">
        <w:rPr>
          <w:rFonts w:ascii="Arial" w:hAnsi="Arial" w:cs="Arial"/>
        </w:rPr>
        <w:t>.</w:t>
      </w:r>
    </w:p>
    <w:p w14:paraId="04E3C755" w14:textId="77777777" w:rsidR="00F0698F" w:rsidRPr="00D1451B" w:rsidRDefault="00F0698F" w:rsidP="00F0698F">
      <w:pPr>
        <w:pStyle w:val="Heading1"/>
        <w:numPr>
          <w:ilvl w:val="0"/>
          <w:numId w:val="16"/>
        </w:numPr>
        <w:rPr>
          <w:rFonts w:ascii="Arial" w:hAnsi="Arial" w:cs="Arial"/>
        </w:rPr>
      </w:pPr>
      <w:r w:rsidRPr="00D1451B">
        <w:rPr>
          <w:rFonts w:ascii="Arial" w:hAnsi="Arial" w:cs="Arial"/>
        </w:rPr>
        <w:lastRenderedPageBreak/>
        <w:t>Line of A Message</w:t>
      </w:r>
    </w:p>
    <w:p w14:paraId="3162C28D" w14:textId="77777777" w:rsidR="00F0698F" w:rsidRPr="00D1451B" w:rsidRDefault="00F0698F" w:rsidP="00F0698F">
      <w:pPr>
        <w:ind w:left="360"/>
        <w:rPr>
          <w:rFonts w:ascii="Arial" w:hAnsi="Arial" w:cs="Arial"/>
        </w:rPr>
      </w:pPr>
    </w:p>
    <w:p w14:paraId="34CE5751" w14:textId="77777777" w:rsidR="00F0698F" w:rsidRPr="00D1451B" w:rsidRDefault="00F0698F" w:rsidP="00F0698F">
      <w:pPr>
        <w:ind w:left="360"/>
        <w:jc w:val="center"/>
        <w:rPr>
          <w:rFonts w:ascii="Arial" w:hAnsi="Arial" w:cs="Arial"/>
          <w:b/>
          <w:bCs/>
        </w:rPr>
      </w:pPr>
      <w:r w:rsidRPr="00D1451B">
        <w:rPr>
          <w:rFonts w:ascii="Arial" w:hAnsi="Arial" w:cs="Arial"/>
          <w:b/>
          <w:bCs/>
        </w:rPr>
        <w:t>#&lt;System_ID&gt;&amp;&lt;Device_ID&gt;&amp;&lt;Payload_Type&gt;{&lt;Payload_state&gt;|&lt;Value&gt;};</w:t>
      </w:r>
    </w:p>
    <w:p w14:paraId="6AF88BD3" w14:textId="77777777" w:rsidR="00F0698F" w:rsidRPr="00D1451B" w:rsidRDefault="00F0698F" w:rsidP="00F0698F">
      <w:pPr>
        <w:ind w:left="360"/>
        <w:rPr>
          <w:rFonts w:ascii="Arial" w:hAnsi="Arial" w:cs="Arial"/>
        </w:rPr>
      </w:pPr>
      <w:r w:rsidRPr="00D1451B">
        <w:rPr>
          <w:rFonts w:ascii="Arial" w:hAnsi="Arial" w:cs="Arial"/>
        </w:rPr>
        <w:t>Example:</w:t>
      </w:r>
    </w:p>
    <w:p w14:paraId="5C190FD7" w14:textId="77777777" w:rsidR="00F0698F" w:rsidRPr="00D1451B" w:rsidRDefault="00F0698F" w:rsidP="00F0698F">
      <w:pPr>
        <w:ind w:left="360"/>
        <w:rPr>
          <w:rFonts w:ascii="Arial" w:hAnsi="Arial" w:cs="Arial"/>
        </w:rPr>
      </w:pPr>
      <w:r w:rsidRPr="00D1451B">
        <w:rPr>
          <w:rFonts w:ascii="Arial" w:hAnsi="Arial" w:cs="Arial"/>
        </w:rPr>
        <w:t>#</w:t>
      </w:r>
      <w:r w:rsidRPr="00D1451B">
        <w:rPr>
          <w:rFonts w:ascii="Arial" w:hAnsi="Arial" w:cs="Arial"/>
          <w:b/>
          <w:bCs/>
        </w:rPr>
        <w:t>BEDROOM</w:t>
      </w:r>
      <w:r w:rsidRPr="00D1451B">
        <w:rPr>
          <w:rFonts w:ascii="Arial" w:hAnsi="Arial" w:cs="Arial"/>
        </w:rPr>
        <w:t>&amp;</w:t>
      </w:r>
      <w:r w:rsidRPr="00D1451B">
        <w:rPr>
          <w:rFonts w:ascii="Arial" w:hAnsi="Arial" w:cs="Arial"/>
          <w:b/>
          <w:bCs/>
        </w:rPr>
        <w:t>SENSOR</w:t>
      </w:r>
      <w:r w:rsidRPr="00D1451B">
        <w:rPr>
          <w:rFonts w:ascii="Arial" w:hAnsi="Arial" w:cs="Arial"/>
        </w:rPr>
        <w:t>&amp;</w:t>
      </w:r>
      <w:r w:rsidRPr="00D1451B">
        <w:rPr>
          <w:rFonts w:ascii="Arial" w:hAnsi="Arial" w:cs="Arial"/>
          <w:b/>
          <w:bCs/>
        </w:rPr>
        <w:t>TEMP</w:t>
      </w:r>
      <w:r w:rsidRPr="00D1451B">
        <w:rPr>
          <w:rFonts w:ascii="Arial" w:hAnsi="Arial" w:cs="Arial"/>
        </w:rPr>
        <w:t>{</w:t>
      </w:r>
      <w:r w:rsidRPr="00D1451B">
        <w:rPr>
          <w:rFonts w:ascii="Arial" w:hAnsi="Arial" w:cs="Arial"/>
          <w:b/>
          <w:bCs/>
        </w:rPr>
        <w:t>READ</w:t>
      </w:r>
      <w:r w:rsidRPr="00D1451B">
        <w:rPr>
          <w:rFonts w:ascii="Arial" w:hAnsi="Arial" w:cs="Arial"/>
        </w:rPr>
        <w:t>|</w:t>
      </w:r>
      <w:r w:rsidRPr="00D1451B">
        <w:rPr>
          <w:rFonts w:ascii="Arial" w:hAnsi="Arial" w:cs="Arial"/>
          <w:b/>
          <w:bCs/>
        </w:rPr>
        <w:t>20</w:t>
      </w:r>
      <w:r w:rsidRPr="00D1451B">
        <w:rPr>
          <w:rFonts w:ascii="Arial" w:hAnsi="Arial" w:cs="Arial"/>
        </w:rPr>
        <w:t>};</w:t>
      </w:r>
    </w:p>
    <w:p w14:paraId="4881A46A" w14:textId="77777777" w:rsidR="00F0698F" w:rsidRPr="00D1451B" w:rsidRDefault="00F0698F" w:rsidP="00F0698F">
      <w:pPr>
        <w:ind w:left="360"/>
        <w:rPr>
          <w:rFonts w:ascii="Arial" w:hAnsi="Arial" w:cs="Arial"/>
        </w:rPr>
      </w:pPr>
      <w:r w:rsidRPr="00D1451B">
        <w:rPr>
          <w:rFonts w:ascii="Arial" w:hAnsi="Arial" w:cs="Arial"/>
        </w:rPr>
        <w:t>Meaning:</w:t>
      </w:r>
    </w:p>
    <w:p w14:paraId="308D5345" w14:textId="77777777" w:rsidR="00F0698F" w:rsidRPr="00D1451B" w:rsidRDefault="00F0698F" w:rsidP="00F0698F">
      <w:pPr>
        <w:ind w:left="360"/>
        <w:rPr>
          <w:rFonts w:ascii="Arial" w:hAnsi="Arial" w:cs="Arial"/>
        </w:rPr>
      </w:pPr>
      <w:r w:rsidRPr="00D1451B">
        <w:rPr>
          <w:rFonts w:ascii="Arial" w:hAnsi="Arial" w:cs="Arial"/>
        </w:rPr>
        <w:t>The temperature sensor in the bedroom is reading 20 degree Celsius.</w:t>
      </w:r>
    </w:p>
    <w:p w14:paraId="38C052F6" w14:textId="77777777" w:rsidR="00F0698F" w:rsidRPr="00D1451B" w:rsidRDefault="00F0698F" w:rsidP="00F0698F">
      <w:pPr>
        <w:rPr>
          <w:rFonts w:ascii="Arial" w:hAnsi="Arial" w:cs="Arial"/>
        </w:rPr>
      </w:pPr>
      <w:r w:rsidRPr="00D1451B">
        <w:rPr>
          <w:rFonts w:ascii="Arial" w:hAnsi="Arial" w:cs="Arial"/>
        </w:rPr>
        <w:br w:type="page"/>
      </w:r>
    </w:p>
    <w:p w14:paraId="453B797D" w14:textId="77777777" w:rsidR="00F0698F" w:rsidRPr="00D1451B" w:rsidRDefault="00F0698F" w:rsidP="00F0698F">
      <w:pPr>
        <w:pStyle w:val="Heading1"/>
        <w:numPr>
          <w:ilvl w:val="0"/>
          <w:numId w:val="16"/>
        </w:numPr>
        <w:rPr>
          <w:rFonts w:ascii="Arial" w:hAnsi="Arial" w:cs="Arial"/>
        </w:rPr>
      </w:pPr>
      <w:r w:rsidRPr="00D1451B">
        <w:rPr>
          <w:rFonts w:ascii="Arial" w:hAnsi="Arial" w:cs="Arial"/>
        </w:rPr>
        <w:lastRenderedPageBreak/>
        <w:t>Error Types</w:t>
      </w:r>
    </w:p>
    <w:p w14:paraId="15B08D40" w14:textId="77777777" w:rsidR="00F0698F" w:rsidRPr="00D1451B" w:rsidRDefault="00F0698F" w:rsidP="00F0698F">
      <w:pPr>
        <w:ind w:left="360"/>
        <w:rPr>
          <w:rFonts w:ascii="Arial" w:hAnsi="Arial" w:cs="Arial"/>
        </w:rPr>
      </w:pPr>
    </w:p>
    <w:tbl>
      <w:tblPr>
        <w:tblStyle w:val="TableGrid"/>
        <w:tblW w:w="0" w:type="auto"/>
        <w:tblInd w:w="360" w:type="dxa"/>
        <w:tblLook w:val="04A0" w:firstRow="1" w:lastRow="0" w:firstColumn="1" w:lastColumn="0" w:noHBand="0" w:noVBand="1"/>
      </w:tblPr>
      <w:tblGrid>
        <w:gridCol w:w="590"/>
        <w:gridCol w:w="5240"/>
        <w:gridCol w:w="2872"/>
      </w:tblGrid>
      <w:tr w:rsidR="00F0698F" w:rsidRPr="00D1451B" w14:paraId="4E3693B5" w14:textId="77777777" w:rsidTr="002642C7">
        <w:tc>
          <w:tcPr>
            <w:tcW w:w="530" w:type="dxa"/>
          </w:tcPr>
          <w:p w14:paraId="312785C0" w14:textId="77777777" w:rsidR="00F0698F" w:rsidRPr="00D1451B" w:rsidRDefault="00F0698F" w:rsidP="002642C7">
            <w:pPr>
              <w:rPr>
                <w:rFonts w:ascii="Arial" w:hAnsi="Arial" w:cs="Arial"/>
              </w:rPr>
            </w:pPr>
            <w:r w:rsidRPr="00D1451B">
              <w:rPr>
                <w:rFonts w:ascii="Arial" w:hAnsi="Arial" w:cs="Arial"/>
              </w:rPr>
              <w:t>No.</w:t>
            </w:r>
          </w:p>
        </w:tc>
        <w:tc>
          <w:tcPr>
            <w:tcW w:w="5508" w:type="dxa"/>
          </w:tcPr>
          <w:p w14:paraId="5442E4C0" w14:textId="77777777" w:rsidR="00F0698F" w:rsidRPr="00D1451B" w:rsidRDefault="00F0698F" w:rsidP="002642C7">
            <w:pPr>
              <w:rPr>
                <w:rFonts w:ascii="Arial" w:hAnsi="Arial" w:cs="Arial"/>
              </w:rPr>
            </w:pPr>
            <w:r w:rsidRPr="00D1451B">
              <w:rPr>
                <w:rFonts w:ascii="Arial" w:hAnsi="Arial" w:cs="Arial"/>
              </w:rPr>
              <w:t>Error Type</w:t>
            </w:r>
          </w:p>
        </w:tc>
        <w:tc>
          <w:tcPr>
            <w:tcW w:w="2998" w:type="dxa"/>
          </w:tcPr>
          <w:p w14:paraId="254E76F6" w14:textId="77777777" w:rsidR="00F0698F" w:rsidRPr="00D1451B" w:rsidRDefault="00F0698F" w:rsidP="002642C7">
            <w:pPr>
              <w:rPr>
                <w:rFonts w:ascii="Arial" w:hAnsi="Arial" w:cs="Arial"/>
              </w:rPr>
            </w:pPr>
            <w:r w:rsidRPr="00D1451B">
              <w:rPr>
                <w:rFonts w:ascii="Arial" w:hAnsi="Arial" w:cs="Arial"/>
              </w:rPr>
              <w:t>Error Message</w:t>
            </w:r>
          </w:p>
        </w:tc>
      </w:tr>
      <w:tr w:rsidR="00F0698F" w:rsidRPr="00D1451B" w14:paraId="257B9E97" w14:textId="77777777" w:rsidTr="002642C7">
        <w:tc>
          <w:tcPr>
            <w:tcW w:w="530" w:type="dxa"/>
          </w:tcPr>
          <w:p w14:paraId="1ECD6684" w14:textId="77777777" w:rsidR="00F0698F" w:rsidRPr="00D1451B" w:rsidRDefault="00F0698F" w:rsidP="002642C7">
            <w:pPr>
              <w:rPr>
                <w:rFonts w:ascii="Arial" w:hAnsi="Arial" w:cs="Arial"/>
              </w:rPr>
            </w:pPr>
            <w:r w:rsidRPr="00D1451B">
              <w:rPr>
                <w:rFonts w:ascii="Arial" w:hAnsi="Arial" w:cs="Arial"/>
              </w:rPr>
              <w:t>1.</w:t>
            </w:r>
          </w:p>
        </w:tc>
        <w:tc>
          <w:tcPr>
            <w:tcW w:w="5508" w:type="dxa"/>
          </w:tcPr>
          <w:p w14:paraId="48E28EAC" w14:textId="77777777" w:rsidR="00F0698F" w:rsidRPr="00D1451B" w:rsidRDefault="00F0698F" w:rsidP="002642C7">
            <w:pPr>
              <w:rPr>
                <w:rFonts w:ascii="Arial" w:hAnsi="Arial" w:cs="Arial"/>
              </w:rPr>
            </w:pPr>
            <w:r w:rsidRPr="00D1451B">
              <w:rPr>
                <w:rFonts w:ascii="Arial" w:hAnsi="Arial" w:cs="Arial"/>
              </w:rPr>
              <w:t>Unknown System ID/Device ID/Payload Type/Payload State</w:t>
            </w:r>
          </w:p>
        </w:tc>
        <w:tc>
          <w:tcPr>
            <w:tcW w:w="2998" w:type="dxa"/>
          </w:tcPr>
          <w:p w14:paraId="36884995" w14:textId="77777777" w:rsidR="00F0698F" w:rsidRPr="00D1451B" w:rsidRDefault="00F0698F" w:rsidP="002642C7">
            <w:pPr>
              <w:rPr>
                <w:rFonts w:ascii="Arial" w:hAnsi="Arial" w:cs="Arial"/>
              </w:rPr>
            </w:pPr>
            <w:r w:rsidRPr="00D1451B">
              <w:rPr>
                <w:rFonts w:ascii="Arial" w:hAnsi="Arial" w:cs="Arial"/>
              </w:rPr>
              <w:t>404</w:t>
            </w:r>
          </w:p>
        </w:tc>
      </w:tr>
      <w:tr w:rsidR="00F0698F" w:rsidRPr="00D1451B" w14:paraId="0F6E5ECE" w14:textId="77777777" w:rsidTr="002642C7">
        <w:tc>
          <w:tcPr>
            <w:tcW w:w="530" w:type="dxa"/>
          </w:tcPr>
          <w:p w14:paraId="127FC8F2" w14:textId="77777777" w:rsidR="00F0698F" w:rsidRPr="00D1451B" w:rsidRDefault="00F0698F" w:rsidP="002642C7">
            <w:pPr>
              <w:rPr>
                <w:rFonts w:ascii="Arial" w:hAnsi="Arial" w:cs="Arial"/>
              </w:rPr>
            </w:pPr>
            <w:r w:rsidRPr="00D1451B">
              <w:rPr>
                <w:rFonts w:ascii="Arial" w:hAnsi="Arial" w:cs="Arial"/>
              </w:rPr>
              <w:t>4.</w:t>
            </w:r>
          </w:p>
        </w:tc>
        <w:tc>
          <w:tcPr>
            <w:tcW w:w="5508" w:type="dxa"/>
          </w:tcPr>
          <w:p w14:paraId="4B4CA755" w14:textId="77777777" w:rsidR="00F0698F" w:rsidRPr="00D1451B" w:rsidRDefault="00F0698F" w:rsidP="002642C7">
            <w:pPr>
              <w:rPr>
                <w:rFonts w:ascii="Arial" w:hAnsi="Arial" w:cs="Arial"/>
              </w:rPr>
            </w:pPr>
            <w:r w:rsidRPr="00D1451B">
              <w:rPr>
                <w:rFonts w:ascii="Arial" w:hAnsi="Arial" w:cs="Arial"/>
              </w:rPr>
              <w:t>Payload Unaccepted</w:t>
            </w:r>
          </w:p>
        </w:tc>
        <w:tc>
          <w:tcPr>
            <w:tcW w:w="2998" w:type="dxa"/>
          </w:tcPr>
          <w:p w14:paraId="56BC434A" w14:textId="77777777" w:rsidR="00F0698F" w:rsidRPr="00D1451B" w:rsidRDefault="00F0698F" w:rsidP="002642C7">
            <w:pPr>
              <w:rPr>
                <w:rFonts w:ascii="Arial" w:hAnsi="Arial" w:cs="Arial"/>
              </w:rPr>
            </w:pPr>
            <w:r w:rsidRPr="00D1451B">
              <w:rPr>
                <w:rFonts w:ascii="Arial" w:hAnsi="Arial" w:cs="Arial"/>
              </w:rPr>
              <w:t>406</w:t>
            </w:r>
          </w:p>
        </w:tc>
      </w:tr>
      <w:tr w:rsidR="00F0698F" w:rsidRPr="00D1451B" w14:paraId="3D5B6962" w14:textId="77777777" w:rsidTr="002642C7">
        <w:tc>
          <w:tcPr>
            <w:tcW w:w="530" w:type="dxa"/>
          </w:tcPr>
          <w:p w14:paraId="1837AE0D" w14:textId="77777777" w:rsidR="00F0698F" w:rsidRPr="00D1451B" w:rsidRDefault="00F0698F" w:rsidP="002642C7">
            <w:pPr>
              <w:rPr>
                <w:rFonts w:ascii="Arial" w:hAnsi="Arial" w:cs="Arial"/>
              </w:rPr>
            </w:pPr>
            <w:r w:rsidRPr="00D1451B">
              <w:rPr>
                <w:rFonts w:ascii="Arial" w:hAnsi="Arial" w:cs="Arial"/>
              </w:rPr>
              <w:t>5.</w:t>
            </w:r>
          </w:p>
        </w:tc>
        <w:tc>
          <w:tcPr>
            <w:tcW w:w="5508" w:type="dxa"/>
          </w:tcPr>
          <w:p w14:paraId="2B1CD874" w14:textId="77777777" w:rsidR="00F0698F" w:rsidRPr="00D1451B" w:rsidRDefault="00F0698F" w:rsidP="002642C7">
            <w:pPr>
              <w:rPr>
                <w:rFonts w:ascii="Arial" w:hAnsi="Arial" w:cs="Arial"/>
              </w:rPr>
            </w:pPr>
            <w:r w:rsidRPr="00D1451B">
              <w:rPr>
                <w:rFonts w:ascii="Arial" w:hAnsi="Arial" w:cs="Arial"/>
              </w:rPr>
              <w:t>Multiple Message Lines</w:t>
            </w:r>
          </w:p>
        </w:tc>
        <w:tc>
          <w:tcPr>
            <w:tcW w:w="2998" w:type="dxa"/>
          </w:tcPr>
          <w:p w14:paraId="0CA8A8AB" w14:textId="77777777" w:rsidR="00F0698F" w:rsidRPr="00D1451B" w:rsidRDefault="00F0698F" w:rsidP="002642C7">
            <w:pPr>
              <w:rPr>
                <w:rFonts w:ascii="Arial" w:hAnsi="Arial" w:cs="Arial"/>
              </w:rPr>
            </w:pPr>
            <w:r w:rsidRPr="00D1451B">
              <w:rPr>
                <w:rFonts w:ascii="Arial" w:hAnsi="Arial" w:cs="Arial"/>
              </w:rPr>
              <w:t>429</w:t>
            </w:r>
          </w:p>
        </w:tc>
      </w:tr>
      <w:tr w:rsidR="00F0698F" w:rsidRPr="00D1451B" w14:paraId="5502515F" w14:textId="77777777" w:rsidTr="002642C7">
        <w:tc>
          <w:tcPr>
            <w:tcW w:w="530" w:type="dxa"/>
          </w:tcPr>
          <w:p w14:paraId="76E6B674" w14:textId="77777777" w:rsidR="00F0698F" w:rsidRPr="00D1451B" w:rsidRDefault="00F0698F" w:rsidP="002642C7">
            <w:pPr>
              <w:rPr>
                <w:rFonts w:ascii="Arial" w:hAnsi="Arial" w:cs="Arial"/>
              </w:rPr>
            </w:pPr>
            <w:r w:rsidRPr="00D1451B">
              <w:rPr>
                <w:rFonts w:ascii="Arial" w:hAnsi="Arial" w:cs="Arial"/>
              </w:rPr>
              <w:t>6.</w:t>
            </w:r>
          </w:p>
        </w:tc>
        <w:tc>
          <w:tcPr>
            <w:tcW w:w="5508" w:type="dxa"/>
          </w:tcPr>
          <w:p w14:paraId="0BF288E3" w14:textId="77777777" w:rsidR="00F0698F" w:rsidRPr="00D1451B" w:rsidRDefault="00F0698F" w:rsidP="002642C7">
            <w:pPr>
              <w:rPr>
                <w:rFonts w:ascii="Arial" w:hAnsi="Arial" w:cs="Arial"/>
              </w:rPr>
            </w:pPr>
            <w:r w:rsidRPr="00D1451B">
              <w:rPr>
                <w:rFonts w:ascii="Arial" w:hAnsi="Arial" w:cs="Arial"/>
              </w:rPr>
              <w:t>Messages Process Conflicted</w:t>
            </w:r>
          </w:p>
        </w:tc>
        <w:tc>
          <w:tcPr>
            <w:tcW w:w="2998" w:type="dxa"/>
          </w:tcPr>
          <w:p w14:paraId="727A32F8" w14:textId="77777777" w:rsidR="00F0698F" w:rsidRPr="00D1451B" w:rsidRDefault="00F0698F" w:rsidP="002642C7">
            <w:pPr>
              <w:rPr>
                <w:rFonts w:ascii="Arial" w:hAnsi="Arial" w:cs="Arial"/>
              </w:rPr>
            </w:pPr>
            <w:r w:rsidRPr="00D1451B">
              <w:rPr>
                <w:rFonts w:ascii="Arial" w:hAnsi="Arial" w:cs="Arial"/>
              </w:rPr>
              <w:t>409</w:t>
            </w:r>
          </w:p>
        </w:tc>
      </w:tr>
    </w:tbl>
    <w:p w14:paraId="54F89E53" w14:textId="77777777" w:rsidR="00F0698F" w:rsidRPr="00D1451B" w:rsidRDefault="00F0698F" w:rsidP="00F0698F">
      <w:pPr>
        <w:ind w:left="360"/>
        <w:rPr>
          <w:rFonts w:ascii="Arial" w:hAnsi="Arial" w:cs="Arial"/>
        </w:rPr>
      </w:pPr>
    </w:p>
    <w:p w14:paraId="60DEB6CF" w14:textId="77777777" w:rsidR="00F0698F" w:rsidRPr="00D1451B" w:rsidRDefault="00F0698F" w:rsidP="00F0698F">
      <w:pPr>
        <w:ind w:left="360"/>
        <w:rPr>
          <w:rFonts w:ascii="Arial" w:hAnsi="Arial" w:cs="Arial"/>
        </w:rPr>
      </w:pPr>
      <w:r w:rsidRPr="00D1451B">
        <w:rPr>
          <w:rFonts w:ascii="Arial" w:hAnsi="Arial" w:cs="Arial"/>
        </w:rPr>
        <w:t>Example:</w:t>
      </w:r>
    </w:p>
    <w:p w14:paraId="5B18092D" w14:textId="77777777" w:rsidR="00F0698F" w:rsidRPr="00D1451B" w:rsidRDefault="00F0698F" w:rsidP="00F0698F">
      <w:pPr>
        <w:ind w:left="360"/>
        <w:rPr>
          <w:rFonts w:ascii="Arial" w:hAnsi="Arial" w:cs="Arial"/>
        </w:rPr>
      </w:pPr>
      <w:r w:rsidRPr="00D1451B">
        <w:rPr>
          <w:rFonts w:ascii="Arial" w:hAnsi="Arial" w:cs="Arial"/>
        </w:rPr>
        <w:t>#</w:t>
      </w:r>
      <w:r w:rsidRPr="00D1451B">
        <w:rPr>
          <w:rFonts w:ascii="Arial" w:hAnsi="Arial" w:cs="Arial"/>
          <w:b/>
          <w:bCs/>
        </w:rPr>
        <w:t>BEDROOM</w:t>
      </w:r>
      <w:r w:rsidRPr="00D1451B">
        <w:rPr>
          <w:rFonts w:ascii="Arial" w:hAnsi="Arial" w:cs="Arial"/>
        </w:rPr>
        <w:t>&amp;</w:t>
      </w:r>
      <w:r w:rsidRPr="00D1451B">
        <w:rPr>
          <w:rFonts w:ascii="Arial" w:hAnsi="Arial" w:cs="Arial"/>
          <w:b/>
          <w:bCs/>
        </w:rPr>
        <w:t>VB</w:t>
      </w:r>
      <w:r w:rsidRPr="00D1451B">
        <w:rPr>
          <w:rFonts w:ascii="Arial" w:hAnsi="Arial" w:cs="Arial"/>
        </w:rPr>
        <w:t>&amp;</w:t>
      </w:r>
      <w:r w:rsidRPr="00D1451B">
        <w:rPr>
          <w:rFonts w:ascii="Arial" w:hAnsi="Arial" w:cs="Arial"/>
          <w:b/>
          <w:bCs/>
        </w:rPr>
        <w:t>VOC</w:t>
      </w:r>
      <w:r w:rsidRPr="00D1451B">
        <w:rPr>
          <w:rFonts w:ascii="Arial" w:hAnsi="Arial" w:cs="Arial"/>
        </w:rPr>
        <w:t>{</w:t>
      </w:r>
      <w:r w:rsidRPr="00D1451B">
        <w:rPr>
          <w:rFonts w:ascii="Arial" w:hAnsi="Arial" w:cs="Arial"/>
          <w:b/>
          <w:bCs/>
        </w:rPr>
        <w:t>ERROR</w:t>
      </w:r>
      <w:r w:rsidRPr="00D1451B">
        <w:rPr>
          <w:rFonts w:ascii="Arial" w:hAnsi="Arial" w:cs="Arial"/>
        </w:rPr>
        <w:t>|</w:t>
      </w:r>
      <w:r w:rsidRPr="00D1451B">
        <w:rPr>
          <w:rFonts w:ascii="Arial" w:hAnsi="Arial" w:cs="Arial"/>
          <w:b/>
          <w:bCs/>
        </w:rPr>
        <w:t>406</w:t>
      </w:r>
      <w:r w:rsidRPr="00D1451B">
        <w:rPr>
          <w:rFonts w:ascii="Arial" w:hAnsi="Arial" w:cs="Arial"/>
        </w:rPr>
        <w:t>};</w:t>
      </w:r>
    </w:p>
    <w:p w14:paraId="4424E55B" w14:textId="77777777" w:rsidR="00F0698F" w:rsidRPr="00D1451B" w:rsidRDefault="00F0698F" w:rsidP="00F0698F">
      <w:pPr>
        <w:ind w:left="360"/>
        <w:rPr>
          <w:rFonts w:ascii="Arial" w:hAnsi="Arial" w:cs="Arial"/>
        </w:rPr>
      </w:pPr>
      <w:r w:rsidRPr="00D1451B">
        <w:rPr>
          <w:rFonts w:ascii="Arial" w:hAnsi="Arial" w:cs="Arial"/>
        </w:rPr>
        <w:t>Meaning:</w:t>
      </w:r>
    </w:p>
    <w:p w14:paraId="567F9E03" w14:textId="77777777" w:rsidR="00F0698F" w:rsidRPr="00D1451B" w:rsidRDefault="00F0698F" w:rsidP="00F0698F">
      <w:pPr>
        <w:ind w:left="360"/>
        <w:rPr>
          <w:rFonts w:ascii="Arial" w:hAnsi="Arial" w:cs="Arial"/>
        </w:rPr>
      </w:pPr>
      <w:r w:rsidRPr="00D1451B">
        <w:rPr>
          <w:rFonts w:ascii="Arial" w:hAnsi="Arial" w:cs="Arial"/>
        </w:rPr>
        <w:t>The ventilation box detected an unaccepted payload of TVOC sensor in the bedroom.</w:t>
      </w:r>
    </w:p>
    <w:p w14:paraId="78744543" w14:textId="78DDBDA4" w:rsidR="00F0698F" w:rsidRPr="00D1451B" w:rsidRDefault="00F0698F" w:rsidP="00F0698F">
      <w:pPr>
        <w:rPr>
          <w:rFonts w:ascii="Arial" w:hAnsi="Arial" w:cs="Arial"/>
          <w:lang w:val="en-GB"/>
        </w:rPr>
      </w:pPr>
    </w:p>
    <w:p w14:paraId="524A04C1" w14:textId="5BFD7F76" w:rsidR="00AC032A" w:rsidRPr="00D1451B" w:rsidRDefault="008E0B4C" w:rsidP="00AC032A">
      <w:pPr>
        <w:pStyle w:val="Heading1"/>
        <w:numPr>
          <w:ilvl w:val="2"/>
          <w:numId w:val="8"/>
        </w:numPr>
        <w:rPr>
          <w:rFonts w:ascii="Arial" w:hAnsi="Arial" w:cs="Arial"/>
        </w:rPr>
      </w:pPr>
      <w:bookmarkStart w:id="14" w:name="_Toc83976023"/>
      <w:r w:rsidRPr="00D1451B">
        <w:rPr>
          <w:rFonts w:ascii="Arial" w:hAnsi="Arial" w:cs="Arial"/>
        </w:rPr>
        <w:t>more …</w:t>
      </w:r>
      <w:bookmarkEnd w:id="14"/>
    </w:p>
    <w:p w14:paraId="1D6609A3" w14:textId="77777777" w:rsidR="008E0B4C" w:rsidRPr="00D1451B" w:rsidRDefault="008E0B4C" w:rsidP="008E0B4C">
      <w:pPr>
        <w:rPr>
          <w:rFonts w:ascii="Arial" w:hAnsi="Arial" w:cs="Arial"/>
          <w:lang w:val="en-GB"/>
        </w:rPr>
      </w:pPr>
    </w:p>
    <w:p w14:paraId="406564D2" w14:textId="77777777" w:rsidR="00AC032A" w:rsidRPr="00D1451B" w:rsidRDefault="00AC032A" w:rsidP="00AC032A">
      <w:pPr>
        <w:rPr>
          <w:rFonts w:ascii="Arial" w:hAnsi="Arial" w:cs="Arial"/>
          <w:lang w:val="en-GB"/>
        </w:rPr>
      </w:pPr>
    </w:p>
    <w:p w14:paraId="4CDF99BF" w14:textId="6968AAA7" w:rsidR="00AC032A" w:rsidRPr="00D1451B" w:rsidRDefault="00AC032A" w:rsidP="00AC032A">
      <w:pPr>
        <w:pStyle w:val="Heading1"/>
        <w:numPr>
          <w:ilvl w:val="2"/>
          <w:numId w:val="8"/>
        </w:numPr>
        <w:rPr>
          <w:rFonts w:ascii="Arial" w:hAnsi="Arial" w:cs="Arial"/>
        </w:rPr>
      </w:pPr>
      <w:bookmarkStart w:id="15" w:name="_Toc83976024"/>
      <w:r w:rsidRPr="00D1451B">
        <w:rPr>
          <w:rFonts w:ascii="Arial" w:hAnsi="Arial" w:cs="Arial"/>
        </w:rPr>
        <w:t>Ventilation</w:t>
      </w:r>
      <w:bookmarkEnd w:id="15"/>
    </w:p>
    <w:p w14:paraId="37C8D6EF" w14:textId="35B3AABD" w:rsidR="00AC032A" w:rsidRPr="00D1451B" w:rsidRDefault="00AC032A" w:rsidP="00AC032A">
      <w:pPr>
        <w:rPr>
          <w:rFonts w:ascii="Arial" w:hAnsi="Arial" w:cs="Arial"/>
          <w:lang w:val="en-GB"/>
        </w:rPr>
      </w:pPr>
      <w:r w:rsidRPr="00D1451B">
        <w:rPr>
          <w:rFonts w:ascii="Arial" w:hAnsi="Arial" w:cs="Arial"/>
          <w:highlight w:val="yellow"/>
          <w:lang w:val="en-US"/>
        </w:rPr>
        <w:t>Simulation</w:t>
      </w:r>
      <w:r w:rsidR="000D739E" w:rsidRPr="00D1451B">
        <w:rPr>
          <w:rFonts w:ascii="Arial" w:hAnsi="Arial" w:cs="Arial"/>
          <w:lang w:val="en-US"/>
        </w:rPr>
        <w:t xml:space="preserve">, </w:t>
      </w:r>
      <w:r w:rsidR="000D739E" w:rsidRPr="00D1451B">
        <w:rPr>
          <w:rFonts w:ascii="Arial" w:hAnsi="Arial" w:cs="Arial"/>
          <w:highlight w:val="yellow"/>
          <w:lang w:val="en-US"/>
        </w:rPr>
        <w:t xml:space="preserve">how the </w:t>
      </w:r>
      <w:r w:rsidR="00C74053" w:rsidRPr="00D1451B">
        <w:rPr>
          <w:rFonts w:ascii="Arial" w:hAnsi="Arial" w:cs="Arial"/>
          <w:highlight w:val="yellow"/>
          <w:lang w:val="en-US"/>
        </w:rPr>
        <w:t>ventilation box will be simulated?</w:t>
      </w:r>
    </w:p>
    <w:p w14:paraId="387951E8" w14:textId="575553AD" w:rsidR="00DD22D6" w:rsidRPr="00D1451B" w:rsidRDefault="00DD22D6" w:rsidP="00DD22D6">
      <w:pPr>
        <w:rPr>
          <w:rFonts w:ascii="Arial" w:hAnsi="Arial" w:cs="Arial"/>
          <w:lang w:val="en-GB"/>
        </w:rPr>
      </w:pPr>
    </w:p>
    <w:p w14:paraId="4B97A3C8" w14:textId="6A541790" w:rsidR="000E0CCB" w:rsidRPr="00D1451B" w:rsidRDefault="000E0CCB" w:rsidP="000E0CCB">
      <w:pPr>
        <w:pStyle w:val="Heading1"/>
        <w:numPr>
          <w:ilvl w:val="1"/>
          <w:numId w:val="8"/>
        </w:numPr>
        <w:rPr>
          <w:rFonts w:ascii="Arial" w:hAnsi="Arial" w:cs="Arial"/>
        </w:rPr>
      </w:pPr>
      <w:bookmarkStart w:id="16" w:name="_Toc83976025"/>
      <w:r w:rsidRPr="00D1451B">
        <w:rPr>
          <w:rFonts w:ascii="Arial" w:hAnsi="Arial" w:cs="Arial"/>
        </w:rPr>
        <w:t>State Machine</w:t>
      </w:r>
      <w:bookmarkEnd w:id="16"/>
      <w:r w:rsidRPr="00D1451B">
        <w:rPr>
          <w:rFonts w:ascii="Arial" w:hAnsi="Arial" w:cs="Arial"/>
        </w:rPr>
        <w:t xml:space="preserve"> </w:t>
      </w:r>
      <w:r w:rsidR="00656CC4" w:rsidRPr="00D1451B">
        <w:rPr>
          <w:rFonts w:ascii="Arial" w:hAnsi="Arial" w:cs="Arial"/>
        </w:rPr>
        <w:t xml:space="preserve"> </w:t>
      </w:r>
    </w:p>
    <w:p w14:paraId="1372FA10" w14:textId="77777777" w:rsidR="000E0CCB" w:rsidRPr="00D1451B" w:rsidRDefault="000E0CCB" w:rsidP="000E0CCB">
      <w:pPr>
        <w:jc w:val="center"/>
        <w:rPr>
          <w:rFonts w:ascii="Arial" w:hAnsi="Arial" w:cs="Arial"/>
          <w:lang w:val="en-GB"/>
        </w:rPr>
      </w:pPr>
      <w:r w:rsidRPr="00D1451B">
        <w:rPr>
          <w:rFonts w:ascii="Arial" w:hAnsi="Arial" w:cs="Arial"/>
          <w:noProof/>
          <w:lang w:val="en-US"/>
        </w:rPr>
        <w:drawing>
          <wp:inline distT="0" distB="0" distL="0" distR="0" wp14:anchorId="5D418F1C" wp14:editId="371C1950">
            <wp:extent cx="3405116" cy="1875732"/>
            <wp:effectExtent l="0" t="0" r="5080" b="0"/>
            <wp:docPr id="6" name="Picture 6" descr="How to Draw a State Machine Diagram i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raw a State Machine Diagram in U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699" cy="1879358"/>
                    </a:xfrm>
                    <a:prstGeom prst="rect">
                      <a:avLst/>
                    </a:prstGeom>
                    <a:noFill/>
                    <a:ln>
                      <a:noFill/>
                    </a:ln>
                  </pic:spPr>
                </pic:pic>
              </a:graphicData>
            </a:graphic>
          </wp:inline>
        </w:drawing>
      </w:r>
    </w:p>
    <w:p w14:paraId="3CEFF973" w14:textId="1D50EA87" w:rsidR="000E0CCB" w:rsidRPr="00D1451B" w:rsidRDefault="000E0CCB" w:rsidP="000E0CCB">
      <w:pPr>
        <w:pStyle w:val="Caption"/>
        <w:jc w:val="center"/>
        <w:rPr>
          <w:rFonts w:ascii="Arial" w:hAnsi="Arial" w:cs="Arial"/>
          <w:lang w:val="en-US"/>
        </w:rPr>
      </w:pPr>
      <w:bookmarkStart w:id="17" w:name="_Toc83976030"/>
      <w:r w:rsidRPr="00D1451B">
        <w:rPr>
          <w:rFonts w:ascii="Arial" w:hAnsi="Arial" w:cs="Arial"/>
          <w:lang w:val="en-GB"/>
        </w:rPr>
        <w:t xml:space="preserve">Figure </w:t>
      </w:r>
      <w:r w:rsidRPr="00D1451B">
        <w:rPr>
          <w:rFonts w:ascii="Arial" w:hAnsi="Arial" w:cs="Arial"/>
          <w:lang w:val="en-GB"/>
        </w:rPr>
        <w:fldChar w:fldCharType="begin"/>
      </w:r>
      <w:r w:rsidRPr="00D1451B">
        <w:rPr>
          <w:rFonts w:ascii="Arial" w:hAnsi="Arial" w:cs="Arial"/>
          <w:lang w:val="en-GB"/>
        </w:rPr>
        <w:instrText xml:space="preserve"> SEQ Figure \* ARABIC </w:instrText>
      </w:r>
      <w:r w:rsidRPr="00D1451B">
        <w:rPr>
          <w:rFonts w:ascii="Arial" w:hAnsi="Arial" w:cs="Arial"/>
          <w:lang w:val="en-GB"/>
        </w:rPr>
        <w:fldChar w:fldCharType="separate"/>
      </w:r>
      <w:r w:rsidR="008F7B06" w:rsidRPr="00D1451B">
        <w:rPr>
          <w:rFonts w:ascii="Arial" w:hAnsi="Arial" w:cs="Arial"/>
          <w:noProof/>
          <w:lang w:val="en-GB"/>
        </w:rPr>
        <w:t>3</w:t>
      </w:r>
      <w:r w:rsidRPr="00D1451B">
        <w:rPr>
          <w:rFonts w:ascii="Arial" w:hAnsi="Arial" w:cs="Arial"/>
          <w:lang w:val="en-GB"/>
        </w:rPr>
        <w:fldChar w:fldCharType="end"/>
      </w:r>
      <w:r w:rsidRPr="00D1451B">
        <w:rPr>
          <w:rFonts w:ascii="Arial" w:hAnsi="Arial" w:cs="Arial"/>
          <w:highlight w:val="yellow"/>
          <w:lang w:val="en-US"/>
        </w:rPr>
        <w:t>: an example of a “state machine” diagram, replace your own diagram here</w:t>
      </w:r>
      <w:bookmarkEnd w:id="17"/>
    </w:p>
    <w:p w14:paraId="07A7F42D" w14:textId="28B1406D" w:rsidR="00F67509" w:rsidRPr="00D1451B" w:rsidRDefault="00F67509" w:rsidP="00F464B1">
      <w:pPr>
        <w:pStyle w:val="Heading1"/>
        <w:numPr>
          <w:ilvl w:val="0"/>
          <w:numId w:val="8"/>
        </w:numPr>
        <w:rPr>
          <w:rFonts w:ascii="Arial" w:hAnsi="Arial" w:cs="Arial"/>
        </w:rPr>
      </w:pPr>
      <w:bookmarkStart w:id="18" w:name="_Toc83976026"/>
      <w:r w:rsidRPr="00D1451B">
        <w:rPr>
          <w:rFonts w:ascii="Arial" w:hAnsi="Arial" w:cs="Arial"/>
        </w:rPr>
        <w:lastRenderedPageBreak/>
        <w:t>References</w:t>
      </w:r>
      <w:bookmarkEnd w:id="18"/>
    </w:p>
    <w:p w14:paraId="6E3E38A6" w14:textId="7F3E50AF" w:rsidR="00491D02" w:rsidRPr="00D1451B" w:rsidRDefault="00F464B1" w:rsidP="00AA7482">
      <w:pPr>
        <w:pStyle w:val="Heading1"/>
        <w:rPr>
          <w:rFonts w:ascii="Arial" w:hAnsi="Arial" w:cs="Arial"/>
          <w:sz w:val="20"/>
          <w:szCs w:val="20"/>
        </w:rPr>
      </w:pPr>
      <w:bookmarkStart w:id="19" w:name="_Toc83976027"/>
      <w:r w:rsidRPr="00D1451B">
        <w:rPr>
          <w:rFonts w:ascii="Arial" w:hAnsi="Arial" w:cs="Arial"/>
        </w:rPr>
        <w:t xml:space="preserve">5. </w:t>
      </w:r>
      <w:r w:rsidR="004C2B49" w:rsidRPr="00D1451B">
        <w:rPr>
          <w:rFonts w:ascii="Arial" w:hAnsi="Arial" w:cs="Arial"/>
        </w:rPr>
        <w:t>Appendix</w:t>
      </w:r>
      <w:bookmarkEnd w:id="8"/>
      <w:bookmarkEnd w:id="19"/>
    </w:p>
    <w:p w14:paraId="3E2C23ED" w14:textId="77777777" w:rsidR="0091686D" w:rsidRPr="00D1451B" w:rsidRDefault="0091686D" w:rsidP="00F76447">
      <w:pPr>
        <w:jc w:val="both"/>
        <w:rPr>
          <w:rFonts w:ascii="Arial" w:hAnsi="Arial" w:cs="Arial"/>
          <w:sz w:val="20"/>
          <w:szCs w:val="20"/>
          <w:highlight w:val="yellow"/>
          <w:lang w:val="en-GB"/>
        </w:rPr>
      </w:pPr>
    </w:p>
    <w:sectPr w:rsidR="0091686D" w:rsidRPr="00D1451B" w:rsidSect="0056331D">
      <w:headerReference w:type="default" r:id="rId17"/>
      <w:footerReference w:type="default" r:id="rId18"/>
      <w:endnotePr>
        <w:numFmt w:val="decimal"/>
      </w:endnotePr>
      <w:pgSz w:w="11906" w:h="16838"/>
      <w:pgMar w:top="1417" w:right="1417" w:bottom="1417" w:left="1417"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D0F76" w14:textId="77777777" w:rsidR="00A76884" w:rsidRDefault="00A76884" w:rsidP="00717108">
      <w:pPr>
        <w:spacing w:after="0" w:line="240" w:lineRule="auto"/>
      </w:pPr>
      <w:r>
        <w:separator/>
      </w:r>
    </w:p>
  </w:endnote>
  <w:endnote w:type="continuationSeparator" w:id="0">
    <w:p w14:paraId="525848D5" w14:textId="77777777" w:rsidR="00A76884" w:rsidRDefault="00A76884"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sic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altName w:val="Times New Roman 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anova Scoti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F497A" w:themeFill="accent4" w:themeFillShade="BF"/>
      <w:tblCellMar>
        <w:left w:w="115" w:type="dxa"/>
        <w:right w:w="115" w:type="dxa"/>
      </w:tblCellMar>
      <w:tblLook w:val="04A0" w:firstRow="1" w:lastRow="0" w:firstColumn="1" w:lastColumn="0" w:noHBand="0" w:noVBand="1"/>
    </w:tblPr>
    <w:tblGrid>
      <w:gridCol w:w="4536"/>
      <w:gridCol w:w="4536"/>
    </w:tblGrid>
    <w:tr w:rsidR="006F106B" w14:paraId="14DC5FAB" w14:textId="77777777" w:rsidTr="00CB4367">
      <w:tc>
        <w:tcPr>
          <w:tcW w:w="2500" w:type="pct"/>
          <w:shd w:val="clear" w:color="auto" w:fill="683266"/>
          <w:vAlign w:val="center"/>
        </w:tcPr>
        <w:p w14:paraId="7A2B548C" w14:textId="7CEB0E78" w:rsidR="006F106B" w:rsidRDefault="00A76884">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B39E48217B4427EAD76A1B09948F1C3"/>
              </w:placeholder>
              <w:dataBinding w:prefixMappings="xmlns:ns0='http://purl.org/dc/elements/1.1/' xmlns:ns1='http://schemas.openxmlformats.org/package/2006/metadata/core-properties' " w:xpath="/ns1:coreProperties[1]/ns0:title[1]" w:storeItemID="{6C3C8BC8-F283-45AE-878A-BAB7291924A1}"/>
              <w:text/>
            </w:sdtPr>
            <w:sdtEndPr/>
            <w:sdtContent>
              <w:r w:rsidR="006F106B">
                <w:rPr>
                  <w:caps/>
                  <w:color w:val="FFFFFF" w:themeColor="background1"/>
                  <w:sz w:val="18"/>
                  <w:szCs w:val="18"/>
                </w:rPr>
                <w:t>System Design Document</w:t>
              </w:r>
            </w:sdtContent>
          </w:sdt>
        </w:p>
      </w:tc>
      <w:tc>
        <w:tcPr>
          <w:tcW w:w="2500" w:type="pct"/>
          <w:shd w:val="clear" w:color="auto" w:fill="683266"/>
          <w:vAlign w:val="center"/>
        </w:tcPr>
        <w:sdt>
          <w:sdtPr>
            <w:rPr>
              <w:caps/>
              <w:color w:val="FFFFFF" w:themeColor="background1"/>
              <w:sz w:val="18"/>
              <w:szCs w:val="18"/>
            </w:rPr>
            <w:alias w:val="Author"/>
            <w:tag w:val=""/>
            <w:id w:val="-1822267932"/>
            <w:placeholder>
              <w:docPart w:val="368A8DF7DD194751A921D72C92A9EE1E"/>
            </w:placeholder>
            <w:dataBinding w:prefixMappings="xmlns:ns0='http://purl.org/dc/elements/1.1/' xmlns:ns1='http://schemas.openxmlformats.org/package/2006/metadata/core-properties' " w:xpath="/ns1:coreProperties[1]/ns0:creator[1]" w:storeItemID="{6C3C8BC8-F283-45AE-878A-BAB7291924A1}"/>
            <w:text/>
          </w:sdtPr>
          <w:sdtEndPr/>
          <w:sdtContent>
            <w:p w14:paraId="6B5772CF" w14:textId="3E6A5700" w:rsidR="006F106B" w:rsidRDefault="00FA46D4">
              <w:pPr>
                <w:pStyle w:val="Footer"/>
                <w:tabs>
                  <w:tab w:val="clear" w:pos="4703"/>
                </w:tabs>
                <w:spacing w:before="80" w:after="80"/>
                <w:jc w:val="right"/>
                <w:rPr>
                  <w:caps/>
                  <w:color w:val="FFFFFF" w:themeColor="background1"/>
                  <w:sz w:val="18"/>
                  <w:szCs w:val="18"/>
                </w:rPr>
              </w:pPr>
              <w:r>
                <w:rPr>
                  <w:caps/>
                  <w:color w:val="FFFFFF" w:themeColor="background1"/>
                  <w:sz w:val="18"/>
                  <w:szCs w:val="18"/>
                </w:rPr>
                <w:t>Group #3</w:t>
              </w:r>
            </w:p>
          </w:sdtContent>
        </w:sdt>
      </w:tc>
    </w:tr>
  </w:tbl>
  <w:p w14:paraId="092A3C05" w14:textId="77777777" w:rsidR="006F106B" w:rsidRDefault="006F1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05F5A" w14:textId="77777777" w:rsidR="00A76884" w:rsidRDefault="00A76884" w:rsidP="00717108">
      <w:pPr>
        <w:spacing w:after="0" w:line="240" w:lineRule="auto"/>
      </w:pPr>
      <w:r>
        <w:separator/>
      </w:r>
    </w:p>
  </w:footnote>
  <w:footnote w:type="continuationSeparator" w:id="0">
    <w:p w14:paraId="72A3BC76" w14:textId="77777777" w:rsidR="00A76884" w:rsidRDefault="00A76884"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9F2B" w14:textId="53321B0B" w:rsidR="006F106B" w:rsidRDefault="006F106B">
    <w:pPr>
      <w:pStyle w:val="Header"/>
    </w:pPr>
    <w:r>
      <w:rPr>
        <w:noProof/>
        <w:lang w:val="en-US"/>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1C6EF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45pt;height:11.45pt" o:bullet="t">
        <v:imagedata r:id="rId1" o:title="mso7CB5"/>
      </v:shape>
    </w:pict>
  </w:numPicBullet>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2" w15:restartNumberingAfterBreak="0">
    <w:nsid w:val="0E087EE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B868AC"/>
    <w:multiLevelType w:val="hybridMultilevel"/>
    <w:tmpl w:val="DEE21B8C"/>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5" w15:restartNumberingAfterBreak="0">
    <w:nsid w:val="399B3A45"/>
    <w:multiLevelType w:val="hybridMultilevel"/>
    <w:tmpl w:val="662C359E"/>
    <w:lvl w:ilvl="0" w:tplc="FFFFFFFF">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94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8"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034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BE48C6"/>
    <w:multiLevelType w:val="hybridMultilevel"/>
    <w:tmpl w:val="38964296"/>
    <w:lvl w:ilvl="0" w:tplc="2E5251D8">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87625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601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92755D"/>
    <w:multiLevelType w:val="multilevel"/>
    <w:tmpl w:val="57025784"/>
    <w:lvl w:ilvl="0">
      <w:start w:val="1"/>
      <w:numFmt w:val="lowerLetter"/>
      <w:lvlText w:val="%1."/>
      <w:lvlJc w:val="left"/>
      <w:pPr>
        <w:ind w:left="360" w:hanging="360"/>
      </w:pPr>
    </w:lvl>
    <w:lvl w:ilvl="1">
      <w:start w:val="1"/>
      <w:numFmt w:val="decimal"/>
      <w:lvlText w:val="%1.%2."/>
      <w:lvlJc w:val="left"/>
      <w:pPr>
        <w:ind w:left="792" w:hanging="432"/>
      </w:pPr>
      <w:rPr>
        <w:color w:val="0F243E" w:themeColor="text2" w:themeShade="8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79220286">
    <w:abstractNumId w:val="2"/>
  </w:num>
  <w:num w:numId="2" w16cid:durableId="1927494939">
    <w:abstractNumId w:val="15"/>
  </w:num>
  <w:num w:numId="3" w16cid:durableId="212928045">
    <w:abstractNumId w:val="8"/>
  </w:num>
  <w:num w:numId="4" w16cid:durableId="1600404097">
    <w:abstractNumId w:val="17"/>
  </w:num>
  <w:num w:numId="5" w16cid:durableId="1636326351">
    <w:abstractNumId w:val="12"/>
  </w:num>
  <w:num w:numId="6" w16cid:durableId="1824813133">
    <w:abstractNumId w:val="0"/>
  </w:num>
  <w:num w:numId="7" w16cid:durableId="1689746702">
    <w:abstractNumId w:val="7"/>
  </w:num>
  <w:num w:numId="8" w16cid:durableId="1692491054">
    <w:abstractNumId w:val="13"/>
  </w:num>
  <w:num w:numId="9" w16cid:durableId="254554418">
    <w:abstractNumId w:val="14"/>
  </w:num>
  <w:num w:numId="10" w16cid:durableId="2098861511">
    <w:abstractNumId w:val="6"/>
  </w:num>
  <w:num w:numId="11" w16cid:durableId="418596215">
    <w:abstractNumId w:val="10"/>
  </w:num>
  <w:num w:numId="12" w16cid:durableId="429858339">
    <w:abstractNumId w:val="11"/>
  </w:num>
  <w:num w:numId="13" w16cid:durableId="1438912500">
    <w:abstractNumId w:val="5"/>
  </w:num>
  <w:num w:numId="14" w16cid:durableId="721447446">
    <w:abstractNumId w:val="9"/>
  </w:num>
  <w:num w:numId="15" w16cid:durableId="1616060768">
    <w:abstractNumId w:val="3"/>
  </w:num>
  <w:num w:numId="16" w16cid:durableId="142194647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10D0D"/>
    <w:rsid w:val="00021918"/>
    <w:rsid w:val="00031454"/>
    <w:rsid w:val="00031519"/>
    <w:rsid w:val="0004180D"/>
    <w:rsid w:val="000447BE"/>
    <w:rsid w:val="0005280C"/>
    <w:rsid w:val="00052C7F"/>
    <w:rsid w:val="0005766F"/>
    <w:rsid w:val="00060194"/>
    <w:rsid w:val="000718B1"/>
    <w:rsid w:val="00077D31"/>
    <w:rsid w:val="0008059B"/>
    <w:rsid w:val="00084E6E"/>
    <w:rsid w:val="00086330"/>
    <w:rsid w:val="0009056A"/>
    <w:rsid w:val="00093A90"/>
    <w:rsid w:val="0009428E"/>
    <w:rsid w:val="000A1A1A"/>
    <w:rsid w:val="000A7BDA"/>
    <w:rsid w:val="000B4AA8"/>
    <w:rsid w:val="000B5A35"/>
    <w:rsid w:val="000C04C2"/>
    <w:rsid w:val="000C1BD6"/>
    <w:rsid w:val="000D20E1"/>
    <w:rsid w:val="000D4852"/>
    <w:rsid w:val="000D739E"/>
    <w:rsid w:val="000D7CD0"/>
    <w:rsid w:val="000E0CCB"/>
    <w:rsid w:val="000E35A1"/>
    <w:rsid w:val="000E72BA"/>
    <w:rsid w:val="000F1AF5"/>
    <w:rsid w:val="000F59F1"/>
    <w:rsid w:val="000F7016"/>
    <w:rsid w:val="00103B58"/>
    <w:rsid w:val="00106F0D"/>
    <w:rsid w:val="00107891"/>
    <w:rsid w:val="00110415"/>
    <w:rsid w:val="001131BB"/>
    <w:rsid w:val="0012094F"/>
    <w:rsid w:val="00121D3D"/>
    <w:rsid w:val="001256AB"/>
    <w:rsid w:val="00127CF1"/>
    <w:rsid w:val="00141835"/>
    <w:rsid w:val="0016051E"/>
    <w:rsid w:val="00160627"/>
    <w:rsid w:val="001618E7"/>
    <w:rsid w:val="00166648"/>
    <w:rsid w:val="00173490"/>
    <w:rsid w:val="0017546D"/>
    <w:rsid w:val="001811F2"/>
    <w:rsid w:val="00186A3F"/>
    <w:rsid w:val="00195401"/>
    <w:rsid w:val="001A1E3B"/>
    <w:rsid w:val="001A5522"/>
    <w:rsid w:val="001A787C"/>
    <w:rsid w:val="001B0965"/>
    <w:rsid w:val="001C06A3"/>
    <w:rsid w:val="001C2FEB"/>
    <w:rsid w:val="001C772E"/>
    <w:rsid w:val="001D72C8"/>
    <w:rsid w:val="001F13CD"/>
    <w:rsid w:val="001F1B0D"/>
    <w:rsid w:val="001F7292"/>
    <w:rsid w:val="00200644"/>
    <w:rsid w:val="00202690"/>
    <w:rsid w:val="00202A37"/>
    <w:rsid w:val="00203935"/>
    <w:rsid w:val="002060B1"/>
    <w:rsid w:val="002073BB"/>
    <w:rsid w:val="002162BC"/>
    <w:rsid w:val="0022023C"/>
    <w:rsid w:val="00220BF3"/>
    <w:rsid w:val="002216DA"/>
    <w:rsid w:val="00223524"/>
    <w:rsid w:val="0024668F"/>
    <w:rsid w:val="00251EFA"/>
    <w:rsid w:val="00252197"/>
    <w:rsid w:val="00253C5B"/>
    <w:rsid w:val="00257D23"/>
    <w:rsid w:val="0026138D"/>
    <w:rsid w:val="002640A0"/>
    <w:rsid w:val="00267313"/>
    <w:rsid w:val="0026780F"/>
    <w:rsid w:val="00285A99"/>
    <w:rsid w:val="00294DA6"/>
    <w:rsid w:val="0029687E"/>
    <w:rsid w:val="002B02F8"/>
    <w:rsid w:val="002B064C"/>
    <w:rsid w:val="002B3A4F"/>
    <w:rsid w:val="002D324D"/>
    <w:rsid w:val="002D4E8B"/>
    <w:rsid w:val="002D5CEF"/>
    <w:rsid w:val="002E0325"/>
    <w:rsid w:val="002E22E0"/>
    <w:rsid w:val="002E52D4"/>
    <w:rsid w:val="002F0268"/>
    <w:rsid w:val="002F2AF8"/>
    <w:rsid w:val="002F350D"/>
    <w:rsid w:val="002F4B75"/>
    <w:rsid w:val="00301F51"/>
    <w:rsid w:val="003021E8"/>
    <w:rsid w:val="0030344C"/>
    <w:rsid w:val="00310867"/>
    <w:rsid w:val="00315C66"/>
    <w:rsid w:val="00317BB0"/>
    <w:rsid w:val="00320F75"/>
    <w:rsid w:val="0032318E"/>
    <w:rsid w:val="00325355"/>
    <w:rsid w:val="00345906"/>
    <w:rsid w:val="0035591E"/>
    <w:rsid w:val="00365426"/>
    <w:rsid w:val="00372F66"/>
    <w:rsid w:val="0037463D"/>
    <w:rsid w:val="0037626C"/>
    <w:rsid w:val="00381A3D"/>
    <w:rsid w:val="003823A3"/>
    <w:rsid w:val="00382ECE"/>
    <w:rsid w:val="0038776A"/>
    <w:rsid w:val="00394052"/>
    <w:rsid w:val="00397C51"/>
    <w:rsid w:val="003A2F76"/>
    <w:rsid w:val="003B70AD"/>
    <w:rsid w:val="003C420E"/>
    <w:rsid w:val="003C5F63"/>
    <w:rsid w:val="003D5A4D"/>
    <w:rsid w:val="003D6BE3"/>
    <w:rsid w:val="003D70AF"/>
    <w:rsid w:val="003E0E13"/>
    <w:rsid w:val="003E311B"/>
    <w:rsid w:val="003E4913"/>
    <w:rsid w:val="003E4924"/>
    <w:rsid w:val="003F0174"/>
    <w:rsid w:val="003F2E4D"/>
    <w:rsid w:val="00421123"/>
    <w:rsid w:val="004216D8"/>
    <w:rsid w:val="00422968"/>
    <w:rsid w:val="00423FC7"/>
    <w:rsid w:val="0042494B"/>
    <w:rsid w:val="00430F18"/>
    <w:rsid w:val="00434A59"/>
    <w:rsid w:val="00434EE0"/>
    <w:rsid w:val="00440C87"/>
    <w:rsid w:val="0044546D"/>
    <w:rsid w:val="0044718D"/>
    <w:rsid w:val="00447C21"/>
    <w:rsid w:val="00464438"/>
    <w:rsid w:val="00466355"/>
    <w:rsid w:val="00466565"/>
    <w:rsid w:val="00470B12"/>
    <w:rsid w:val="00471F7B"/>
    <w:rsid w:val="0047360E"/>
    <w:rsid w:val="00476377"/>
    <w:rsid w:val="00480080"/>
    <w:rsid w:val="00491D02"/>
    <w:rsid w:val="004A2079"/>
    <w:rsid w:val="004A71BA"/>
    <w:rsid w:val="004B1C04"/>
    <w:rsid w:val="004B4463"/>
    <w:rsid w:val="004B5E2F"/>
    <w:rsid w:val="004C2B49"/>
    <w:rsid w:val="004D3421"/>
    <w:rsid w:val="004D6679"/>
    <w:rsid w:val="004E27DD"/>
    <w:rsid w:val="004E36DD"/>
    <w:rsid w:val="004E44DF"/>
    <w:rsid w:val="004F48B9"/>
    <w:rsid w:val="004F6478"/>
    <w:rsid w:val="004F6BAC"/>
    <w:rsid w:val="00507B43"/>
    <w:rsid w:val="0051129A"/>
    <w:rsid w:val="00512DC3"/>
    <w:rsid w:val="00517793"/>
    <w:rsid w:val="00521DF2"/>
    <w:rsid w:val="00521EA3"/>
    <w:rsid w:val="00521FA3"/>
    <w:rsid w:val="00523AA6"/>
    <w:rsid w:val="00523C02"/>
    <w:rsid w:val="00524198"/>
    <w:rsid w:val="0052467F"/>
    <w:rsid w:val="00524C3D"/>
    <w:rsid w:val="00533896"/>
    <w:rsid w:val="00537AD6"/>
    <w:rsid w:val="0054484E"/>
    <w:rsid w:val="00544BDC"/>
    <w:rsid w:val="00546750"/>
    <w:rsid w:val="0054683F"/>
    <w:rsid w:val="005552EC"/>
    <w:rsid w:val="00562E37"/>
    <w:rsid w:val="0056331D"/>
    <w:rsid w:val="00570A28"/>
    <w:rsid w:val="005711BF"/>
    <w:rsid w:val="00573295"/>
    <w:rsid w:val="005737D9"/>
    <w:rsid w:val="005742EC"/>
    <w:rsid w:val="00580514"/>
    <w:rsid w:val="005828F1"/>
    <w:rsid w:val="00587046"/>
    <w:rsid w:val="00597035"/>
    <w:rsid w:val="00597320"/>
    <w:rsid w:val="005A1231"/>
    <w:rsid w:val="005B41D7"/>
    <w:rsid w:val="005C1ECC"/>
    <w:rsid w:val="005C3E60"/>
    <w:rsid w:val="005C4D71"/>
    <w:rsid w:val="005C5985"/>
    <w:rsid w:val="005D00D5"/>
    <w:rsid w:val="005D1099"/>
    <w:rsid w:val="005D6B64"/>
    <w:rsid w:val="005F25EC"/>
    <w:rsid w:val="005F4539"/>
    <w:rsid w:val="005F50D6"/>
    <w:rsid w:val="005F69C3"/>
    <w:rsid w:val="00602F33"/>
    <w:rsid w:val="0060392C"/>
    <w:rsid w:val="00603CFA"/>
    <w:rsid w:val="006066E8"/>
    <w:rsid w:val="006072AE"/>
    <w:rsid w:val="006101E3"/>
    <w:rsid w:val="00613A23"/>
    <w:rsid w:val="00615B70"/>
    <w:rsid w:val="006170FA"/>
    <w:rsid w:val="00621EA3"/>
    <w:rsid w:val="006249C1"/>
    <w:rsid w:val="006302F9"/>
    <w:rsid w:val="006354E7"/>
    <w:rsid w:val="0063736A"/>
    <w:rsid w:val="00640CFA"/>
    <w:rsid w:val="00643826"/>
    <w:rsid w:val="00644266"/>
    <w:rsid w:val="00644A59"/>
    <w:rsid w:val="00647509"/>
    <w:rsid w:val="0065516B"/>
    <w:rsid w:val="00656CC4"/>
    <w:rsid w:val="00673BA3"/>
    <w:rsid w:val="0067439F"/>
    <w:rsid w:val="00674D42"/>
    <w:rsid w:val="00676885"/>
    <w:rsid w:val="006778CE"/>
    <w:rsid w:val="00686AD9"/>
    <w:rsid w:val="006A02BF"/>
    <w:rsid w:val="006B23D3"/>
    <w:rsid w:val="006B5DD3"/>
    <w:rsid w:val="006C2AF4"/>
    <w:rsid w:val="006C2E06"/>
    <w:rsid w:val="006C2F3E"/>
    <w:rsid w:val="006D17F9"/>
    <w:rsid w:val="006E1094"/>
    <w:rsid w:val="006E3E7E"/>
    <w:rsid w:val="006E3F47"/>
    <w:rsid w:val="006F106B"/>
    <w:rsid w:val="006F10C1"/>
    <w:rsid w:val="006F1D0E"/>
    <w:rsid w:val="00701E40"/>
    <w:rsid w:val="007072D7"/>
    <w:rsid w:val="0071498E"/>
    <w:rsid w:val="00717108"/>
    <w:rsid w:val="0072464D"/>
    <w:rsid w:val="0072574F"/>
    <w:rsid w:val="00734F5C"/>
    <w:rsid w:val="00742F21"/>
    <w:rsid w:val="0075563B"/>
    <w:rsid w:val="007577F1"/>
    <w:rsid w:val="0076082F"/>
    <w:rsid w:val="0076502E"/>
    <w:rsid w:val="0076624E"/>
    <w:rsid w:val="00766276"/>
    <w:rsid w:val="0076731C"/>
    <w:rsid w:val="00770A7D"/>
    <w:rsid w:val="00771FF9"/>
    <w:rsid w:val="00772DC2"/>
    <w:rsid w:val="00774682"/>
    <w:rsid w:val="007760B1"/>
    <w:rsid w:val="007767D7"/>
    <w:rsid w:val="00781CA5"/>
    <w:rsid w:val="007A4E76"/>
    <w:rsid w:val="007B45C7"/>
    <w:rsid w:val="007B67D8"/>
    <w:rsid w:val="007B76B0"/>
    <w:rsid w:val="007C34DF"/>
    <w:rsid w:val="007C357E"/>
    <w:rsid w:val="007C3B64"/>
    <w:rsid w:val="007C3C16"/>
    <w:rsid w:val="007D52B2"/>
    <w:rsid w:val="007E15E3"/>
    <w:rsid w:val="007E62C9"/>
    <w:rsid w:val="007F3551"/>
    <w:rsid w:val="00804F28"/>
    <w:rsid w:val="008204D8"/>
    <w:rsid w:val="00822095"/>
    <w:rsid w:val="008263AD"/>
    <w:rsid w:val="00830702"/>
    <w:rsid w:val="00831E9D"/>
    <w:rsid w:val="00835AE8"/>
    <w:rsid w:val="008415A0"/>
    <w:rsid w:val="0084632C"/>
    <w:rsid w:val="0085237C"/>
    <w:rsid w:val="008713B0"/>
    <w:rsid w:val="0087320A"/>
    <w:rsid w:val="00875754"/>
    <w:rsid w:val="00891502"/>
    <w:rsid w:val="008A0958"/>
    <w:rsid w:val="008A1381"/>
    <w:rsid w:val="008C02D1"/>
    <w:rsid w:val="008C61D8"/>
    <w:rsid w:val="008D11A7"/>
    <w:rsid w:val="008E0120"/>
    <w:rsid w:val="008E0B4C"/>
    <w:rsid w:val="008E4548"/>
    <w:rsid w:val="008F0350"/>
    <w:rsid w:val="008F7B06"/>
    <w:rsid w:val="009054B3"/>
    <w:rsid w:val="009109E3"/>
    <w:rsid w:val="009162BA"/>
    <w:rsid w:val="0091686D"/>
    <w:rsid w:val="0091728C"/>
    <w:rsid w:val="00930319"/>
    <w:rsid w:val="0093089D"/>
    <w:rsid w:val="00940D1A"/>
    <w:rsid w:val="009433F0"/>
    <w:rsid w:val="00955C89"/>
    <w:rsid w:val="00964153"/>
    <w:rsid w:val="0096591F"/>
    <w:rsid w:val="00972B45"/>
    <w:rsid w:val="00982EBE"/>
    <w:rsid w:val="00985532"/>
    <w:rsid w:val="009921C1"/>
    <w:rsid w:val="0099279A"/>
    <w:rsid w:val="0099758C"/>
    <w:rsid w:val="009A1D7E"/>
    <w:rsid w:val="009B343B"/>
    <w:rsid w:val="009B3EAB"/>
    <w:rsid w:val="009B50D8"/>
    <w:rsid w:val="009C2C0C"/>
    <w:rsid w:val="009C7D54"/>
    <w:rsid w:val="009D080B"/>
    <w:rsid w:val="009D2E48"/>
    <w:rsid w:val="009D3E79"/>
    <w:rsid w:val="009D4CD0"/>
    <w:rsid w:val="009D66F2"/>
    <w:rsid w:val="009E3049"/>
    <w:rsid w:val="009E58D3"/>
    <w:rsid w:val="009E58E7"/>
    <w:rsid w:val="009F1CD9"/>
    <w:rsid w:val="009F3D87"/>
    <w:rsid w:val="009F6CB0"/>
    <w:rsid w:val="009F7975"/>
    <w:rsid w:val="00A016D5"/>
    <w:rsid w:val="00A15411"/>
    <w:rsid w:val="00A20638"/>
    <w:rsid w:val="00A342EA"/>
    <w:rsid w:val="00A37BF3"/>
    <w:rsid w:val="00A46CD5"/>
    <w:rsid w:val="00A47A61"/>
    <w:rsid w:val="00A54E5D"/>
    <w:rsid w:val="00A55D6F"/>
    <w:rsid w:val="00A61697"/>
    <w:rsid w:val="00A654ED"/>
    <w:rsid w:val="00A70E32"/>
    <w:rsid w:val="00A7313C"/>
    <w:rsid w:val="00A745E0"/>
    <w:rsid w:val="00A75C82"/>
    <w:rsid w:val="00A76884"/>
    <w:rsid w:val="00A8236C"/>
    <w:rsid w:val="00A83730"/>
    <w:rsid w:val="00A83835"/>
    <w:rsid w:val="00A86EDA"/>
    <w:rsid w:val="00A91997"/>
    <w:rsid w:val="00A922CE"/>
    <w:rsid w:val="00A942FC"/>
    <w:rsid w:val="00A964F6"/>
    <w:rsid w:val="00A97626"/>
    <w:rsid w:val="00AA7482"/>
    <w:rsid w:val="00AB1294"/>
    <w:rsid w:val="00AB7BF5"/>
    <w:rsid w:val="00AC032A"/>
    <w:rsid w:val="00AC5168"/>
    <w:rsid w:val="00AD5937"/>
    <w:rsid w:val="00AD7BF6"/>
    <w:rsid w:val="00AE75D1"/>
    <w:rsid w:val="00AF3BF7"/>
    <w:rsid w:val="00AF4282"/>
    <w:rsid w:val="00B035D5"/>
    <w:rsid w:val="00B06788"/>
    <w:rsid w:val="00B0704B"/>
    <w:rsid w:val="00B12C60"/>
    <w:rsid w:val="00B13A2A"/>
    <w:rsid w:val="00B225EF"/>
    <w:rsid w:val="00B24928"/>
    <w:rsid w:val="00B47619"/>
    <w:rsid w:val="00B541E5"/>
    <w:rsid w:val="00B549B3"/>
    <w:rsid w:val="00B7070B"/>
    <w:rsid w:val="00B708B7"/>
    <w:rsid w:val="00B742FF"/>
    <w:rsid w:val="00B7587F"/>
    <w:rsid w:val="00B8070C"/>
    <w:rsid w:val="00B823AB"/>
    <w:rsid w:val="00B842AF"/>
    <w:rsid w:val="00B90BB7"/>
    <w:rsid w:val="00B90D46"/>
    <w:rsid w:val="00BA0929"/>
    <w:rsid w:val="00BA40C4"/>
    <w:rsid w:val="00BA629E"/>
    <w:rsid w:val="00BC2354"/>
    <w:rsid w:val="00BC5DAE"/>
    <w:rsid w:val="00BC64E0"/>
    <w:rsid w:val="00BC6979"/>
    <w:rsid w:val="00BC7F88"/>
    <w:rsid w:val="00BD062B"/>
    <w:rsid w:val="00BD0CA8"/>
    <w:rsid w:val="00BD1E9E"/>
    <w:rsid w:val="00BD529C"/>
    <w:rsid w:val="00BE00D6"/>
    <w:rsid w:val="00BE439C"/>
    <w:rsid w:val="00BE43C9"/>
    <w:rsid w:val="00BE5918"/>
    <w:rsid w:val="00BE73F9"/>
    <w:rsid w:val="00BF19F8"/>
    <w:rsid w:val="00BF28DB"/>
    <w:rsid w:val="00BF42F9"/>
    <w:rsid w:val="00C01918"/>
    <w:rsid w:val="00C02502"/>
    <w:rsid w:val="00C028A1"/>
    <w:rsid w:val="00C24343"/>
    <w:rsid w:val="00C32689"/>
    <w:rsid w:val="00C329EA"/>
    <w:rsid w:val="00C34EE5"/>
    <w:rsid w:val="00C363BA"/>
    <w:rsid w:val="00C37987"/>
    <w:rsid w:val="00C42225"/>
    <w:rsid w:val="00C51BCE"/>
    <w:rsid w:val="00C624CE"/>
    <w:rsid w:val="00C6340C"/>
    <w:rsid w:val="00C640E8"/>
    <w:rsid w:val="00C72488"/>
    <w:rsid w:val="00C73DEE"/>
    <w:rsid w:val="00C74053"/>
    <w:rsid w:val="00C74CC7"/>
    <w:rsid w:val="00C96E7C"/>
    <w:rsid w:val="00CA2E08"/>
    <w:rsid w:val="00CA3E8D"/>
    <w:rsid w:val="00CA4352"/>
    <w:rsid w:val="00CA7EDC"/>
    <w:rsid w:val="00CB0A39"/>
    <w:rsid w:val="00CB1D62"/>
    <w:rsid w:val="00CB4367"/>
    <w:rsid w:val="00CB6277"/>
    <w:rsid w:val="00CC2B37"/>
    <w:rsid w:val="00CD1A52"/>
    <w:rsid w:val="00CD3A66"/>
    <w:rsid w:val="00CE07CC"/>
    <w:rsid w:val="00CE2A59"/>
    <w:rsid w:val="00CE30F5"/>
    <w:rsid w:val="00CE6353"/>
    <w:rsid w:val="00CF7969"/>
    <w:rsid w:val="00D07CD7"/>
    <w:rsid w:val="00D10908"/>
    <w:rsid w:val="00D13896"/>
    <w:rsid w:val="00D1451B"/>
    <w:rsid w:val="00D2385D"/>
    <w:rsid w:val="00D23A01"/>
    <w:rsid w:val="00D41BAA"/>
    <w:rsid w:val="00D43A38"/>
    <w:rsid w:val="00D43A3F"/>
    <w:rsid w:val="00D53D59"/>
    <w:rsid w:val="00D55A66"/>
    <w:rsid w:val="00D614C9"/>
    <w:rsid w:val="00D639D9"/>
    <w:rsid w:val="00D67B3D"/>
    <w:rsid w:val="00D706C6"/>
    <w:rsid w:val="00D708E9"/>
    <w:rsid w:val="00D7324F"/>
    <w:rsid w:val="00D7421B"/>
    <w:rsid w:val="00D85BFB"/>
    <w:rsid w:val="00DA14B6"/>
    <w:rsid w:val="00DA26A0"/>
    <w:rsid w:val="00DA5205"/>
    <w:rsid w:val="00DA5F61"/>
    <w:rsid w:val="00DB4DFF"/>
    <w:rsid w:val="00DC1E28"/>
    <w:rsid w:val="00DC2871"/>
    <w:rsid w:val="00DC3B9C"/>
    <w:rsid w:val="00DC7048"/>
    <w:rsid w:val="00DD1C1F"/>
    <w:rsid w:val="00DD22D6"/>
    <w:rsid w:val="00DD7918"/>
    <w:rsid w:val="00DE0248"/>
    <w:rsid w:val="00DE0AAA"/>
    <w:rsid w:val="00DE2309"/>
    <w:rsid w:val="00DF0CBB"/>
    <w:rsid w:val="00DF6A20"/>
    <w:rsid w:val="00E11D9D"/>
    <w:rsid w:val="00E132DD"/>
    <w:rsid w:val="00E14137"/>
    <w:rsid w:val="00E14477"/>
    <w:rsid w:val="00E14478"/>
    <w:rsid w:val="00E27963"/>
    <w:rsid w:val="00E30C5D"/>
    <w:rsid w:val="00E47109"/>
    <w:rsid w:val="00E57C44"/>
    <w:rsid w:val="00E62F82"/>
    <w:rsid w:val="00E6324D"/>
    <w:rsid w:val="00E71CFF"/>
    <w:rsid w:val="00E73E54"/>
    <w:rsid w:val="00E75D3F"/>
    <w:rsid w:val="00E7610A"/>
    <w:rsid w:val="00E819FE"/>
    <w:rsid w:val="00E81DA7"/>
    <w:rsid w:val="00E8418C"/>
    <w:rsid w:val="00E8506A"/>
    <w:rsid w:val="00E92D36"/>
    <w:rsid w:val="00E94B43"/>
    <w:rsid w:val="00E97CC7"/>
    <w:rsid w:val="00EA0469"/>
    <w:rsid w:val="00EB0431"/>
    <w:rsid w:val="00EB24DA"/>
    <w:rsid w:val="00EB5F2B"/>
    <w:rsid w:val="00EB6800"/>
    <w:rsid w:val="00EB69D6"/>
    <w:rsid w:val="00EC0490"/>
    <w:rsid w:val="00EC7C7A"/>
    <w:rsid w:val="00ED1B44"/>
    <w:rsid w:val="00EE6E08"/>
    <w:rsid w:val="00EF2F97"/>
    <w:rsid w:val="00EF345E"/>
    <w:rsid w:val="00F010F9"/>
    <w:rsid w:val="00F0698F"/>
    <w:rsid w:val="00F11C76"/>
    <w:rsid w:val="00F16AE0"/>
    <w:rsid w:val="00F17D7F"/>
    <w:rsid w:val="00F21E29"/>
    <w:rsid w:val="00F22550"/>
    <w:rsid w:val="00F30DCC"/>
    <w:rsid w:val="00F31782"/>
    <w:rsid w:val="00F32EB6"/>
    <w:rsid w:val="00F3429D"/>
    <w:rsid w:val="00F345AF"/>
    <w:rsid w:val="00F40CC5"/>
    <w:rsid w:val="00F427B2"/>
    <w:rsid w:val="00F464B1"/>
    <w:rsid w:val="00F47BAE"/>
    <w:rsid w:val="00F64B9C"/>
    <w:rsid w:val="00F65C38"/>
    <w:rsid w:val="00F67509"/>
    <w:rsid w:val="00F76447"/>
    <w:rsid w:val="00F92909"/>
    <w:rsid w:val="00F938E1"/>
    <w:rsid w:val="00F960E6"/>
    <w:rsid w:val="00F97986"/>
    <w:rsid w:val="00F97F9F"/>
    <w:rsid w:val="00FA007D"/>
    <w:rsid w:val="00FA10DE"/>
    <w:rsid w:val="00FA163F"/>
    <w:rsid w:val="00FA3222"/>
    <w:rsid w:val="00FA46D4"/>
    <w:rsid w:val="00FA5C00"/>
    <w:rsid w:val="00FA7B0F"/>
    <w:rsid w:val="00FB26A4"/>
    <w:rsid w:val="00FC1BD0"/>
    <w:rsid w:val="00FC6511"/>
    <w:rsid w:val="00FC6C5C"/>
    <w:rsid w:val="00FD2D71"/>
    <w:rsid w:val="00FD538B"/>
    <w:rsid w:val="00FE24A4"/>
    <w:rsid w:val="00FE6C8B"/>
    <w:rsid w:val="00FF0876"/>
    <w:rsid w:val="00FF475A"/>
    <w:rsid w:val="00FF6B45"/>
    <w:rsid w:val="00F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16C9"/>
  <w15:docId w15:val="{AD6CA099-BFCC-44D4-999C-DB92DBE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text"/>
    <w:qFormat/>
    <w:rsid w:val="008713B0"/>
    <w:rPr>
      <w:rFonts w:ascii="Times New Roman" w:hAnsi="Times New Roman"/>
      <w:sz w:val="24"/>
    </w:rPr>
  </w:style>
  <w:style w:type="paragraph" w:styleId="Heading1">
    <w:name w:val="heading 1"/>
    <w:aliases w:val="Heading 1 - Titles"/>
    <w:basedOn w:val="Normal"/>
    <w:next w:val="Normal"/>
    <w:link w:val="Heading1Char"/>
    <w:uiPriority w:val="9"/>
    <w:qFormat/>
    <w:rsid w:val="00A86EDA"/>
    <w:pPr>
      <w:keepNext/>
      <w:keepLines/>
      <w:spacing w:before="240" w:after="0"/>
      <w:outlineLvl w:val="0"/>
    </w:pPr>
    <w:rPr>
      <w:rFonts w:asciiTheme="majorHAnsi" w:eastAsiaTheme="majorEastAsia" w:hAnsiTheme="majorHAnsi" w:cstheme="majorBidi"/>
      <w:b/>
      <w:color w:val="002060"/>
      <w:sz w:val="36"/>
      <w:szCs w:val="32"/>
      <w:lang w:val="en-GB"/>
    </w:rPr>
  </w:style>
  <w:style w:type="paragraph" w:styleId="Heading2">
    <w:name w:val="heading 2"/>
    <w:aliases w:val="Heading 2 - Subtitle"/>
    <w:basedOn w:val="Normal"/>
    <w:next w:val="Normal"/>
    <w:link w:val="Heading2Char"/>
    <w:uiPriority w:val="9"/>
    <w:qFormat/>
    <w:rsid w:val="008713B0"/>
    <w:pPr>
      <w:keepNext/>
      <w:keepLines/>
      <w:spacing w:before="40" w:after="0"/>
      <w:outlineLvl w:val="1"/>
    </w:pPr>
    <w:rPr>
      <w:rFonts w:asciiTheme="majorHAnsi" w:eastAsiaTheme="majorEastAsia" w:hAnsiTheme="majorHAnsi" w:cstheme="majorBidi"/>
      <w:color w:val="0070C0"/>
      <w:sz w:val="28"/>
      <w:szCs w:val="26"/>
    </w:rPr>
  </w:style>
  <w:style w:type="paragraph" w:styleId="Heading3">
    <w:name w:val="heading 3"/>
    <w:basedOn w:val="Normal"/>
    <w:next w:val="Normal"/>
    <w:link w:val="Heading3Char"/>
    <w:autoRedefine/>
    <w:uiPriority w:val="9"/>
    <w:qFormat/>
    <w:rsid w:val="005C5985"/>
    <w:pPr>
      <w:keepNext/>
      <w:keepLines/>
      <w:spacing w:before="40" w:after="0"/>
      <w:outlineLvl w:val="2"/>
    </w:pPr>
    <w:rPr>
      <w:rFonts w:asciiTheme="majorHAnsi" w:eastAsiaTheme="majorEastAsia" w:hAnsiTheme="majorHAnsi" w:cstheme="majorBidi"/>
      <w:color w:val="243F60" w:themeColor="accent1" w:themeShade="7F"/>
      <w:szCs w:val="24"/>
      <w:lang w:val="en-GB"/>
    </w:rPr>
  </w:style>
  <w:style w:type="paragraph" w:styleId="Heading4">
    <w:name w:val="heading 4"/>
    <w:basedOn w:val="Normal"/>
    <w:next w:val="Normal"/>
    <w:link w:val="Heading4Char"/>
    <w:uiPriority w:val="9"/>
    <w:qFormat/>
    <w:rsid w:val="004A71B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0392C"/>
    <w:pPr>
      <w:spacing w:after="0" w:line="240" w:lineRule="auto"/>
      <w:contextualSpacing/>
    </w:pPr>
    <w:rPr>
      <w:rFonts w:eastAsia="Calibri Light"/>
      <w:b/>
      <w:spacing w:val="-10"/>
      <w:kern w:val="1"/>
      <w:lang w:val="en-US"/>
    </w:rPr>
  </w:style>
  <w:style w:type="paragraph" w:styleId="NormalWeb">
    <w:name w:val="Normal (Web)"/>
    <w:basedOn w:val="Normal"/>
    <w:qFormat/>
    <w:rsid w:val="00AF3BF7"/>
    <w:pPr>
      <w:spacing w:before="100" w:beforeAutospacing="1" w:after="100" w:afterAutospacing="1" w:line="240" w:lineRule="auto"/>
    </w:pPr>
    <w:rPr>
      <w:rFonts w:eastAsia="Times New Roman" w:cs="Times New Roman"/>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uiPriority w:val="10"/>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aliases w:val="Heading 1 - Titles Char"/>
    <w:basedOn w:val="DefaultParagraphFont"/>
    <w:link w:val="Heading1"/>
    <w:uiPriority w:val="9"/>
    <w:rsid w:val="00A86EDA"/>
    <w:rPr>
      <w:rFonts w:asciiTheme="majorHAnsi" w:eastAsiaTheme="majorEastAsia" w:hAnsiTheme="majorHAnsi" w:cstheme="majorBidi"/>
      <w:b/>
      <w:color w:val="002060"/>
      <w:sz w:val="36"/>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aliases w:val="Heading 2 - Subtitle Char"/>
    <w:basedOn w:val="DefaultParagraphFont"/>
    <w:link w:val="Heading2"/>
    <w:uiPriority w:val="9"/>
    <w:rsid w:val="008713B0"/>
    <w:rPr>
      <w:rFonts w:asciiTheme="majorHAnsi" w:eastAsiaTheme="majorEastAsia" w:hAnsiTheme="majorHAnsi" w:cstheme="majorBidi"/>
      <w:color w:val="0070C0"/>
      <w:sz w:val="28"/>
      <w:szCs w:val="26"/>
    </w:rPr>
  </w:style>
  <w:style w:type="character" w:customStyle="1" w:styleId="Heading3Char">
    <w:name w:val="Heading 3 Char"/>
    <w:basedOn w:val="DefaultParagraphFont"/>
    <w:link w:val="Heading3"/>
    <w:uiPriority w:val="9"/>
    <w:rsid w:val="005C5985"/>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 w:type="table" w:styleId="PlainTable5">
    <w:name w:val="Plain Table 5"/>
    <w:basedOn w:val="TableNormal"/>
    <w:uiPriority w:val="45"/>
    <w:rsid w:val="00E92D3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92D3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1">
    <w:name w:val="Grid Table 3 Accent 1"/>
    <w:basedOn w:val="TableNormal"/>
    <w:uiPriority w:val="48"/>
    <w:rsid w:val="00E92D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Subtitle">
    <w:name w:val="Subtitle"/>
    <w:basedOn w:val="Normal"/>
    <w:next w:val="Normal"/>
    <w:link w:val="SubtitleChar"/>
    <w:uiPriority w:val="11"/>
    <w:qFormat/>
    <w:rsid w:val="00F0698F"/>
    <w:pPr>
      <w:numPr>
        <w:ilvl w:val="1"/>
      </w:numPr>
    </w:pPr>
    <w:rPr>
      <w:rFonts w:asciiTheme="minorHAnsi" w:eastAsiaTheme="minorEastAsia" w:hAnsiTheme="minorHAnsi" w:cstheme="minorBidi"/>
      <w:color w:val="5A5A5A" w:themeColor="text1" w:themeTint="A5"/>
      <w:spacing w:val="15"/>
      <w:sz w:val="22"/>
      <w:lang w:val="en-US" w:eastAsia="en-US"/>
    </w:rPr>
  </w:style>
  <w:style w:type="character" w:customStyle="1" w:styleId="SubtitleChar">
    <w:name w:val="Subtitle Char"/>
    <w:basedOn w:val="DefaultParagraphFont"/>
    <w:link w:val="Subtitle"/>
    <w:uiPriority w:val="11"/>
    <w:rsid w:val="00F0698F"/>
    <w:rPr>
      <w:rFonts w:asciiTheme="minorHAnsi" w:eastAsiaTheme="minorEastAsia" w:hAnsiTheme="minorHAnsi" w:cstheme="minorBidi"/>
      <w:color w:val="5A5A5A" w:themeColor="text1" w:themeTint="A5"/>
      <w:spacing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1372462244">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BA32DF6DED4DC2BE2F56877852A4E8"/>
        <w:category>
          <w:name w:val="General"/>
          <w:gallery w:val="placeholder"/>
        </w:category>
        <w:types>
          <w:type w:val="bbPlcHdr"/>
        </w:types>
        <w:behaviors>
          <w:behavior w:val="content"/>
        </w:behaviors>
        <w:guid w:val="{A9B26376-2F88-419F-B2E7-669A732B77A9}"/>
      </w:docPartPr>
      <w:docPartBody>
        <w:p w:rsidR="003B34AE" w:rsidRDefault="00ED4B9D" w:rsidP="00ED4B9D">
          <w:pPr>
            <w:pStyle w:val="5DBA32DF6DED4DC2BE2F56877852A4E8"/>
          </w:pPr>
          <w:r>
            <w:rPr>
              <w:rFonts w:asciiTheme="majorHAnsi" w:hAnsiTheme="majorHAnsi"/>
              <w:color w:val="FFFFFF" w:themeColor="background1"/>
              <w:sz w:val="96"/>
              <w:szCs w:val="96"/>
            </w:rPr>
            <w:t>[Document title]</w:t>
          </w:r>
        </w:p>
      </w:docPartBody>
    </w:docPart>
    <w:docPart>
      <w:docPartPr>
        <w:name w:val="7F35D949482D49DBA21B86190B5368CB"/>
        <w:category>
          <w:name w:val="General"/>
          <w:gallery w:val="placeholder"/>
        </w:category>
        <w:types>
          <w:type w:val="bbPlcHdr"/>
        </w:types>
        <w:behaviors>
          <w:behavior w:val="content"/>
        </w:behaviors>
        <w:guid w:val="{8EECC4A2-E6D5-4528-B251-AC1D38013AC6}"/>
      </w:docPartPr>
      <w:docPartBody>
        <w:p w:rsidR="003B34AE" w:rsidRDefault="00ED4B9D" w:rsidP="00ED4B9D">
          <w:pPr>
            <w:pStyle w:val="7F35D949482D49DBA21B86190B5368CB"/>
          </w:pPr>
          <w:r>
            <w:rPr>
              <w:color w:val="FFFFFF" w:themeColor="background1"/>
            </w:rPr>
            <w:t>[Author name]</w:t>
          </w:r>
        </w:p>
      </w:docPartBody>
    </w:docPart>
    <w:docPart>
      <w:docPartPr>
        <w:name w:val="53532479F5214B4BBD22EF1AC4ACEC5D"/>
        <w:category>
          <w:name w:val="General"/>
          <w:gallery w:val="placeholder"/>
        </w:category>
        <w:types>
          <w:type w:val="bbPlcHdr"/>
        </w:types>
        <w:behaviors>
          <w:behavior w:val="content"/>
        </w:behaviors>
        <w:guid w:val="{B2DCDB18-490F-4944-B2AC-88404F6A7D5D}"/>
      </w:docPartPr>
      <w:docPartBody>
        <w:p w:rsidR="003B34AE" w:rsidRDefault="00ED4B9D" w:rsidP="00ED4B9D">
          <w:pPr>
            <w:pStyle w:val="53532479F5214B4BBD22EF1AC4ACEC5D"/>
          </w:pPr>
          <w:r>
            <w:rPr>
              <w:color w:val="FFFFFF" w:themeColor="background1"/>
            </w:rPr>
            <w:t>[Course title]</w:t>
          </w:r>
        </w:p>
      </w:docPartBody>
    </w:docPart>
    <w:docPart>
      <w:docPartPr>
        <w:name w:val="7B39E48217B4427EAD76A1B09948F1C3"/>
        <w:category>
          <w:name w:val="General"/>
          <w:gallery w:val="placeholder"/>
        </w:category>
        <w:types>
          <w:type w:val="bbPlcHdr"/>
        </w:types>
        <w:behaviors>
          <w:behavior w:val="content"/>
        </w:behaviors>
        <w:guid w:val="{A47FF339-E4A4-460A-93E8-9A23B1B008E1}"/>
      </w:docPartPr>
      <w:docPartBody>
        <w:p w:rsidR="003B34AE" w:rsidRDefault="00ED4B9D" w:rsidP="00ED4B9D">
          <w:pPr>
            <w:pStyle w:val="7B39E48217B4427EAD76A1B09948F1C3"/>
          </w:pPr>
          <w:r>
            <w:rPr>
              <w:caps/>
              <w:color w:val="FFFFFF" w:themeColor="background1"/>
              <w:sz w:val="18"/>
              <w:szCs w:val="18"/>
            </w:rPr>
            <w:t>[Document title]</w:t>
          </w:r>
        </w:p>
      </w:docPartBody>
    </w:docPart>
    <w:docPart>
      <w:docPartPr>
        <w:name w:val="368A8DF7DD194751A921D72C92A9EE1E"/>
        <w:category>
          <w:name w:val="General"/>
          <w:gallery w:val="placeholder"/>
        </w:category>
        <w:types>
          <w:type w:val="bbPlcHdr"/>
        </w:types>
        <w:behaviors>
          <w:behavior w:val="content"/>
        </w:behaviors>
        <w:guid w:val="{7D8400F2-5A44-48D6-A0A3-28DCB1E49265}"/>
      </w:docPartPr>
      <w:docPartBody>
        <w:p w:rsidR="003B34AE" w:rsidRDefault="00ED4B9D" w:rsidP="00ED4B9D">
          <w:pPr>
            <w:pStyle w:val="368A8DF7DD194751A921D72C92A9EE1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sic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altName w:val="Times New Roman 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anova Scoti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9D"/>
    <w:rsid w:val="00043B10"/>
    <w:rsid w:val="00066D5F"/>
    <w:rsid w:val="002923EE"/>
    <w:rsid w:val="003B34AE"/>
    <w:rsid w:val="007412EA"/>
    <w:rsid w:val="00987872"/>
    <w:rsid w:val="00AC36E4"/>
    <w:rsid w:val="00C7567C"/>
    <w:rsid w:val="00CF3C17"/>
    <w:rsid w:val="00DD79A8"/>
    <w:rsid w:val="00E36C36"/>
    <w:rsid w:val="00E510FC"/>
    <w:rsid w:val="00E711BA"/>
    <w:rsid w:val="00ED4B9D"/>
    <w:rsid w:val="00F0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A32DF6DED4DC2BE2F56877852A4E8">
    <w:name w:val="5DBA32DF6DED4DC2BE2F56877852A4E8"/>
    <w:rsid w:val="00ED4B9D"/>
  </w:style>
  <w:style w:type="paragraph" w:customStyle="1" w:styleId="7F35D949482D49DBA21B86190B5368CB">
    <w:name w:val="7F35D949482D49DBA21B86190B5368CB"/>
    <w:rsid w:val="00ED4B9D"/>
  </w:style>
  <w:style w:type="paragraph" w:customStyle="1" w:styleId="53532479F5214B4BBD22EF1AC4ACEC5D">
    <w:name w:val="53532479F5214B4BBD22EF1AC4ACEC5D"/>
    <w:rsid w:val="00ED4B9D"/>
  </w:style>
  <w:style w:type="paragraph" w:customStyle="1" w:styleId="7B39E48217B4427EAD76A1B09948F1C3">
    <w:name w:val="7B39E48217B4427EAD76A1B09948F1C3"/>
    <w:rsid w:val="00ED4B9D"/>
  </w:style>
  <w:style w:type="paragraph" w:customStyle="1" w:styleId="368A8DF7DD194751A921D72C92A9EE1E">
    <w:name w:val="368A8DF7DD194751A921D72C92A9EE1E"/>
    <w:rsid w:val="00ED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4" ma:contentTypeDescription="Een nieuw document maken." ma:contentTypeScope="" ma:versionID="6634260755e8f59c6d682e9721173a7a">
  <xsd:schema xmlns:xsd="http://www.w3.org/2001/XMLSchema" xmlns:xs="http://www.w3.org/2001/XMLSchema" xmlns:p="http://schemas.microsoft.com/office/2006/metadata/properties" xmlns:ns3="9bb3c0fd-ad6c-41bf-95d7-fe41ef579498" xmlns:ns4="c4e79985-8f7f-48f5-b659-b0155714de37" targetNamespace="http://schemas.microsoft.com/office/2006/metadata/properties" ma:root="true" ma:fieldsID="6fc24c3634bab66d0bc1fb6a3838974f" ns3:_="" ns4:_="">
    <xsd:import namespace="9bb3c0fd-ad6c-41bf-95d7-fe41ef579498"/>
    <xsd:import namespace="c4e79985-8f7f-48f5-b659-b0155714de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e79985-8f7f-48f5-b659-b0155714de37"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5F05EC-7390-4BA4-BC1B-566FEE013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c4e79985-8f7f-48f5-b659-b0155714d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387EC7-A681-4B47-BF8C-4843BEDE1B29}">
  <ds:schemaRefs>
    <ds:schemaRef ds:uri="http://schemas.openxmlformats.org/officeDocument/2006/bibliography"/>
  </ds:schemaRefs>
</ds:datastoreItem>
</file>

<file path=customXml/itemProps4.xml><?xml version="1.0" encoding="utf-8"?>
<ds:datastoreItem xmlns:ds="http://schemas.openxmlformats.org/officeDocument/2006/customXml" ds:itemID="{A4A5B8BF-C801-4E56-AEC5-DF030F035A84}">
  <ds:schemaRefs>
    <ds:schemaRef ds:uri="http://schemas.microsoft.com/sharepoint/v3/contenttype/forms"/>
  </ds:schemaRefs>
</ds:datastoreItem>
</file>

<file path=customXml/itemProps5.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11</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Group #3</dc:creator>
  <cp:keywords/>
  <dc:description/>
  <cp:lastModifiedBy>RZ14</cp:lastModifiedBy>
  <cp:revision>21</cp:revision>
  <cp:lastPrinted>2019-11-05T16:02:00Z</cp:lastPrinted>
  <dcterms:created xsi:type="dcterms:W3CDTF">2021-10-01T07:48:00Z</dcterms:created>
  <dcterms:modified xsi:type="dcterms:W3CDTF">2022-06-03T20:12:00Z</dcterms:modified>
  <cp:category>T2-CB01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