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DA815" w14:textId="15F49E67" w:rsidR="008F2097" w:rsidRPr="00586837" w:rsidRDefault="003815FC" w:rsidP="00D71014">
      <w:pPr>
        <w:pStyle w:val="Title"/>
        <w:ind w:left="0"/>
        <w:jc w:val="center"/>
        <w:rPr>
          <w:rFonts w:asciiTheme="minorHAnsi" w:hAnsiTheme="minorHAnsi" w:cstheme="minorHAnsi"/>
          <w:color w:val="2E5395"/>
          <w:spacing w:val="-11"/>
        </w:rPr>
      </w:pPr>
      <w:r w:rsidRPr="00586837">
        <w:rPr>
          <w:rFonts w:asciiTheme="minorHAnsi" w:hAnsiTheme="minorHAnsi" w:cstheme="minorHAnsi"/>
          <w:color w:val="2E5395"/>
          <w:spacing w:val="-12"/>
        </w:rPr>
        <w:t>Robot swarm project</w:t>
      </w:r>
      <w:r w:rsidRPr="00586837">
        <w:rPr>
          <w:rFonts w:asciiTheme="minorHAnsi" w:hAnsiTheme="minorHAnsi" w:cstheme="minorHAnsi"/>
          <w:color w:val="2E5395"/>
          <w:spacing w:val="-16"/>
        </w:rPr>
        <w:t xml:space="preserve"> </w:t>
      </w:r>
      <w:r w:rsidRPr="00586837">
        <w:rPr>
          <w:rFonts w:asciiTheme="minorHAnsi" w:hAnsiTheme="minorHAnsi" w:cstheme="minorHAnsi"/>
          <w:color w:val="2E5395"/>
          <w:spacing w:val="-11"/>
        </w:rPr>
        <w:t>report</w:t>
      </w:r>
    </w:p>
    <w:p w14:paraId="2B900252" w14:textId="646D9149" w:rsidR="00412AAF" w:rsidRPr="00586837" w:rsidRDefault="00D71014" w:rsidP="00412AAF">
      <w:pPr>
        <w:pStyle w:val="paragraph"/>
        <w:spacing w:before="0" w:beforeAutospacing="0" w:after="0" w:afterAutospacing="0"/>
        <w:ind w:firstLine="100"/>
        <w:textAlignment w:val="baseline"/>
        <w:rPr>
          <w:rFonts w:asciiTheme="minorHAnsi" w:hAnsiTheme="minorHAnsi" w:cstheme="minorHAnsi"/>
          <w:sz w:val="18"/>
          <w:szCs w:val="18"/>
        </w:rPr>
      </w:pPr>
      <w:r w:rsidRPr="00586837">
        <w:rPr>
          <w:rFonts w:asciiTheme="minorHAnsi" w:hAnsiTheme="minorHAnsi" w:cstheme="minorHAnsi"/>
          <w:noProof/>
        </w:rPr>
        <w:drawing>
          <wp:anchor distT="0" distB="0" distL="114300" distR="114300" simplePos="0" relativeHeight="251657216" behindDoc="0" locked="0" layoutInCell="1" allowOverlap="1" wp14:anchorId="4267A711" wp14:editId="7AEE03D6">
            <wp:simplePos x="0" y="0"/>
            <wp:positionH relativeFrom="margin">
              <wp:posOffset>14605</wp:posOffset>
            </wp:positionH>
            <wp:positionV relativeFrom="paragraph">
              <wp:posOffset>169545</wp:posOffset>
            </wp:positionV>
            <wp:extent cx="3508375" cy="2631440"/>
            <wp:effectExtent l="0" t="0" r="0" b="0"/>
            <wp:wrapTopAndBottom/>
            <wp:docPr id="1755156118" name="Picture 1755156118" descr="A group of people standing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standing in a room&#10;&#10;Description automatically generated with medium confidence"/>
                    <pic:cNvPicPr/>
                  </pic:nvPicPr>
                  <pic:blipFill>
                    <a:blip r:embed="rId8"/>
                    <a:stretch>
                      <a:fillRect/>
                    </a:stretch>
                  </pic:blipFill>
                  <pic:spPr>
                    <a:xfrm>
                      <a:off x="0" y="0"/>
                      <a:ext cx="3508375" cy="2631440"/>
                    </a:xfrm>
                    <a:prstGeom prst="rect">
                      <a:avLst/>
                    </a:prstGeom>
                  </pic:spPr>
                </pic:pic>
              </a:graphicData>
            </a:graphic>
            <wp14:sizeRelH relativeFrom="page">
              <wp14:pctWidth>0</wp14:pctWidth>
            </wp14:sizeRelH>
            <wp14:sizeRelV relativeFrom="page">
              <wp14:pctHeight>0</wp14:pctHeight>
            </wp14:sizeRelV>
          </wp:anchor>
        </w:drawing>
      </w:r>
      <w:r w:rsidR="00412AAF" w:rsidRPr="00586837">
        <w:rPr>
          <w:rStyle w:val="normaltextrun"/>
          <w:rFonts w:asciiTheme="minorHAnsi" w:hAnsiTheme="minorHAnsi" w:cstheme="minorHAnsi"/>
          <w:b/>
          <w:bCs/>
          <w:i/>
          <w:iCs/>
          <w:sz w:val="22"/>
          <w:szCs w:val="22"/>
        </w:rPr>
        <w:t>Embedded systems</w:t>
      </w:r>
      <w:r w:rsidR="008F2097" w:rsidRPr="00586837">
        <w:rPr>
          <w:rStyle w:val="normaltextrun"/>
          <w:rFonts w:asciiTheme="minorHAnsi" w:hAnsiTheme="minorHAnsi" w:cstheme="minorHAnsi"/>
          <w:b/>
          <w:bCs/>
          <w:i/>
          <w:iCs/>
          <w:sz w:val="22"/>
          <w:szCs w:val="22"/>
        </w:rPr>
        <w:t xml:space="preserve"> semester 3</w:t>
      </w:r>
    </w:p>
    <w:p w14:paraId="4EB5C2F4" w14:textId="24DBB808" w:rsidR="00412AAF" w:rsidRPr="00586837" w:rsidRDefault="00412AAF" w:rsidP="00412AAF">
      <w:pPr>
        <w:pStyle w:val="paragraph"/>
        <w:spacing w:before="0" w:beforeAutospacing="0" w:after="0" w:afterAutospacing="0"/>
        <w:textAlignment w:val="baseline"/>
        <w:rPr>
          <w:rFonts w:asciiTheme="minorHAnsi" w:hAnsiTheme="minorHAnsi" w:cstheme="minorHAnsi"/>
          <w:sz w:val="18"/>
          <w:szCs w:val="18"/>
        </w:rPr>
      </w:pPr>
      <w:r w:rsidRPr="00586837">
        <w:rPr>
          <w:rStyle w:val="normaltextrun"/>
          <w:rFonts w:asciiTheme="minorHAnsi" w:hAnsiTheme="minorHAnsi" w:cstheme="minorHAnsi"/>
          <w:b/>
          <w:bCs/>
          <w:i/>
          <w:iCs/>
          <w:sz w:val="22"/>
          <w:szCs w:val="22"/>
        </w:rPr>
        <w:t xml:space="preserve">  Last revised date: 2023-12-16</w:t>
      </w:r>
      <w:r w:rsidRPr="00586837">
        <w:rPr>
          <w:rStyle w:val="eop"/>
          <w:rFonts w:asciiTheme="minorHAnsi" w:hAnsiTheme="minorHAnsi" w:cstheme="minorHAnsi"/>
          <w:sz w:val="22"/>
          <w:szCs w:val="22"/>
        </w:rPr>
        <w:t> </w:t>
      </w:r>
    </w:p>
    <w:p w14:paraId="2E04E934" w14:textId="047E58BA" w:rsidR="00412AAF" w:rsidRPr="00426CD5" w:rsidRDefault="006B4653" w:rsidP="00412AAF">
      <w:pPr>
        <w:pStyle w:val="paragraph"/>
        <w:spacing w:before="0" w:beforeAutospacing="0" w:after="0" w:afterAutospacing="0"/>
        <w:textAlignment w:val="baseline"/>
        <w:rPr>
          <w:rFonts w:asciiTheme="minorHAnsi" w:hAnsiTheme="minorHAnsi" w:cstheme="minorHAnsi"/>
          <w:caps/>
          <w:sz w:val="18"/>
          <w:szCs w:val="18"/>
        </w:rPr>
      </w:pPr>
      <w:r w:rsidRPr="00586837">
        <w:rPr>
          <w:rStyle w:val="normaltextrun"/>
          <w:rFonts w:asciiTheme="minorHAnsi" w:hAnsiTheme="minorHAnsi" w:cstheme="minorHAnsi"/>
          <w:b/>
          <w:bCs/>
          <w:sz w:val="22"/>
          <w:szCs w:val="22"/>
        </w:rPr>
        <w:t xml:space="preserve">  </w:t>
      </w:r>
      <w:r w:rsidR="00412AAF" w:rsidRPr="00586837">
        <w:rPr>
          <w:rStyle w:val="normaltextrun"/>
          <w:rFonts w:asciiTheme="minorHAnsi" w:hAnsiTheme="minorHAnsi" w:cstheme="minorHAnsi"/>
          <w:b/>
          <w:bCs/>
          <w:sz w:val="22"/>
          <w:szCs w:val="22"/>
        </w:rPr>
        <w:t>Authors:</w:t>
      </w:r>
      <w:r w:rsidR="00412AAF" w:rsidRPr="00586837">
        <w:rPr>
          <w:rStyle w:val="eop"/>
          <w:rFonts w:asciiTheme="minorHAnsi" w:hAnsiTheme="minorHAnsi" w:cstheme="minorHAnsi"/>
          <w:sz w:val="22"/>
          <w:szCs w:val="22"/>
        </w:rPr>
        <w:t> </w:t>
      </w:r>
    </w:p>
    <w:p w14:paraId="1673CF90" w14:textId="55DD3095" w:rsidR="00412AAF" w:rsidRPr="00586837" w:rsidRDefault="00412AAF" w:rsidP="00412AAF">
      <w:pPr>
        <w:pStyle w:val="paragraph"/>
        <w:numPr>
          <w:ilvl w:val="0"/>
          <w:numId w:val="4"/>
        </w:numPr>
        <w:spacing w:before="0" w:beforeAutospacing="0" w:after="0" w:afterAutospacing="0"/>
        <w:ind w:left="1440" w:firstLine="0"/>
        <w:textAlignment w:val="baseline"/>
        <w:rPr>
          <w:rFonts w:asciiTheme="minorHAnsi" w:hAnsiTheme="minorHAnsi" w:cstheme="minorHAnsi"/>
          <w:sz w:val="22"/>
          <w:szCs w:val="22"/>
        </w:rPr>
      </w:pPr>
      <w:r w:rsidRPr="00586837">
        <w:rPr>
          <w:rStyle w:val="normaltextrun"/>
          <w:rFonts w:asciiTheme="minorHAnsi" w:hAnsiTheme="minorHAnsi" w:cstheme="minorHAnsi"/>
          <w:sz w:val="22"/>
          <w:szCs w:val="22"/>
        </w:rPr>
        <w:t xml:space="preserve">Iskren </w:t>
      </w:r>
      <w:proofErr w:type="spellStart"/>
      <w:r w:rsidRPr="00586837">
        <w:rPr>
          <w:rStyle w:val="normaltextrun"/>
          <w:rFonts w:asciiTheme="minorHAnsi" w:hAnsiTheme="minorHAnsi" w:cstheme="minorHAnsi"/>
          <w:sz w:val="22"/>
          <w:szCs w:val="22"/>
        </w:rPr>
        <w:t>Zhechev</w:t>
      </w:r>
      <w:proofErr w:type="spellEnd"/>
      <w:r w:rsidRPr="00586837">
        <w:rPr>
          <w:rStyle w:val="eop"/>
          <w:rFonts w:asciiTheme="minorHAnsi" w:hAnsiTheme="minorHAnsi" w:cstheme="minorHAnsi"/>
          <w:sz w:val="22"/>
          <w:szCs w:val="22"/>
        </w:rPr>
        <w:t> </w:t>
      </w:r>
      <w:r w:rsidR="001326CF">
        <w:rPr>
          <w:rStyle w:val="eop"/>
          <w:rFonts w:asciiTheme="minorHAnsi" w:hAnsiTheme="minorHAnsi" w:cstheme="minorHAnsi"/>
          <w:sz w:val="22"/>
          <w:szCs w:val="22"/>
        </w:rPr>
        <w:t>()</w:t>
      </w:r>
    </w:p>
    <w:p w14:paraId="1A167D0E" w14:textId="4F0BC405" w:rsidR="00A30D3B" w:rsidRPr="00586837" w:rsidRDefault="00412AAF" w:rsidP="006B4653">
      <w:pPr>
        <w:pStyle w:val="paragraph"/>
        <w:numPr>
          <w:ilvl w:val="0"/>
          <w:numId w:val="4"/>
        </w:numPr>
        <w:spacing w:before="0" w:beforeAutospacing="0" w:after="0" w:afterAutospacing="0"/>
        <w:ind w:left="1440" w:firstLine="0"/>
        <w:textAlignment w:val="baseline"/>
        <w:rPr>
          <w:rStyle w:val="normaltextrun"/>
          <w:rFonts w:asciiTheme="minorHAnsi" w:hAnsiTheme="minorHAnsi" w:cstheme="minorHAnsi"/>
          <w:sz w:val="22"/>
          <w:szCs w:val="22"/>
        </w:rPr>
      </w:pPr>
      <w:r w:rsidRPr="00586837">
        <w:rPr>
          <w:rStyle w:val="normaltextrun"/>
          <w:rFonts w:asciiTheme="minorHAnsi" w:hAnsiTheme="minorHAnsi" w:cstheme="minorHAnsi"/>
          <w:sz w:val="22"/>
          <w:szCs w:val="22"/>
        </w:rPr>
        <w:t>Farros Ramzy</w:t>
      </w:r>
      <w:r w:rsidR="001326CF">
        <w:rPr>
          <w:rStyle w:val="normaltextrun"/>
          <w:rFonts w:asciiTheme="minorHAnsi" w:hAnsiTheme="minorHAnsi" w:cstheme="minorHAnsi"/>
          <w:sz w:val="22"/>
          <w:szCs w:val="22"/>
        </w:rPr>
        <w:t xml:space="preserve"> (3767353)</w:t>
      </w:r>
    </w:p>
    <w:p w14:paraId="3B250B2E" w14:textId="04ED9574" w:rsidR="000F4D92" w:rsidRPr="00586837" w:rsidRDefault="001B5ECF" w:rsidP="000F4D92">
      <w:pPr>
        <w:pStyle w:val="paragraph"/>
        <w:spacing w:before="0" w:beforeAutospacing="0" w:after="0" w:afterAutospacing="0"/>
        <w:textAlignment w:val="baseline"/>
        <w:rPr>
          <w:rFonts w:asciiTheme="minorHAnsi" w:hAnsiTheme="minorHAnsi" w:cstheme="minorHAnsi"/>
          <w:sz w:val="18"/>
          <w:szCs w:val="18"/>
        </w:rPr>
      </w:pPr>
      <w:r w:rsidRPr="00586837">
        <w:rPr>
          <w:rStyle w:val="normaltextrun"/>
          <w:rFonts w:asciiTheme="minorHAnsi" w:hAnsiTheme="minorHAnsi" w:cstheme="minorHAnsi"/>
          <w:b/>
          <w:bCs/>
          <w:sz w:val="22"/>
          <w:szCs w:val="22"/>
        </w:rPr>
        <w:t xml:space="preserve"> </w:t>
      </w:r>
      <w:r w:rsidR="000F4D92" w:rsidRPr="00586837">
        <w:rPr>
          <w:rStyle w:val="normaltextrun"/>
          <w:rFonts w:asciiTheme="minorHAnsi" w:hAnsiTheme="minorHAnsi" w:cstheme="minorHAnsi"/>
          <w:b/>
          <w:bCs/>
          <w:sz w:val="22"/>
          <w:szCs w:val="22"/>
        </w:rPr>
        <w:t>Version: 2.0X (Draft)</w:t>
      </w:r>
      <w:r w:rsidR="000F4D92" w:rsidRPr="00586837">
        <w:rPr>
          <w:rStyle w:val="eop"/>
          <w:rFonts w:asciiTheme="minorHAnsi" w:hAnsiTheme="minorHAnsi" w:cstheme="minorHAnsi"/>
          <w:sz w:val="22"/>
          <w:szCs w:val="22"/>
        </w:rPr>
        <w:t> </w:t>
      </w:r>
    </w:p>
    <w:p w14:paraId="7E873B45" w14:textId="77777777" w:rsidR="000F4D92" w:rsidRPr="00586837" w:rsidRDefault="000F4D92" w:rsidP="000F4D92">
      <w:pPr>
        <w:pStyle w:val="paragraph"/>
        <w:spacing w:before="0" w:beforeAutospacing="0" w:after="0" w:afterAutospacing="0"/>
        <w:ind w:left="1440"/>
        <w:textAlignment w:val="baseline"/>
        <w:rPr>
          <w:rStyle w:val="normaltextrun"/>
          <w:rFonts w:asciiTheme="minorHAnsi" w:hAnsiTheme="minorHAnsi" w:cstheme="minorHAnsi"/>
          <w:sz w:val="22"/>
          <w:szCs w:val="22"/>
        </w:rPr>
      </w:pPr>
    </w:p>
    <w:p w14:paraId="0D7EA70D" w14:textId="7C8DFC2E" w:rsidR="000F4D92" w:rsidRPr="00586837" w:rsidRDefault="000F4D92" w:rsidP="000F4D92">
      <w:pPr>
        <w:pStyle w:val="paragraph"/>
        <w:spacing w:before="0" w:beforeAutospacing="0" w:after="0" w:afterAutospacing="0"/>
        <w:ind w:left="1440"/>
        <w:textAlignment w:val="baseline"/>
        <w:rPr>
          <w:rFonts w:asciiTheme="minorHAnsi" w:hAnsiTheme="minorHAnsi" w:cstheme="minorHAnsi"/>
          <w:sz w:val="22"/>
          <w:szCs w:val="22"/>
        </w:rPr>
        <w:sectPr w:rsidR="000F4D92" w:rsidRPr="00586837">
          <w:type w:val="continuous"/>
          <w:pgSz w:w="11910" w:h="16840"/>
          <w:pgMar w:top="1380" w:right="1280" w:bottom="280" w:left="1340" w:header="720" w:footer="720" w:gutter="0"/>
          <w:cols w:space="720"/>
        </w:sectPr>
      </w:pPr>
    </w:p>
    <w:p w14:paraId="424904FD" w14:textId="190968E1" w:rsidR="00155C1D" w:rsidRDefault="00974CDC" w:rsidP="00155C1D">
      <w:pPr>
        <w:pStyle w:val="Heading1"/>
        <w:rPr>
          <w:rFonts w:cstheme="minorHAnsi"/>
        </w:rPr>
      </w:pPr>
      <w:bookmarkStart w:id="0" w:name="_Toc153918904"/>
      <w:r w:rsidRPr="00586837">
        <w:rPr>
          <w:rFonts w:cstheme="minorHAnsi"/>
        </w:rPr>
        <w:lastRenderedPageBreak/>
        <w:t>Table of contents</w:t>
      </w:r>
      <w:bookmarkEnd w:id="0"/>
    </w:p>
    <w:sdt>
      <w:sdtPr>
        <w:rPr>
          <w:rFonts w:ascii="Calibri" w:eastAsia="Calibri" w:hAnsi="Calibri" w:cs="Calibri"/>
          <w:color w:val="auto"/>
          <w:sz w:val="22"/>
          <w:szCs w:val="22"/>
        </w:rPr>
        <w:id w:val="1353845964"/>
        <w:docPartObj>
          <w:docPartGallery w:val="Table of Contents"/>
          <w:docPartUnique/>
        </w:docPartObj>
      </w:sdtPr>
      <w:sdtEndPr>
        <w:rPr>
          <w:b/>
          <w:bCs/>
          <w:noProof/>
        </w:rPr>
      </w:sdtEndPr>
      <w:sdtContent>
        <w:p w14:paraId="150B455C" w14:textId="676E0582" w:rsidR="00155C1D" w:rsidRDefault="00155C1D">
          <w:pPr>
            <w:pStyle w:val="TOCHeading"/>
          </w:pPr>
        </w:p>
        <w:p w14:paraId="2FA76CF9" w14:textId="2AC52F34" w:rsidR="00460303" w:rsidRDefault="00155C1D">
          <w:pPr>
            <w:pStyle w:val="TOC1"/>
            <w:tabs>
              <w:tab w:val="right" w:leader="dot" w:pos="9280"/>
            </w:tabs>
            <w:rPr>
              <w:rFonts w:asciiTheme="minorHAnsi" w:eastAsiaTheme="minorEastAsia" w:hAnsiTheme="minorHAnsi" w:cstheme="minorBidi"/>
              <w:noProof/>
              <w:kern w:val="2"/>
              <w:lang w:eastAsia="ja-JP"/>
              <w14:ligatures w14:val="standardContextual"/>
            </w:rPr>
          </w:pPr>
          <w:r>
            <w:fldChar w:fldCharType="begin"/>
          </w:r>
          <w:r>
            <w:instrText xml:space="preserve"> TOC \o "1-3" \h \z \u </w:instrText>
          </w:r>
          <w:r>
            <w:fldChar w:fldCharType="separate"/>
          </w:r>
          <w:hyperlink w:anchor="_Toc153918904" w:history="1">
            <w:r w:rsidR="00460303" w:rsidRPr="0072200F">
              <w:rPr>
                <w:rStyle w:val="Hyperlink"/>
                <w:rFonts w:cstheme="minorHAnsi"/>
                <w:noProof/>
              </w:rPr>
              <w:t>Table of contents</w:t>
            </w:r>
            <w:r w:rsidR="00460303">
              <w:rPr>
                <w:noProof/>
                <w:webHidden/>
              </w:rPr>
              <w:tab/>
            </w:r>
            <w:r w:rsidR="00460303">
              <w:rPr>
                <w:noProof/>
                <w:webHidden/>
              </w:rPr>
              <w:fldChar w:fldCharType="begin"/>
            </w:r>
            <w:r w:rsidR="00460303">
              <w:rPr>
                <w:noProof/>
                <w:webHidden/>
              </w:rPr>
              <w:instrText xml:space="preserve"> PAGEREF _Toc153918904 \h </w:instrText>
            </w:r>
            <w:r w:rsidR="00460303">
              <w:rPr>
                <w:noProof/>
                <w:webHidden/>
              </w:rPr>
            </w:r>
            <w:r w:rsidR="00460303">
              <w:rPr>
                <w:noProof/>
                <w:webHidden/>
              </w:rPr>
              <w:fldChar w:fldCharType="separate"/>
            </w:r>
            <w:r w:rsidR="00460303">
              <w:rPr>
                <w:noProof/>
                <w:webHidden/>
              </w:rPr>
              <w:t>1</w:t>
            </w:r>
            <w:r w:rsidR="00460303">
              <w:rPr>
                <w:noProof/>
                <w:webHidden/>
              </w:rPr>
              <w:fldChar w:fldCharType="end"/>
            </w:r>
          </w:hyperlink>
        </w:p>
        <w:p w14:paraId="450C5896" w14:textId="1CC8B189" w:rsidR="00460303" w:rsidRDefault="00460303">
          <w:pPr>
            <w:pStyle w:val="TOC1"/>
            <w:tabs>
              <w:tab w:val="right" w:leader="dot" w:pos="9280"/>
            </w:tabs>
            <w:rPr>
              <w:rFonts w:asciiTheme="minorHAnsi" w:eastAsiaTheme="minorEastAsia" w:hAnsiTheme="minorHAnsi" w:cstheme="minorBidi"/>
              <w:noProof/>
              <w:kern w:val="2"/>
              <w:lang w:eastAsia="ja-JP"/>
              <w14:ligatures w14:val="standardContextual"/>
            </w:rPr>
          </w:pPr>
          <w:hyperlink w:anchor="_Toc153918905" w:history="1">
            <w:r w:rsidRPr="0072200F">
              <w:rPr>
                <w:rStyle w:val="Hyperlink"/>
                <w:rFonts w:cstheme="minorHAnsi"/>
                <w:noProof/>
              </w:rPr>
              <w:t>List</w:t>
            </w:r>
            <w:r w:rsidRPr="0072200F">
              <w:rPr>
                <w:rStyle w:val="Hyperlink"/>
                <w:rFonts w:cstheme="minorHAnsi"/>
                <w:noProof/>
                <w:spacing w:val="1"/>
              </w:rPr>
              <w:t xml:space="preserve"> </w:t>
            </w:r>
            <w:r w:rsidRPr="0072200F">
              <w:rPr>
                <w:rStyle w:val="Hyperlink"/>
                <w:rFonts w:cstheme="minorHAnsi"/>
                <w:noProof/>
              </w:rPr>
              <w:t>of</w:t>
            </w:r>
            <w:r w:rsidRPr="0072200F">
              <w:rPr>
                <w:rStyle w:val="Hyperlink"/>
                <w:rFonts w:cstheme="minorHAnsi"/>
                <w:noProof/>
                <w:spacing w:val="-2"/>
              </w:rPr>
              <w:t xml:space="preserve"> </w:t>
            </w:r>
            <w:r w:rsidRPr="0072200F">
              <w:rPr>
                <w:rStyle w:val="Hyperlink"/>
                <w:rFonts w:cstheme="minorHAnsi"/>
                <w:noProof/>
              </w:rPr>
              <w:t>Figures</w:t>
            </w:r>
            <w:r>
              <w:rPr>
                <w:noProof/>
                <w:webHidden/>
              </w:rPr>
              <w:tab/>
            </w:r>
            <w:r>
              <w:rPr>
                <w:noProof/>
                <w:webHidden/>
              </w:rPr>
              <w:fldChar w:fldCharType="begin"/>
            </w:r>
            <w:r>
              <w:rPr>
                <w:noProof/>
                <w:webHidden/>
              </w:rPr>
              <w:instrText xml:space="preserve"> PAGEREF _Toc153918905 \h </w:instrText>
            </w:r>
            <w:r>
              <w:rPr>
                <w:noProof/>
                <w:webHidden/>
              </w:rPr>
            </w:r>
            <w:r>
              <w:rPr>
                <w:noProof/>
                <w:webHidden/>
              </w:rPr>
              <w:fldChar w:fldCharType="separate"/>
            </w:r>
            <w:r>
              <w:rPr>
                <w:noProof/>
                <w:webHidden/>
              </w:rPr>
              <w:t>2</w:t>
            </w:r>
            <w:r>
              <w:rPr>
                <w:noProof/>
                <w:webHidden/>
              </w:rPr>
              <w:fldChar w:fldCharType="end"/>
            </w:r>
          </w:hyperlink>
        </w:p>
        <w:p w14:paraId="05AF3AF4" w14:textId="31E86786" w:rsidR="00460303" w:rsidRDefault="00460303">
          <w:pPr>
            <w:pStyle w:val="TOC1"/>
            <w:tabs>
              <w:tab w:val="right" w:leader="dot" w:pos="9280"/>
            </w:tabs>
            <w:rPr>
              <w:rFonts w:asciiTheme="minorHAnsi" w:eastAsiaTheme="minorEastAsia" w:hAnsiTheme="minorHAnsi" w:cstheme="minorBidi"/>
              <w:noProof/>
              <w:kern w:val="2"/>
              <w:lang w:eastAsia="ja-JP"/>
              <w14:ligatures w14:val="standardContextual"/>
            </w:rPr>
          </w:pPr>
          <w:hyperlink w:anchor="_Toc153918906" w:history="1">
            <w:r w:rsidRPr="0072200F">
              <w:rPr>
                <w:rStyle w:val="Hyperlink"/>
                <w:rFonts w:cstheme="minorHAnsi"/>
                <w:noProof/>
              </w:rPr>
              <w:t>Introduction</w:t>
            </w:r>
            <w:r>
              <w:rPr>
                <w:noProof/>
                <w:webHidden/>
              </w:rPr>
              <w:tab/>
            </w:r>
            <w:r>
              <w:rPr>
                <w:noProof/>
                <w:webHidden/>
              </w:rPr>
              <w:fldChar w:fldCharType="begin"/>
            </w:r>
            <w:r>
              <w:rPr>
                <w:noProof/>
                <w:webHidden/>
              </w:rPr>
              <w:instrText xml:space="preserve"> PAGEREF _Toc153918906 \h </w:instrText>
            </w:r>
            <w:r>
              <w:rPr>
                <w:noProof/>
                <w:webHidden/>
              </w:rPr>
            </w:r>
            <w:r>
              <w:rPr>
                <w:noProof/>
                <w:webHidden/>
              </w:rPr>
              <w:fldChar w:fldCharType="separate"/>
            </w:r>
            <w:r>
              <w:rPr>
                <w:noProof/>
                <w:webHidden/>
              </w:rPr>
              <w:t>3</w:t>
            </w:r>
            <w:r>
              <w:rPr>
                <w:noProof/>
                <w:webHidden/>
              </w:rPr>
              <w:fldChar w:fldCharType="end"/>
            </w:r>
          </w:hyperlink>
        </w:p>
        <w:p w14:paraId="2E75488E" w14:textId="471B691A" w:rsidR="00460303" w:rsidRDefault="00460303">
          <w:pPr>
            <w:pStyle w:val="TOC2"/>
            <w:tabs>
              <w:tab w:val="right" w:leader="dot" w:pos="9280"/>
            </w:tabs>
            <w:rPr>
              <w:rFonts w:asciiTheme="minorHAnsi" w:eastAsiaTheme="minorEastAsia" w:hAnsiTheme="minorHAnsi" w:cstheme="minorBidi"/>
              <w:noProof/>
              <w:kern w:val="2"/>
              <w:lang w:eastAsia="ja-JP"/>
              <w14:ligatures w14:val="standardContextual"/>
            </w:rPr>
          </w:pPr>
          <w:hyperlink w:anchor="_Toc153918907" w:history="1">
            <w:r w:rsidRPr="0072200F">
              <w:rPr>
                <w:rStyle w:val="Hyperlink"/>
                <w:rFonts w:cstheme="minorHAnsi"/>
                <w:noProof/>
              </w:rPr>
              <w:t>Equipment</w:t>
            </w:r>
            <w:r>
              <w:rPr>
                <w:noProof/>
                <w:webHidden/>
              </w:rPr>
              <w:tab/>
            </w:r>
            <w:r>
              <w:rPr>
                <w:noProof/>
                <w:webHidden/>
              </w:rPr>
              <w:fldChar w:fldCharType="begin"/>
            </w:r>
            <w:r>
              <w:rPr>
                <w:noProof/>
                <w:webHidden/>
              </w:rPr>
              <w:instrText xml:space="preserve"> PAGEREF _Toc153918907 \h </w:instrText>
            </w:r>
            <w:r>
              <w:rPr>
                <w:noProof/>
                <w:webHidden/>
              </w:rPr>
            </w:r>
            <w:r>
              <w:rPr>
                <w:noProof/>
                <w:webHidden/>
              </w:rPr>
              <w:fldChar w:fldCharType="separate"/>
            </w:r>
            <w:r>
              <w:rPr>
                <w:noProof/>
                <w:webHidden/>
              </w:rPr>
              <w:t>3</w:t>
            </w:r>
            <w:r>
              <w:rPr>
                <w:noProof/>
                <w:webHidden/>
              </w:rPr>
              <w:fldChar w:fldCharType="end"/>
            </w:r>
          </w:hyperlink>
        </w:p>
        <w:p w14:paraId="646D45FA" w14:textId="73CB3D1A" w:rsidR="00460303" w:rsidRDefault="00460303">
          <w:pPr>
            <w:pStyle w:val="TOC1"/>
            <w:tabs>
              <w:tab w:val="right" w:leader="dot" w:pos="9280"/>
            </w:tabs>
            <w:rPr>
              <w:rFonts w:asciiTheme="minorHAnsi" w:eastAsiaTheme="minorEastAsia" w:hAnsiTheme="minorHAnsi" w:cstheme="minorBidi"/>
              <w:noProof/>
              <w:kern w:val="2"/>
              <w:lang w:eastAsia="ja-JP"/>
              <w14:ligatures w14:val="standardContextual"/>
            </w:rPr>
          </w:pPr>
          <w:hyperlink w:anchor="_Toc153918908" w:history="1">
            <w:r w:rsidRPr="0072200F">
              <w:rPr>
                <w:rStyle w:val="Hyperlink"/>
                <w:rFonts w:cstheme="minorHAnsi"/>
                <w:noProof/>
              </w:rPr>
              <w:t>Procedure</w:t>
            </w:r>
            <w:r>
              <w:rPr>
                <w:noProof/>
                <w:webHidden/>
              </w:rPr>
              <w:tab/>
            </w:r>
            <w:r>
              <w:rPr>
                <w:noProof/>
                <w:webHidden/>
              </w:rPr>
              <w:fldChar w:fldCharType="begin"/>
            </w:r>
            <w:r>
              <w:rPr>
                <w:noProof/>
                <w:webHidden/>
              </w:rPr>
              <w:instrText xml:space="preserve"> PAGEREF _Toc153918908 \h </w:instrText>
            </w:r>
            <w:r>
              <w:rPr>
                <w:noProof/>
                <w:webHidden/>
              </w:rPr>
            </w:r>
            <w:r>
              <w:rPr>
                <w:noProof/>
                <w:webHidden/>
              </w:rPr>
              <w:fldChar w:fldCharType="separate"/>
            </w:r>
            <w:r>
              <w:rPr>
                <w:noProof/>
                <w:webHidden/>
              </w:rPr>
              <w:t>3</w:t>
            </w:r>
            <w:r>
              <w:rPr>
                <w:noProof/>
                <w:webHidden/>
              </w:rPr>
              <w:fldChar w:fldCharType="end"/>
            </w:r>
          </w:hyperlink>
        </w:p>
        <w:p w14:paraId="4F227238" w14:textId="11BADCD5" w:rsidR="00460303" w:rsidRDefault="00460303">
          <w:pPr>
            <w:pStyle w:val="TOC2"/>
            <w:tabs>
              <w:tab w:val="right" w:leader="dot" w:pos="9280"/>
            </w:tabs>
            <w:rPr>
              <w:rFonts w:asciiTheme="minorHAnsi" w:eastAsiaTheme="minorEastAsia" w:hAnsiTheme="minorHAnsi" w:cstheme="minorBidi"/>
              <w:noProof/>
              <w:kern w:val="2"/>
              <w:lang w:eastAsia="ja-JP"/>
              <w14:ligatures w14:val="standardContextual"/>
            </w:rPr>
          </w:pPr>
          <w:hyperlink w:anchor="_Toc153918909" w:history="1">
            <w:r w:rsidRPr="0072200F">
              <w:rPr>
                <w:rStyle w:val="Hyperlink"/>
                <w:rFonts w:cstheme="minorHAnsi"/>
                <w:noProof/>
              </w:rPr>
              <w:t>Phase 1: Robot distancing</w:t>
            </w:r>
            <w:r>
              <w:rPr>
                <w:noProof/>
                <w:webHidden/>
              </w:rPr>
              <w:tab/>
            </w:r>
            <w:r>
              <w:rPr>
                <w:noProof/>
                <w:webHidden/>
              </w:rPr>
              <w:fldChar w:fldCharType="begin"/>
            </w:r>
            <w:r>
              <w:rPr>
                <w:noProof/>
                <w:webHidden/>
              </w:rPr>
              <w:instrText xml:space="preserve"> PAGEREF _Toc153918909 \h </w:instrText>
            </w:r>
            <w:r>
              <w:rPr>
                <w:noProof/>
                <w:webHidden/>
              </w:rPr>
            </w:r>
            <w:r>
              <w:rPr>
                <w:noProof/>
                <w:webHidden/>
              </w:rPr>
              <w:fldChar w:fldCharType="separate"/>
            </w:r>
            <w:r>
              <w:rPr>
                <w:noProof/>
                <w:webHidden/>
              </w:rPr>
              <w:t>3</w:t>
            </w:r>
            <w:r>
              <w:rPr>
                <w:noProof/>
                <w:webHidden/>
              </w:rPr>
              <w:fldChar w:fldCharType="end"/>
            </w:r>
          </w:hyperlink>
        </w:p>
        <w:p w14:paraId="7784A57B" w14:textId="0FACE956" w:rsidR="00460303" w:rsidRDefault="00460303">
          <w:pPr>
            <w:pStyle w:val="TOC3"/>
            <w:tabs>
              <w:tab w:val="right" w:leader="dot" w:pos="9280"/>
            </w:tabs>
            <w:rPr>
              <w:rFonts w:asciiTheme="minorHAnsi" w:eastAsiaTheme="minorEastAsia" w:hAnsiTheme="minorHAnsi" w:cstheme="minorBidi"/>
              <w:noProof/>
              <w:kern w:val="2"/>
              <w:lang w:eastAsia="ja-JP"/>
              <w14:ligatures w14:val="standardContextual"/>
            </w:rPr>
          </w:pPr>
          <w:hyperlink w:anchor="_Toc153918910" w:history="1">
            <w:r w:rsidRPr="0072200F">
              <w:rPr>
                <w:rStyle w:val="Hyperlink"/>
                <w:rFonts w:cstheme="minorHAnsi"/>
                <w:noProof/>
              </w:rPr>
              <w:t>Analysis and pre-design</w:t>
            </w:r>
            <w:r>
              <w:rPr>
                <w:noProof/>
                <w:webHidden/>
              </w:rPr>
              <w:tab/>
            </w:r>
            <w:r>
              <w:rPr>
                <w:noProof/>
                <w:webHidden/>
              </w:rPr>
              <w:fldChar w:fldCharType="begin"/>
            </w:r>
            <w:r>
              <w:rPr>
                <w:noProof/>
                <w:webHidden/>
              </w:rPr>
              <w:instrText xml:space="preserve"> PAGEREF _Toc153918910 \h </w:instrText>
            </w:r>
            <w:r>
              <w:rPr>
                <w:noProof/>
                <w:webHidden/>
              </w:rPr>
            </w:r>
            <w:r>
              <w:rPr>
                <w:noProof/>
                <w:webHidden/>
              </w:rPr>
              <w:fldChar w:fldCharType="separate"/>
            </w:r>
            <w:r>
              <w:rPr>
                <w:noProof/>
                <w:webHidden/>
              </w:rPr>
              <w:t>3</w:t>
            </w:r>
            <w:r>
              <w:rPr>
                <w:noProof/>
                <w:webHidden/>
              </w:rPr>
              <w:fldChar w:fldCharType="end"/>
            </w:r>
          </w:hyperlink>
        </w:p>
        <w:p w14:paraId="36CD6967" w14:textId="11A7E0DF" w:rsidR="00460303" w:rsidRDefault="00460303">
          <w:pPr>
            <w:pStyle w:val="TOC3"/>
            <w:tabs>
              <w:tab w:val="right" w:leader="dot" w:pos="9280"/>
            </w:tabs>
            <w:rPr>
              <w:rFonts w:asciiTheme="minorHAnsi" w:eastAsiaTheme="minorEastAsia" w:hAnsiTheme="minorHAnsi" w:cstheme="minorBidi"/>
              <w:noProof/>
              <w:kern w:val="2"/>
              <w:lang w:eastAsia="ja-JP"/>
              <w14:ligatures w14:val="standardContextual"/>
            </w:rPr>
          </w:pPr>
          <w:hyperlink w:anchor="_Toc153918911" w:history="1">
            <w:r w:rsidRPr="0072200F">
              <w:rPr>
                <w:rStyle w:val="Hyperlink"/>
                <w:rFonts w:cstheme="minorHAnsi"/>
                <w:noProof/>
              </w:rPr>
              <w:t>Design</w:t>
            </w:r>
            <w:r>
              <w:rPr>
                <w:noProof/>
                <w:webHidden/>
              </w:rPr>
              <w:tab/>
            </w:r>
            <w:r>
              <w:rPr>
                <w:noProof/>
                <w:webHidden/>
              </w:rPr>
              <w:fldChar w:fldCharType="begin"/>
            </w:r>
            <w:r>
              <w:rPr>
                <w:noProof/>
                <w:webHidden/>
              </w:rPr>
              <w:instrText xml:space="preserve"> PAGEREF _Toc153918911 \h </w:instrText>
            </w:r>
            <w:r>
              <w:rPr>
                <w:noProof/>
                <w:webHidden/>
              </w:rPr>
            </w:r>
            <w:r>
              <w:rPr>
                <w:noProof/>
                <w:webHidden/>
              </w:rPr>
              <w:fldChar w:fldCharType="separate"/>
            </w:r>
            <w:r>
              <w:rPr>
                <w:noProof/>
                <w:webHidden/>
              </w:rPr>
              <w:t>3</w:t>
            </w:r>
            <w:r>
              <w:rPr>
                <w:noProof/>
                <w:webHidden/>
              </w:rPr>
              <w:fldChar w:fldCharType="end"/>
            </w:r>
          </w:hyperlink>
        </w:p>
        <w:p w14:paraId="015168DE" w14:textId="4DB94325" w:rsidR="00460303" w:rsidRDefault="00460303">
          <w:pPr>
            <w:pStyle w:val="TOC3"/>
            <w:tabs>
              <w:tab w:val="right" w:leader="dot" w:pos="9280"/>
            </w:tabs>
            <w:rPr>
              <w:rFonts w:asciiTheme="minorHAnsi" w:eastAsiaTheme="minorEastAsia" w:hAnsiTheme="minorHAnsi" w:cstheme="minorBidi"/>
              <w:noProof/>
              <w:kern w:val="2"/>
              <w:lang w:eastAsia="ja-JP"/>
              <w14:ligatures w14:val="standardContextual"/>
            </w:rPr>
          </w:pPr>
          <w:hyperlink w:anchor="_Toc153918912" w:history="1">
            <w:r w:rsidRPr="0072200F">
              <w:rPr>
                <w:rStyle w:val="Hyperlink"/>
                <w:rFonts w:cstheme="minorHAnsi"/>
                <w:noProof/>
              </w:rPr>
              <w:t>Code</w:t>
            </w:r>
            <w:r>
              <w:rPr>
                <w:noProof/>
                <w:webHidden/>
              </w:rPr>
              <w:tab/>
            </w:r>
            <w:r>
              <w:rPr>
                <w:noProof/>
                <w:webHidden/>
              </w:rPr>
              <w:fldChar w:fldCharType="begin"/>
            </w:r>
            <w:r>
              <w:rPr>
                <w:noProof/>
                <w:webHidden/>
              </w:rPr>
              <w:instrText xml:space="preserve"> PAGEREF _Toc153918912 \h </w:instrText>
            </w:r>
            <w:r>
              <w:rPr>
                <w:noProof/>
                <w:webHidden/>
              </w:rPr>
            </w:r>
            <w:r>
              <w:rPr>
                <w:noProof/>
                <w:webHidden/>
              </w:rPr>
              <w:fldChar w:fldCharType="separate"/>
            </w:r>
            <w:r>
              <w:rPr>
                <w:noProof/>
                <w:webHidden/>
              </w:rPr>
              <w:t>5</w:t>
            </w:r>
            <w:r>
              <w:rPr>
                <w:noProof/>
                <w:webHidden/>
              </w:rPr>
              <w:fldChar w:fldCharType="end"/>
            </w:r>
          </w:hyperlink>
        </w:p>
        <w:p w14:paraId="2B30B4F6" w14:textId="3403AD6E" w:rsidR="00460303" w:rsidRDefault="00460303">
          <w:pPr>
            <w:pStyle w:val="TOC2"/>
            <w:tabs>
              <w:tab w:val="right" w:leader="dot" w:pos="9280"/>
            </w:tabs>
            <w:rPr>
              <w:rFonts w:asciiTheme="minorHAnsi" w:eastAsiaTheme="minorEastAsia" w:hAnsiTheme="minorHAnsi" w:cstheme="minorBidi"/>
              <w:noProof/>
              <w:kern w:val="2"/>
              <w:lang w:eastAsia="ja-JP"/>
              <w14:ligatures w14:val="standardContextual"/>
            </w:rPr>
          </w:pPr>
          <w:hyperlink w:anchor="_Toc153918913" w:history="1">
            <w:r w:rsidRPr="0072200F">
              <w:rPr>
                <w:rStyle w:val="Hyperlink"/>
                <w:rFonts w:cstheme="minorHAnsi"/>
                <w:noProof/>
              </w:rPr>
              <w:t>Phase 2: PID and feedback control</w:t>
            </w:r>
            <w:r>
              <w:rPr>
                <w:noProof/>
                <w:webHidden/>
              </w:rPr>
              <w:tab/>
            </w:r>
            <w:r>
              <w:rPr>
                <w:noProof/>
                <w:webHidden/>
              </w:rPr>
              <w:fldChar w:fldCharType="begin"/>
            </w:r>
            <w:r>
              <w:rPr>
                <w:noProof/>
                <w:webHidden/>
              </w:rPr>
              <w:instrText xml:space="preserve"> PAGEREF _Toc153918913 \h </w:instrText>
            </w:r>
            <w:r>
              <w:rPr>
                <w:noProof/>
                <w:webHidden/>
              </w:rPr>
            </w:r>
            <w:r>
              <w:rPr>
                <w:noProof/>
                <w:webHidden/>
              </w:rPr>
              <w:fldChar w:fldCharType="separate"/>
            </w:r>
            <w:r>
              <w:rPr>
                <w:noProof/>
                <w:webHidden/>
              </w:rPr>
              <w:t>8</w:t>
            </w:r>
            <w:r>
              <w:rPr>
                <w:noProof/>
                <w:webHidden/>
              </w:rPr>
              <w:fldChar w:fldCharType="end"/>
            </w:r>
          </w:hyperlink>
        </w:p>
        <w:p w14:paraId="069B1092" w14:textId="30137FA3" w:rsidR="00460303" w:rsidRDefault="00460303">
          <w:pPr>
            <w:pStyle w:val="TOC3"/>
            <w:tabs>
              <w:tab w:val="right" w:leader="dot" w:pos="9280"/>
            </w:tabs>
            <w:rPr>
              <w:rFonts w:asciiTheme="minorHAnsi" w:eastAsiaTheme="minorEastAsia" w:hAnsiTheme="minorHAnsi" w:cstheme="minorBidi"/>
              <w:noProof/>
              <w:kern w:val="2"/>
              <w:lang w:eastAsia="ja-JP"/>
              <w14:ligatures w14:val="standardContextual"/>
            </w:rPr>
          </w:pPr>
          <w:hyperlink w:anchor="_Toc153918914" w:history="1">
            <w:r w:rsidRPr="0072200F">
              <w:rPr>
                <w:rStyle w:val="Hyperlink"/>
                <w:rFonts w:cstheme="minorHAnsi"/>
                <w:noProof/>
              </w:rPr>
              <w:t>Analysis and pre-design</w:t>
            </w:r>
            <w:r>
              <w:rPr>
                <w:noProof/>
                <w:webHidden/>
              </w:rPr>
              <w:tab/>
            </w:r>
            <w:r>
              <w:rPr>
                <w:noProof/>
                <w:webHidden/>
              </w:rPr>
              <w:fldChar w:fldCharType="begin"/>
            </w:r>
            <w:r>
              <w:rPr>
                <w:noProof/>
                <w:webHidden/>
              </w:rPr>
              <w:instrText xml:space="preserve"> PAGEREF _Toc153918914 \h </w:instrText>
            </w:r>
            <w:r>
              <w:rPr>
                <w:noProof/>
                <w:webHidden/>
              </w:rPr>
            </w:r>
            <w:r>
              <w:rPr>
                <w:noProof/>
                <w:webHidden/>
              </w:rPr>
              <w:fldChar w:fldCharType="separate"/>
            </w:r>
            <w:r>
              <w:rPr>
                <w:noProof/>
                <w:webHidden/>
              </w:rPr>
              <w:t>8</w:t>
            </w:r>
            <w:r>
              <w:rPr>
                <w:noProof/>
                <w:webHidden/>
              </w:rPr>
              <w:fldChar w:fldCharType="end"/>
            </w:r>
          </w:hyperlink>
        </w:p>
        <w:p w14:paraId="05D76FCC" w14:textId="1C5A4AC6" w:rsidR="00460303" w:rsidRDefault="00460303">
          <w:pPr>
            <w:pStyle w:val="TOC3"/>
            <w:tabs>
              <w:tab w:val="right" w:leader="dot" w:pos="9280"/>
            </w:tabs>
            <w:rPr>
              <w:rFonts w:asciiTheme="minorHAnsi" w:eastAsiaTheme="minorEastAsia" w:hAnsiTheme="minorHAnsi" w:cstheme="minorBidi"/>
              <w:noProof/>
              <w:kern w:val="2"/>
              <w:lang w:eastAsia="ja-JP"/>
              <w14:ligatures w14:val="standardContextual"/>
            </w:rPr>
          </w:pPr>
          <w:hyperlink w:anchor="_Toc153918915" w:history="1">
            <w:r w:rsidRPr="0072200F">
              <w:rPr>
                <w:rStyle w:val="Hyperlink"/>
                <w:rFonts w:cstheme="minorHAnsi"/>
                <w:noProof/>
              </w:rPr>
              <w:t>PID design</w:t>
            </w:r>
            <w:r>
              <w:rPr>
                <w:noProof/>
                <w:webHidden/>
              </w:rPr>
              <w:tab/>
            </w:r>
            <w:r>
              <w:rPr>
                <w:noProof/>
                <w:webHidden/>
              </w:rPr>
              <w:fldChar w:fldCharType="begin"/>
            </w:r>
            <w:r>
              <w:rPr>
                <w:noProof/>
                <w:webHidden/>
              </w:rPr>
              <w:instrText xml:space="preserve"> PAGEREF _Toc153918915 \h </w:instrText>
            </w:r>
            <w:r>
              <w:rPr>
                <w:noProof/>
                <w:webHidden/>
              </w:rPr>
            </w:r>
            <w:r>
              <w:rPr>
                <w:noProof/>
                <w:webHidden/>
              </w:rPr>
              <w:fldChar w:fldCharType="separate"/>
            </w:r>
            <w:r>
              <w:rPr>
                <w:noProof/>
                <w:webHidden/>
              </w:rPr>
              <w:t>10</w:t>
            </w:r>
            <w:r>
              <w:rPr>
                <w:noProof/>
                <w:webHidden/>
              </w:rPr>
              <w:fldChar w:fldCharType="end"/>
            </w:r>
          </w:hyperlink>
        </w:p>
        <w:p w14:paraId="34E88A2A" w14:textId="10A70908" w:rsidR="00460303" w:rsidRDefault="00460303">
          <w:pPr>
            <w:pStyle w:val="TOC3"/>
            <w:tabs>
              <w:tab w:val="right" w:leader="dot" w:pos="9280"/>
            </w:tabs>
            <w:rPr>
              <w:rFonts w:asciiTheme="minorHAnsi" w:eastAsiaTheme="minorEastAsia" w:hAnsiTheme="minorHAnsi" w:cstheme="minorBidi"/>
              <w:noProof/>
              <w:kern w:val="2"/>
              <w:lang w:eastAsia="ja-JP"/>
              <w14:ligatures w14:val="standardContextual"/>
            </w:rPr>
          </w:pPr>
          <w:hyperlink w:anchor="_Toc153918916" w:history="1">
            <w:r w:rsidRPr="0072200F">
              <w:rPr>
                <w:rStyle w:val="Hyperlink"/>
                <w:rFonts w:cstheme="minorHAnsi"/>
                <w:noProof/>
              </w:rPr>
              <w:t>Calculations</w:t>
            </w:r>
            <w:r>
              <w:rPr>
                <w:noProof/>
                <w:webHidden/>
              </w:rPr>
              <w:tab/>
            </w:r>
            <w:r>
              <w:rPr>
                <w:noProof/>
                <w:webHidden/>
              </w:rPr>
              <w:fldChar w:fldCharType="begin"/>
            </w:r>
            <w:r>
              <w:rPr>
                <w:noProof/>
                <w:webHidden/>
              </w:rPr>
              <w:instrText xml:space="preserve"> PAGEREF _Toc153918916 \h </w:instrText>
            </w:r>
            <w:r>
              <w:rPr>
                <w:noProof/>
                <w:webHidden/>
              </w:rPr>
            </w:r>
            <w:r>
              <w:rPr>
                <w:noProof/>
                <w:webHidden/>
              </w:rPr>
              <w:fldChar w:fldCharType="separate"/>
            </w:r>
            <w:r>
              <w:rPr>
                <w:noProof/>
                <w:webHidden/>
              </w:rPr>
              <w:t>12</w:t>
            </w:r>
            <w:r>
              <w:rPr>
                <w:noProof/>
                <w:webHidden/>
              </w:rPr>
              <w:fldChar w:fldCharType="end"/>
            </w:r>
          </w:hyperlink>
        </w:p>
        <w:p w14:paraId="58092D0F" w14:textId="0FDC415C" w:rsidR="00460303" w:rsidRDefault="00460303">
          <w:pPr>
            <w:pStyle w:val="TOC3"/>
            <w:tabs>
              <w:tab w:val="right" w:leader="dot" w:pos="9280"/>
            </w:tabs>
            <w:rPr>
              <w:rFonts w:asciiTheme="minorHAnsi" w:eastAsiaTheme="minorEastAsia" w:hAnsiTheme="minorHAnsi" w:cstheme="minorBidi"/>
              <w:noProof/>
              <w:kern w:val="2"/>
              <w:lang w:eastAsia="ja-JP"/>
              <w14:ligatures w14:val="standardContextual"/>
            </w:rPr>
          </w:pPr>
          <w:hyperlink w:anchor="_Toc153918917" w:history="1">
            <w:r w:rsidRPr="0072200F">
              <w:rPr>
                <w:rStyle w:val="Hyperlink"/>
                <w:rFonts w:cstheme="minorHAnsi"/>
                <w:noProof/>
              </w:rPr>
              <w:t>Tuning</w:t>
            </w:r>
            <w:r>
              <w:rPr>
                <w:noProof/>
                <w:webHidden/>
              </w:rPr>
              <w:tab/>
            </w:r>
            <w:r>
              <w:rPr>
                <w:noProof/>
                <w:webHidden/>
              </w:rPr>
              <w:fldChar w:fldCharType="begin"/>
            </w:r>
            <w:r>
              <w:rPr>
                <w:noProof/>
                <w:webHidden/>
              </w:rPr>
              <w:instrText xml:space="preserve"> PAGEREF _Toc153918917 \h </w:instrText>
            </w:r>
            <w:r>
              <w:rPr>
                <w:noProof/>
                <w:webHidden/>
              </w:rPr>
            </w:r>
            <w:r>
              <w:rPr>
                <w:noProof/>
                <w:webHidden/>
              </w:rPr>
              <w:fldChar w:fldCharType="separate"/>
            </w:r>
            <w:r>
              <w:rPr>
                <w:noProof/>
                <w:webHidden/>
              </w:rPr>
              <w:t>14</w:t>
            </w:r>
            <w:r>
              <w:rPr>
                <w:noProof/>
                <w:webHidden/>
              </w:rPr>
              <w:fldChar w:fldCharType="end"/>
            </w:r>
          </w:hyperlink>
        </w:p>
        <w:p w14:paraId="731278B1" w14:textId="6BA89EF3" w:rsidR="00460303" w:rsidRDefault="00460303">
          <w:pPr>
            <w:pStyle w:val="TOC3"/>
            <w:tabs>
              <w:tab w:val="right" w:leader="dot" w:pos="9280"/>
            </w:tabs>
            <w:rPr>
              <w:rFonts w:asciiTheme="minorHAnsi" w:eastAsiaTheme="minorEastAsia" w:hAnsiTheme="minorHAnsi" w:cstheme="minorBidi"/>
              <w:noProof/>
              <w:kern w:val="2"/>
              <w:lang w:eastAsia="ja-JP"/>
              <w14:ligatures w14:val="standardContextual"/>
            </w:rPr>
          </w:pPr>
          <w:hyperlink w:anchor="_Toc153918918" w:history="1">
            <w:r w:rsidRPr="0072200F">
              <w:rPr>
                <w:rStyle w:val="Hyperlink"/>
                <w:rFonts w:cstheme="minorHAnsi"/>
                <w:noProof/>
              </w:rPr>
              <w:t>And from that tuning, it is decided that the PID data which will be used for the program are:</w:t>
            </w:r>
            <w:r>
              <w:rPr>
                <w:noProof/>
                <w:webHidden/>
              </w:rPr>
              <w:tab/>
            </w:r>
            <w:r>
              <w:rPr>
                <w:noProof/>
                <w:webHidden/>
              </w:rPr>
              <w:fldChar w:fldCharType="begin"/>
            </w:r>
            <w:r>
              <w:rPr>
                <w:noProof/>
                <w:webHidden/>
              </w:rPr>
              <w:instrText xml:space="preserve"> PAGEREF _Toc153918918 \h </w:instrText>
            </w:r>
            <w:r>
              <w:rPr>
                <w:noProof/>
                <w:webHidden/>
              </w:rPr>
            </w:r>
            <w:r>
              <w:rPr>
                <w:noProof/>
                <w:webHidden/>
              </w:rPr>
              <w:fldChar w:fldCharType="separate"/>
            </w:r>
            <w:r>
              <w:rPr>
                <w:noProof/>
                <w:webHidden/>
              </w:rPr>
              <w:t>15</w:t>
            </w:r>
            <w:r>
              <w:rPr>
                <w:noProof/>
                <w:webHidden/>
              </w:rPr>
              <w:fldChar w:fldCharType="end"/>
            </w:r>
          </w:hyperlink>
        </w:p>
        <w:p w14:paraId="26AD1789" w14:textId="4725E7B1" w:rsidR="00460303" w:rsidRDefault="00460303">
          <w:pPr>
            <w:pStyle w:val="TOC3"/>
            <w:tabs>
              <w:tab w:val="right" w:leader="dot" w:pos="9280"/>
            </w:tabs>
            <w:rPr>
              <w:rFonts w:asciiTheme="minorHAnsi" w:eastAsiaTheme="minorEastAsia" w:hAnsiTheme="minorHAnsi" w:cstheme="minorBidi"/>
              <w:noProof/>
              <w:kern w:val="2"/>
              <w:lang w:eastAsia="ja-JP"/>
              <w14:ligatures w14:val="standardContextual"/>
            </w:rPr>
          </w:pPr>
          <w:hyperlink w:anchor="_Toc153918919" w:history="1">
            <w:r w:rsidRPr="0072200F">
              <w:rPr>
                <w:rStyle w:val="Hyperlink"/>
                <w:rFonts w:cstheme="minorHAnsi"/>
                <w:noProof/>
              </w:rPr>
              <w:t>Code</w:t>
            </w:r>
            <w:r>
              <w:rPr>
                <w:noProof/>
                <w:webHidden/>
              </w:rPr>
              <w:tab/>
            </w:r>
            <w:r>
              <w:rPr>
                <w:noProof/>
                <w:webHidden/>
              </w:rPr>
              <w:fldChar w:fldCharType="begin"/>
            </w:r>
            <w:r>
              <w:rPr>
                <w:noProof/>
                <w:webHidden/>
              </w:rPr>
              <w:instrText xml:space="preserve"> PAGEREF _Toc153918919 \h </w:instrText>
            </w:r>
            <w:r>
              <w:rPr>
                <w:noProof/>
                <w:webHidden/>
              </w:rPr>
            </w:r>
            <w:r>
              <w:rPr>
                <w:noProof/>
                <w:webHidden/>
              </w:rPr>
              <w:fldChar w:fldCharType="separate"/>
            </w:r>
            <w:r>
              <w:rPr>
                <w:noProof/>
                <w:webHidden/>
              </w:rPr>
              <w:t>15</w:t>
            </w:r>
            <w:r>
              <w:rPr>
                <w:noProof/>
                <w:webHidden/>
              </w:rPr>
              <w:fldChar w:fldCharType="end"/>
            </w:r>
          </w:hyperlink>
        </w:p>
        <w:p w14:paraId="596CB8B6" w14:textId="25D4F3FA" w:rsidR="00460303" w:rsidRDefault="00460303">
          <w:pPr>
            <w:pStyle w:val="TOC2"/>
            <w:tabs>
              <w:tab w:val="right" w:leader="dot" w:pos="9280"/>
            </w:tabs>
            <w:rPr>
              <w:rFonts w:asciiTheme="minorHAnsi" w:eastAsiaTheme="minorEastAsia" w:hAnsiTheme="minorHAnsi" w:cstheme="minorBidi"/>
              <w:noProof/>
              <w:kern w:val="2"/>
              <w:lang w:eastAsia="ja-JP"/>
              <w14:ligatures w14:val="standardContextual"/>
            </w:rPr>
          </w:pPr>
          <w:hyperlink w:anchor="_Toc153918920" w:history="1">
            <w:r w:rsidRPr="0072200F">
              <w:rPr>
                <w:rStyle w:val="Hyperlink"/>
                <w:noProof/>
              </w:rPr>
              <w:t>Phase 3: Communication to Dashboard</w:t>
            </w:r>
            <w:r>
              <w:rPr>
                <w:noProof/>
                <w:webHidden/>
              </w:rPr>
              <w:tab/>
            </w:r>
            <w:r>
              <w:rPr>
                <w:noProof/>
                <w:webHidden/>
              </w:rPr>
              <w:fldChar w:fldCharType="begin"/>
            </w:r>
            <w:r>
              <w:rPr>
                <w:noProof/>
                <w:webHidden/>
              </w:rPr>
              <w:instrText xml:space="preserve"> PAGEREF _Toc153918920 \h </w:instrText>
            </w:r>
            <w:r>
              <w:rPr>
                <w:noProof/>
                <w:webHidden/>
              </w:rPr>
            </w:r>
            <w:r>
              <w:rPr>
                <w:noProof/>
                <w:webHidden/>
              </w:rPr>
              <w:fldChar w:fldCharType="separate"/>
            </w:r>
            <w:r>
              <w:rPr>
                <w:noProof/>
                <w:webHidden/>
              </w:rPr>
              <w:t>16</w:t>
            </w:r>
            <w:r>
              <w:rPr>
                <w:noProof/>
                <w:webHidden/>
              </w:rPr>
              <w:fldChar w:fldCharType="end"/>
            </w:r>
          </w:hyperlink>
        </w:p>
        <w:p w14:paraId="3AF70512" w14:textId="707765C4" w:rsidR="00460303" w:rsidRDefault="00460303">
          <w:pPr>
            <w:pStyle w:val="TOC3"/>
            <w:tabs>
              <w:tab w:val="right" w:leader="dot" w:pos="9280"/>
            </w:tabs>
            <w:rPr>
              <w:rFonts w:asciiTheme="minorHAnsi" w:eastAsiaTheme="minorEastAsia" w:hAnsiTheme="minorHAnsi" w:cstheme="minorBidi"/>
              <w:noProof/>
              <w:kern w:val="2"/>
              <w:lang w:eastAsia="ja-JP"/>
              <w14:ligatures w14:val="standardContextual"/>
            </w:rPr>
          </w:pPr>
          <w:hyperlink w:anchor="_Toc153918921" w:history="1">
            <w:r w:rsidRPr="0072200F">
              <w:rPr>
                <w:rStyle w:val="Hyperlink"/>
                <w:noProof/>
              </w:rPr>
              <w:t>Analysis</w:t>
            </w:r>
            <w:r>
              <w:rPr>
                <w:noProof/>
                <w:webHidden/>
              </w:rPr>
              <w:tab/>
            </w:r>
            <w:r>
              <w:rPr>
                <w:noProof/>
                <w:webHidden/>
              </w:rPr>
              <w:fldChar w:fldCharType="begin"/>
            </w:r>
            <w:r>
              <w:rPr>
                <w:noProof/>
                <w:webHidden/>
              </w:rPr>
              <w:instrText xml:space="preserve"> PAGEREF _Toc153918921 \h </w:instrText>
            </w:r>
            <w:r>
              <w:rPr>
                <w:noProof/>
                <w:webHidden/>
              </w:rPr>
            </w:r>
            <w:r>
              <w:rPr>
                <w:noProof/>
                <w:webHidden/>
              </w:rPr>
              <w:fldChar w:fldCharType="separate"/>
            </w:r>
            <w:r>
              <w:rPr>
                <w:noProof/>
                <w:webHidden/>
              </w:rPr>
              <w:t>16</w:t>
            </w:r>
            <w:r>
              <w:rPr>
                <w:noProof/>
                <w:webHidden/>
              </w:rPr>
              <w:fldChar w:fldCharType="end"/>
            </w:r>
          </w:hyperlink>
        </w:p>
        <w:p w14:paraId="318A4D0C" w14:textId="7F035930" w:rsidR="00460303" w:rsidRDefault="00460303">
          <w:pPr>
            <w:pStyle w:val="TOC3"/>
            <w:tabs>
              <w:tab w:val="right" w:leader="dot" w:pos="9280"/>
            </w:tabs>
            <w:rPr>
              <w:rFonts w:asciiTheme="minorHAnsi" w:eastAsiaTheme="minorEastAsia" w:hAnsiTheme="minorHAnsi" w:cstheme="minorBidi"/>
              <w:noProof/>
              <w:kern w:val="2"/>
              <w:lang w:eastAsia="ja-JP"/>
              <w14:ligatures w14:val="standardContextual"/>
            </w:rPr>
          </w:pPr>
          <w:hyperlink w:anchor="_Toc153918922" w:history="1">
            <w:r w:rsidRPr="0072200F">
              <w:rPr>
                <w:rStyle w:val="Hyperlink"/>
                <w:noProof/>
              </w:rPr>
              <w:t>Design</w:t>
            </w:r>
            <w:r>
              <w:rPr>
                <w:noProof/>
                <w:webHidden/>
              </w:rPr>
              <w:tab/>
            </w:r>
            <w:r>
              <w:rPr>
                <w:noProof/>
                <w:webHidden/>
              </w:rPr>
              <w:fldChar w:fldCharType="begin"/>
            </w:r>
            <w:r>
              <w:rPr>
                <w:noProof/>
                <w:webHidden/>
              </w:rPr>
              <w:instrText xml:space="preserve"> PAGEREF _Toc153918922 \h </w:instrText>
            </w:r>
            <w:r>
              <w:rPr>
                <w:noProof/>
                <w:webHidden/>
              </w:rPr>
            </w:r>
            <w:r>
              <w:rPr>
                <w:noProof/>
                <w:webHidden/>
              </w:rPr>
              <w:fldChar w:fldCharType="separate"/>
            </w:r>
            <w:r>
              <w:rPr>
                <w:noProof/>
                <w:webHidden/>
              </w:rPr>
              <w:t>17</w:t>
            </w:r>
            <w:r>
              <w:rPr>
                <w:noProof/>
                <w:webHidden/>
              </w:rPr>
              <w:fldChar w:fldCharType="end"/>
            </w:r>
          </w:hyperlink>
        </w:p>
        <w:p w14:paraId="21BA801B" w14:textId="2C5A511B" w:rsidR="00460303" w:rsidRDefault="00460303">
          <w:pPr>
            <w:pStyle w:val="TOC1"/>
            <w:tabs>
              <w:tab w:val="right" w:leader="dot" w:pos="9280"/>
            </w:tabs>
            <w:rPr>
              <w:rFonts w:asciiTheme="minorHAnsi" w:eastAsiaTheme="minorEastAsia" w:hAnsiTheme="minorHAnsi" w:cstheme="minorBidi"/>
              <w:noProof/>
              <w:kern w:val="2"/>
              <w:lang w:eastAsia="ja-JP"/>
              <w14:ligatures w14:val="standardContextual"/>
            </w:rPr>
          </w:pPr>
          <w:hyperlink w:anchor="_Toc153918923" w:history="1">
            <w:r w:rsidRPr="0072200F">
              <w:rPr>
                <w:rStyle w:val="Hyperlink"/>
                <w:noProof/>
              </w:rPr>
              <w:t>Retrospective</w:t>
            </w:r>
            <w:r w:rsidRPr="0072200F">
              <w:rPr>
                <w:rStyle w:val="Hyperlink"/>
                <w:noProof/>
                <w:spacing w:val="-5"/>
              </w:rPr>
              <w:t xml:space="preserve"> </w:t>
            </w:r>
            <w:r w:rsidRPr="0072200F">
              <w:rPr>
                <w:rStyle w:val="Hyperlink"/>
                <w:noProof/>
              </w:rPr>
              <w:t>&amp;</w:t>
            </w:r>
            <w:r w:rsidRPr="0072200F">
              <w:rPr>
                <w:rStyle w:val="Hyperlink"/>
                <w:noProof/>
                <w:spacing w:val="-5"/>
              </w:rPr>
              <w:t xml:space="preserve"> </w:t>
            </w:r>
            <w:r w:rsidRPr="0072200F">
              <w:rPr>
                <w:rStyle w:val="Hyperlink"/>
                <w:noProof/>
              </w:rPr>
              <w:t>Recommendation</w:t>
            </w:r>
            <w:r>
              <w:rPr>
                <w:noProof/>
                <w:webHidden/>
              </w:rPr>
              <w:tab/>
            </w:r>
            <w:r>
              <w:rPr>
                <w:noProof/>
                <w:webHidden/>
              </w:rPr>
              <w:fldChar w:fldCharType="begin"/>
            </w:r>
            <w:r>
              <w:rPr>
                <w:noProof/>
                <w:webHidden/>
              </w:rPr>
              <w:instrText xml:space="preserve"> PAGEREF _Toc153918923 \h </w:instrText>
            </w:r>
            <w:r>
              <w:rPr>
                <w:noProof/>
                <w:webHidden/>
              </w:rPr>
            </w:r>
            <w:r>
              <w:rPr>
                <w:noProof/>
                <w:webHidden/>
              </w:rPr>
              <w:fldChar w:fldCharType="separate"/>
            </w:r>
            <w:r>
              <w:rPr>
                <w:noProof/>
                <w:webHidden/>
              </w:rPr>
              <w:t>20</w:t>
            </w:r>
            <w:r>
              <w:rPr>
                <w:noProof/>
                <w:webHidden/>
              </w:rPr>
              <w:fldChar w:fldCharType="end"/>
            </w:r>
          </w:hyperlink>
        </w:p>
        <w:p w14:paraId="0AD14EDF" w14:textId="4108A225" w:rsidR="00460303" w:rsidRDefault="00460303">
          <w:pPr>
            <w:pStyle w:val="TOC1"/>
            <w:tabs>
              <w:tab w:val="right" w:leader="dot" w:pos="9280"/>
            </w:tabs>
            <w:rPr>
              <w:rFonts w:asciiTheme="minorHAnsi" w:eastAsiaTheme="minorEastAsia" w:hAnsiTheme="minorHAnsi" w:cstheme="minorBidi"/>
              <w:noProof/>
              <w:kern w:val="2"/>
              <w:lang w:eastAsia="ja-JP"/>
              <w14:ligatures w14:val="standardContextual"/>
            </w:rPr>
          </w:pPr>
          <w:hyperlink w:anchor="_Toc153918924" w:history="1">
            <w:r w:rsidRPr="0072200F">
              <w:rPr>
                <w:rStyle w:val="Hyperlink"/>
                <w:rFonts w:cstheme="minorHAnsi"/>
                <w:noProof/>
              </w:rPr>
              <w:t>References</w:t>
            </w:r>
            <w:r>
              <w:rPr>
                <w:noProof/>
                <w:webHidden/>
              </w:rPr>
              <w:tab/>
            </w:r>
            <w:r>
              <w:rPr>
                <w:noProof/>
                <w:webHidden/>
              </w:rPr>
              <w:fldChar w:fldCharType="begin"/>
            </w:r>
            <w:r>
              <w:rPr>
                <w:noProof/>
                <w:webHidden/>
              </w:rPr>
              <w:instrText xml:space="preserve"> PAGEREF _Toc153918924 \h </w:instrText>
            </w:r>
            <w:r>
              <w:rPr>
                <w:noProof/>
                <w:webHidden/>
              </w:rPr>
            </w:r>
            <w:r>
              <w:rPr>
                <w:noProof/>
                <w:webHidden/>
              </w:rPr>
              <w:fldChar w:fldCharType="separate"/>
            </w:r>
            <w:r>
              <w:rPr>
                <w:noProof/>
                <w:webHidden/>
              </w:rPr>
              <w:t>21</w:t>
            </w:r>
            <w:r>
              <w:rPr>
                <w:noProof/>
                <w:webHidden/>
              </w:rPr>
              <w:fldChar w:fldCharType="end"/>
            </w:r>
          </w:hyperlink>
        </w:p>
        <w:p w14:paraId="5B2FBC44" w14:textId="1CC7AF11" w:rsidR="00155C1D" w:rsidRPr="00460303" w:rsidRDefault="00155C1D" w:rsidP="00460303">
          <w:pPr>
            <w:sectPr w:rsidR="00155C1D" w:rsidRPr="00460303">
              <w:footerReference w:type="default" r:id="rId9"/>
              <w:pgSz w:w="11910" w:h="16840"/>
              <w:pgMar w:top="1400" w:right="1280" w:bottom="1200" w:left="1340" w:header="0" w:footer="1012" w:gutter="0"/>
              <w:pgNumType w:start="1"/>
              <w:cols w:space="720"/>
            </w:sectPr>
          </w:pPr>
          <w:r>
            <w:rPr>
              <w:b/>
              <w:bCs/>
              <w:noProof/>
            </w:rPr>
            <w:fldChar w:fldCharType="end"/>
          </w:r>
        </w:p>
      </w:sdtContent>
    </w:sdt>
    <w:p w14:paraId="7434F119" w14:textId="5AAC55EF" w:rsidR="00460303" w:rsidRDefault="001326CF" w:rsidP="00460303">
      <w:pPr>
        <w:pStyle w:val="Heading1"/>
        <w:ind w:left="0" w:firstLine="0"/>
      </w:pPr>
      <w:bookmarkStart w:id="1" w:name="_Toc153918906"/>
      <w:r>
        <w:lastRenderedPageBreak/>
        <w:t>List of Figures</w:t>
      </w:r>
    </w:p>
    <w:p w14:paraId="5FA39D2C" w14:textId="1F27F9E6" w:rsidR="001326CF" w:rsidRDefault="001326CF">
      <w:pPr>
        <w:pStyle w:val="TableofFigures"/>
        <w:tabs>
          <w:tab w:val="right" w:leader="dot" w:pos="9280"/>
        </w:tabs>
        <w:rPr>
          <w:noProof/>
        </w:rPr>
      </w:pPr>
      <w:r>
        <w:fldChar w:fldCharType="begin"/>
      </w:r>
      <w:r>
        <w:instrText xml:space="preserve"> TOC \h \z \c "Figure" </w:instrText>
      </w:r>
      <w:r>
        <w:fldChar w:fldCharType="separate"/>
      </w:r>
      <w:hyperlink w:anchor="_Toc153919113" w:history="1">
        <w:r w:rsidRPr="002328D4">
          <w:rPr>
            <w:rStyle w:val="Hyperlink"/>
            <w:noProof/>
          </w:rPr>
          <w:t>Figure 1 robot flowchart.</w:t>
        </w:r>
        <w:r>
          <w:rPr>
            <w:noProof/>
            <w:webHidden/>
          </w:rPr>
          <w:tab/>
        </w:r>
        <w:r>
          <w:rPr>
            <w:noProof/>
            <w:webHidden/>
          </w:rPr>
          <w:fldChar w:fldCharType="begin"/>
        </w:r>
        <w:r>
          <w:rPr>
            <w:noProof/>
            <w:webHidden/>
          </w:rPr>
          <w:instrText xml:space="preserve"> PAGEREF _Toc153919113 \h </w:instrText>
        </w:r>
        <w:r>
          <w:rPr>
            <w:noProof/>
            <w:webHidden/>
          </w:rPr>
        </w:r>
        <w:r>
          <w:rPr>
            <w:noProof/>
            <w:webHidden/>
          </w:rPr>
          <w:fldChar w:fldCharType="separate"/>
        </w:r>
        <w:r>
          <w:rPr>
            <w:noProof/>
            <w:webHidden/>
          </w:rPr>
          <w:t>4</w:t>
        </w:r>
        <w:r>
          <w:rPr>
            <w:noProof/>
            <w:webHidden/>
          </w:rPr>
          <w:fldChar w:fldCharType="end"/>
        </w:r>
      </w:hyperlink>
    </w:p>
    <w:p w14:paraId="22D17DAC" w14:textId="56165094" w:rsidR="001326CF" w:rsidRDefault="001326CF">
      <w:pPr>
        <w:pStyle w:val="TableofFigures"/>
        <w:tabs>
          <w:tab w:val="right" w:leader="dot" w:pos="9280"/>
        </w:tabs>
        <w:rPr>
          <w:noProof/>
        </w:rPr>
      </w:pPr>
      <w:hyperlink w:anchor="_Toc153919114" w:history="1">
        <w:r w:rsidRPr="002328D4">
          <w:rPr>
            <w:rStyle w:val="Hyperlink"/>
            <w:noProof/>
          </w:rPr>
          <w:t>Figure 2 robot state machine.</w:t>
        </w:r>
        <w:r>
          <w:rPr>
            <w:noProof/>
            <w:webHidden/>
          </w:rPr>
          <w:tab/>
        </w:r>
        <w:r>
          <w:rPr>
            <w:noProof/>
            <w:webHidden/>
          </w:rPr>
          <w:fldChar w:fldCharType="begin"/>
        </w:r>
        <w:r>
          <w:rPr>
            <w:noProof/>
            <w:webHidden/>
          </w:rPr>
          <w:instrText xml:space="preserve"> PAGEREF _Toc153919114 \h </w:instrText>
        </w:r>
        <w:r>
          <w:rPr>
            <w:noProof/>
            <w:webHidden/>
          </w:rPr>
        </w:r>
        <w:r>
          <w:rPr>
            <w:noProof/>
            <w:webHidden/>
          </w:rPr>
          <w:fldChar w:fldCharType="separate"/>
        </w:r>
        <w:r>
          <w:rPr>
            <w:noProof/>
            <w:webHidden/>
          </w:rPr>
          <w:t>4</w:t>
        </w:r>
        <w:r>
          <w:rPr>
            <w:noProof/>
            <w:webHidden/>
          </w:rPr>
          <w:fldChar w:fldCharType="end"/>
        </w:r>
      </w:hyperlink>
    </w:p>
    <w:p w14:paraId="59CEFD69" w14:textId="4F73528E" w:rsidR="001326CF" w:rsidRDefault="001326CF">
      <w:pPr>
        <w:pStyle w:val="TableofFigures"/>
        <w:tabs>
          <w:tab w:val="right" w:leader="dot" w:pos="9280"/>
        </w:tabs>
        <w:rPr>
          <w:noProof/>
        </w:rPr>
      </w:pPr>
      <w:hyperlink w:anchor="_Toc153919115" w:history="1">
        <w:r w:rsidRPr="002328D4">
          <w:rPr>
            <w:rStyle w:val="Hyperlink"/>
            <w:noProof/>
          </w:rPr>
          <w:t>Figure 3 input and output timers initializations.</w:t>
        </w:r>
        <w:r>
          <w:rPr>
            <w:noProof/>
            <w:webHidden/>
          </w:rPr>
          <w:tab/>
        </w:r>
        <w:r>
          <w:rPr>
            <w:noProof/>
            <w:webHidden/>
          </w:rPr>
          <w:fldChar w:fldCharType="begin"/>
        </w:r>
        <w:r>
          <w:rPr>
            <w:noProof/>
            <w:webHidden/>
          </w:rPr>
          <w:instrText xml:space="preserve"> PAGEREF _Toc153919115 \h </w:instrText>
        </w:r>
        <w:r>
          <w:rPr>
            <w:noProof/>
            <w:webHidden/>
          </w:rPr>
        </w:r>
        <w:r>
          <w:rPr>
            <w:noProof/>
            <w:webHidden/>
          </w:rPr>
          <w:fldChar w:fldCharType="separate"/>
        </w:r>
        <w:r>
          <w:rPr>
            <w:noProof/>
            <w:webHidden/>
          </w:rPr>
          <w:t>5</w:t>
        </w:r>
        <w:r>
          <w:rPr>
            <w:noProof/>
            <w:webHidden/>
          </w:rPr>
          <w:fldChar w:fldCharType="end"/>
        </w:r>
      </w:hyperlink>
    </w:p>
    <w:p w14:paraId="74DC7B62" w14:textId="30BE8F55" w:rsidR="001326CF" w:rsidRDefault="001326CF">
      <w:pPr>
        <w:pStyle w:val="TableofFigures"/>
        <w:tabs>
          <w:tab w:val="right" w:leader="dot" w:pos="9280"/>
        </w:tabs>
        <w:rPr>
          <w:noProof/>
        </w:rPr>
      </w:pPr>
      <w:hyperlink w:anchor="_Toc153919116" w:history="1">
        <w:r w:rsidRPr="002328D4">
          <w:rPr>
            <w:rStyle w:val="Hyperlink"/>
            <w:noProof/>
          </w:rPr>
          <w:t>Figure 4 distance measurement method.</w:t>
        </w:r>
        <w:r>
          <w:rPr>
            <w:noProof/>
            <w:webHidden/>
          </w:rPr>
          <w:tab/>
        </w:r>
        <w:r>
          <w:rPr>
            <w:noProof/>
            <w:webHidden/>
          </w:rPr>
          <w:fldChar w:fldCharType="begin"/>
        </w:r>
        <w:r>
          <w:rPr>
            <w:noProof/>
            <w:webHidden/>
          </w:rPr>
          <w:instrText xml:space="preserve"> PAGEREF _Toc153919116 \h </w:instrText>
        </w:r>
        <w:r>
          <w:rPr>
            <w:noProof/>
            <w:webHidden/>
          </w:rPr>
        </w:r>
        <w:r>
          <w:rPr>
            <w:noProof/>
            <w:webHidden/>
          </w:rPr>
          <w:fldChar w:fldCharType="separate"/>
        </w:r>
        <w:r>
          <w:rPr>
            <w:noProof/>
            <w:webHidden/>
          </w:rPr>
          <w:t>5</w:t>
        </w:r>
        <w:r>
          <w:rPr>
            <w:noProof/>
            <w:webHidden/>
          </w:rPr>
          <w:fldChar w:fldCharType="end"/>
        </w:r>
      </w:hyperlink>
    </w:p>
    <w:p w14:paraId="4976616D" w14:textId="3D47DDAA" w:rsidR="001326CF" w:rsidRDefault="001326CF">
      <w:pPr>
        <w:pStyle w:val="TableofFigures"/>
        <w:tabs>
          <w:tab w:val="right" w:leader="dot" w:pos="9280"/>
        </w:tabs>
        <w:rPr>
          <w:noProof/>
        </w:rPr>
      </w:pPr>
      <w:hyperlink w:anchor="_Toc153919117" w:history="1">
        <w:r w:rsidRPr="002328D4">
          <w:rPr>
            <w:rStyle w:val="Hyperlink"/>
            <w:noProof/>
          </w:rPr>
          <w:t>Figure 5 output control function.</w:t>
        </w:r>
        <w:r>
          <w:rPr>
            <w:noProof/>
            <w:webHidden/>
          </w:rPr>
          <w:tab/>
        </w:r>
        <w:r>
          <w:rPr>
            <w:noProof/>
            <w:webHidden/>
          </w:rPr>
          <w:fldChar w:fldCharType="begin"/>
        </w:r>
        <w:r>
          <w:rPr>
            <w:noProof/>
            <w:webHidden/>
          </w:rPr>
          <w:instrText xml:space="preserve"> PAGEREF _Toc153919117 \h </w:instrText>
        </w:r>
        <w:r>
          <w:rPr>
            <w:noProof/>
            <w:webHidden/>
          </w:rPr>
        </w:r>
        <w:r>
          <w:rPr>
            <w:noProof/>
            <w:webHidden/>
          </w:rPr>
          <w:fldChar w:fldCharType="separate"/>
        </w:r>
        <w:r>
          <w:rPr>
            <w:noProof/>
            <w:webHidden/>
          </w:rPr>
          <w:t>6</w:t>
        </w:r>
        <w:r>
          <w:rPr>
            <w:noProof/>
            <w:webHidden/>
          </w:rPr>
          <w:fldChar w:fldCharType="end"/>
        </w:r>
      </w:hyperlink>
    </w:p>
    <w:p w14:paraId="5D847221" w14:textId="23B29D98" w:rsidR="001326CF" w:rsidRDefault="001326CF">
      <w:pPr>
        <w:pStyle w:val="TableofFigures"/>
        <w:tabs>
          <w:tab w:val="right" w:leader="dot" w:pos="9280"/>
        </w:tabs>
        <w:rPr>
          <w:noProof/>
        </w:rPr>
      </w:pPr>
      <w:hyperlink w:anchor="_Toc153919118" w:history="1">
        <w:r w:rsidRPr="002328D4">
          <w:rPr>
            <w:rStyle w:val="Hyperlink"/>
            <w:noProof/>
          </w:rPr>
          <w:t>Figure 6 extended output control function.</w:t>
        </w:r>
        <w:r>
          <w:rPr>
            <w:noProof/>
            <w:webHidden/>
          </w:rPr>
          <w:tab/>
        </w:r>
        <w:r>
          <w:rPr>
            <w:noProof/>
            <w:webHidden/>
          </w:rPr>
          <w:fldChar w:fldCharType="begin"/>
        </w:r>
        <w:r>
          <w:rPr>
            <w:noProof/>
            <w:webHidden/>
          </w:rPr>
          <w:instrText xml:space="preserve"> PAGEREF _Toc153919118 \h </w:instrText>
        </w:r>
        <w:r>
          <w:rPr>
            <w:noProof/>
            <w:webHidden/>
          </w:rPr>
        </w:r>
        <w:r>
          <w:rPr>
            <w:noProof/>
            <w:webHidden/>
          </w:rPr>
          <w:fldChar w:fldCharType="separate"/>
        </w:r>
        <w:r>
          <w:rPr>
            <w:noProof/>
            <w:webHidden/>
          </w:rPr>
          <w:t>6</w:t>
        </w:r>
        <w:r>
          <w:rPr>
            <w:noProof/>
            <w:webHidden/>
          </w:rPr>
          <w:fldChar w:fldCharType="end"/>
        </w:r>
      </w:hyperlink>
    </w:p>
    <w:p w14:paraId="3D1B4C88" w14:textId="06769692" w:rsidR="001326CF" w:rsidRDefault="001326CF">
      <w:pPr>
        <w:pStyle w:val="TableofFigures"/>
        <w:tabs>
          <w:tab w:val="right" w:leader="dot" w:pos="9280"/>
        </w:tabs>
        <w:rPr>
          <w:noProof/>
        </w:rPr>
      </w:pPr>
      <w:hyperlink w:anchor="_Toc153919119" w:history="1">
        <w:r w:rsidRPr="002328D4">
          <w:rPr>
            <w:rStyle w:val="Hyperlink"/>
            <w:noProof/>
          </w:rPr>
          <w:t>Figure 7 robot state machine implementation.</w:t>
        </w:r>
        <w:r>
          <w:rPr>
            <w:noProof/>
            <w:webHidden/>
          </w:rPr>
          <w:tab/>
        </w:r>
        <w:r>
          <w:rPr>
            <w:noProof/>
            <w:webHidden/>
          </w:rPr>
          <w:fldChar w:fldCharType="begin"/>
        </w:r>
        <w:r>
          <w:rPr>
            <w:noProof/>
            <w:webHidden/>
          </w:rPr>
          <w:instrText xml:space="preserve"> PAGEREF _Toc153919119 \h </w:instrText>
        </w:r>
        <w:r>
          <w:rPr>
            <w:noProof/>
            <w:webHidden/>
          </w:rPr>
        </w:r>
        <w:r>
          <w:rPr>
            <w:noProof/>
            <w:webHidden/>
          </w:rPr>
          <w:fldChar w:fldCharType="separate"/>
        </w:r>
        <w:r>
          <w:rPr>
            <w:noProof/>
            <w:webHidden/>
          </w:rPr>
          <w:t>7</w:t>
        </w:r>
        <w:r>
          <w:rPr>
            <w:noProof/>
            <w:webHidden/>
          </w:rPr>
          <w:fldChar w:fldCharType="end"/>
        </w:r>
      </w:hyperlink>
    </w:p>
    <w:p w14:paraId="5B53D080" w14:textId="2EB73214" w:rsidR="001326CF" w:rsidRDefault="001326CF">
      <w:pPr>
        <w:pStyle w:val="TableofFigures"/>
        <w:tabs>
          <w:tab w:val="right" w:leader="dot" w:pos="9280"/>
        </w:tabs>
        <w:rPr>
          <w:noProof/>
        </w:rPr>
      </w:pPr>
      <w:hyperlink w:anchor="_Toc153919120" w:history="1">
        <w:r w:rsidRPr="002328D4">
          <w:rPr>
            <w:rStyle w:val="Hyperlink"/>
            <w:noProof/>
          </w:rPr>
          <w:t>Figure 8 proportional concept.</w:t>
        </w:r>
        <w:r>
          <w:rPr>
            <w:noProof/>
            <w:webHidden/>
          </w:rPr>
          <w:tab/>
        </w:r>
        <w:r>
          <w:rPr>
            <w:noProof/>
            <w:webHidden/>
          </w:rPr>
          <w:fldChar w:fldCharType="begin"/>
        </w:r>
        <w:r>
          <w:rPr>
            <w:noProof/>
            <w:webHidden/>
          </w:rPr>
          <w:instrText xml:space="preserve"> PAGEREF _Toc153919120 \h </w:instrText>
        </w:r>
        <w:r>
          <w:rPr>
            <w:noProof/>
            <w:webHidden/>
          </w:rPr>
        </w:r>
        <w:r>
          <w:rPr>
            <w:noProof/>
            <w:webHidden/>
          </w:rPr>
          <w:fldChar w:fldCharType="separate"/>
        </w:r>
        <w:r>
          <w:rPr>
            <w:noProof/>
            <w:webHidden/>
          </w:rPr>
          <w:t>9</w:t>
        </w:r>
        <w:r>
          <w:rPr>
            <w:noProof/>
            <w:webHidden/>
          </w:rPr>
          <w:fldChar w:fldCharType="end"/>
        </w:r>
      </w:hyperlink>
    </w:p>
    <w:p w14:paraId="3972A933" w14:textId="623614D5" w:rsidR="001326CF" w:rsidRDefault="001326CF">
      <w:pPr>
        <w:pStyle w:val="TableofFigures"/>
        <w:tabs>
          <w:tab w:val="right" w:leader="dot" w:pos="9280"/>
        </w:tabs>
        <w:rPr>
          <w:noProof/>
        </w:rPr>
      </w:pPr>
      <w:hyperlink w:anchor="_Toc153919121" w:history="1">
        <w:r w:rsidRPr="002328D4">
          <w:rPr>
            <w:rStyle w:val="Hyperlink"/>
            <w:noProof/>
          </w:rPr>
          <w:t>Figure 9 the concept of integral.</w:t>
        </w:r>
        <w:r>
          <w:rPr>
            <w:noProof/>
            <w:webHidden/>
          </w:rPr>
          <w:tab/>
        </w:r>
        <w:r>
          <w:rPr>
            <w:noProof/>
            <w:webHidden/>
          </w:rPr>
          <w:fldChar w:fldCharType="begin"/>
        </w:r>
        <w:r>
          <w:rPr>
            <w:noProof/>
            <w:webHidden/>
          </w:rPr>
          <w:instrText xml:space="preserve"> PAGEREF _Toc153919121 \h </w:instrText>
        </w:r>
        <w:r>
          <w:rPr>
            <w:noProof/>
            <w:webHidden/>
          </w:rPr>
        </w:r>
        <w:r>
          <w:rPr>
            <w:noProof/>
            <w:webHidden/>
          </w:rPr>
          <w:fldChar w:fldCharType="separate"/>
        </w:r>
        <w:r>
          <w:rPr>
            <w:noProof/>
            <w:webHidden/>
          </w:rPr>
          <w:t>9</w:t>
        </w:r>
        <w:r>
          <w:rPr>
            <w:noProof/>
            <w:webHidden/>
          </w:rPr>
          <w:fldChar w:fldCharType="end"/>
        </w:r>
      </w:hyperlink>
    </w:p>
    <w:p w14:paraId="7ED1D62D" w14:textId="2E6860A2" w:rsidR="001326CF" w:rsidRDefault="001326CF">
      <w:pPr>
        <w:pStyle w:val="TableofFigures"/>
        <w:tabs>
          <w:tab w:val="right" w:leader="dot" w:pos="9280"/>
        </w:tabs>
        <w:rPr>
          <w:noProof/>
        </w:rPr>
      </w:pPr>
      <w:hyperlink w:anchor="_Toc153919122" w:history="1">
        <w:r w:rsidRPr="002328D4">
          <w:rPr>
            <w:rStyle w:val="Hyperlink"/>
            <w:noProof/>
          </w:rPr>
          <w:t>Figure 10 the concept of derivative.</w:t>
        </w:r>
        <w:r>
          <w:rPr>
            <w:noProof/>
            <w:webHidden/>
          </w:rPr>
          <w:tab/>
        </w:r>
        <w:r>
          <w:rPr>
            <w:noProof/>
            <w:webHidden/>
          </w:rPr>
          <w:fldChar w:fldCharType="begin"/>
        </w:r>
        <w:r>
          <w:rPr>
            <w:noProof/>
            <w:webHidden/>
          </w:rPr>
          <w:instrText xml:space="preserve"> PAGEREF _Toc153919122 \h </w:instrText>
        </w:r>
        <w:r>
          <w:rPr>
            <w:noProof/>
            <w:webHidden/>
          </w:rPr>
        </w:r>
        <w:r>
          <w:rPr>
            <w:noProof/>
            <w:webHidden/>
          </w:rPr>
          <w:fldChar w:fldCharType="separate"/>
        </w:r>
        <w:r>
          <w:rPr>
            <w:noProof/>
            <w:webHidden/>
          </w:rPr>
          <w:t>10</w:t>
        </w:r>
        <w:r>
          <w:rPr>
            <w:noProof/>
            <w:webHidden/>
          </w:rPr>
          <w:fldChar w:fldCharType="end"/>
        </w:r>
      </w:hyperlink>
    </w:p>
    <w:p w14:paraId="53127595" w14:textId="73BA51C5" w:rsidR="001326CF" w:rsidRDefault="001326CF">
      <w:pPr>
        <w:pStyle w:val="TableofFigures"/>
        <w:tabs>
          <w:tab w:val="right" w:leader="dot" w:pos="9280"/>
        </w:tabs>
        <w:rPr>
          <w:noProof/>
        </w:rPr>
      </w:pPr>
      <w:hyperlink w:anchor="_Toc153919123" w:history="1">
        <w:r w:rsidRPr="002328D4">
          <w:rPr>
            <w:rStyle w:val="Hyperlink"/>
            <w:noProof/>
          </w:rPr>
          <w:t>Figure 11 position control-concept formula.</w:t>
        </w:r>
        <w:r>
          <w:rPr>
            <w:noProof/>
            <w:webHidden/>
          </w:rPr>
          <w:tab/>
        </w:r>
        <w:r>
          <w:rPr>
            <w:noProof/>
            <w:webHidden/>
          </w:rPr>
          <w:fldChar w:fldCharType="begin"/>
        </w:r>
        <w:r>
          <w:rPr>
            <w:noProof/>
            <w:webHidden/>
          </w:rPr>
          <w:instrText xml:space="preserve"> PAGEREF _Toc153919123 \h </w:instrText>
        </w:r>
        <w:r>
          <w:rPr>
            <w:noProof/>
            <w:webHidden/>
          </w:rPr>
        </w:r>
        <w:r>
          <w:rPr>
            <w:noProof/>
            <w:webHidden/>
          </w:rPr>
          <w:fldChar w:fldCharType="separate"/>
        </w:r>
        <w:r>
          <w:rPr>
            <w:noProof/>
            <w:webHidden/>
          </w:rPr>
          <w:t>10</w:t>
        </w:r>
        <w:r>
          <w:rPr>
            <w:noProof/>
            <w:webHidden/>
          </w:rPr>
          <w:fldChar w:fldCharType="end"/>
        </w:r>
      </w:hyperlink>
    </w:p>
    <w:p w14:paraId="0635AB13" w14:textId="0A0C45A1" w:rsidR="001326CF" w:rsidRDefault="001326CF">
      <w:pPr>
        <w:pStyle w:val="TableofFigures"/>
        <w:tabs>
          <w:tab w:val="right" w:leader="dot" w:pos="9280"/>
        </w:tabs>
        <w:rPr>
          <w:noProof/>
        </w:rPr>
      </w:pPr>
      <w:hyperlink w:anchor="_Toc153919124" w:history="1">
        <w:r w:rsidRPr="002328D4">
          <w:rPr>
            <w:rStyle w:val="Hyperlink"/>
            <w:noProof/>
          </w:rPr>
          <w:t>Figure 12 PID simulation design.</w:t>
        </w:r>
        <w:r>
          <w:rPr>
            <w:noProof/>
            <w:webHidden/>
          </w:rPr>
          <w:tab/>
        </w:r>
        <w:r>
          <w:rPr>
            <w:noProof/>
            <w:webHidden/>
          </w:rPr>
          <w:fldChar w:fldCharType="begin"/>
        </w:r>
        <w:r>
          <w:rPr>
            <w:noProof/>
            <w:webHidden/>
          </w:rPr>
          <w:instrText xml:space="preserve"> PAGEREF _Toc153919124 \h </w:instrText>
        </w:r>
        <w:r>
          <w:rPr>
            <w:noProof/>
            <w:webHidden/>
          </w:rPr>
        </w:r>
        <w:r>
          <w:rPr>
            <w:noProof/>
            <w:webHidden/>
          </w:rPr>
          <w:fldChar w:fldCharType="separate"/>
        </w:r>
        <w:r>
          <w:rPr>
            <w:noProof/>
            <w:webHidden/>
          </w:rPr>
          <w:t>11</w:t>
        </w:r>
        <w:r>
          <w:rPr>
            <w:noProof/>
            <w:webHidden/>
          </w:rPr>
          <w:fldChar w:fldCharType="end"/>
        </w:r>
      </w:hyperlink>
    </w:p>
    <w:p w14:paraId="53F0B87D" w14:textId="79B6B025" w:rsidR="001326CF" w:rsidRDefault="001326CF">
      <w:pPr>
        <w:pStyle w:val="TableofFigures"/>
        <w:tabs>
          <w:tab w:val="right" w:leader="dot" w:pos="9280"/>
        </w:tabs>
        <w:rPr>
          <w:noProof/>
        </w:rPr>
      </w:pPr>
      <w:hyperlink w:anchor="_Toc153919125" w:history="1">
        <w:r w:rsidRPr="002328D4">
          <w:rPr>
            <w:rStyle w:val="Hyperlink"/>
            <w:noProof/>
          </w:rPr>
          <w:t>Figure 13 robot flowchart with PID to accelerates and decelerates.</w:t>
        </w:r>
        <w:r>
          <w:rPr>
            <w:noProof/>
            <w:webHidden/>
          </w:rPr>
          <w:tab/>
        </w:r>
        <w:r>
          <w:rPr>
            <w:noProof/>
            <w:webHidden/>
          </w:rPr>
          <w:fldChar w:fldCharType="begin"/>
        </w:r>
        <w:r>
          <w:rPr>
            <w:noProof/>
            <w:webHidden/>
          </w:rPr>
          <w:instrText xml:space="preserve"> PAGEREF _Toc153919125 \h </w:instrText>
        </w:r>
        <w:r>
          <w:rPr>
            <w:noProof/>
            <w:webHidden/>
          </w:rPr>
        </w:r>
        <w:r>
          <w:rPr>
            <w:noProof/>
            <w:webHidden/>
          </w:rPr>
          <w:fldChar w:fldCharType="separate"/>
        </w:r>
        <w:r>
          <w:rPr>
            <w:noProof/>
            <w:webHidden/>
          </w:rPr>
          <w:t>11</w:t>
        </w:r>
        <w:r>
          <w:rPr>
            <w:noProof/>
            <w:webHidden/>
          </w:rPr>
          <w:fldChar w:fldCharType="end"/>
        </w:r>
      </w:hyperlink>
    </w:p>
    <w:p w14:paraId="54E28347" w14:textId="381CE8EB" w:rsidR="001326CF" w:rsidRDefault="001326CF">
      <w:pPr>
        <w:pStyle w:val="TableofFigures"/>
        <w:tabs>
          <w:tab w:val="right" w:leader="dot" w:pos="9280"/>
        </w:tabs>
        <w:rPr>
          <w:noProof/>
        </w:rPr>
      </w:pPr>
      <w:hyperlink w:anchor="_Toc153919126" w:history="1">
        <w:r w:rsidRPr="002328D4">
          <w:rPr>
            <w:rStyle w:val="Hyperlink"/>
            <w:noProof/>
          </w:rPr>
          <w:t>Figure 14 maximum oscillation of PID.</w:t>
        </w:r>
        <w:r>
          <w:rPr>
            <w:noProof/>
            <w:webHidden/>
          </w:rPr>
          <w:tab/>
        </w:r>
        <w:r>
          <w:rPr>
            <w:noProof/>
            <w:webHidden/>
          </w:rPr>
          <w:fldChar w:fldCharType="begin"/>
        </w:r>
        <w:r>
          <w:rPr>
            <w:noProof/>
            <w:webHidden/>
          </w:rPr>
          <w:instrText xml:space="preserve"> PAGEREF _Toc153919126 \h </w:instrText>
        </w:r>
        <w:r>
          <w:rPr>
            <w:noProof/>
            <w:webHidden/>
          </w:rPr>
        </w:r>
        <w:r>
          <w:rPr>
            <w:noProof/>
            <w:webHidden/>
          </w:rPr>
          <w:fldChar w:fldCharType="separate"/>
        </w:r>
        <w:r>
          <w:rPr>
            <w:noProof/>
            <w:webHidden/>
          </w:rPr>
          <w:t>13</w:t>
        </w:r>
        <w:r>
          <w:rPr>
            <w:noProof/>
            <w:webHidden/>
          </w:rPr>
          <w:fldChar w:fldCharType="end"/>
        </w:r>
      </w:hyperlink>
    </w:p>
    <w:p w14:paraId="10D31BE7" w14:textId="0EA98453" w:rsidR="001326CF" w:rsidRDefault="001326CF">
      <w:pPr>
        <w:pStyle w:val="TableofFigures"/>
        <w:tabs>
          <w:tab w:val="right" w:leader="dot" w:pos="9280"/>
        </w:tabs>
        <w:rPr>
          <w:noProof/>
        </w:rPr>
      </w:pPr>
      <w:hyperlink w:anchor="_Toc153919127" w:history="1">
        <w:r w:rsidRPr="002328D4">
          <w:rPr>
            <w:rStyle w:val="Hyperlink"/>
            <w:noProof/>
          </w:rPr>
          <w:t>Figure 15 Auto tuning the PID calculation.</w:t>
        </w:r>
        <w:r>
          <w:rPr>
            <w:noProof/>
            <w:webHidden/>
          </w:rPr>
          <w:tab/>
        </w:r>
        <w:r>
          <w:rPr>
            <w:noProof/>
            <w:webHidden/>
          </w:rPr>
          <w:fldChar w:fldCharType="begin"/>
        </w:r>
        <w:r>
          <w:rPr>
            <w:noProof/>
            <w:webHidden/>
          </w:rPr>
          <w:instrText xml:space="preserve"> PAGEREF _Toc153919127 \h </w:instrText>
        </w:r>
        <w:r>
          <w:rPr>
            <w:noProof/>
            <w:webHidden/>
          </w:rPr>
        </w:r>
        <w:r>
          <w:rPr>
            <w:noProof/>
            <w:webHidden/>
          </w:rPr>
          <w:fldChar w:fldCharType="separate"/>
        </w:r>
        <w:r>
          <w:rPr>
            <w:noProof/>
            <w:webHidden/>
          </w:rPr>
          <w:t>14</w:t>
        </w:r>
        <w:r>
          <w:rPr>
            <w:noProof/>
            <w:webHidden/>
          </w:rPr>
          <w:fldChar w:fldCharType="end"/>
        </w:r>
      </w:hyperlink>
    </w:p>
    <w:p w14:paraId="0DE22FFB" w14:textId="5283408E" w:rsidR="001326CF" w:rsidRDefault="001326CF">
      <w:pPr>
        <w:pStyle w:val="TableofFigures"/>
        <w:tabs>
          <w:tab w:val="right" w:leader="dot" w:pos="9280"/>
        </w:tabs>
        <w:rPr>
          <w:noProof/>
        </w:rPr>
      </w:pPr>
      <w:hyperlink w:anchor="_Toc153919128" w:history="1">
        <w:r w:rsidRPr="002328D4">
          <w:rPr>
            <w:rStyle w:val="Hyperlink"/>
            <w:noProof/>
          </w:rPr>
          <w:t>Figure 16 PID results after auto tuning method.</w:t>
        </w:r>
        <w:r>
          <w:rPr>
            <w:noProof/>
            <w:webHidden/>
          </w:rPr>
          <w:tab/>
        </w:r>
        <w:r>
          <w:rPr>
            <w:noProof/>
            <w:webHidden/>
          </w:rPr>
          <w:fldChar w:fldCharType="begin"/>
        </w:r>
        <w:r>
          <w:rPr>
            <w:noProof/>
            <w:webHidden/>
          </w:rPr>
          <w:instrText xml:space="preserve"> PAGEREF _Toc153919128 \h </w:instrText>
        </w:r>
        <w:r>
          <w:rPr>
            <w:noProof/>
            <w:webHidden/>
          </w:rPr>
        </w:r>
        <w:r>
          <w:rPr>
            <w:noProof/>
            <w:webHidden/>
          </w:rPr>
          <w:fldChar w:fldCharType="separate"/>
        </w:r>
        <w:r>
          <w:rPr>
            <w:noProof/>
            <w:webHidden/>
          </w:rPr>
          <w:t>15</w:t>
        </w:r>
        <w:r>
          <w:rPr>
            <w:noProof/>
            <w:webHidden/>
          </w:rPr>
          <w:fldChar w:fldCharType="end"/>
        </w:r>
      </w:hyperlink>
    </w:p>
    <w:p w14:paraId="39577977" w14:textId="05260DBF" w:rsidR="001326CF" w:rsidRDefault="001326CF">
      <w:pPr>
        <w:pStyle w:val="TableofFigures"/>
        <w:tabs>
          <w:tab w:val="right" w:leader="dot" w:pos="9280"/>
        </w:tabs>
        <w:rPr>
          <w:noProof/>
        </w:rPr>
      </w:pPr>
      <w:hyperlink w:anchor="_Toc153919129" w:history="1">
        <w:r w:rsidRPr="002328D4">
          <w:rPr>
            <w:rStyle w:val="Hyperlink"/>
            <w:noProof/>
          </w:rPr>
          <w:t>Figure 17 PID implementation.</w:t>
        </w:r>
        <w:r>
          <w:rPr>
            <w:noProof/>
            <w:webHidden/>
          </w:rPr>
          <w:tab/>
        </w:r>
        <w:r>
          <w:rPr>
            <w:noProof/>
            <w:webHidden/>
          </w:rPr>
          <w:fldChar w:fldCharType="begin"/>
        </w:r>
        <w:r>
          <w:rPr>
            <w:noProof/>
            <w:webHidden/>
          </w:rPr>
          <w:instrText xml:space="preserve"> PAGEREF _Toc153919129 \h </w:instrText>
        </w:r>
        <w:r>
          <w:rPr>
            <w:noProof/>
            <w:webHidden/>
          </w:rPr>
        </w:r>
        <w:r>
          <w:rPr>
            <w:noProof/>
            <w:webHidden/>
          </w:rPr>
          <w:fldChar w:fldCharType="separate"/>
        </w:r>
        <w:r>
          <w:rPr>
            <w:noProof/>
            <w:webHidden/>
          </w:rPr>
          <w:t>16</w:t>
        </w:r>
        <w:r>
          <w:rPr>
            <w:noProof/>
            <w:webHidden/>
          </w:rPr>
          <w:fldChar w:fldCharType="end"/>
        </w:r>
      </w:hyperlink>
    </w:p>
    <w:p w14:paraId="6BDB966E" w14:textId="09D439A4" w:rsidR="001326CF" w:rsidRDefault="001326CF">
      <w:pPr>
        <w:pStyle w:val="TableofFigures"/>
        <w:tabs>
          <w:tab w:val="right" w:leader="dot" w:pos="9280"/>
        </w:tabs>
        <w:rPr>
          <w:noProof/>
        </w:rPr>
      </w:pPr>
      <w:hyperlink w:anchor="_Toc153919130" w:history="1">
        <w:r w:rsidRPr="002328D4">
          <w:rPr>
            <w:rStyle w:val="Hyperlink"/>
            <w:noProof/>
          </w:rPr>
          <w:t>Figure 18 Node-Red nodes for robot.</w:t>
        </w:r>
        <w:r>
          <w:rPr>
            <w:noProof/>
            <w:webHidden/>
          </w:rPr>
          <w:tab/>
        </w:r>
        <w:r>
          <w:rPr>
            <w:noProof/>
            <w:webHidden/>
          </w:rPr>
          <w:fldChar w:fldCharType="begin"/>
        </w:r>
        <w:r>
          <w:rPr>
            <w:noProof/>
            <w:webHidden/>
          </w:rPr>
          <w:instrText xml:space="preserve"> PAGEREF _Toc153919130 \h </w:instrText>
        </w:r>
        <w:r>
          <w:rPr>
            <w:noProof/>
            <w:webHidden/>
          </w:rPr>
        </w:r>
        <w:r>
          <w:rPr>
            <w:noProof/>
            <w:webHidden/>
          </w:rPr>
          <w:fldChar w:fldCharType="separate"/>
        </w:r>
        <w:r>
          <w:rPr>
            <w:noProof/>
            <w:webHidden/>
          </w:rPr>
          <w:t>17</w:t>
        </w:r>
        <w:r>
          <w:rPr>
            <w:noProof/>
            <w:webHidden/>
          </w:rPr>
          <w:fldChar w:fldCharType="end"/>
        </w:r>
      </w:hyperlink>
    </w:p>
    <w:p w14:paraId="6226EFBF" w14:textId="1EEDA6F6" w:rsidR="001326CF" w:rsidRDefault="001326CF">
      <w:pPr>
        <w:pStyle w:val="TableofFigures"/>
        <w:tabs>
          <w:tab w:val="right" w:leader="dot" w:pos="9280"/>
        </w:tabs>
        <w:rPr>
          <w:noProof/>
        </w:rPr>
      </w:pPr>
      <w:hyperlink w:anchor="_Toc153919131" w:history="1">
        <w:r w:rsidRPr="002328D4">
          <w:rPr>
            <w:rStyle w:val="Hyperlink"/>
            <w:noProof/>
          </w:rPr>
          <w:t>Figure 19 Node-Red UI dashboard.</w:t>
        </w:r>
        <w:r>
          <w:rPr>
            <w:noProof/>
            <w:webHidden/>
          </w:rPr>
          <w:tab/>
        </w:r>
        <w:r>
          <w:rPr>
            <w:noProof/>
            <w:webHidden/>
          </w:rPr>
          <w:fldChar w:fldCharType="begin"/>
        </w:r>
        <w:r>
          <w:rPr>
            <w:noProof/>
            <w:webHidden/>
          </w:rPr>
          <w:instrText xml:space="preserve"> PAGEREF _Toc153919131 \h </w:instrText>
        </w:r>
        <w:r>
          <w:rPr>
            <w:noProof/>
            <w:webHidden/>
          </w:rPr>
        </w:r>
        <w:r>
          <w:rPr>
            <w:noProof/>
            <w:webHidden/>
          </w:rPr>
          <w:fldChar w:fldCharType="separate"/>
        </w:r>
        <w:r>
          <w:rPr>
            <w:noProof/>
            <w:webHidden/>
          </w:rPr>
          <w:t>18</w:t>
        </w:r>
        <w:r>
          <w:rPr>
            <w:noProof/>
            <w:webHidden/>
          </w:rPr>
          <w:fldChar w:fldCharType="end"/>
        </w:r>
      </w:hyperlink>
    </w:p>
    <w:p w14:paraId="0AC860E9" w14:textId="53E262CA" w:rsidR="001326CF" w:rsidRDefault="001326CF">
      <w:pPr>
        <w:pStyle w:val="TableofFigures"/>
        <w:tabs>
          <w:tab w:val="right" w:leader="dot" w:pos="9280"/>
        </w:tabs>
        <w:rPr>
          <w:noProof/>
        </w:rPr>
      </w:pPr>
      <w:hyperlink w:anchor="_Toc153919132" w:history="1">
        <w:r w:rsidRPr="002328D4">
          <w:rPr>
            <w:rStyle w:val="Hyperlink"/>
            <w:noProof/>
          </w:rPr>
          <w:t>Figure 20 Node-Red debug terminal.</w:t>
        </w:r>
        <w:r>
          <w:rPr>
            <w:noProof/>
            <w:webHidden/>
          </w:rPr>
          <w:tab/>
        </w:r>
        <w:r>
          <w:rPr>
            <w:noProof/>
            <w:webHidden/>
          </w:rPr>
          <w:fldChar w:fldCharType="begin"/>
        </w:r>
        <w:r>
          <w:rPr>
            <w:noProof/>
            <w:webHidden/>
          </w:rPr>
          <w:instrText xml:space="preserve"> PAGEREF _Toc153919132 \h </w:instrText>
        </w:r>
        <w:r>
          <w:rPr>
            <w:noProof/>
            <w:webHidden/>
          </w:rPr>
        </w:r>
        <w:r>
          <w:rPr>
            <w:noProof/>
            <w:webHidden/>
          </w:rPr>
          <w:fldChar w:fldCharType="separate"/>
        </w:r>
        <w:r>
          <w:rPr>
            <w:noProof/>
            <w:webHidden/>
          </w:rPr>
          <w:t>18</w:t>
        </w:r>
        <w:r>
          <w:rPr>
            <w:noProof/>
            <w:webHidden/>
          </w:rPr>
          <w:fldChar w:fldCharType="end"/>
        </w:r>
      </w:hyperlink>
    </w:p>
    <w:p w14:paraId="3C34CD91" w14:textId="443A7B0C" w:rsidR="001326CF" w:rsidRDefault="001326CF" w:rsidP="001326CF">
      <w:r>
        <w:fldChar w:fldCharType="end"/>
      </w:r>
    </w:p>
    <w:p w14:paraId="4E5F62DC" w14:textId="77777777" w:rsidR="001326CF" w:rsidRPr="00460303" w:rsidRDefault="001326CF" w:rsidP="001326CF"/>
    <w:p w14:paraId="01832291" w14:textId="77777777" w:rsidR="001326CF" w:rsidRDefault="001326CF">
      <w:pPr>
        <w:spacing w:before="0" w:after="0"/>
        <w:rPr>
          <w:rFonts w:asciiTheme="minorHAnsi" w:eastAsia="Calibri Light" w:hAnsiTheme="minorHAnsi" w:cstheme="minorHAnsi"/>
          <w:sz w:val="32"/>
          <w:szCs w:val="32"/>
        </w:rPr>
      </w:pPr>
      <w:r>
        <w:rPr>
          <w:rFonts w:cstheme="minorHAnsi"/>
        </w:rPr>
        <w:br w:type="page"/>
      </w:r>
    </w:p>
    <w:p w14:paraId="0D7EA70F" w14:textId="2EF4D459" w:rsidR="00A30D3B" w:rsidRPr="00586837" w:rsidRDefault="00D71014" w:rsidP="00460303">
      <w:pPr>
        <w:pStyle w:val="Heading1"/>
        <w:ind w:left="0" w:firstLine="0"/>
        <w:rPr>
          <w:rFonts w:cstheme="minorHAnsi"/>
        </w:rPr>
      </w:pPr>
      <w:r w:rsidRPr="00586837">
        <w:rPr>
          <w:rFonts w:cstheme="minorHAnsi"/>
        </w:rPr>
        <w:lastRenderedPageBreak/>
        <w:t>Introduction</w:t>
      </w:r>
      <w:bookmarkEnd w:id="1"/>
    </w:p>
    <w:p w14:paraId="471E8E29" w14:textId="09B35623" w:rsidR="004F34BD" w:rsidRPr="00336A9F" w:rsidRDefault="004F34BD" w:rsidP="00176995">
      <w:pPr>
        <w:spacing w:after="240" w:line="259" w:lineRule="auto"/>
        <w:rPr>
          <w:rFonts w:asciiTheme="minorHAnsi" w:hAnsiTheme="minorHAnsi" w:cstheme="minorHAnsi"/>
        </w:rPr>
      </w:pPr>
      <w:r w:rsidRPr="00336A9F">
        <w:rPr>
          <w:rFonts w:asciiTheme="minorHAnsi" w:hAnsiTheme="minorHAnsi" w:cstheme="minorHAnsi"/>
        </w:rPr>
        <w:t xml:space="preserve">This technical report </w:t>
      </w:r>
      <w:r w:rsidR="001B5ECF" w:rsidRPr="00336A9F">
        <w:rPr>
          <w:rFonts w:asciiTheme="minorHAnsi" w:hAnsiTheme="minorHAnsi" w:cstheme="minorHAnsi"/>
        </w:rPr>
        <w:t>goes</w:t>
      </w:r>
      <w:r w:rsidRPr="00336A9F">
        <w:rPr>
          <w:rFonts w:asciiTheme="minorHAnsi" w:hAnsiTheme="minorHAnsi" w:cstheme="minorHAnsi"/>
        </w:rPr>
        <w:t xml:space="preserve"> into the process of designing and implementing a feedback control system for </w:t>
      </w:r>
      <w:r w:rsidR="009A71DD" w:rsidRPr="00336A9F">
        <w:rPr>
          <w:rFonts w:asciiTheme="minorHAnsi" w:hAnsiTheme="minorHAnsi" w:cstheme="minorHAnsi"/>
        </w:rPr>
        <w:t>a robot swarm project</w:t>
      </w:r>
      <w:r w:rsidRPr="00336A9F">
        <w:rPr>
          <w:rFonts w:asciiTheme="minorHAnsi" w:hAnsiTheme="minorHAnsi" w:cstheme="minorHAnsi"/>
        </w:rPr>
        <w:t xml:space="preserve">. The project </w:t>
      </w:r>
      <w:r w:rsidR="009A71DD" w:rsidRPr="00336A9F">
        <w:rPr>
          <w:rFonts w:asciiTheme="minorHAnsi" w:hAnsiTheme="minorHAnsi" w:cstheme="minorHAnsi"/>
        </w:rPr>
        <w:t>uses</w:t>
      </w:r>
      <w:r w:rsidRPr="00336A9F">
        <w:rPr>
          <w:rFonts w:asciiTheme="minorHAnsi" w:hAnsiTheme="minorHAnsi" w:cstheme="minorHAnsi"/>
        </w:rPr>
        <w:t xml:space="preserve"> MATLAB's Simulink for system design and the practical application of embedded C programming for </w:t>
      </w:r>
      <w:r w:rsidR="00F63967" w:rsidRPr="00336A9F">
        <w:rPr>
          <w:rFonts w:asciiTheme="minorHAnsi" w:hAnsiTheme="minorHAnsi" w:cstheme="minorHAnsi"/>
        </w:rPr>
        <w:t>PID (Proportional – Integral – Derivative) controller</w:t>
      </w:r>
      <w:r w:rsidRPr="00336A9F">
        <w:rPr>
          <w:rFonts w:asciiTheme="minorHAnsi" w:hAnsiTheme="minorHAnsi" w:cstheme="minorHAnsi"/>
        </w:rPr>
        <w:t xml:space="preserve">. </w:t>
      </w:r>
      <w:r w:rsidR="00D8513C" w:rsidRPr="00336A9F">
        <w:rPr>
          <w:rFonts w:asciiTheme="minorHAnsi" w:hAnsiTheme="minorHAnsi" w:cstheme="minorHAnsi"/>
        </w:rPr>
        <w:t xml:space="preserve">We apply </w:t>
      </w:r>
      <w:r w:rsidRPr="00336A9F">
        <w:rPr>
          <w:rFonts w:asciiTheme="minorHAnsi" w:hAnsiTheme="minorHAnsi" w:cstheme="minorHAnsi"/>
        </w:rPr>
        <w:t xml:space="preserve">theoretical design using Simulink and the application of control algorithms in embedded systems, providing </w:t>
      </w:r>
      <w:r w:rsidR="00F63967" w:rsidRPr="00336A9F">
        <w:rPr>
          <w:rFonts w:asciiTheme="minorHAnsi" w:hAnsiTheme="minorHAnsi" w:cstheme="minorHAnsi"/>
        </w:rPr>
        <w:t>an</w:t>
      </w:r>
      <w:r w:rsidRPr="00336A9F">
        <w:rPr>
          <w:rFonts w:asciiTheme="minorHAnsi" w:hAnsiTheme="minorHAnsi" w:cstheme="minorHAnsi"/>
        </w:rPr>
        <w:t xml:space="preserve"> overview of the design and implementation phases.</w:t>
      </w:r>
    </w:p>
    <w:p w14:paraId="7A40934F" w14:textId="77777777" w:rsidR="004F34BD" w:rsidRPr="00336A9F" w:rsidRDefault="004F34BD" w:rsidP="004F34BD">
      <w:pPr>
        <w:spacing w:line="259" w:lineRule="auto"/>
        <w:rPr>
          <w:rFonts w:asciiTheme="minorHAnsi" w:hAnsiTheme="minorHAnsi" w:cstheme="minorHAnsi"/>
        </w:rPr>
      </w:pPr>
    </w:p>
    <w:p w14:paraId="1A60246E" w14:textId="5A0A266D" w:rsidR="004F34BD" w:rsidRPr="00336A9F" w:rsidRDefault="004F34BD" w:rsidP="004F34BD">
      <w:pPr>
        <w:pStyle w:val="Heading2"/>
        <w:rPr>
          <w:rFonts w:cstheme="minorHAnsi"/>
        </w:rPr>
      </w:pPr>
      <w:bookmarkStart w:id="2" w:name="_Toc153918907"/>
      <w:r w:rsidRPr="00336A9F">
        <w:rPr>
          <w:rFonts w:cstheme="minorHAnsi"/>
        </w:rPr>
        <w:t>Equipment</w:t>
      </w:r>
      <w:bookmarkEnd w:id="2"/>
    </w:p>
    <w:p w14:paraId="01D5C93F" w14:textId="1D978D08" w:rsidR="00A30D3B" w:rsidRPr="00336A9F" w:rsidRDefault="004F34BD" w:rsidP="00176995">
      <w:pPr>
        <w:spacing w:after="240" w:line="259" w:lineRule="auto"/>
        <w:rPr>
          <w:rFonts w:asciiTheme="minorHAnsi" w:hAnsiTheme="minorHAnsi" w:cstheme="minorHAnsi"/>
        </w:rPr>
      </w:pPr>
      <w:r w:rsidRPr="00336A9F">
        <w:rPr>
          <w:rFonts w:asciiTheme="minorHAnsi" w:hAnsiTheme="minorHAnsi" w:cstheme="minorHAnsi"/>
        </w:rPr>
        <w:t xml:space="preserve">The project </w:t>
      </w:r>
      <w:r w:rsidR="00287689" w:rsidRPr="00336A9F">
        <w:rPr>
          <w:rFonts w:asciiTheme="minorHAnsi" w:hAnsiTheme="minorHAnsi" w:cstheme="minorHAnsi"/>
        </w:rPr>
        <w:t>makes</w:t>
      </w:r>
      <w:r w:rsidRPr="00336A9F">
        <w:rPr>
          <w:rFonts w:asciiTheme="minorHAnsi" w:hAnsiTheme="minorHAnsi" w:cstheme="minorHAnsi"/>
        </w:rPr>
        <w:t xml:space="preserve"> the use of a laptop equipped with MATLAB IDE and its Simulink extension. Additionally, embedded development </w:t>
      </w:r>
      <w:r w:rsidR="001C7BD7" w:rsidRPr="00336A9F">
        <w:rPr>
          <w:rFonts w:asciiTheme="minorHAnsi" w:hAnsiTheme="minorHAnsi" w:cstheme="minorHAnsi"/>
        </w:rPr>
        <w:t>software – STM32CubeIDe is used</w:t>
      </w:r>
      <w:r w:rsidRPr="00336A9F">
        <w:rPr>
          <w:rFonts w:asciiTheme="minorHAnsi" w:hAnsiTheme="minorHAnsi" w:cstheme="minorHAnsi"/>
        </w:rPr>
        <w:t xml:space="preserve">. The required documentation </w:t>
      </w:r>
      <w:r w:rsidR="0092400A" w:rsidRPr="00336A9F">
        <w:rPr>
          <w:rFonts w:asciiTheme="minorHAnsi" w:hAnsiTheme="minorHAnsi" w:cstheme="minorHAnsi"/>
        </w:rPr>
        <w:t xml:space="preserve">for the project </w:t>
      </w:r>
      <w:r w:rsidRPr="00336A9F">
        <w:rPr>
          <w:rFonts w:asciiTheme="minorHAnsi" w:hAnsiTheme="minorHAnsi" w:cstheme="minorHAnsi"/>
        </w:rPr>
        <w:t xml:space="preserve">includes the </w:t>
      </w:r>
      <w:r w:rsidR="00F63967" w:rsidRPr="00336A9F">
        <w:rPr>
          <w:rFonts w:asciiTheme="minorHAnsi" w:hAnsiTheme="minorHAnsi" w:cstheme="minorHAnsi"/>
        </w:rPr>
        <w:t>“</w:t>
      </w:r>
      <w:proofErr w:type="spellStart"/>
      <w:r w:rsidRPr="00336A9F">
        <w:rPr>
          <w:rFonts w:asciiTheme="minorHAnsi" w:hAnsiTheme="minorHAnsi" w:cstheme="minorHAnsi"/>
        </w:rPr>
        <w:t>ParallaxStepResponse</w:t>
      </w:r>
      <w:proofErr w:type="spellEnd"/>
      <w:r w:rsidR="00F63967" w:rsidRPr="00336A9F">
        <w:rPr>
          <w:rFonts w:asciiTheme="minorHAnsi" w:hAnsiTheme="minorHAnsi" w:cstheme="minorHAnsi"/>
        </w:rPr>
        <w:t>”</w:t>
      </w:r>
      <w:r w:rsidRPr="00336A9F">
        <w:rPr>
          <w:rFonts w:asciiTheme="minorHAnsi" w:hAnsiTheme="minorHAnsi" w:cstheme="minorHAnsi"/>
        </w:rPr>
        <w:t xml:space="preserve"> Excel document for data</w:t>
      </w:r>
      <w:r w:rsidR="0092400A" w:rsidRPr="00336A9F">
        <w:rPr>
          <w:rFonts w:asciiTheme="minorHAnsi" w:hAnsiTheme="minorHAnsi" w:cstheme="minorHAnsi"/>
        </w:rPr>
        <w:t>.</w:t>
      </w:r>
      <w:r w:rsidR="0092400A" w:rsidRPr="00336A9F">
        <w:rPr>
          <w:rFonts w:asciiTheme="minorHAnsi" w:hAnsiTheme="minorHAnsi" w:cstheme="minorHAnsi"/>
        </w:rPr>
        <w:br/>
      </w:r>
    </w:p>
    <w:p w14:paraId="73F85241" w14:textId="3CDABC9C" w:rsidR="00DE3B35" w:rsidRPr="00586837" w:rsidRDefault="00F4153A" w:rsidP="001E7647">
      <w:pPr>
        <w:pStyle w:val="Heading1"/>
        <w:rPr>
          <w:rFonts w:cstheme="minorHAnsi"/>
        </w:rPr>
      </w:pPr>
      <w:bookmarkStart w:id="3" w:name="_Toc153918908"/>
      <w:r w:rsidRPr="00586837">
        <w:rPr>
          <w:rFonts w:cstheme="minorHAnsi"/>
        </w:rPr>
        <w:t>Procedure</w:t>
      </w:r>
      <w:bookmarkEnd w:id="3"/>
    </w:p>
    <w:p w14:paraId="51A8E77E" w14:textId="77E20CA9" w:rsidR="00B77810" w:rsidRPr="00586837" w:rsidRDefault="00DE3B35" w:rsidP="00B77810">
      <w:pPr>
        <w:pStyle w:val="Heading2"/>
        <w:rPr>
          <w:rFonts w:cstheme="minorHAnsi"/>
          <w:sz w:val="30"/>
          <w:szCs w:val="30"/>
        </w:rPr>
      </w:pPr>
      <w:bookmarkStart w:id="4" w:name="_Toc153918909"/>
      <w:r w:rsidRPr="00586837">
        <w:rPr>
          <w:rFonts w:cstheme="minorHAnsi"/>
          <w:sz w:val="30"/>
          <w:szCs w:val="30"/>
        </w:rPr>
        <w:t>Phase 1: Robot distancing</w:t>
      </w:r>
      <w:bookmarkEnd w:id="4"/>
    </w:p>
    <w:p w14:paraId="626C7190" w14:textId="7F369277" w:rsidR="00A96BEC" w:rsidRPr="00586837" w:rsidRDefault="00B77810" w:rsidP="00176995">
      <w:pPr>
        <w:spacing w:after="240"/>
        <w:rPr>
          <w:rFonts w:asciiTheme="minorHAnsi" w:hAnsiTheme="minorHAnsi" w:cstheme="minorHAnsi"/>
          <w:szCs w:val="24"/>
        </w:rPr>
      </w:pPr>
      <w:r w:rsidRPr="00586837">
        <w:rPr>
          <w:rFonts w:asciiTheme="minorHAnsi" w:hAnsiTheme="minorHAnsi" w:cstheme="minorHAnsi"/>
          <w:szCs w:val="24"/>
        </w:rPr>
        <w:t xml:space="preserve">This phase focuses on enabling the robot to navigate and avoid obstacles. The programming </w:t>
      </w:r>
      <w:r w:rsidR="00E508C8" w:rsidRPr="00586837">
        <w:rPr>
          <w:rFonts w:asciiTheme="minorHAnsi" w:hAnsiTheme="minorHAnsi" w:cstheme="minorHAnsi"/>
          <w:szCs w:val="24"/>
        </w:rPr>
        <w:t xml:space="preserve">depends </w:t>
      </w:r>
      <w:r w:rsidRPr="00586837">
        <w:rPr>
          <w:rFonts w:asciiTheme="minorHAnsi" w:hAnsiTheme="minorHAnsi" w:cstheme="minorHAnsi"/>
          <w:szCs w:val="24"/>
        </w:rPr>
        <w:t xml:space="preserve">on real-time sensor data to guide the robot's </w:t>
      </w:r>
      <w:r w:rsidR="00DB1A9A" w:rsidRPr="00586837">
        <w:rPr>
          <w:rFonts w:asciiTheme="minorHAnsi" w:hAnsiTheme="minorHAnsi" w:cstheme="minorHAnsi"/>
          <w:szCs w:val="24"/>
        </w:rPr>
        <w:t>movements and</w:t>
      </w:r>
      <w:r w:rsidR="00E508C8" w:rsidRPr="00586837">
        <w:rPr>
          <w:rFonts w:asciiTheme="minorHAnsi" w:hAnsiTheme="minorHAnsi" w:cstheme="minorHAnsi"/>
          <w:szCs w:val="24"/>
        </w:rPr>
        <w:t xml:space="preserve"> make it to operate safe in the environment.</w:t>
      </w:r>
    </w:p>
    <w:p w14:paraId="7F136201" w14:textId="77777777" w:rsidR="00CC5A9F" w:rsidRPr="00586837" w:rsidRDefault="00CC5A9F" w:rsidP="00176995">
      <w:pPr>
        <w:pStyle w:val="Heading3"/>
        <w:spacing w:after="240"/>
        <w:rPr>
          <w:rFonts w:cstheme="minorHAnsi"/>
          <w:color w:val="000000" w:themeColor="text1"/>
          <w:sz w:val="28"/>
          <w:szCs w:val="28"/>
        </w:rPr>
      </w:pPr>
      <w:bookmarkStart w:id="5" w:name="_Toc153918910"/>
      <w:r w:rsidRPr="00586837">
        <w:rPr>
          <w:rFonts w:cstheme="minorHAnsi"/>
          <w:color w:val="000000" w:themeColor="text1"/>
          <w:sz w:val="28"/>
          <w:szCs w:val="28"/>
        </w:rPr>
        <w:t>Analysis and pre-design</w:t>
      </w:r>
      <w:bookmarkEnd w:id="5"/>
    </w:p>
    <w:p w14:paraId="141C569A" w14:textId="7AC977C5" w:rsidR="00304E2F" w:rsidRDefault="00574518" w:rsidP="00176995">
      <w:pPr>
        <w:spacing w:after="240"/>
      </w:pPr>
      <w:r w:rsidRPr="00574518">
        <w:t>For the successful of this project</w:t>
      </w:r>
      <w:r>
        <w:t xml:space="preserve"> an </w:t>
      </w:r>
      <w:r w:rsidRPr="00574518">
        <w:t xml:space="preserve">analysis </w:t>
      </w:r>
      <w:r>
        <w:t xml:space="preserve">was conducted </w:t>
      </w:r>
      <w:r w:rsidRPr="00574518">
        <w:t>and understanding of the functional requirements.</w:t>
      </w:r>
      <w:r w:rsidR="00304E2F" w:rsidRPr="00304E2F">
        <w:t xml:space="preserve"> </w:t>
      </w:r>
      <w:r w:rsidR="00DF715F">
        <w:t>The requirements are:</w:t>
      </w:r>
    </w:p>
    <w:p w14:paraId="630CC75F" w14:textId="46E61FDE" w:rsidR="00304E2F" w:rsidRDefault="00304E2F" w:rsidP="00176995">
      <w:pPr>
        <w:spacing w:after="240"/>
      </w:pPr>
      <w:r w:rsidRPr="00304E2F">
        <w:rPr>
          <w:b/>
          <w:bCs/>
        </w:rPr>
        <w:t xml:space="preserve">FR1 - Obstacle </w:t>
      </w:r>
      <w:r>
        <w:rPr>
          <w:b/>
          <w:bCs/>
        </w:rPr>
        <w:t>d</w:t>
      </w:r>
      <w:r w:rsidRPr="00304E2F">
        <w:rPr>
          <w:b/>
          <w:bCs/>
        </w:rPr>
        <w:t xml:space="preserve">etection and </w:t>
      </w:r>
      <w:r>
        <w:rPr>
          <w:b/>
          <w:bCs/>
        </w:rPr>
        <w:t>m</w:t>
      </w:r>
      <w:r w:rsidRPr="00304E2F">
        <w:rPr>
          <w:b/>
          <w:bCs/>
        </w:rPr>
        <w:t>ovement:</w:t>
      </w:r>
      <w:r>
        <w:t xml:space="preserve"> The robot is programmed to move straight forward until it encounters an obstacle within a 10 cm range, measured by an ultrasonic sensor.</w:t>
      </w:r>
    </w:p>
    <w:p w14:paraId="7C4984CA" w14:textId="52B12680" w:rsidR="00304E2F" w:rsidRDefault="00304E2F" w:rsidP="00176995">
      <w:pPr>
        <w:spacing w:after="240"/>
      </w:pPr>
      <w:r w:rsidRPr="00304E2F">
        <w:rPr>
          <w:b/>
          <w:bCs/>
        </w:rPr>
        <w:t xml:space="preserve">FR2 - Directional </w:t>
      </w:r>
      <w:r w:rsidR="00913FFE">
        <w:rPr>
          <w:b/>
          <w:bCs/>
        </w:rPr>
        <w:t>c</w:t>
      </w:r>
      <w:r w:rsidRPr="00304E2F">
        <w:rPr>
          <w:b/>
          <w:bCs/>
        </w:rPr>
        <w:t xml:space="preserve">hange </w:t>
      </w:r>
      <w:r w:rsidR="00913FFE">
        <w:rPr>
          <w:b/>
          <w:bCs/>
        </w:rPr>
        <w:t>u</w:t>
      </w:r>
      <w:r w:rsidRPr="00304E2F">
        <w:rPr>
          <w:b/>
          <w:bCs/>
        </w:rPr>
        <w:t xml:space="preserve">pon </w:t>
      </w:r>
      <w:r w:rsidR="00913FFE">
        <w:rPr>
          <w:b/>
          <w:bCs/>
        </w:rPr>
        <w:t>o</w:t>
      </w:r>
      <w:r w:rsidRPr="00304E2F">
        <w:rPr>
          <w:b/>
          <w:bCs/>
        </w:rPr>
        <w:t xml:space="preserve">bstacle </w:t>
      </w:r>
      <w:r w:rsidR="00913FFE">
        <w:rPr>
          <w:b/>
          <w:bCs/>
        </w:rPr>
        <w:t>d</w:t>
      </w:r>
      <w:r w:rsidRPr="00304E2F">
        <w:rPr>
          <w:b/>
          <w:bCs/>
        </w:rPr>
        <w:t xml:space="preserve">etection: </w:t>
      </w:r>
      <w:r>
        <w:t>Upon detecting an obstacle, the robot is designed to change its movement direction randomly within a range of -90 to 90 degrees.</w:t>
      </w:r>
    </w:p>
    <w:p w14:paraId="6C6D83B8" w14:textId="389370F2" w:rsidR="00574518" w:rsidRPr="00574518" w:rsidRDefault="00304E2F" w:rsidP="00176995">
      <w:pPr>
        <w:spacing w:after="240"/>
      </w:pPr>
      <w:r w:rsidRPr="00304E2F">
        <w:rPr>
          <w:b/>
          <w:bCs/>
        </w:rPr>
        <w:t xml:space="preserve">FR3 - Speed Control and </w:t>
      </w:r>
      <w:r w:rsidR="00913FFE">
        <w:rPr>
          <w:b/>
          <w:bCs/>
        </w:rPr>
        <w:t>d</w:t>
      </w:r>
      <w:r w:rsidRPr="00304E2F">
        <w:rPr>
          <w:b/>
          <w:bCs/>
        </w:rPr>
        <w:t xml:space="preserve">istance </w:t>
      </w:r>
      <w:r w:rsidR="00913FFE">
        <w:rPr>
          <w:b/>
          <w:bCs/>
        </w:rPr>
        <w:t>m</w:t>
      </w:r>
      <w:r w:rsidR="00913FFE" w:rsidRPr="00304E2F">
        <w:rPr>
          <w:b/>
          <w:bCs/>
        </w:rPr>
        <w:t>easurement</w:t>
      </w:r>
      <w:r w:rsidRPr="00304E2F">
        <w:rPr>
          <w:b/>
          <w:bCs/>
        </w:rPr>
        <w:t xml:space="preserve"> via </w:t>
      </w:r>
      <w:r w:rsidR="00913FFE">
        <w:rPr>
          <w:b/>
          <w:bCs/>
        </w:rPr>
        <w:t>s</w:t>
      </w:r>
      <w:r w:rsidRPr="00304E2F">
        <w:rPr>
          <w:b/>
          <w:bCs/>
        </w:rPr>
        <w:t>erial Command:</w:t>
      </w:r>
      <w:r>
        <w:t xml:space="preserve"> The robot's speed and the obstacle detection distance can be adjusted through a serial command interface.</w:t>
      </w:r>
    </w:p>
    <w:p w14:paraId="14DCBDE3" w14:textId="13824330" w:rsidR="00463758" w:rsidRPr="00463758" w:rsidRDefault="00DF715F" w:rsidP="00176995">
      <w:pPr>
        <w:spacing w:after="240"/>
      </w:pPr>
      <w:r w:rsidRPr="00DF715F">
        <w:t>Following the requiremen</w:t>
      </w:r>
      <w:r>
        <w:t>ts</w:t>
      </w:r>
      <w:r w:rsidR="00BC14F4">
        <w:t>,</w:t>
      </w:r>
      <w:r w:rsidRPr="00DF715F">
        <w:t xml:space="preserve"> the logic of speed control in relation to the obstacle distance</w:t>
      </w:r>
      <w:r w:rsidR="00BC14F4">
        <w:t xml:space="preserve"> was investigated</w:t>
      </w:r>
      <w:r w:rsidRPr="00DF715F">
        <w:t>. This involved how the robot's velocity adjustments would be made in real-time based on the distance readings from the ultrasonic sensor.</w:t>
      </w:r>
      <w:r w:rsidR="008464B0">
        <w:t xml:space="preserve"> From the datasheet </w:t>
      </w:r>
      <w:r w:rsidR="001E5C0E">
        <w:t xml:space="preserve">for </w:t>
      </w:r>
      <w:r w:rsidR="008A4C78">
        <w:t>-</w:t>
      </w:r>
      <w:r w:rsidR="008464B0">
        <w:t xml:space="preserve"> “</w:t>
      </w:r>
      <w:r w:rsidR="001E5C0E">
        <w:t xml:space="preserve">Parallax Feedback 360° High-Speed Servo” the value of the control signal (how to control the speed) </w:t>
      </w:r>
      <w:r w:rsidR="001D2B19">
        <w:t>for c</w:t>
      </w:r>
      <w:r w:rsidR="001D2B19" w:rsidRPr="001D2B19">
        <w:t>lockwise (faster to slower), stop and counterclockwise (slower to faster)</w:t>
      </w:r>
      <w:r w:rsidR="001D2B19">
        <w:t xml:space="preserve"> </w:t>
      </w:r>
      <w:r w:rsidR="001E5C0E">
        <w:t>were used</w:t>
      </w:r>
      <w:r w:rsidR="001D2B19">
        <w:t>.</w:t>
      </w:r>
      <w:r w:rsidR="00EE1F4C">
        <w:t xml:space="preserve"> A simple state machine and </w:t>
      </w:r>
      <w:r w:rsidR="00A53E93">
        <w:t xml:space="preserve">a diagram for </w:t>
      </w:r>
      <w:r w:rsidR="006F7834">
        <w:t xml:space="preserve">the </w:t>
      </w:r>
      <w:r w:rsidR="00A53E93" w:rsidRPr="00A53E93">
        <w:t>algorithm for obstacle detection and directional change</w:t>
      </w:r>
      <w:r w:rsidR="006F7834">
        <w:t xml:space="preserve"> were made and then changed based on modifications of the system.</w:t>
      </w:r>
    </w:p>
    <w:p w14:paraId="16A3867A" w14:textId="3DD713BB" w:rsidR="00CC5A9F" w:rsidRPr="00586837" w:rsidRDefault="00CC5A9F" w:rsidP="00176995">
      <w:pPr>
        <w:pStyle w:val="Heading3"/>
        <w:spacing w:after="240"/>
        <w:rPr>
          <w:rFonts w:cstheme="minorHAnsi"/>
          <w:color w:val="000000" w:themeColor="text1"/>
          <w:sz w:val="28"/>
          <w:szCs w:val="28"/>
        </w:rPr>
      </w:pPr>
      <w:bookmarkStart w:id="6" w:name="_Toc153918911"/>
      <w:r w:rsidRPr="00586837">
        <w:rPr>
          <w:rFonts w:cstheme="minorHAnsi"/>
          <w:color w:val="000000" w:themeColor="text1"/>
          <w:sz w:val="28"/>
          <w:szCs w:val="28"/>
        </w:rPr>
        <w:t>Design</w:t>
      </w:r>
      <w:bookmarkEnd w:id="6"/>
    </w:p>
    <w:p w14:paraId="5F742976" w14:textId="46A33B2D" w:rsidR="003F000B" w:rsidRPr="00586837" w:rsidRDefault="003F000B" w:rsidP="00176995">
      <w:pPr>
        <w:pStyle w:val="Heading4"/>
        <w:spacing w:after="240"/>
      </w:pPr>
      <w:r w:rsidRPr="00586837">
        <w:t>Flowchart</w:t>
      </w:r>
    </w:p>
    <w:p w14:paraId="45F55A71" w14:textId="54417DAC" w:rsidR="005F5C9E" w:rsidRPr="00586837" w:rsidRDefault="005F5C9E" w:rsidP="00176995">
      <w:pPr>
        <w:spacing w:after="240"/>
        <w:rPr>
          <w:rFonts w:asciiTheme="minorHAnsi" w:hAnsiTheme="minorHAnsi" w:cstheme="minorHAnsi"/>
        </w:rPr>
      </w:pPr>
      <w:r w:rsidRPr="00586837">
        <w:rPr>
          <w:rFonts w:asciiTheme="minorHAnsi" w:hAnsiTheme="minorHAnsi" w:cstheme="minorHAnsi"/>
        </w:rPr>
        <w:t xml:space="preserve">The robot's initialization is at the start. The main loop reflects the continuous operation of the robot. Key actions like measuring distance, sending data via UART, and updating measurements based on new </w:t>
      </w:r>
      <w:r w:rsidRPr="00586837">
        <w:rPr>
          <w:rFonts w:asciiTheme="minorHAnsi" w:hAnsiTheme="minorHAnsi" w:cstheme="minorHAnsi"/>
        </w:rPr>
        <w:lastRenderedPageBreak/>
        <w:t>data are included. A decision-making process checks the current state and determines the next action.</w:t>
      </w:r>
      <w:r w:rsidR="00F92128" w:rsidRPr="00586837">
        <w:rPr>
          <w:rFonts w:asciiTheme="minorHAnsi" w:hAnsiTheme="minorHAnsi" w:cstheme="minorHAnsi"/>
        </w:rPr>
        <w:t xml:space="preserve"> </w:t>
      </w:r>
      <w:r w:rsidRPr="00586837">
        <w:rPr>
          <w:rFonts w:asciiTheme="minorHAnsi" w:hAnsiTheme="minorHAnsi" w:cstheme="minorHAnsi"/>
        </w:rPr>
        <w:t>Execution of movement commands and monitoring for obstacles are presented as ongoing actions within the loop. The flowchart concludes and the robot's loop would run continuously.</w:t>
      </w:r>
    </w:p>
    <w:p w14:paraId="00244929" w14:textId="77777777" w:rsidR="00974CDC" w:rsidRDefault="003F000B" w:rsidP="00974CDC">
      <w:pPr>
        <w:keepNext/>
      </w:pPr>
      <w:r w:rsidRPr="00586837">
        <w:rPr>
          <w:rFonts w:asciiTheme="minorHAnsi" w:hAnsiTheme="minorHAnsi" w:cstheme="minorHAnsi"/>
          <w:noProof/>
        </w:rPr>
        <w:drawing>
          <wp:inline distT="0" distB="0" distL="0" distR="0" wp14:anchorId="52145B39" wp14:editId="02D8CE5F">
            <wp:extent cx="1986534" cy="4257010"/>
            <wp:effectExtent l="0" t="0" r="0" b="0"/>
            <wp:docPr id="2041917415"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9165" cy="4348365"/>
                    </a:xfrm>
                    <a:prstGeom prst="rect">
                      <a:avLst/>
                    </a:prstGeom>
                    <a:noFill/>
                    <a:ln>
                      <a:noFill/>
                    </a:ln>
                  </pic:spPr>
                </pic:pic>
              </a:graphicData>
            </a:graphic>
          </wp:inline>
        </w:drawing>
      </w:r>
    </w:p>
    <w:p w14:paraId="574110B2" w14:textId="29D5C9BD" w:rsidR="003F000B" w:rsidRPr="00586837" w:rsidRDefault="00974CDC" w:rsidP="00974CDC">
      <w:pPr>
        <w:pStyle w:val="Caption"/>
        <w:rPr>
          <w:rFonts w:asciiTheme="minorHAnsi" w:hAnsiTheme="minorHAnsi" w:cstheme="minorHAnsi"/>
        </w:rPr>
      </w:pPr>
      <w:bookmarkStart w:id="7" w:name="_Ref153919075"/>
      <w:bookmarkStart w:id="8" w:name="_Toc153919113"/>
      <w:r>
        <w:t xml:space="preserve">Figure </w:t>
      </w:r>
      <w:fldSimple w:instr=" SEQ Figure \* ARABIC ">
        <w:r w:rsidR="00460303">
          <w:rPr>
            <w:noProof/>
          </w:rPr>
          <w:t>1</w:t>
        </w:r>
      </w:fldSimple>
      <w:bookmarkEnd w:id="7"/>
      <w:r>
        <w:t xml:space="preserve"> </w:t>
      </w:r>
      <w:r>
        <w:rPr>
          <w:noProof/>
        </w:rPr>
        <w:t>robot flowchart.</w:t>
      </w:r>
      <w:bookmarkEnd w:id="8"/>
    </w:p>
    <w:p w14:paraId="771FA14F" w14:textId="0BCF6630" w:rsidR="00FB25CD" w:rsidRPr="00586837" w:rsidRDefault="00FB25CD" w:rsidP="00FB25CD">
      <w:pPr>
        <w:pStyle w:val="Heading4"/>
        <w:rPr>
          <w:rFonts w:cstheme="minorHAnsi"/>
          <w:color w:val="000000" w:themeColor="text1"/>
        </w:rPr>
      </w:pPr>
      <w:r w:rsidRPr="00586837">
        <w:rPr>
          <w:rFonts w:cstheme="minorHAnsi"/>
          <w:color w:val="000000" w:themeColor="text1"/>
        </w:rPr>
        <w:t>State machine</w:t>
      </w:r>
    </w:p>
    <w:p w14:paraId="384301F2" w14:textId="77777777" w:rsidR="00974CDC" w:rsidRDefault="00E756BF" w:rsidP="00974CDC">
      <w:pPr>
        <w:keepNext/>
      </w:pPr>
      <w:r w:rsidRPr="00586837">
        <w:rPr>
          <w:rFonts w:asciiTheme="minorHAnsi" w:hAnsiTheme="minorHAnsi" w:cstheme="minorHAnsi"/>
          <w:noProof/>
        </w:rPr>
        <w:drawing>
          <wp:inline distT="0" distB="0" distL="0" distR="0" wp14:anchorId="2E3432B1" wp14:editId="3DCFFDD1">
            <wp:extent cx="6628997" cy="2700834"/>
            <wp:effectExtent l="0" t="0" r="635" b="4445"/>
            <wp:docPr id="351172251"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83680" cy="2723113"/>
                    </a:xfrm>
                    <a:prstGeom prst="rect">
                      <a:avLst/>
                    </a:prstGeom>
                    <a:noFill/>
                    <a:ln>
                      <a:noFill/>
                    </a:ln>
                  </pic:spPr>
                </pic:pic>
              </a:graphicData>
            </a:graphic>
          </wp:inline>
        </w:drawing>
      </w:r>
    </w:p>
    <w:p w14:paraId="61D17EEA" w14:textId="76AD0B56" w:rsidR="00FB25CD" w:rsidRPr="00586837" w:rsidRDefault="00974CDC" w:rsidP="00974CDC">
      <w:pPr>
        <w:pStyle w:val="Caption"/>
        <w:rPr>
          <w:rFonts w:asciiTheme="minorHAnsi" w:hAnsiTheme="minorHAnsi" w:cstheme="minorHAnsi"/>
        </w:rPr>
      </w:pPr>
      <w:bookmarkStart w:id="9" w:name="_Toc153919114"/>
      <w:r>
        <w:t xml:space="preserve">Figure </w:t>
      </w:r>
      <w:fldSimple w:instr=" SEQ Figure \* ARABIC ">
        <w:r w:rsidR="00460303">
          <w:rPr>
            <w:noProof/>
          </w:rPr>
          <w:t>2</w:t>
        </w:r>
      </w:fldSimple>
      <w:r>
        <w:rPr>
          <w:noProof/>
        </w:rPr>
        <w:t xml:space="preserve"> robot state machine.</w:t>
      </w:r>
      <w:bookmarkEnd w:id="9"/>
    </w:p>
    <w:p w14:paraId="6B01FAD3" w14:textId="23F1EB9E" w:rsidR="00887FCF" w:rsidRPr="00586837" w:rsidRDefault="000F06B2" w:rsidP="00176995">
      <w:r w:rsidRPr="00586837">
        <w:t xml:space="preserve">The state machine for </w:t>
      </w:r>
      <w:r w:rsidR="00EE26E7" w:rsidRPr="00586837">
        <w:t>p</w:t>
      </w:r>
      <w:r w:rsidRPr="00586837">
        <w:t>hase 1</w:t>
      </w:r>
      <w:r w:rsidR="00EE26E7" w:rsidRPr="00586837">
        <w:t xml:space="preserve"> </w:t>
      </w:r>
      <w:r w:rsidRPr="00586837">
        <w:t xml:space="preserve">is the blueprint of the robot's programming, enabling it to navigate and avoid obstacles. It is based on the functional </w:t>
      </w:r>
      <w:r w:rsidR="00887FCF" w:rsidRPr="00586837">
        <w:t>requirements.</w:t>
      </w:r>
      <w:r w:rsidR="00616ABB" w:rsidRPr="00586837">
        <w:t xml:space="preserve"> </w:t>
      </w:r>
      <w:r w:rsidR="00887FCF" w:rsidRPr="00586837">
        <w:t xml:space="preserve">The robot begins in the INIT state to start its </w:t>
      </w:r>
      <w:r w:rsidR="00887FCF" w:rsidRPr="00586837">
        <w:lastRenderedPageBreak/>
        <w:t>operation. Once the initialization is complete, the robot transitions to the MOVE state to begin its primary navigation. In this state, the robot continuously moves forward. It constantly measures the distance to potential obstacles using its ultrasonic sensor.</w:t>
      </w:r>
      <w:r w:rsidR="00616ABB" w:rsidRPr="00586837">
        <w:t xml:space="preserve"> </w:t>
      </w:r>
      <w:r w:rsidR="00887FCF" w:rsidRPr="00586837">
        <w:t>If the measured distance is greater than the danger distance (safe threshold etc. 10 cm), the robot continues moving forward within the MOVE state.</w:t>
      </w:r>
      <w:r w:rsidR="003F055F" w:rsidRPr="00586837">
        <w:t xml:space="preserve"> </w:t>
      </w:r>
      <w:r w:rsidR="00887FCF" w:rsidRPr="00586837">
        <w:t>If an obstacle is detected within the danger distance, the robot transitions to the STOP state.</w:t>
      </w:r>
      <w:r w:rsidR="003F055F" w:rsidRPr="00586837">
        <w:t xml:space="preserve"> </w:t>
      </w:r>
      <w:r w:rsidR="00887FCF" w:rsidRPr="00586837">
        <w:t>Here, the robot stops its forward movement due to an obstacle being too close.</w:t>
      </w:r>
      <w:r w:rsidR="003F055F" w:rsidRPr="00586837">
        <w:t xml:space="preserve"> </w:t>
      </w:r>
      <w:r w:rsidR="00887FCF" w:rsidRPr="00586837">
        <w:t xml:space="preserve">After a predefined interval (checked by comparing </w:t>
      </w:r>
      <w:proofErr w:type="spellStart"/>
      <w:r w:rsidR="00887FCF" w:rsidRPr="00586837">
        <w:t>currentMillis</w:t>
      </w:r>
      <w:proofErr w:type="spellEnd"/>
      <w:r w:rsidR="00887FCF" w:rsidRPr="00586837">
        <w:t xml:space="preserve"> with </w:t>
      </w:r>
      <w:proofErr w:type="spellStart"/>
      <w:r w:rsidR="00887FCF" w:rsidRPr="00586837">
        <w:t>state_change_millis</w:t>
      </w:r>
      <w:proofErr w:type="spellEnd"/>
      <w:r w:rsidR="00887FCF" w:rsidRPr="00586837">
        <w:t>), if the robot has waited long enough, it transitions to the MOVE_BACKWARD state to create distance from the obstacle.</w:t>
      </w:r>
      <w:r w:rsidR="003F055F" w:rsidRPr="00586837">
        <w:t xml:space="preserve"> </w:t>
      </w:r>
      <w:r w:rsidR="00887FCF" w:rsidRPr="00586837">
        <w:t>The robot moves backward for a set duration.</w:t>
      </w:r>
      <w:r w:rsidR="003F055F" w:rsidRPr="00586837">
        <w:t xml:space="preserve"> </w:t>
      </w:r>
      <w:r w:rsidR="00887FCF" w:rsidRPr="00586837">
        <w:t>After moving backward for the required interval, it prepares to change direction by transitioning to the TURN state.</w:t>
      </w:r>
      <w:r w:rsidR="00616ABB" w:rsidRPr="00586837">
        <w:t xml:space="preserve"> </w:t>
      </w:r>
      <w:r w:rsidR="00887FCF" w:rsidRPr="00586837">
        <w:t>This state is where the robot decides its next direction.</w:t>
      </w:r>
      <w:r w:rsidR="00A0061E" w:rsidRPr="00586837">
        <w:t xml:space="preserve"> </w:t>
      </w:r>
      <w:r w:rsidR="00887FCF" w:rsidRPr="00586837">
        <w:t xml:space="preserve">It either turns left or right based on a random decision (expressed by the </w:t>
      </w:r>
      <w:proofErr w:type="spellStart"/>
      <w:r w:rsidR="00887FCF" w:rsidRPr="00586837">
        <w:t>turning_direction</w:t>
      </w:r>
      <w:proofErr w:type="spellEnd"/>
      <w:r w:rsidR="00887FCF" w:rsidRPr="00586837">
        <w:t xml:space="preserve"> variable), or it may stop if the filtered distance is less than or equal to the danger distance.</w:t>
      </w:r>
      <w:r w:rsidR="00A0061E" w:rsidRPr="00586837">
        <w:t xml:space="preserve"> </w:t>
      </w:r>
      <w:r w:rsidR="00887FCF" w:rsidRPr="00586837">
        <w:t>The TURN state is linked to two sub-states: TURN_LEFT and TURN_RIGHT, which dictate the specific turning action.</w:t>
      </w:r>
      <w:r w:rsidR="00A0061E" w:rsidRPr="00586837">
        <w:t xml:space="preserve"> </w:t>
      </w:r>
      <w:r w:rsidR="00887FCF" w:rsidRPr="00586837">
        <w:t>These states represent the robot's action of turning in a specific direction.</w:t>
      </w:r>
      <w:r w:rsidR="00A0061E" w:rsidRPr="00586837">
        <w:t xml:space="preserve"> </w:t>
      </w:r>
      <w:r w:rsidR="00887FCF" w:rsidRPr="00586837">
        <w:t xml:space="preserve">After completing the turn (which is timed by comparing </w:t>
      </w:r>
      <w:proofErr w:type="spellStart"/>
      <w:r w:rsidR="00887FCF" w:rsidRPr="00586837">
        <w:t>currentMillis</w:t>
      </w:r>
      <w:proofErr w:type="spellEnd"/>
      <w:r w:rsidR="00887FCF" w:rsidRPr="00586837">
        <w:t xml:space="preserve"> with </w:t>
      </w:r>
      <w:proofErr w:type="spellStart"/>
      <w:r w:rsidR="00887FCF" w:rsidRPr="00586837">
        <w:t>state_change_millis</w:t>
      </w:r>
      <w:proofErr w:type="spellEnd"/>
      <w:r w:rsidR="00887FCF" w:rsidRPr="00586837">
        <w:t>), the robot transitions back to the INIT state to start the process again</w:t>
      </w:r>
      <w:r w:rsidR="00A0061E" w:rsidRPr="00586837">
        <w:t>.</w:t>
      </w:r>
    </w:p>
    <w:p w14:paraId="5CE3FEFF" w14:textId="414D3F90" w:rsidR="003F000B" w:rsidRPr="00586837" w:rsidRDefault="003F000B" w:rsidP="00931B2C">
      <w:pPr>
        <w:rPr>
          <w:rFonts w:asciiTheme="minorHAnsi" w:hAnsiTheme="minorHAnsi" w:cstheme="minorHAnsi"/>
        </w:rPr>
      </w:pPr>
    </w:p>
    <w:p w14:paraId="46FD50D9" w14:textId="339C124E" w:rsidR="00CC5A9F" w:rsidRPr="00586837" w:rsidRDefault="00CC5A9F" w:rsidP="00CC5A9F">
      <w:pPr>
        <w:pStyle w:val="Heading3"/>
        <w:rPr>
          <w:rFonts w:cstheme="minorHAnsi"/>
          <w:color w:val="000000" w:themeColor="text1"/>
        </w:rPr>
      </w:pPr>
      <w:bookmarkStart w:id="10" w:name="_Toc153918912"/>
      <w:r w:rsidRPr="00586837">
        <w:rPr>
          <w:rFonts w:cstheme="minorHAnsi"/>
          <w:color w:val="000000" w:themeColor="text1"/>
        </w:rPr>
        <w:t>Code</w:t>
      </w:r>
      <w:bookmarkEnd w:id="10"/>
    </w:p>
    <w:p w14:paraId="41C06E9E" w14:textId="767281B7" w:rsidR="00311B3E" w:rsidRPr="00586837" w:rsidRDefault="00311B3E" w:rsidP="00311B3E">
      <w:pPr>
        <w:rPr>
          <w:rFonts w:asciiTheme="minorHAnsi" w:hAnsiTheme="minorHAnsi" w:cstheme="minorHAnsi"/>
        </w:rPr>
      </w:pPr>
      <w:r w:rsidRPr="00586837">
        <w:rPr>
          <w:rFonts w:asciiTheme="minorHAnsi" w:hAnsiTheme="minorHAnsi" w:cstheme="minorHAnsi"/>
        </w:rPr>
        <w:t>In our STM32-based robot project, the focus was initially on the timers, recognizing the need for concurrent operation. Two timers were dedicated for the servos controlling the robot's wheels, configured via Timer3_</w:t>
      </w:r>
      <w:proofErr w:type="gramStart"/>
      <w:r w:rsidRPr="00586837">
        <w:rPr>
          <w:rFonts w:asciiTheme="minorHAnsi" w:hAnsiTheme="minorHAnsi" w:cstheme="minorHAnsi"/>
        </w:rPr>
        <w:t>Init(</w:t>
      </w:r>
      <w:proofErr w:type="gramEnd"/>
      <w:r w:rsidRPr="00586837">
        <w:rPr>
          <w:rFonts w:asciiTheme="minorHAnsi" w:hAnsiTheme="minorHAnsi" w:cstheme="minorHAnsi"/>
        </w:rPr>
        <w:t>), and a separate timer for the ultrasonic sensor's trigger and echo, set up through Timer2_Init() and Timer4_Init().</w:t>
      </w:r>
    </w:p>
    <w:p w14:paraId="42A57FFF" w14:textId="77777777" w:rsidR="00974CDC" w:rsidRDefault="00DE17B7" w:rsidP="00974CDC">
      <w:pPr>
        <w:keepNext/>
      </w:pPr>
      <w:r w:rsidRPr="00586837">
        <w:rPr>
          <w:rFonts w:asciiTheme="minorHAnsi" w:hAnsiTheme="minorHAnsi" w:cstheme="minorHAnsi"/>
          <w:noProof/>
        </w:rPr>
        <w:drawing>
          <wp:inline distT="0" distB="0" distL="0" distR="0" wp14:anchorId="664B6CE0" wp14:editId="7CB3C957">
            <wp:extent cx="2178162" cy="1263715"/>
            <wp:effectExtent l="0" t="0" r="0" b="0"/>
            <wp:docPr id="161293962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39629" name="Picture 1" descr="A computer code with text&#10;&#10;Description automatically generated with medium confidence"/>
                    <pic:cNvPicPr/>
                  </pic:nvPicPr>
                  <pic:blipFill>
                    <a:blip r:embed="rId12"/>
                    <a:stretch>
                      <a:fillRect/>
                    </a:stretch>
                  </pic:blipFill>
                  <pic:spPr>
                    <a:xfrm>
                      <a:off x="0" y="0"/>
                      <a:ext cx="2178162" cy="1263715"/>
                    </a:xfrm>
                    <a:prstGeom prst="rect">
                      <a:avLst/>
                    </a:prstGeom>
                  </pic:spPr>
                </pic:pic>
              </a:graphicData>
            </a:graphic>
          </wp:inline>
        </w:drawing>
      </w:r>
    </w:p>
    <w:p w14:paraId="64387CAF" w14:textId="7940FB33" w:rsidR="00DE17B7" w:rsidRPr="00586837" w:rsidRDefault="00974CDC" w:rsidP="00974CDC">
      <w:pPr>
        <w:pStyle w:val="Caption"/>
        <w:rPr>
          <w:rFonts w:asciiTheme="minorHAnsi" w:hAnsiTheme="minorHAnsi" w:cstheme="minorHAnsi"/>
        </w:rPr>
      </w:pPr>
      <w:bookmarkStart w:id="11" w:name="_Toc153919115"/>
      <w:r>
        <w:t xml:space="preserve">Figure </w:t>
      </w:r>
      <w:fldSimple w:instr=" SEQ Figure \* ARABIC ">
        <w:r w:rsidR="00460303">
          <w:rPr>
            <w:noProof/>
          </w:rPr>
          <w:t>3</w:t>
        </w:r>
      </w:fldSimple>
      <w:r>
        <w:rPr>
          <w:noProof/>
        </w:rPr>
        <w:t xml:space="preserve"> input and output timers initializations.</w:t>
      </w:r>
      <w:bookmarkEnd w:id="11"/>
    </w:p>
    <w:p w14:paraId="6E175AD6" w14:textId="13AB0D79" w:rsidR="00DE17B7" w:rsidRPr="00586837" w:rsidRDefault="00511E31" w:rsidP="00311B3E">
      <w:pPr>
        <w:rPr>
          <w:rFonts w:asciiTheme="minorHAnsi" w:hAnsiTheme="minorHAnsi" w:cstheme="minorHAnsi"/>
        </w:rPr>
      </w:pPr>
      <w:r w:rsidRPr="00586837">
        <w:rPr>
          <w:rFonts w:asciiTheme="minorHAnsi" w:hAnsiTheme="minorHAnsi" w:cstheme="minorHAnsi"/>
        </w:rPr>
        <w:t xml:space="preserve">Our first coding steps involved basic functionality for ultrasonic distance reading and servo speed control. The </w:t>
      </w:r>
      <w:proofErr w:type="spellStart"/>
      <w:r w:rsidRPr="00586837">
        <w:rPr>
          <w:rFonts w:asciiTheme="minorHAnsi" w:hAnsiTheme="minorHAnsi" w:cstheme="minorHAnsi"/>
        </w:rPr>
        <w:t>measure_</w:t>
      </w:r>
      <w:proofErr w:type="gramStart"/>
      <w:r w:rsidRPr="00586837">
        <w:rPr>
          <w:rFonts w:asciiTheme="minorHAnsi" w:hAnsiTheme="minorHAnsi" w:cstheme="minorHAnsi"/>
        </w:rPr>
        <w:t>distance</w:t>
      </w:r>
      <w:proofErr w:type="spellEnd"/>
      <w:r w:rsidRPr="00586837">
        <w:rPr>
          <w:rFonts w:asciiTheme="minorHAnsi" w:hAnsiTheme="minorHAnsi" w:cstheme="minorHAnsi"/>
        </w:rPr>
        <w:t>(</w:t>
      </w:r>
      <w:proofErr w:type="gramEnd"/>
      <w:r w:rsidRPr="00586837">
        <w:rPr>
          <w:rFonts w:asciiTheme="minorHAnsi" w:hAnsiTheme="minorHAnsi" w:cstheme="minorHAnsi"/>
        </w:rPr>
        <w:t>) function was developed for ultrasonic readings:</w:t>
      </w:r>
    </w:p>
    <w:p w14:paraId="64D2FD9B" w14:textId="77777777" w:rsidR="00974CDC" w:rsidRDefault="00A76D2A" w:rsidP="00974CDC">
      <w:pPr>
        <w:keepNext/>
      </w:pPr>
      <w:r w:rsidRPr="00586837">
        <w:rPr>
          <w:rFonts w:asciiTheme="minorHAnsi" w:hAnsiTheme="minorHAnsi" w:cstheme="minorHAnsi"/>
          <w:noProof/>
        </w:rPr>
        <w:lastRenderedPageBreak/>
        <w:drawing>
          <wp:inline distT="0" distB="0" distL="0" distR="0" wp14:anchorId="23BAE6A2" wp14:editId="57516F99">
            <wp:extent cx="3481797" cy="3043293"/>
            <wp:effectExtent l="0" t="0" r="4445" b="5080"/>
            <wp:docPr id="13143819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81905" name="Picture 1" descr="A screenshot of a computer code&#10;&#10;Description automatically generated"/>
                    <pic:cNvPicPr/>
                  </pic:nvPicPr>
                  <pic:blipFill>
                    <a:blip r:embed="rId13"/>
                    <a:stretch>
                      <a:fillRect/>
                    </a:stretch>
                  </pic:blipFill>
                  <pic:spPr>
                    <a:xfrm>
                      <a:off x="0" y="0"/>
                      <a:ext cx="3495590" cy="3055348"/>
                    </a:xfrm>
                    <a:prstGeom prst="rect">
                      <a:avLst/>
                    </a:prstGeom>
                  </pic:spPr>
                </pic:pic>
              </a:graphicData>
            </a:graphic>
          </wp:inline>
        </w:drawing>
      </w:r>
    </w:p>
    <w:p w14:paraId="38AEE7C3" w14:textId="734EE345" w:rsidR="00311B3E" w:rsidRPr="00586837" w:rsidRDefault="00974CDC" w:rsidP="00974CDC">
      <w:pPr>
        <w:pStyle w:val="Caption"/>
        <w:rPr>
          <w:rFonts w:asciiTheme="minorHAnsi" w:hAnsiTheme="minorHAnsi" w:cstheme="minorHAnsi"/>
        </w:rPr>
      </w:pPr>
      <w:bookmarkStart w:id="12" w:name="_Toc153919116"/>
      <w:r>
        <w:t xml:space="preserve">Figure </w:t>
      </w:r>
      <w:fldSimple w:instr=" SEQ Figure \* ARABIC ">
        <w:r w:rsidR="00460303">
          <w:rPr>
            <w:noProof/>
          </w:rPr>
          <w:t>4</w:t>
        </w:r>
      </w:fldSimple>
      <w:r>
        <w:rPr>
          <w:noProof/>
        </w:rPr>
        <w:t xml:space="preserve"> distance measurement method.</w:t>
      </w:r>
      <w:bookmarkEnd w:id="12"/>
    </w:p>
    <w:p w14:paraId="238E239E" w14:textId="46A6E715" w:rsidR="00C403ED" w:rsidRPr="00586837" w:rsidRDefault="00C403ED" w:rsidP="00C403ED">
      <w:pPr>
        <w:rPr>
          <w:rFonts w:asciiTheme="minorHAnsi" w:hAnsiTheme="minorHAnsi" w:cstheme="minorHAnsi"/>
        </w:rPr>
      </w:pPr>
      <w:r w:rsidRPr="00586837">
        <w:rPr>
          <w:rFonts w:asciiTheme="minorHAnsi" w:hAnsiTheme="minorHAnsi" w:cstheme="minorHAnsi"/>
        </w:rPr>
        <w:t xml:space="preserve">We then established UART communication for the ultrasonic distance data, using the </w:t>
      </w:r>
      <w:proofErr w:type="spellStart"/>
      <w:r w:rsidRPr="00586837">
        <w:rPr>
          <w:rFonts w:asciiTheme="minorHAnsi" w:hAnsiTheme="minorHAnsi" w:cstheme="minorHAnsi"/>
        </w:rPr>
        <w:t>UART_send</w:t>
      </w:r>
      <w:proofErr w:type="spellEnd"/>
      <w:r w:rsidRPr="00586837">
        <w:rPr>
          <w:rFonts w:asciiTheme="minorHAnsi" w:hAnsiTheme="minorHAnsi" w:cstheme="minorHAnsi"/>
        </w:rPr>
        <w:t xml:space="preserve">(distance) function. For movement control, we wrote functions like </w:t>
      </w:r>
      <w:proofErr w:type="spellStart"/>
      <w:r w:rsidRPr="00586837">
        <w:rPr>
          <w:rFonts w:asciiTheme="minorHAnsi" w:hAnsiTheme="minorHAnsi" w:cstheme="minorHAnsi"/>
        </w:rPr>
        <w:t>move_</w:t>
      </w:r>
      <w:proofErr w:type="gramStart"/>
      <w:r w:rsidRPr="00586837">
        <w:rPr>
          <w:rFonts w:asciiTheme="minorHAnsi" w:hAnsiTheme="minorHAnsi" w:cstheme="minorHAnsi"/>
        </w:rPr>
        <w:t>forward</w:t>
      </w:r>
      <w:proofErr w:type="spellEnd"/>
      <w:r w:rsidRPr="00586837">
        <w:rPr>
          <w:rFonts w:asciiTheme="minorHAnsi" w:hAnsiTheme="minorHAnsi" w:cstheme="minorHAnsi"/>
        </w:rPr>
        <w:t>(</w:t>
      </w:r>
      <w:proofErr w:type="gramEnd"/>
      <w:r w:rsidRPr="00586837">
        <w:rPr>
          <w:rFonts w:asciiTheme="minorHAnsi" w:hAnsiTheme="minorHAnsi" w:cstheme="minorHAnsi"/>
        </w:rPr>
        <w:t>) to set the robot in motion:</w:t>
      </w:r>
    </w:p>
    <w:p w14:paraId="7B0B9D34" w14:textId="77777777" w:rsidR="00974CDC" w:rsidRDefault="008438F1" w:rsidP="00974CDC">
      <w:pPr>
        <w:keepNext/>
      </w:pPr>
      <w:r w:rsidRPr="00586837">
        <w:rPr>
          <w:rFonts w:asciiTheme="minorHAnsi" w:hAnsiTheme="minorHAnsi" w:cstheme="minorHAnsi"/>
          <w:noProof/>
        </w:rPr>
        <w:drawing>
          <wp:inline distT="0" distB="0" distL="0" distR="0" wp14:anchorId="52D8CE3C" wp14:editId="478D77EE">
            <wp:extent cx="2111240" cy="726561"/>
            <wp:effectExtent l="0" t="0" r="3810" b="0"/>
            <wp:docPr id="1445293448"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93448" name="Picture 1" descr="A close-up of a number&#10;&#10;Description automatically generated"/>
                    <pic:cNvPicPr/>
                  </pic:nvPicPr>
                  <pic:blipFill>
                    <a:blip r:embed="rId14"/>
                    <a:stretch>
                      <a:fillRect/>
                    </a:stretch>
                  </pic:blipFill>
                  <pic:spPr>
                    <a:xfrm>
                      <a:off x="0" y="0"/>
                      <a:ext cx="2132253" cy="733792"/>
                    </a:xfrm>
                    <a:prstGeom prst="rect">
                      <a:avLst/>
                    </a:prstGeom>
                  </pic:spPr>
                </pic:pic>
              </a:graphicData>
            </a:graphic>
          </wp:inline>
        </w:drawing>
      </w:r>
    </w:p>
    <w:p w14:paraId="7567BB00" w14:textId="58A9EF43" w:rsidR="008438F1" w:rsidRPr="00586837" w:rsidRDefault="00974CDC" w:rsidP="00974CDC">
      <w:pPr>
        <w:pStyle w:val="Caption"/>
        <w:rPr>
          <w:rFonts w:asciiTheme="minorHAnsi" w:hAnsiTheme="minorHAnsi" w:cstheme="minorHAnsi"/>
        </w:rPr>
      </w:pPr>
      <w:bookmarkStart w:id="13" w:name="_Toc153919117"/>
      <w:r>
        <w:t xml:space="preserve">Figure </w:t>
      </w:r>
      <w:fldSimple w:instr=" SEQ Figure \* ARABIC ">
        <w:r w:rsidR="00460303">
          <w:rPr>
            <w:noProof/>
          </w:rPr>
          <w:t>5</w:t>
        </w:r>
      </w:fldSimple>
      <w:r>
        <w:rPr>
          <w:noProof/>
        </w:rPr>
        <w:t xml:space="preserve"> output control function.</w:t>
      </w:r>
      <w:bookmarkEnd w:id="13"/>
    </w:p>
    <w:p w14:paraId="57091E2C" w14:textId="3A0C9DF8" w:rsidR="008438F1" w:rsidRPr="00586837" w:rsidRDefault="008438F1" w:rsidP="008438F1">
      <w:pPr>
        <w:rPr>
          <w:rFonts w:asciiTheme="minorHAnsi" w:hAnsiTheme="minorHAnsi" w:cstheme="minorHAnsi"/>
        </w:rPr>
      </w:pPr>
      <w:r w:rsidRPr="00586837">
        <w:rPr>
          <w:rFonts w:asciiTheme="minorHAnsi" w:hAnsiTheme="minorHAnsi" w:cstheme="minorHAnsi"/>
        </w:rPr>
        <w:t xml:space="preserve">Similar functions such as </w:t>
      </w:r>
      <w:proofErr w:type="spellStart"/>
      <w:r w:rsidRPr="00586837">
        <w:rPr>
          <w:rFonts w:asciiTheme="minorHAnsi" w:hAnsiTheme="minorHAnsi" w:cstheme="minorHAnsi"/>
        </w:rPr>
        <w:t>move_</w:t>
      </w:r>
      <w:proofErr w:type="gramStart"/>
      <w:r w:rsidRPr="00586837">
        <w:rPr>
          <w:rFonts w:asciiTheme="minorHAnsi" w:hAnsiTheme="minorHAnsi" w:cstheme="minorHAnsi"/>
        </w:rPr>
        <w:t>backward</w:t>
      </w:r>
      <w:proofErr w:type="spellEnd"/>
      <w:r w:rsidRPr="00586837">
        <w:rPr>
          <w:rFonts w:asciiTheme="minorHAnsi" w:hAnsiTheme="minorHAnsi" w:cstheme="minorHAnsi"/>
        </w:rPr>
        <w:t>(</w:t>
      </w:r>
      <w:proofErr w:type="gramEnd"/>
      <w:r w:rsidRPr="00586837">
        <w:rPr>
          <w:rFonts w:asciiTheme="minorHAnsi" w:hAnsiTheme="minorHAnsi" w:cstheme="minorHAnsi"/>
        </w:rPr>
        <w:t xml:space="preserve">), </w:t>
      </w:r>
      <w:proofErr w:type="spellStart"/>
      <w:r w:rsidRPr="00586837">
        <w:rPr>
          <w:rFonts w:asciiTheme="minorHAnsi" w:hAnsiTheme="minorHAnsi" w:cstheme="minorHAnsi"/>
        </w:rPr>
        <w:t>turn_right</w:t>
      </w:r>
      <w:proofErr w:type="spellEnd"/>
      <w:r w:rsidRPr="00586837">
        <w:rPr>
          <w:rFonts w:asciiTheme="minorHAnsi" w:hAnsiTheme="minorHAnsi" w:cstheme="minorHAnsi"/>
        </w:rPr>
        <w:t xml:space="preserve">(), and </w:t>
      </w:r>
      <w:proofErr w:type="spellStart"/>
      <w:r w:rsidRPr="00586837">
        <w:rPr>
          <w:rFonts w:asciiTheme="minorHAnsi" w:hAnsiTheme="minorHAnsi" w:cstheme="minorHAnsi"/>
        </w:rPr>
        <w:t>turn_left</w:t>
      </w:r>
      <w:proofErr w:type="spellEnd"/>
      <w:r w:rsidRPr="00586837">
        <w:rPr>
          <w:rFonts w:asciiTheme="minorHAnsi" w:hAnsiTheme="minorHAnsi" w:cstheme="minorHAnsi"/>
        </w:rPr>
        <w:t>() were created, each controlling the robot's direction and duration of movement:</w:t>
      </w:r>
    </w:p>
    <w:p w14:paraId="2A9D45D5" w14:textId="77777777" w:rsidR="00974CDC" w:rsidRDefault="006C635F" w:rsidP="00974CDC">
      <w:pPr>
        <w:keepNext/>
      </w:pPr>
      <w:r w:rsidRPr="00586837">
        <w:rPr>
          <w:rFonts w:asciiTheme="minorHAnsi" w:hAnsiTheme="minorHAnsi" w:cstheme="minorHAnsi"/>
          <w:noProof/>
        </w:rPr>
        <w:drawing>
          <wp:inline distT="0" distB="0" distL="0" distR="0" wp14:anchorId="3BFE2681" wp14:editId="11465048">
            <wp:extent cx="2593837" cy="2856177"/>
            <wp:effectExtent l="0" t="0" r="0" b="1905"/>
            <wp:docPr id="20186107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10743" name="Picture 1" descr="A screenshot of a computer code&#10;&#10;Description automatically generated"/>
                    <pic:cNvPicPr/>
                  </pic:nvPicPr>
                  <pic:blipFill>
                    <a:blip r:embed="rId15"/>
                    <a:stretch>
                      <a:fillRect/>
                    </a:stretch>
                  </pic:blipFill>
                  <pic:spPr>
                    <a:xfrm>
                      <a:off x="0" y="0"/>
                      <a:ext cx="2606111" cy="2869693"/>
                    </a:xfrm>
                    <a:prstGeom prst="rect">
                      <a:avLst/>
                    </a:prstGeom>
                  </pic:spPr>
                </pic:pic>
              </a:graphicData>
            </a:graphic>
          </wp:inline>
        </w:drawing>
      </w:r>
    </w:p>
    <w:p w14:paraId="2523BD14" w14:textId="28B8C7A6" w:rsidR="006C635F" w:rsidRPr="00586837" w:rsidRDefault="00974CDC" w:rsidP="00974CDC">
      <w:pPr>
        <w:pStyle w:val="Caption"/>
        <w:rPr>
          <w:rFonts w:asciiTheme="minorHAnsi" w:hAnsiTheme="minorHAnsi" w:cstheme="minorHAnsi"/>
        </w:rPr>
      </w:pPr>
      <w:bookmarkStart w:id="14" w:name="_Toc153919118"/>
      <w:r>
        <w:t xml:space="preserve">Figure </w:t>
      </w:r>
      <w:fldSimple w:instr=" SEQ Figure \* ARABIC ">
        <w:r w:rsidR="00460303">
          <w:rPr>
            <w:noProof/>
          </w:rPr>
          <w:t>6</w:t>
        </w:r>
      </w:fldSimple>
      <w:r>
        <w:rPr>
          <w:noProof/>
        </w:rPr>
        <w:t xml:space="preserve"> extended output control function.</w:t>
      </w:r>
      <w:bookmarkEnd w:id="14"/>
    </w:p>
    <w:p w14:paraId="2141A978" w14:textId="77777777" w:rsidR="006C635F" w:rsidRPr="00586837" w:rsidRDefault="006C635F" w:rsidP="006C635F">
      <w:pPr>
        <w:rPr>
          <w:rFonts w:asciiTheme="minorHAnsi" w:hAnsiTheme="minorHAnsi" w:cstheme="minorHAnsi"/>
        </w:rPr>
      </w:pPr>
      <w:r w:rsidRPr="00586837">
        <w:rPr>
          <w:rFonts w:asciiTheme="minorHAnsi" w:hAnsiTheme="minorHAnsi" w:cstheme="minorHAnsi"/>
        </w:rPr>
        <w:t xml:space="preserve">Our initial logic for moving the robot was implemented in a state machine using </w:t>
      </w:r>
      <w:proofErr w:type="spellStart"/>
      <w:r w:rsidRPr="00586837">
        <w:rPr>
          <w:rFonts w:asciiTheme="minorHAnsi" w:hAnsiTheme="minorHAnsi" w:cstheme="minorHAnsi"/>
        </w:rPr>
        <w:t>HAL_</w:t>
      </w:r>
      <w:proofErr w:type="gramStart"/>
      <w:r w:rsidRPr="00586837">
        <w:rPr>
          <w:rFonts w:asciiTheme="minorHAnsi" w:hAnsiTheme="minorHAnsi" w:cstheme="minorHAnsi"/>
        </w:rPr>
        <w:t>Delay</w:t>
      </w:r>
      <w:proofErr w:type="spellEnd"/>
      <w:r w:rsidRPr="00586837">
        <w:rPr>
          <w:rFonts w:asciiTheme="minorHAnsi" w:hAnsiTheme="minorHAnsi" w:cstheme="minorHAnsi"/>
        </w:rPr>
        <w:t>(</w:t>
      </w:r>
      <w:proofErr w:type="gramEnd"/>
      <w:r w:rsidRPr="00586837">
        <w:rPr>
          <w:rFonts w:asciiTheme="minorHAnsi" w:hAnsiTheme="minorHAnsi" w:cstheme="minorHAnsi"/>
        </w:rPr>
        <w:t xml:space="preserve">). However, </w:t>
      </w:r>
      <w:r w:rsidRPr="00586837">
        <w:rPr>
          <w:rFonts w:asciiTheme="minorHAnsi" w:hAnsiTheme="minorHAnsi" w:cstheme="minorHAnsi"/>
        </w:rPr>
        <w:lastRenderedPageBreak/>
        <w:t xml:space="preserve">we noticed this approach blocked the system, prompting us to refactor the logic using </w:t>
      </w:r>
      <w:proofErr w:type="spellStart"/>
      <w:proofErr w:type="gramStart"/>
      <w:r w:rsidRPr="00586837">
        <w:rPr>
          <w:rFonts w:asciiTheme="minorHAnsi" w:hAnsiTheme="minorHAnsi" w:cstheme="minorHAnsi"/>
        </w:rPr>
        <w:t>millis</w:t>
      </w:r>
      <w:proofErr w:type="spellEnd"/>
      <w:r w:rsidRPr="00586837">
        <w:rPr>
          <w:rFonts w:asciiTheme="minorHAnsi" w:hAnsiTheme="minorHAnsi" w:cstheme="minorHAnsi"/>
        </w:rPr>
        <w:t>(</w:t>
      </w:r>
      <w:proofErr w:type="gramEnd"/>
      <w:r w:rsidRPr="00586837">
        <w:rPr>
          <w:rFonts w:asciiTheme="minorHAnsi" w:hAnsiTheme="minorHAnsi" w:cstheme="minorHAnsi"/>
        </w:rPr>
        <w:t>), leading to a more responsive control flow.</w:t>
      </w:r>
    </w:p>
    <w:p w14:paraId="4C374C2A" w14:textId="77777777" w:rsidR="00974CDC" w:rsidRDefault="00106A9B" w:rsidP="00974CDC">
      <w:pPr>
        <w:keepNext/>
      </w:pPr>
      <w:r w:rsidRPr="00586837">
        <w:rPr>
          <w:rFonts w:asciiTheme="minorHAnsi" w:hAnsiTheme="minorHAnsi" w:cstheme="minorHAnsi"/>
          <w:noProof/>
        </w:rPr>
        <w:drawing>
          <wp:inline distT="0" distB="0" distL="0" distR="0" wp14:anchorId="463DA566" wp14:editId="632D5DF9">
            <wp:extent cx="4202786" cy="6188970"/>
            <wp:effectExtent l="0" t="0" r="7620" b="2540"/>
            <wp:docPr id="14659726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72637" name="Picture 1" descr="A screenshot of a computer program&#10;&#10;Description automatically generated"/>
                    <pic:cNvPicPr/>
                  </pic:nvPicPr>
                  <pic:blipFill>
                    <a:blip r:embed="rId16"/>
                    <a:stretch>
                      <a:fillRect/>
                    </a:stretch>
                  </pic:blipFill>
                  <pic:spPr>
                    <a:xfrm>
                      <a:off x="0" y="0"/>
                      <a:ext cx="4231813" cy="6231715"/>
                    </a:xfrm>
                    <a:prstGeom prst="rect">
                      <a:avLst/>
                    </a:prstGeom>
                  </pic:spPr>
                </pic:pic>
              </a:graphicData>
            </a:graphic>
          </wp:inline>
        </w:drawing>
      </w:r>
    </w:p>
    <w:p w14:paraId="18D96D84" w14:textId="687AC56F" w:rsidR="006C635F" w:rsidRPr="00586837" w:rsidRDefault="00974CDC" w:rsidP="00974CDC">
      <w:pPr>
        <w:pStyle w:val="Caption"/>
        <w:rPr>
          <w:rFonts w:asciiTheme="minorHAnsi" w:hAnsiTheme="minorHAnsi" w:cstheme="minorHAnsi"/>
        </w:rPr>
      </w:pPr>
      <w:bookmarkStart w:id="15" w:name="_Toc153919119"/>
      <w:r>
        <w:t xml:space="preserve">Figure </w:t>
      </w:r>
      <w:fldSimple w:instr=" SEQ Figure \* ARABIC ">
        <w:r w:rsidR="00460303">
          <w:rPr>
            <w:noProof/>
          </w:rPr>
          <w:t>7</w:t>
        </w:r>
      </w:fldSimple>
      <w:r>
        <w:rPr>
          <w:noProof/>
        </w:rPr>
        <w:t xml:space="preserve"> robot state machine implementation.</w:t>
      </w:r>
      <w:bookmarkEnd w:id="15"/>
    </w:p>
    <w:p w14:paraId="16A015DC" w14:textId="56008D26" w:rsidR="00BF25CD" w:rsidRPr="00586837" w:rsidRDefault="00BF25CD" w:rsidP="00BF25CD">
      <w:pPr>
        <w:pStyle w:val="Heading4"/>
        <w:rPr>
          <w:rFonts w:cstheme="minorHAnsi"/>
          <w:color w:val="000000" w:themeColor="text1"/>
          <w:sz w:val="24"/>
          <w:szCs w:val="24"/>
        </w:rPr>
      </w:pPr>
      <w:r w:rsidRPr="00586837">
        <w:rPr>
          <w:rFonts w:cstheme="minorHAnsi"/>
          <w:color w:val="000000" w:themeColor="text1"/>
          <w:sz w:val="24"/>
          <w:szCs w:val="24"/>
        </w:rPr>
        <w:t>Difficulties</w:t>
      </w:r>
    </w:p>
    <w:p w14:paraId="19E76299" w14:textId="3F961F5E" w:rsidR="009D0D15" w:rsidRPr="00D5546C" w:rsidRDefault="009D0D15" w:rsidP="00134555">
      <w:pPr>
        <w:pStyle w:val="Heading5"/>
        <w:rPr>
          <w:rFonts w:asciiTheme="minorHAnsi" w:hAnsiTheme="minorHAnsi" w:cstheme="minorHAnsi"/>
          <w:i/>
          <w:iCs/>
          <w:color w:val="000000" w:themeColor="text1"/>
        </w:rPr>
      </w:pPr>
      <w:r w:rsidRPr="00D5546C">
        <w:rPr>
          <w:rFonts w:asciiTheme="minorHAnsi" w:hAnsiTheme="minorHAnsi" w:cstheme="minorHAnsi"/>
          <w:i/>
          <w:iCs/>
          <w:color w:val="000000" w:themeColor="text1"/>
        </w:rPr>
        <w:t>Conflict of timer Interrupts</w:t>
      </w:r>
    </w:p>
    <w:p w14:paraId="5CBE4E76" w14:textId="59761AB5" w:rsidR="009D0D15" w:rsidRPr="00586837" w:rsidRDefault="009D0D15" w:rsidP="009D0D15">
      <w:pPr>
        <w:rPr>
          <w:rFonts w:asciiTheme="minorHAnsi" w:hAnsiTheme="minorHAnsi" w:cstheme="minorHAnsi"/>
        </w:rPr>
      </w:pPr>
      <w:r w:rsidRPr="00586837">
        <w:rPr>
          <w:rFonts w:asciiTheme="minorHAnsi" w:hAnsiTheme="minorHAnsi" w:cstheme="minorHAnsi"/>
        </w:rPr>
        <w:t>Initially, we faced a challenge with the timer interrupts. The interrupts for the servo timers were interfering with each other, and with the timer used for the ultrasonic trigger. This conflict led to malfunctioning timers.</w:t>
      </w:r>
    </w:p>
    <w:p w14:paraId="0BD4FEA1" w14:textId="2FFC3D97" w:rsidR="009D0D15" w:rsidRPr="00586837" w:rsidRDefault="009D0D15" w:rsidP="009D0D15">
      <w:pPr>
        <w:rPr>
          <w:rFonts w:asciiTheme="minorHAnsi" w:hAnsiTheme="minorHAnsi" w:cstheme="minorHAnsi"/>
        </w:rPr>
      </w:pPr>
      <w:r w:rsidRPr="00586837">
        <w:rPr>
          <w:rFonts w:asciiTheme="minorHAnsi" w:hAnsiTheme="minorHAnsi" w:cstheme="minorHAnsi"/>
        </w:rPr>
        <w:t>To resolve this, we decided to remove the interrupts from the servo timers, limiting the use of timer interrupts exclusively to the ultrasonic trigger. This adjustment ensured that the timers functioned without interrupting each other.</w:t>
      </w:r>
    </w:p>
    <w:p w14:paraId="67169FCB" w14:textId="77777777" w:rsidR="009D0D15" w:rsidRPr="00586837" w:rsidRDefault="009D0D15" w:rsidP="009D0D15">
      <w:pPr>
        <w:rPr>
          <w:rFonts w:asciiTheme="minorHAnsi" w:hAnsiTheme="minorHAnsi" w:cstheme="minorHAnsi"/>
        </w:rPr>
      </w:pPr>
    </w:p>
    <w:p w14:paraId="7B9A3F68" w14:textId="799E1B0B" w:rsidR="009D0D15" w:rsidRPr="00D5546C" w:rsidRDefault="009D0D15" w:rsidP="00D5546C">
      <w:pPr>
        <w:pStyle w:val="Heading5"/>
        <w:rPr>
          <w:i/>
          <w:iCs/>
          <w:color w:val="000000" w:themeColor="text1"/>
        </w:rPr>
      </w:pPr>
      <w:r w:rsidRPr="00D5546C">
        <w:rPr>
          <w:i/>
          <w:iCs/>
          <w:color w:val="000000" w:themeColor="text1"/>
        </w:rPr>
        <w:lastRenderedPageBreak/>
        <w:t>Removing blocking delays</w:t>
      </w:r>
    </w:p>
    <w:p w14:paraId="677F7383" w14:textId="6CD33A8D" w:rsidR="009D0D15" w:rsidRPr="00586837" w:rsidRDefault="009D0D15" w:rsidP="009D0D15">
      <w:pPr>
        <w:rPr>
          <w:rFonts w:asciiTheme="minorHAnsi" w:hAnsiTheme="minorHAnsi" w:cstheme="minorHAnsi"/>
        </w:rPr>
      </w:pPr>
      <w:r w:rsidRPr="00586837">
        <w:rPr>
          <w:rFonts w:asciiTheme="minorHAnsi" w:hAnsiTheme="minorHAnsi" w:cstheme="minorHAnsi"/>
        </w:rPr>
        <w:t xml:space="preserve">Another issue we encountered was the use of </w:t>
      </w:r>
      <w:proofErr w:type="spellStart"/>
      <w:r w:rsidRPr="00586837">
        <w:rPr>
          <w:rFonts w:asciiTheme="minorHAnsi" w:hAnsiTheme="minorHAnsi" w:cstheme="minorHAnsi"/>
        </w:rPr>
        <w:t>HAL_delay</w:t>
      </w:r>
      <w:proofErr w:type="spellEnd"/>
      <w:r w:rsidRPr="00586837">
        <w:rPr>
          <w:rFonts w:asciiTheme="minorHAnsi" w:hAnsiTheme="minorHAnsi" w:cstheme="minorHAnsi"/>
        </w:rPr>
        <w:t xml:space="preserve"> in our system. This function was causing blocking, particularly noticeable during certain actions like turning. For instance, while the robot turned for 4 seconds, the </w:t>
      </w:r>
      <w:proofErr w:type="spellStart"/>
      <w:r w:rsidRPr="00586837">
        <w:rPr>
          <w:rFonts w:asciiTheme="minorHAnsi" w:hAnsiTheme="minorHAnsi" w:cstheme="minorHAnsi"/>
        </w:rPr>
        <w:t>HAL_delay</w:t>
      </w:r>
      <w:proofErr w:type="spellEnd"/>
      <w:r w:rsidRPr="00586837">
        <w:rPr>
          <w:rFonts w:asciiTheme="minorHAnsi" w:hAnsiTheme="minorHAnsi" w:cstheme="minorHAnsi"/>
        </w:rPr>
        <w:t xml:space="preserve"> blocked all other processes, including distance measurement, rendering the robot unresponsive to its environment during this period.</w:t>
      </w:r>
    </w:p>
    <w:p w14:paraId="1F7F56D0" w14:textId="1876953D" w:rsidR="009D0D15" w:rsidRPr="00586837" w:rsidRDefault="009D0D15" w:rsidP="009D0D15">
      <w:pPr>
        <w:rPr>
          <w:rFonts w:asciiTheme="minorHAnsi" w:hAnsiTheme="minorHAnsi" w:cstheme="minorHAnsi"/>
        </w:rPr>
      </w:pPr>
      <w:r w:rsidRPr="00586837">
        <w:rPr>
          <w:rFonts w:asciiTheme="minorHAnsi" w:hAnsiTheme="minorHAnsi" w:cstheme="minorHAnsi"/>
        </w:rPr>
        <w:t xml:space="preserve">To overcome this, we implemented a non-blocking approach using </w:t>
      </w:r>
      <w:proofErr w:type="spellStart"/>
      <w:proofErr w:type="gramStart"/>
      <w:r w:rsidRPr="00586837">
        <w:rPr>
          <w:rFonts w:asciiTheme="minorHAnsi" w:hAnsiTheme="minorHAnsi" w:cstheme="minorHAnsi"/>
        </w:rPr>
        <w:t>millis</w:t>
      </w:r>
      <w:proofErr w:type="spellEnd"/>
      <w:r w:rsidRPr="00586837">
        <w:rPr>
          <w:rFonts w:asciiTheme="minorHAnsi" w:hAnsiTheme="minorHAnsi" w:cstheme="minorHAnsi"/>
        </w:rPr>
        <w:t>(</w:t>
      </w:r>
      <w:proofErr w:type="gramEnd"/>
      <w:r w:rsidRPr="00586837">
        <w:rPr>
          <w:rFonts w:asciiTheme="minorHAnsi" w:hAnsiTheme="minorHAnsi" w:cstheme="minorHAnsi"/>
        </w:rPr>
        <w:t>). Transitioning to this method was challenging but successful. It allowed our system to execute time-based actions without halting the execution of other critical tasks, such as distance monitoring.</w:t>
      </w:r>
    </w:p>
    <w:p w14:paraId="5CD0BDFF" w14:textId="77777777" w:rsidR="00552892" w:rsidRPr="00586837" w:rsidRDefault="00552892" w:rsidP="009D0D15">
      <w:pPr>
        <w:rPr>
          <w:rFonts w:asciiTheme="minorHAnsi" w:hAnsiTheme="minorHAnsi" w:cstheme="minorHAnsi"/>
        </w:rPr>
      </w:pPr>
    </w:p>
    <w:p w14:paraId="65AD6D80" w14:textId="0BBB8C82" w:rsidR="009D0D15" w:rsidRPr="00D5546C" w:rsidRDefault="009D0D15" w:rsidP="00552892">
      <w:pPr>
        <w:pStyle w:val="Heading5"/>
        <w:rPr>
          <w:rFonts w:asciiTheme="minorHAnsi" w:hAnsiTheme="minorHAnsi" w:cstheme="minorHAnsi"/>
          <w:i/>
          <w:iCs/>
          <w:color w:val="000000" w:themeColor="text1"/>
          <w:sz w:val="24"/>
          <w:szCs w:val="24"/>
        </w:rPr>
      </w:pPr>
      <w:r w:rsidRPr="00D5546C">
        <w:rPr>
          <w:rFonts w:asciiTheme="minorHAnsi" w:hAnsiTheme="minorHAnsi" w:cstheme="minorHAnsi"/>
          <w:i/>
          <w:iCs/>
          <w:color w:val="000000" w:themeColor="text1"/>
          <w:sz w:val="24"/>
          <w:szCs w:val="24"/>
        </w:rPr>
        <w:t xml:space="preserve">Challenges with </w:t>
      </w:r>
      <w:r w:rsidR="00552892" w:rsidRPr="00D5546C">
        <w:rPr>
          <w:rFonts w:asciiTheme="minorHAnsi" w:hAnsiTheme="minorHAnsi" w:cstheme="minorHAnsi"/>
          <w:i/>
          <w:iCs/>
          <w:color w:val="000000" w:themeColor="text1"/>
          <w:sz w:val="24"/>
          <w:szCs w:val="24"/>
        </w:rPr>
        <w:t>r</w:t>
      </w:r>
      <w:r w:rsidRPr="00D5546C">
        <w:rPr>
          <w:rFonts w:asciiTheme="minorHAnsi" w:hAnsiTheme="minorHAnsi" w:cstheme="minorHAnsi"/>
          <w:i/>
          <w:iCs/>
          <w:color w:val="000000" w:themeColor="text1"/>
          <w:sz w:val="24"/>
          <w:szCs w:val="24"/>
        </w:rPr>
        <w:t xml:space="preserve">andom </w:t>
      </w:r>
      <w:r w:rsidR="00552892" w:rsidRPr="00D5546C">
        <w:rPr>
          <w:rFonts w:asciiTheme="minorHAnsi" w:hAnsiTheme="minorHAnsi" w:cstheme="minorHAnsi"/>
          <w:i/>
          <w:iCs/>
          <w:color w:val="000000" w:themeColor="text1"/>
          <w:sz w:val="24"/>
          <w:szCs w:val="24"/>
        </w:rPr>
        <w:t>d</w:t>
      </w:r>
      <w:r w:rsidRPr="00D5546C">
        <w:rPr>
          <w:rFonts w:asciiTheme="minorHAnsi" w:hAnsiTheme="minorHAnsi" w:cstheme="minorHAnsi"/>
          <w:i/>
          <w:iCs/>
          <w:color w:val="000000" w:themeColor="text1"/>
          <w:sz w:val="24"/>
          <w:szCs w:val="24"/>
        </w:rPr>
        <w:t>irection</w:t>
      </w:r>
    </w:p>
    <w:p w14:paraId="494EAEFA" w14:textId="4E8246EB" w:rsidR="009D0D15" w:rsidRPr="00586837" w:rsidRDefault="009D0D15" w:rsidP="009D0D15">
      <w:pPr>
        <w:rPr>
          <w:rFonts w:asciiTheme="minorHAnsi" w:hAnsiTheme="minorHAnsi" w:cstheme="minorHAnsi"/>
        </w:rPr>
      </w:pPr>
      <w:r w:rsidRPr="00586837">
        <w:rPr>
          <w:rFonts w:asciiTheme="minorHAnsi" w:hAnsiTheme="minorHAnsi" w:cstheme="minorHAnsi"/>
        </w:rPr>
        <w:t xml:space="preserve">Implementing the random direction feature for the robot </w:t>
      </w:r>
      <w:r w:rsidR="00552892" w:rsidRPr="00586837">
        <w:rPr>
          <w:rFonts w:asciiTheme="minorHAnsi" w:hAnsiTheme="minorHAnsi" w:cstheme="minorHAnsi"/>
        </w:rPr>
        <w:t>also created some</w:t>
      </w:r>
      <w:r w:rsidRPr="00586837">
        <w:rPr>
          <w:rFonts w:asciiTheme="minorHAnsi" w:hAnsiTheme="minorHAnsi" w:cstheme="minorHAnsi"/>
        </w:rPr>
        <w:t xml:space="preserve"> difficulties. Our initial approach to incorporate this within a specific state led to complications in determining a new direction.</w:t>
      </w:r>
    </w:p>
    <w:p w14:paraId="17FE55FC" w14:textId="1477DDCA" w:rsidR="008438F1" w:rsidRDefault="009D0D15" w:rsidP="009D0D15">
      <w:pPr>
        <w:rPr>
          <w:rFonts w:asciiTheme="minorHAnsi" w:hAnsiTheme="minorHAnsi" w:cstheme="minorHAnsi"/>
        </w:rPr>
      </w:pPr>
      <w:r w:rsidRPr="00586837">
        <w:rPr>
          <w:rFonts w:asciiTheme="minorHAnsi" w:hAnsiTheme="minorHAnsi" w:cstheme="minorHAnsi"/>
        </w:rPr>
        <w:t xml:space="preserve">To address this, we moved the random direction calculation </w:t>
      </w:r>
      <w:r w:rsidR="00F853C9">
        <w:rPr>
          <w:rFonts w:asciiTheme="minorHAnsi" w:hAnsiTheme="minorHAnsi" w:cstheme="minorHAnsi"/>
        </w:rPr>
        <w:t>in a different state</w:t>
      </w:r>
      <w:r w:rsidRPr="00586837">
        <w:rPr>
          <w:rFonts w:asciiTheme="minorHAnsi" w:hAnsiTheme="minorHAnsi" w:cstheme="minorHAnsi"/>
        </w:rPr>
        <w:t>.</w:t>
      </w:r>
      <w:r w:rsidR="00F853C9">
        <w:rPr>
          <w:rFonts w:asciiTheme="minorHAnsi" w:hAnsiTheme="minorHAnsi" w:cstheme="minorHAnsi"/>
        </w:rPr>
        <w:t xml:space="preserve"> </w:t>
      </w:r>
      <w:proofErr w:type="gramStart"/>
      <w:r w:rsidR="00F853C9">
        <w:rPr>
          <w:rFonts w:asciiTheme="minorHAnsi" w:hAnsiTheme="minorHAnsi" w:cstheme="minorHAnsi"/>
        </w:rPr>
        <w:t>So</w:t>
      </w:r>
      <w:proofErr w:type="gramEnd"/>
      <w:r w:rsidR="00F853C9">
        <w:rPr>
          <w:rFonts w:asciiTheme="minorHAnsi" w:hAnsiTheme="minorHAnsi" w:cstheme="minorHAnsi"/>
        </w:rPr>
        <w:t xml:space="preserve"> we calculate the turn direction </w:t>
      </w:r>
      <w:r w:rsidR="00424D33">
        <w:rPr>
          <w:rFonts w:asciiTheme="minorHAnsi" w:hAnsiTheme="minorHAnsi" w:cstheme="minorHAnsi"/>
        </w:rPr>
        <w:t>into the move backwards state and then apply it when we are already in the turning state.</w:t>
      </w:r>
      <w:r w:rsidRPr="00586837">
        <w:rPr>
          <w:rFonts w:asciiTheme="minorHAnsi" w:hAnsiTheme="minorHAnsi" w:cstheme="minorHAnsi"/>
        </w:rPr>
        <w:t xml:space="preserve"> This approach enabled us to compute the direction independently and then apply it within the state machine</w:t>
      </w:r>
      <w:r w:rsidR="00424D33">
        <w:rPr>
          <w:rFonts w:asciiTheme="minorHAnsi" w:hAnsiTheme="minorHAnsi" w:cstheme="minorHAnsi"/>
        </w:rPr>
        <w:t>.</w:t>
      </w:r>
    </w:p>
    <w:p w14:paraId="249C6CE6" w14:textId="77777777" w:rsidR="00765BAA" w:rsidRPr="00586837" w:rsidRDefault="00765BAA" w:rsidP="009D0D15">
      <w:pPr>
        <w:rPr>
          <w:rFonts w:asciiTheme="minorHAnsi" w:hAnsiTheme="minorHAnsi" w:cstheme="minorHAnsi"/>
        </w:rPr>
      </w:pPr>
    </w:p>
    <w:p w14:paraId="19379E2B" w14:textId="1F105801" w:rsidR="00A96BEC" w:rsidRPr="00586837" w:rsidRDefault="00A96BEC" w:rsidP="00A96BEC">
      <w:pPr>
        <w:pStyle w:val="Heading2"/>
        <w:rPr>
          <w:rFonts w:cstheme="minorHAnsi"/>
        </w:rPr>
      </w:pPr>
      <w:bookmarkStart w:id="16" w:name="_Toc153918913"/>
      <w:r w:rsidRPr="00586837">
        <w:rPr>
          <w:rFonts w:cstheme="minorHAnsi"/>
        </w:rPr>
        <w:t xml:space="preserve">Phase 2: </w:t>
      </w:r>
      <w:r w:rsidR="005D7374">
        <w:rPr>
          <w:rFonts w:cstheme="minorHAnsi"/>
        </w:rPr>
        <w:t xml:space="preserve">PID </w:t>
      </w:r>
      <w:r w:rsidRPr="00586837">
        <w:rPr>
          <w:rFonts w:cstheme="minorHAnsi"/>
        </w:rPr>
        <w:t>and feedback control</w:t>
      </w:r>
      <w:bookmarkEnd w:id="16"/>
    </w:p>
    <w:p w14:paraId="294AA142" w14:textId="4CB679F8" w:rsidR="00537B16" w:rsidRDefault="00537B16" w:rsidP="00D94B7B">
      <w:pPr>
        <w:rPr>
          <w:rFonts w:asciiTheme="minorHAnsi" w:hAnsiTheme="minorHAnsi" w:cstheme="minorHAnsi"/>
          <w:szCs w:val="24"/>
        </w:rPr>
      </w:pPr>
      <w:r w:rsidRPr="00586837">
        <w:rPr>
          <w:rFonts w:asciiTheme="minorHAnsi" w:hAnsiTheme="minorHAnsi" w:cstheme="minorHAnsi"/>
          <w:szCs w:val="24"/>
        </w:rPr>
        <w:t xml:space="preserve">This phase focuses on enabling the robot to use a feedback control system with PID and </w:t>
      </w:r>
      <w:r w:rsidR="003D190F" w:rsidRPr="00586837">
        <w:rPr>
          <w:rFonts w:asciiTheme="minorHAnsi" w:hAnsiTheme="minorHAnsi" w:cstheme="minorHAnsi"/>
          <w:szCs w:val="24"/>
        </w:rPr>
        <w:t>control the speed of the robot based on the distance</w:t>
      </w:r>
      <w:r w:rsidRPr="00586837">
        <w:rPr>
          <w:rFonts w:asciiTheme="minorHAnsi" w:hAnsiTheme="minorHAnsi" w:cstheme="minorHAnsi"/>
          <w:szCs w:val="24"/>
        </w:rPr>
        <w:t>.</w:t>
      </w:r>
    </w:p>
    <w:p w14:paraId="20F817B7" w14:textId="77777777" w:rsidR="00765BAA" w:rsidRPr="00586837" w:rsidRDefault="00765BAA" w:rsidP="00D94B7B">
      <w:pPr>
        <w:rPr>
          <w:rFonts w:asciiTheme="minorHAnsi" w:hAnsiTheme="minorHAnsi" w:cstheme="minorHAnsi"/>
          <w:szCs w:val="24"/>
        </w:rPr>
      </w:pPr>
    </w:p>
    <w:p w14:paraId="7B27C732" w14:textId="7C9D8D34" w:rsidR="00F4153A" w:rsidRDefault="00F4153A" w:rsidP="00CC5A9F">
      <w:pPr>
        <w:pStyle w:val="Heading3"/>
        <w:rPr>
          <w:rFonts w:cstheme="minorHAnsi"/>
          <w:color w:val="000000" w:themeColor="text1"/>
        </w:rPr>
      </w:pPr>
      <w:bookmarkStart w:id="17" w:name="_Toc153918914"/>
      <w:r w:rsidRPr="00586837">
        <w:rPr>
          <w:rFonts w:cstheme="minorHAnsi"/>
          <w:color w:val="000000" w:themeColor="text1"/>
        </w:rPr>
        <w:t xml:space="preserve">Analysis and </w:t>
      </w:r>
      <w:r w:rsidR="004005EC" w:rsidRPr="00586837">
        <w:rPr>
          <w:rFonts w:cstheme="minorHAnsi"/>
          <w:color w:val="000000" w:themeColor="text1"/>
        </w:rPr>
        <w:t>p</w:t>
      </w:r>
      <w:r w:rsidRPr="00586837">
        <w:rPr>
          <w:rFonts w:cstheme="minorHAnsi"/>
          <w:color w:val="000000" w:themeColor="text1"/>
        </w:rPr>
        <w:t>re-</w:t>
      </w:r>
      <w:r w:rsidR="004005EC" w:rsidRPr="00586837">
        <w:rPr>
          <w:rFonts w:cstheme="minorHAnsi"/>
          <w:color w:val="000000" w:themeColor="text1"/>
        </w:rPr>
        <w:t>d</w:t>
      </w:r>
      <w:r w:rsidRPr="00586837">
        <w:rPr>
          <w:rFonts w:cstheme="minorHAnsi"/>
          <w:color w:val="000000" w:themeColor="text1"/>
        </w:rPr>
        <w:t>esign</w:t>
      </w:r>
      <w:bookmarkEnd w:id="17"/>
    </w:p>
    <w:p w14:paraId="24C4BCF9" w14:textId="2E2A82E6" w:rsidR="00765BAA" w:rsidRDefault="00765BAA" w:rsidP="00176995">
      <w:pPr>
        <w:spacing w:after="240"/>
      </w:pPr>
      <w:r>
        <w:t>To unseen the volatile behavior of the robot while it is moving and detecting object in front of it at the same time, a feedback control</w:t>
      </w:r>
      <w:r w:rsidR="00551279">
        <w:t xml:space="preserve"> system</w:t>
      </w:r>
      <w:r>
        <w:t xml:space="preserve"> is needed.</w:t>
      </w:r>
    </w:p>
    <w:p w14:paraId="2650B789" w14:textId="2FEC6E9F" w:rsidR="00551279" w:rsidRDefault="00765BAA" w:rsidP="00176995">
      <w:pPr>
        <w:spacing w:after="240"/>
      </w:pPr>
      <w:r>
        <w:t>Feedback control is a method to controls the output of a system, based on an input to maintain performance of the system.</w:t>
      </w:r>
      <w:r w:rsidR="00551279">
        <w:t xml:space="preserve"> And i</w:t>
      </w:r>
      <w:r>
        <w:t>n this case, the robot is using the ultrasonic sensor as an input which controls the output speed and directions of the servos.</w:t>
      </w:r>
    </w:p>
    <w:p w14:paraId="68B19586" w14:textId="7D5EB333" w:rsidR="00551279" w:rsidRDefault="00765BAA" w:rsidP="00176995">
      <w:pPr>
        <w:spacing w:after="240"/>
      </w:pPr>
      <w:r>
        <w:t xml:space="preserve">As the obstacle distance is getting closer to the robot, the robot </w:t>
      </w:r>
      <w:r w:rsidR="00551279">
        <w:t>must slow down the speed of its servos until the robot stopped at the limit distance of the danger/obstacle. It is possible for the robot to just stop immediately if this feedback controlling method is being ignored. However, the safety of the simulation cannot be guaranteed by this option.</w:t>
      </w:r>
    </w:p>
    <w:p w14:paraId="31AB4BD1" w14:textId="6F08A959" w:rsidR="004C4312" w:rsidRDefault="004C4312" w:rsidP="00176995">
      <w:pPr>
        <w:spacing w:after="240"/>
      </w:pPr>
      <w:r>
        <w:t xml:space="preserve">In an assumption that the robot is transporting an object, direct brake and acceleration would make the robot to drop the object by accident. And other than that, a </w:t>
      </w:r>
      <w:r w:rsidR="00C23156">
        <w:t>frequent high change of power</w:t>
      </w:r>
      <w:r>
        <w:t xml:space="preserve"> from the PWM will make the brain and actuators of the robot to be less durable.</w:t>
      </w:r>
    </w:p>
    <w:p w14:paraId="0B99561E" w14:textId="44FB24C8" w:rsidR="00C23156" w:rsidRDefault="00C23156" w:rsidP="00176995">
      <w:pPr>
        <w:spacing w:after="240"/>
      </w:pPr>
      <w:r>
        <w:t>To do this feedback control of the robot, a PID method is being implemented.</w:t>
      </w:r>
    </w:p>
    <w:p w14:paraId="57BD8A13" w14:textId="6544E05C" w:rsidR="0001682C" w:rsidRDefault="00C23156" w:rsidP="00176995">
      <w:pPr>
        <w:spacing w:after="240"/>
      </w:pPr>
      <w:r>
        <w:t>PID is an abbreviation of the Proportional Integral and Derivative.</w:t>
      </w:r>
      <w:r w:rsidR="0001682C">
        <w:t xml:space="preserve"> Each part of this method is described and visualized in these images below.</w:t>
      </w:r>
    </w:p>
    <w:p w14:paraId="11409D8E" w14:textId="77777777" w:rsidR="0001682C" w:rsidRDefault="0001682C" w:rsidP="00C23156"/>
    <w:p w14:paraId="4FD5913E" w14:textId="6C61C5BC" w:rsidR="0001682C" w:rsidRDefault="0001682C" w:rsidP="00C23156">
      <w:pPr>
        <w:sectPr w:rsidR="0001682C">
          <w:footerReference w:type="default" r:id="rId17"/>
          <w:pgSz w:w="11910" w:h="16840"/>
          <w:pgMar w:top="1400" w:right="1280" w:bottom="1200" w:left="1340" w:header="0" w:footer="1012" w:gutter="0"/>
          <w:cols w:space="720"/>
        </w:sectPr>
      </w:pPr>
    </w:p>
    <w:p w14:paraId="0706539A" w14:textId="77777777" w:rsidR="00974CDC" w:rsidRDefault="0001682C" w:rsidP="00974CDC">
      <w:pPr>
        <w:keepNext/>
      </w:pPr>
      <w:r w:rsidRPr="00F132C8">
        <w:rPr>
          <w:noProof/>
        </w:rPr>
        <w:lastRenderedPageBreak/>
        <w:drawing>
          <wp:inline distT="0" distB="0" distL="0" distR="0" wp14:anchorId="7A777818" wp14:editId="7A8D5E96">
            <wp:extent cx="2763981" cy="2172023"/>
            <wp:effectExtent l="0" t="0" r="0" b="0"/>
            <wp:docPr id="1892745416" name="Picture 1" descr="A graph showing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45416" name="Picture 1" descr="A graph showing two people&#10;&#10;Description automatically generated"/>
                    <pic:cNvPicPr/>
                  </pic:nvPicPr>
                  <pic:blipFill>
                    <a:blip r:embed="rId18"/>
                    <a:stretch>
                      <a:fillRect/>
                    </a:stretch>
                  </pic:blipFill>
                  <pic:spPr>
                    <a:xfrm>
                      <a:off x="0" y="0"/>
                      <a:ext cx="2780480" cy="2184988"/>
                    </a:xfrm>
                    <a:prstGeom prst="rect">
                      <a:avLst/>
                    </a:prstGeom>
                  </pic:spPr>
                </pic:pic>
              </a:graphicData>
            </a:graphic>
          </wp:inline>
        </w:drawing>
      </w:r>
    </w:p>
    <w:p w14:paraId="78DDDAF7" w14:textId="04D16D30" w:rsidR="0001682C" w:rsidRDefault="00974CDC" w:rsidP="00974CDC">
      <w:pPr>
        <w:pStyle w:val="Caption"/>
      </w:pPr>
      <w:bookmarkStart w:id="18" w:name="_Toc153919120"/>
      <w:r>
        <w:t xml:space="preserve">Figure </w:t>
      </w:r>
      <w:fldSimple w:instr=" SEQ Figure \* ARABIC ">
        <w:r w:rsidR="00460303">
          <w:rPr>
            <w:noProof/>
          </w:rPr>
          <w:t>8</w:t>
        </w:r>
      </w:fldSimple>
      <w:r>
        <w:rPr>
          <w:noProof/>
        </w:rPr>
        <w:t xml:space="preserve"> proportional concept.</w:t>
      </w:r>
      <w:bookmarkEnd w:id="18"/>
    </w:p>
    <w:p w14:paraId="4F31D003" w14:textId="097C4056" w:rsidR="0001682C" w:rsidRDefault="0001682C" w:rsidP="00176995">
      <w:pPr>
        <w:spacing w:after="240"/>
        <w:ind w:left="90"/>
        <w:sectPr w:rsidR="0001682C" w:rsidSect="0001682C">
          <w:type w:val="continuous"/>
          <w:pgSz w:w="11910" w:h="16840"/>
          <w:pgMar w:top="1400" w:right="1280" w:bottom="1200" w:left="1340" w:header="0" w:footer="1012" w:gutter="0"/>
          <w:cols w:num="2" w:space="270"/>
        </w:sectPr>
      </w:pPr>
      <w:r>
        <w:t>This image in the left is a representation of the proportional. P</w:t>
      </w:r>
      <w:r w:rsidR="00C23156">
        <w:t>roportional is the distance between the start point to the target.</w:t>
      </w:r>
      <w:r>
        <w:t xml:space="preserve"> As the object move from position A to B, the distance between the object to its position will become shortened. This distance change is a value needed for the integral of the PID to control the change of velocity of the object as it is moving to the target.</w:t>
      </w:r>
    </w:p>
    <w:p w14:paraId="225B69F2" w14:textId="77777777" w:rsidR="0001682C" w:rsidRDefault="0001682C" w:rsidP="00C23156"/>
    <w:p w14:paraId="13DC508F" w14:textId="77777777" w:rsidR="00974CDC" w:rsidRDefault="0001682C" w:rsidP="00974CDC">
      <w:pPr>
        <w:keepNext/>
      </w:pPr>
      <w:r w:rsidRPr="00FB5DCF">
        <w:rPr>
          <w:noProof/>
        </w:rPr>
        <w:drawing>
          <wp:inline distT="0" distB="0" distL="0" distR="0" wp14:anchorId="3F30E187" wp14:editId="5BA6E404">
            <wp:extent cx="3664527" cy="1832813"/>
            <wp:effectExtent l="0" t="0" r="0" b="0"/>
            <wp:docPr id="1298068284"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68284" name="Picture 1" descr="A diagram of a curve&#10;&#10;Description automatically generated"/>
                    <pic:cNvPicPr/>
                  </pic:nvPicPr>
                  <pic:blipFill rotWithShape="1">
                    <a:blip r:embed="rId19"/>
                    <a:srcRect l="4213" t="5414" r="1616"/>
                    <a:stretch/>
                  </pic:blipFill>
                  <pic:spPr bwMode="auto">
                    <a:xfrm>
                      <a:off x="0" y="0"/>
                      <a:ext cx="3792983" cy="1897060"/>
                    </a:xfrm>
                    <a:prstGeom prst="rect">
                      <a:avLst/>
                    </a:prstGeom>
                    <a:ln>
                      <a:noFill/>
                    </a:ln>
                    <a:extLst>
                      <a:ext uri="{53640926-AAD7-44D8-BBD7-CCE9431645EC}">
                        <a14:shadowObscured xmlns:a14="http://schemas.microsoft.com/office/drawing/2010/main"/>
                      </a:ext>
                    </a:extLst>
                  </pic:spPr>
                </pic:pic>
              </a:graphicData>
            </a:graphic>
          </wp:inline>
        </w:drawing>
      </w:r>
    </w:p>
    <w:p w14:paraId="4E3D66CE" w14:textId="6515C989" w:rsidR="0001682C" w:rsidRDefault="00974CDC" w:rsidP="00974CDC">
      <w:pPr>
        <w:pStyle w:val="Caption"/>
      </w:pPr>
      <w:bookmarkStart w:id="19" w:name="_Toc153919121"/>
      <w:r>
        <w:t xml:space="preserve">Figure </w:t>
      </w:r>
      <w:fldSimple w:instr=" SEQ Figure \* ARABIC ">
        <w:r w:rsidR="00460303">
          <w:rPr>
            <w:noProof/>
          </w:rPr>
          <w:t>9</w:t>
        </w:r>
      </w:fldSimple>
      <w:r>
        <w:rPr>
          <w:noProof/>
        </w:rPr>
        <w:t xml:space="preserve"> the concept of integral.</w:t>
      </w:r>
      <w:bookmarkEnd w:id="19"/>
    </w:p>
    <w:p w14:paraId="5DB9C472" w14:textId="77777777" w:rsidR="0001682C" w:rsidRDefault="0001682C" w:rsidP="00176995">
      <w:pPr>
        <w:spacing w:after="240"/>
      </w:pPr>
      <w:r>
        <w:t xml:space="preserve">This picture above is a representation of an integral. </w:t>
      </w:r>
      <w:r w:rsidR="00C23156">
        <w:t>Integral is an accumulation to speed up and slow down the velocity of a</w:t>
      </w:r>
      <w:r>
        <w:t>n</w:t>
      </w:r>
      <w:r w:rsidR="00C23156">
        <w:t xml:space="preserve"> </w:t>
      </w:r>
      <w:r>
        <w:t xml:space="preserve">object due to its </w:t>
      </w:r>
      <w:r w:rsidR="00C23156">
        <w:t>proportional</w:t>
      </w:r>
      <w:r>
        <w:t xml:space="preserve"> while moving from position A to position B</w:t>
      </w:r>
      <w:r w:rsidR="00C23156">
        <w:t>.</w:t>
      </w:r>
      <w:r>
        <w:t xml:space="preserve"> As the object start moving, the integral will speed up the object until it become close enough to the end position. Suppose if the object is the robot and the end position is the setpoint of the robot, the robot will start to move as fast as it can, gradually, until it recognize the setpoint which is being detected by the sensor, then the integral will slow down the robot until it stopped, exactly on the set point.</w:t>
      </w:r>
    </w:p>
    <w:p w14:paraId="7199C974" w14:textId="77777777" w:rsidR="00182C23" w:rsidRDefault="0001682C" w:rsidP="00176995">
      <w:pPr>
        <w:spacing w:after="240"/>
      </w:pPr>
      <w:r>
        <w:t xml:space="preserve">However, the servo of the robot has its limit to speed up and to slow down. And the PWM values of the servo also can be bounced uncontrollably which make the robot speed reaction </w:t>
      </w:r>
      <w:r w:rsidR="00182C23">
        <w:t>oscillates a lot.</w:t>
      </w:r>
    </w:p>
    <w:p w14:paraId="3CAA8282" w14:textId="745D78CF" w:rsidR="00182C23" w:rsidRDefault="00182C23" w:rsidP="00176995">
      <w:pPr>
        <w:spacing w:after="240"/>
      </w:pPr>
      <w:r>
        <w:t>This is where the derivative of the PID needed.</w:t>
      </w:r>
    </w:p>
    <w:p w14:paraId="68E794C4" w14:textId="77777777" w:rsidR="00182C23" w:rsidRDefault="00182C23" w:rsidP="00C23156"/>
    <w:p w14:paraId="661FD4CF" w14:textId="77777777" w:rsidR="00182C23" w:rsidRDefault="00182C23" w:rsidP="00C23156">
      <w:pPr>
        <w:sectPr w:rsidR="00182C23" w:rsidSect="0001682C">
          <w:type w:val="continuous"/>
          <w:pgSz w:w="11910" w:h="16840"/>
          <w:pgMar w:top="1400" w:right="1280" w:bottom="1200" w:left="1340" w:header="0" w:footer="1012" w:gutter="0"/>
          <w:cols w:space="720"/>
        </w:sectPr>
      </w:pPr>
    </w:p>
    <w:p w14:paraId="520AF188" w14:textId="77777777" w:rsidR="00974CDC" w:rsidRDefault="0001682C" w:rsidP="00974CDC">
      <w:pPr>
        <w:keepNext/>
      </w:pPr>
      <w:r w:rsidRPr="00FB5DCF">
        <w:rPr>
          <w:noProof/>
        </w:rPr>
        <w:lastRenderedPageBreak/>
        <w:drawing>
          <wp:inline distT="0" distB="0" distL="0" distR="0" wp14:anchorId="673F41EC" wp14:editId="596F1C03">
            <wp:extent cx="2514600" cy="2341984"/>
            <wp:effectExtent l="0" t="0" r="0" b="1270"/>
            <wp:docPr id="1337600381" name="Picture 1" descr="A diagram of a person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00381" name="Picture 1" descr="A diagram of a person and a graph&#10;&#10;Description automatically generated"/>
                    <pic:cNvPicPr/>
                  </pic:nvPicPr>
                  <pic:blipFill>
                    <a:blip r:embed="rId20"/>
                    <a:stretch>
                      <a:fillRect/>
                    </a:stretch>
                  </pic:blipFill>
                  <pic:spPr>
                    <a:xfrm>
                      <a:off x="0" y="0"/>
                      <a:ext cx="2514600" cy="2341984"/>
                    </a:xfrm>
                    <a:prstGeom prst="rect">
                      <a:avLst/>
                    </a:prstGeom>
                  </pic:spPr>
                </pic:pic>
              </a:graphicData>
            </a:graphic>
          </wp:inline>
        </w:drawing>
      </w:r>
    </w:p>
    <w:p w14:paraId="00C50DC0" w14:textId="3505FC5B" w:rsidR="0001682C" w:rsidRDefault="00974CDC" w:rsidP="00974CDC">
      <w:pPr>
        <w:pStyle w:val="Caption"/>
      </w:pPr>
      <w:bookmarkStart w:id="20" w:name="_Toc153919122"/>
      <w:r>
        <w:t xml:space="preserve">Figure </w:t>
      </w:r>
      <w:fldSimple w:instr=" SEQ Figure \* ARABIC ">
        <w:r w:rsidR="00460303">
          <w:rPr>
            <w:noProof/>
          </w:rPr>
          <w:t>10</w:t>
        </w:r>
      </w:fldSimple>
      <w:r>
        <w:rPr>
          <w:noProof/>
        </w:rPr>
        <w:t xml:space="preserve"> the concept of derivative.</w:t>
      </w:r>
      <w:bookmarkEnd w:id="20"/>
    </w:p>
    <w:p w14:paraId="53F0FFA8" w14:textId="77777777" w:rsidR="00D63C42" w:rsidRDefault="00182C23" w:rsidP="00176995">
      <w:pPr>
        <w:spacing w:after="240"/>
      </w:pPr>
      <w:r>
        <w:t>This picture on the left represents the d</w:t>
      </w:r>
      <w:r w:rsidR="0001682C">
        <w:t xml:space="preserve">erivative </w:t>
      </w:r>
      <w:r>
        <w:t xml:space="preserve">behavior of the PID. Derivative </w:t>
      </w:r>
      <w:r w:rsidR="0001682C">
        <w:t xml:space="preserve">is an accumulation to control the integral </w:t>
      </w:r>
      <w:r>
        <w:t xml:space="preserve">while changing the speed of the object </w:t>
      </w:r>
      <w:r w:rsidR="0001682C">
        <w:t>to prevent an oscillation, considering the quick-change behavior of the integral</w:t>
      </w:r>
      <w:r>
        <w:t xml:space="preserve"> itself</w:t>
      </w:r>
      <w:r w:rsidR="0001682C">
        <w:t>.</w:t>
      </w:r>
      <w:r>
        <w:t xml:space="preserve"> The derivative task is to make sure that the change of the object’s velocity is always aligned with the ideal change, which is drawn as the dotted curve line in this picture on the left</w:t>
      </w:r>
      <w:r w:rsidR="00D63C42">
        <w:t>.</w:t>
      </w:r>
    </w:p>
    <w:p w14:paraId="263426EC" w14:textId="77777777" w:rsidR="00D63C42" w:rsidRDefault="00D63C42" w:rsidP="00D63C42">
      <w:pPr>
        <w:sectPr w:rsidR="00D63C42" w:rsidSect="00D63C42">
          <w:type w:val="continuous"/>
          <w:pgSz w:w="11910" w:h="16840"/>
          <w:pgMar w:top="1400" w:right="1280" w:bottom="1200" w:left="1340" w:header="0" w:footer="1012" w:gutter="0"/>
          <w:cols w:num="2" w:space="720"/>
        </w:sectPr>
      </w:pPr>
    </w:p>
    <w:p w14:paraId="6A5BAC32" w14:textId="77777777" w:rsidR="00176995" w:rsidRDefault="00176995" w:rsidP="00D63C42"/>
    <w:p w14:paraId="74C23C07" w14:textId="35EC5E43" w:rsidR="00182C23" w:rsidRPr="00182C23" w:rsidRDefault="00336A9F" w:rsidP="00182C23">
      <w:pPr>
        <w:pStyle w:val="Heading3"/>
        <w:rPr>
          <w:rFonts w:cstheme="minorHAnsi"/>
          <w:color w:val="000000" w:themeColor="text1"/>
        </w:rPr>
      </w:pPr>
      <w:bookmarkStart w:id="21" w:name="_Toc153918915"/>
      <w:r w:rsidRPr="00586837">
        <w:rPr>
          <w:rFonts w:cstheme="minorHAnsi"/>
          <w:color w:val="000000" w:themeColor="text1"/>
        </w:rPr>
        <w:t xml:space="preserve">PID </w:t>
      </w:r>
      <w:r w:rsidR="004005EC" w:rsidRPr="00586837">
        <w:rPr>
          <w:rFonts w:cstheme="minorHAnsi"/>
          <w:color w:val="000000" w:themeColor="text1"/>
        </w:rPr>
        <w:t>d</w:t>
      </w:r>
      <w:r w:rsidR="00F4153A" w:rsidRPr="00586837">
        <w:rPr>
          <w:rFonts w:cstheme="minorHAnsi"/>
          <w:color w:val="000000" w:themeColor="text1"/>
        </w:rPr>
        <w:t>esign</w:t>
      </w:r>
      <w:bookmarkEnd w:id="21"/>
    </w:p>
    <w:p w14:paraId="48528020" w14:textId="7876606B" w:rsidR="00182C23" w:rsidRDefault="000C0297" w:rsidP="00182C23">
      <w:pPr>
        <w:pStyle w:val="Heading4"/>
      </w:pPr>
      <w:r>
        <w:t xml:space="preserve">Simulation </w:t>
      </w:r>
      <w:r w:rsidR="00182C23">
        <w:t>Concept</w:t>
      </w:r>
    </w:p>
    <w:p w14:paraId="1FB64CC0" w14:textId="77777777" w:rsidR="000118BC" w:rsidRDefault="000118BC" w:rsidP="00182C23">
      <w:pPr>
        <w:sectPr w:rsidR="000118BC" w:rsidSect="0001682C">
          <w:type w:val="continuous"/>
          <w:pgSz w:w="11910" w:h="16840"/>
          <w:pgMar w:top="1400" w:right="1280" w:bottom="1200" w:left="1340" w:header="0" w:footer="1012" w:gutter="0"/>
          <w:cols w:space="720"/>
        </w:sectPr>
      </w:pPr>
    </w:p>
    <w:p w14:paraId="626475AB" w14:textId="77777777" w:rsidR="00974CDC" w:rsidRDefault="00182C23" w:rsidP="00116D37">
      <w:pPr>
        <w:keepNext/>
      </w:pPr>
      <w:r w:rsidRPr="001C5C36">
        <w:rPr>
          <w:noProof/>
        </w:rPr>
        <w:drawing>
          <wp:inline distT="0" distB="0" distL="0" distR="0" wp14:anchorId="54779336" wp14:editId="5EB332AF">
            <wp:extent cx="2971800" cy="1824355"/>
            <wp:effectExtent l="0" t="0" r="0" b="4445"/>
            <wp:docPr id="1320958929" name="Picture 1320958929"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3823" cy="1825597"/>
                    </a:xfrm>
                    <a:prstGeom prst="rect">
                      <a:avLst/>
                    </a:prstGeom>
                  </pic:spPr>
                </pic:pic>
              </a:graphicData>
            </a:graphic>
          </wp:inline>
        </w:drawing>
      </w:r>
    </w:p>
    <w:p w14:paraId="5C75DEA6" w14:textId="64FE8FFB" w:rsidR="00182C23" w:rsidRDefault="00974CDC" w:rsidP="00116D37">
      <w:pPr>
        <w:pStyle w:val="Caption"/>
      </w:pPr>
      <w:bookmarkStart w:id="22" w:name="_Toc153919123"/>
      <w:r>
        <w:t xml:space="preserve">Figure </w:t>
      </w:r>
      <w:fldSimple w:instr=" SEQ Figure \* ARABIC ">
        <w:r w:rsidR="00460303">
          <w:rPr>
            <w:noProof/>
          </w:rPr>
          <w:t>11</w:t>
        </w:r>
      </w:fldSimple>
      <w:r>
        <w:rPr>
          <w:noProof/>
        </w:rPr>
        <w:t xml:space="preserve"> position control-concept formula.</w:t>
      </w:r>
      <w:bookmarkEnd w:id="22"/>
    </w:p>
    <w:p w14:paraId="02DEF7AF" w14:textId="3ED0ADBF" w:rsidR="00176995" w:rsidRDefault="00182C23" w:rsidP="00116D37">
      <w:pPr>
        <w:spacing w:after="240"/>
      </w:pPr>
      <w:r>
        <w:t>This image on the left is a concept how to get the PID value for the robot system.</w:t>
      </w:r>
      <w:r w:rsidR="00D63C42">
        <w:t xml:space="preserve"> This method contains the default multiplication of a servo speed area, the formula of the transport function, and a hint of where the transport delay and transport change are placed.</w:t>
      </w:r>
    </w:p>
    <w:p w14:paraId="766A501C" w14:textId="34FDDCDF" w:rsidR="00116D37" w:rsidRDefault="000118BC" w:rsidP="00116D37">
      <w:pPr>
        <w:spacing w:after="240"/>
        <w:sectPr w:rsidR="00116D37" w:rsidSect="00116D37">
          <w:type w:val="continuous"/>
          <w:pgSz w:w="11910" w:h="16840"/>
          <w:pgMar w:top="1400" w:right="1280" w:bottom="1200" w:left="1340" w:header="0" w:footer="1012" w:gutter="0"/>
          <w:cols w:num="2" w:space="810"/>
        </w:sectPr>
      </w:pPr>
      <w:r>
        <w:t>This information will be useful to do the manual calculation of the PID by using the Ziegler-Nichols method</w:t>
      </w:r>
      <w:r w:rsidR="00116D37">
        <w:t>.</w:t>
      </w:r>
    </w:p>
    <w:p w14:paraId="0C8F1870" w14:textId="3DEE34BF" w:rsidR="000118BC" w:rsidRDefault="000118BC" w:rsidP="00116D37">
      <w:pPr>
        <w:spacing w:before="0" w:after="0"/>
        <w:sectPr w:rsidR="000118BC" w:rsidSect="00116D37">
          <w:type w:val="continuous"/>
          <w:pgSz w:w="11910" w:h="16840"/>
          <w:pgMar w:top="1400" w:right="1280" w:bottom="1200" w:left="1340" w:header="0" w:footer="1012" w:gutter="0"/>
          <w:cols w:space="90"/>
        </w:sectPr>
      </w:pPr>
    </w:p>
    <w:p w14:paraId="354BD259" w14:textId="77777777" w:rsidR="00974CDC" w:rsidRDefault="0001682C" w:rsidP="00974CDC">
      <w:pPr>
        <w:keepNext/>
      </w:pPr>
      <w:r>
        <w:rPr>
          <w:noProof/>
        </w:rPr>
        <w:lastRenderedPageBreak/>
        <w:drawing>
          <wp:inline distT="0" distB="0" distL="0" distR="0" wp14:anchorId="778728CC" wp14:editId="6CE1C831">
            <wp:extent cx="5243111" cy="962660"/>
            <wp:effectExtent l="0" t="0" r="0" b="8890"/>
            <wp:docPr id="94027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72367" name="Picture 940272367"/>
                    <pic:cNvPicPr/>
                  </pic:nvPicPr>
                  <pic:blipFill rotWithShape="1">
                    <a:blip r:embed="rId22">
                      <a:extLst>
                        <a:ext uri="{28A0092B-C50C-407E-A947-70E740481C1C}">
                          <a14:useLocalDpi xmlns:a14="http://schemas.microsoft.com/office/drawing/2010/main" val="0"/>
                        </a:ext>
                      </a:extLst>
                    </a:blip>
                    <a:srcRect l="7406" t="33642" r="6349" b="13232"/>
                    <a:stretch/>
                  </pic:blipFill>
                  <pic:spPr bwMode="auto">
                    <a:xfrm>
                      <a:off x="0" y="0"/>
                      <a:ext cx="5284002" cy="970168"/>
                    </a:xfrm>
                    <a:prstGeom prst="rect">
                      <a:avLst/>
                    </a:prstGeom>
                    <a:ln>
                      <a:noFill/>
                    </a:ln>
                    <a:extLst>
                      <a:ext uri="{53640926-AAD7-44D8-BBD7-CCE9431645EC}">
                        <a14:shadowObscured xmlns:a14="http://schemas.microsoft.com/office/drawing/2010/main"/>
                      </a:ext>
                    </a:extLst>
                  </pic:spPr>
                </pic:pic>
              </a:graphicData>
            </a:graphic>
          </wp:inline>
        </w:drawing>
      </w:r>
    </w:p>
    <w:p w14:paraId="78BEFA91" w14:textId="2EDF4105" w:rsidR="0001682C" w:rsidRDefault="00974CDC" w:rsidP="00974CDC">
      <w:pPr>
        <w:pStyle w:val="Caption"/>
      </w:pPr>
      <w:bookmarkStart w:id="23" w:name="_Toc153919124"/>
      <w:r>
        <w:t xml:space="preserve">Figure </w:t>
      </w:r>
      <w:fldSimple w:instr=" SEQ Figure \* ARABIC ">
        <w:r w:rsidR="00460303">
          <w:rPr>
            <w:noProof/>
          </w:rPr>
          <w:t>12</w:t>
        </w:r>
      </w:fldSimple>
      <w:r>
        <w:rPr>
          <w:noProof/>
        </w:rPr>
        <w:t xml:space="preserve"> PID simulation design.</w:t>
      </w:r>
      <w:bookmarkEnd w:id="23"/>
    </w:p>
    <w:p w14:paraId="34E63D81" w14:textId="25CFF5B2" w:rsidR="000118BC" w:rsidRDefault="000118BC" w:rsidP="00FB5DCF">
      <w:r>
        <w:t xml:space="preserve">This image above is the simulation </w:t>
      </w:r>
      <w:r w:rsidR="00974CDC">
        <w:t xml:space="preserve">design </w:t>
      </w:r>
      <w:r>
        <w:t>of the servo using PID method in Simulink MATLAB.</w:t>
      </w:r>
    </w:p>
    <w:p w14:paraId="56F9FD4B" w14:textId="16782264" w:rsidR="000118BC" w:rsidRDefault="00974CDC" w:rsidP="00FB5DCF">
      <w:r>
        <w:t>By using this simulation</w:t>
      </w:r>
      <w:r w:rsidR="008217DD">
        <w:t xml:space="preserve"> design,</w:t>
      </w:r>
      <w:r>
        <w:t xml:space="preserve"> </w:t>
      </w:r>
      <w:r w:rsidR="008217DD">
        <w:t xml:space="preserve">a method </w:t>
      </w:r>
      <w:r>
        <w:t>to find the PID values for the robot can be eas</w:t>
      </w:r>
      <w:r w:rsidR="008217DD">
        <w:t>ier than by only using the manual calculations</w:t>
      </w:r>
      <w:r>
        <w:t>.</w:t>
      </w:r>
    </w:p>
    <w:p w14:paraId="3027E91C" w14:textId="77777777" w:rsidR="00974CDC" w:rsidRPr="00FB5DCF" w:rsidRDefault="00974CDC" w:rsidP="00FB5DCF"/>
    <w:p w14:paraId="28C75923" w14:textId="77777777" w:rsidR="000C0297" w:rsidRPr="000C0297" w:rsidRDefault="000C0297" w:rsidP="000C0297"/>
    <w:p w14:paraId="63E3AED0" w14:textId="11CD9806" w:rsidR="00C23156" w:rsidRDefault="00C23156">
      <w:pPr>
        <w:pStyle w:val="Heading4"/>
      </w:pPr>
      <w:r>
        <w:t>Robot Flowchart with PID</w:t>
      </w:r>
    </w:p>
    <w:p w14:paraId="2D34347D" w14:textId="77777777" w:rsidR="008217DD" w:rsidRDefault="00B4300E" w:rsidP="008217DD">
      <w:pPr>
        <w:keepNext/>
      </w:pPr>
      <w:r w:rsidRPr="00B4300E">
        <w:rPr>
          <w:noProof/>
        </w:rPr>
        <w:drawing>
          <wp:inline distT="0" distB="0" distL="0" distR="0" wp14:anchorId="40F149B4" wp14:editId="26A5A31D">
            <wp:extent cx="5112327" cy="4208178"/>
            <wp:effectExtent l="0" t="0" r="0" b="1905"/>
            <wp:docPr id="1429846844" name="Picture 1" descr="A diagram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46844" name="Picture 1" descr="A diagram of a robot&#10;&#10;Description automatically generated"/>
                    <pic:cNvPicPr/>
                  </pic:nvPicPr>
                  <pic:blipFill>
                    <a:blip r:embed="rId23"/>
                    <a:stretch>
                      <a:fillRect/>
                    </a:stretch>
                  </pic:blipFill>
                  <pic:spPr>
                    <a:xfrm>
                      <a:off x="0" y="0"/>
                      <a:ext cx="5128597" cy="4221570"/>
                    </a:xfrm>
                    <a:prstGeom prst="rect">
                      <a:avLst/>
                    </a:prstGeom>
                  </pic:spPr>
                </pic:pic>
              </a:graphicData>
            </a:graphic>
          </wp:inline>
        </w:drawing>
      </w:r>
    </w:p>
    <w:p w14:paraId="26DA7517" w14:textId="530C9F71" w:rsidR="00FB5DCF" w:rsidRPr="00FB5DCF" w:rsidRDefault="008217DD" w:rsidP="008217DD">
      <w:pPr>
        <w:pStyle w:val="Caption"/>
      </w:pPr>
      <w:bookmarkStart w:id="24" w:name="_Toc153919125"/>
      <w:r>
        <w:t xml:space="preserve">Figure </w:t>
      </w:r>
      <w:fldSimple w:instr=" SEQ Figure \* ARABIC ">
        <w:r w:rsidR="00460303">
          <w:rPr>
            <w:noProof/>
          </w:rPr>
          <w:t>13</w:t>
        </w:r>
      </w:fldSimple>
      <w:r>
        <w:rPr>
          <w:noProof/>
        </w:rPr>
        <w:t xml:space="preserve"> robot flowchart with PID to accelerates and decelerates.</w:t>
      </w:r>
      <w:bookmarkEnd w:id="24"/>
    </w:p>
    <w:p w14:paraId="21CF706B" w14:textId="3EA14133" w:rsidR="00C23156" w:rsidRDefault="008217DD" w:rsidP="00C23156">
      <w:r>
        <w:t>This picture above shows how the PID affect the system of the robot while it is moving forward until it detect an obstacle.</w:t>
      </w:r>
    </w:p>
    <w:p w14:paraId="3D18AC18" w14:textId="0F8E33D8" w:rsidR="008217DD" w:rsidRDefault="008217DD" w:rsidP="00C23156">
      <w:r>
        <w:t>If the robot sees nothing, the robot will accelerate itself to the max speed. And when the robot detects an obstacle, it will slow down itself until it stopped at the setpoint, then it moves backward a little bit before turning to the other direction.</w:t>
      </w:r>
    </w:p>
    <w:p w14:paraId="422BBA4B" w14:textId="798D1EC9" w:rsidR="00176995" w:rsidRDefault="008217DD" w:rsidP="00176995">
      <w:r>
        <w:t xml:space="preserve">The robot will </w:t>
      </w:r>
      <w:r w:rsidR="00116D37">
        <w:t>loop</w:t>
      </w:r>
      <w:r>
        <w:t xml:space="preserve"> itself between the stops, move backward, and turning until it sees nothing in front of it, then the robot will move forward again</w:t>
      </w:r>
      <w:r w:rsidR="005E206D">
        <w:t xml:space="preserve"> with its speed which is slowly accelerating or decelerating.</w:t>
      </w:r>
      <w:r w:rsidR="00176995">
        <w:br w:type="page"/>
      </w:r>
    </w:p>
    <w:p w14:paraId="70FF969F" w14:textId="78ACA64B" w:rsidR="005E206D" w:rsidRPr="00176995" w:rsidRDefault="00C23156" w:rsidP="00176995">
      <w:pPr>
        <w:pStyle w:val="Heading3"/>
        <w:rPr>
          <w:rFonts w:cstheme="minorHAnsi"/>
          <w:color w:val="000000" w:themeColor="text1"/>
        </w:rPr>
      </w:pPr>
      <w:bookmarkStart w:id="25" w:name="_Toc153918916"/>
      <w:r>
        <w:rPr>
          <w:rFonts w:cstheme="minorHAnsi"/>
          <w:color w:val="000000" w:themeColor="text1"/>
        </w:rPr>
        <w:lastRenderedPageBreak/>
        <w:t>Calculations</w:t>
      </w:r>
      <w:bookmarkEnd w:id="25"/>
    </w:p>
    <w:p w14:paraId="2B0F569E" w14:textId="060C0846" w:rsidR="00176995" w:rsidRDefault="005E206D" w:rsidP="00176995">
      <w:pPr>
        <w:spacing w:after="240"/>
      </w:pPr>
      <w:r>
        <w:t xml:space="preserve">As what </w:t>
      </w:r>
      <w:r w:rsidR="00AF06F9">
        <w:t>described on the analysis and design</w:t>
      </w:r>
      <w:r>
        <w:t xml:space="preserve">, the </w:t>
      </w:r>
      <w:r w:rsidR="00AF06F9">
        <w:t xml:space="preserve">feedback control </w:t>
      </w:r>
      <w:r>
        <w:t xml:space="preserve">simulation concept </w:t>
      </w:r>
      <w:r w:rsidR="00AF06F9">
        <w:t xml:space="preserve">for this project needed the </w:t>
      </w:r>
      <w:r>
        <w:t xml:space="preserve">PID calculation. The PID values can be received by only using the manual calculation using the Ziegler-Nichols method. However, </w:t>
      </w:r>
      <w:r w:rsidR="00AF06F9">
        <w:t xml:space="preserve">adding </w:t>
      </w:r>
      <w:r>
        <w:t xml:space="preserve">a simulation </w:t>
      </w:r>
      <w:r w:rsidR="00AF06F9">
        <w:t xml:space="preserve">in </w:t>
      </w:r>
      <w:r>
        <w:t xml:space="preserve">Simulink </w:t>
      </w:r>
      <w:r w:rsidR="00AF06F9">
        <w:t xml:space="preserve">from the MATLAB (as </w:t>
      </w:r>
      <w:r>
        <w:t>an example</w:t>
      </w:r>
      <w:r w:rsidR="00AF06F9">
        <w:t>)</w:t>
      </w:r>
      <w:r>
        <w:t xml:space="preserve"> would improve the </w:t>
      </w:r>
      <w:r w:rsidR="00AF06F9">
        <w:t xml:space="preserve">feedback control’s </w:t>
      </w:r>
      <w:r>
        <w:t>precisio</w:t>
      </w:r>
      <w:r w:rsidR="00AF06F9">
        <w:t>n</w:t>
      </w:r>
      <w:r>
        <w:t>.</w:t>
      </w:r>
    </w:p>
    <w:p w14:paraId="53070914" w14:textId="75598616" w:rsidR="0001682C" w:rsidRDefault="005E206D" w:rsidP="00176995">
      <w:pPr>
        <w:spacing w:after="240"/>
      </w:pPr>
      <w:r>
        <w:t xml:space="preserve">In this project, both methods are combined to make </w:t>
      </w:r>
      <w:r w:rsidR="00176995">
        <w:t xml:space="preserve">sure that </w:t>
      </w:r>
      <w:r>
        <w:t xml:space="preserve">the </w:t>
      </w:r>
      <w:r w:rsidR="00176995">
        <w:t>feedback control</w:t>
      </w:r>
      <w:r>
        <w:t xml:space="preserve"> of the robot </w:t>
      </w:r>
      <w:r w:rsidR="00176995">
        <w:t xml:space="preserve">is </w:t>
      </w:r>
      <w:r>
        <w:t>perfect.</w:t>
      </w:r>
    </w:p>
    <w:p w14:paraId="6C5988FD" w14:textId="4B5D779F" w:rsidR="00AF06F9" w:rsidRDefault="00176995" w:rsidP="00176995">
      <w:pPr>
        <w:spacing w:after="240"/>
      </w:pPr>
      <w:r>
        <w:t>To start with the calculations, a reference to the parallax rotation speed data must be read first.</w:t>
      </w:r>
      <w:r w:rsidR="00AF06F9">
        <w:t xml:space="preserve"> This data provides the average speed and the starting point of the servo in two conditions, which are the loaded and unloaded servo.</w:t>
      </w:r>
    </w:p>
    <w:p w14:paraId="5C60701A" w14:textId="5F01BDF5" w:rsidR="00116D37" w:rsidRDefault="00D35C7D" w:rsidP="00176995">
      <w:pPr>
        <w:spacing w:after="240"/>
      </w:pPr>
      <w:r>
        <w:t xml:space="preserve">And from there, it is decided to use the </w:t>
      </w:r>
      <w:r w:rsidR="00AF06F9">
        <w:t>loaded version since the servos which are being used for the robot are holding the body of the robot itself, including the microcontrollers.</w:t>
      </w:r>
    </w:p>
    <w:p w14:paraId="53B5D279" w14:textId="3E0AF0F3" w:rsidR="001534F0" w:rsidRDefault="00AF06F9" w:rsidP="00176995">
      <w:pPr>
        <w:spacing w:after="240"/>
      </w:pPr>
      <w:r>
        <w:t>And by this decision, a data taken from the parallax speed datasheet can be listed in this table below.</w:t>
      </w:r>
    </w:p>
    <w:tbl>
      <w:tblPr>
        <w:tblStyle w:val="TableGrid"/>
        <w:tblW w:w="0" w:type="auto"/>
        <w:tblLook w:val="04A0" w:firstRow="1" w:lastRow="0" w:firstColumn="1" w:lastColumn="0" w:noHBand="0" w:noVBand="1"/>
      </w:tblPr>
      <w:tblGrid>
        <w:gridCol w:w="1278"/>
        <w:gridCol w:w="1710"/>
        <w:gridCol w:w="2715"/>
        <w:gridCol w:w="1901"/>
        <w:gridCol w:w="1902"/>
      </w:tblGrid>
      <w:tr w:rsidR="00082B8D" w14:paraId="3D0D8F13" w14:textId="77777777" w:rsidTr="00F60320">
        <w:trPr>
          <w:trHeight w:val="20"/>
        </w:trPr>
        <w:tc>
          <w:tcPr>
            <w:tcW w:w="1278" w:type="dxa"/>
          </w:tcPr>
          <w:p w14:paraId="2B0C94D9" w14:textId="47912DF7" w:rsidR="00082B8D" w:rsidRDefault="00F60320" w:rsidP="00F60320">
            <w:pPr>
              <w:spacing w:after="240"/>
            </w:pPr>
            <w:r>
              <w:t>Name</w:t>
            </w:r>
          </w:p>
        </w:tc>
        <w:tc>
          <w:tcPr>
            <w:tcW w:w="1710" w:type="dxa"/>
          </w:tcPr>
          <w:p w14:paraId="1CB70EF8" w14:textId="6C645B2B" w:rsidR="00082B8D" w:rsidRDefault="00F60320" w:rsidP="00F60320">
            <w:pPr>
              <w:spacing w:after="240"/>
            </w:pPr>
            <w:r>
              <w:t>Timestamp (</w:t>
            </w:r>
            <w:proofErr w:type="spellStart"/>
            <w:r>
              <w:t>ms</w:t>
            </w:r>
            <w:proofErr w:type="spellEnd"/>
            <w:r>
              <w:t>)</w:t>
            </w:r>
          </w:p>
        </w:tc>
        <w:tc>
          <w:tcPr>
            <w:tcW w:w="2715" w:type="dxa"/>
          </w:tcPr>
          <w:p w14:paraId="35C5F42B" w14:textId="46FDABFA" w:rsidR="00082B8D" w:rsidRDefault="00F60320" w:rsidP="00F60320">
            <w:r>
              <w:t>Change of Position</w:t>
            </w:r>
            <w:r w:rsidR="00BF27A9">
              <w:t xml:space="preserve"> </w:t>
            </w:r>
            <w:r>
              <w:t>(</w:t>
            </w:r>
            <w:r>
              <w:t>∆</w:t>
            </w:r>
            <w:r>
              <w:t xml:space="preserve"> pos)</w:t>
            </w:r>
          </w:p>
        </w:tc>
        <w:tc>
          <w:tcPr>
            <w:tcW w:w="1901" w:type="dxa"/>
          </w:tcPr>
          <w:p w14:paraId="0634F8AE" w14:textId="7C474EC7" w:rsidR="00082B8D" w:rsidRDefault="00BF27A9" w:rsidP="00F60320">
            <w:pPr>
              <w:spacing w:after="240"/>
            </w:pPr>
            <w:r>
              <w:t>Servo position</w:t>
            </w:r>
          </w:p>
        </w:tc>
        <w:tc>
          <w:tcPr>
            <w:tcW w:w="1902" w:type="dxa"/>
          </w:tcPr>
          <w:p w14:paraId="3934E3A2" w14:textId="54089529" w:rsidR="00082B8D" w:rsidRDefault="00F60320" w:rsidP="00F60320">
            <w:pPr>
              <w:spacing w:after="240"/>
            </w:pPr>
            <w:r>
              <w:t>Speed</w:t>
            </w:r>
            <w:r w:rsidR="00BF27A9">
              <w:t xml:space="preserve"> </w:t>
            </w:r>
            <w:r w:rsidR="00B5474C">
              <w:t xml:space="preserve">load </w:t>
            </w:r>
            <w:r w:rsidR="00BF27A9">
              <w:t>(A)</w:t>
            </w:r>
          </w:p>
        </w:tc>
      </w:tr>
      <w:tr w:rsidR="00082B8D" w14:paraId="3E0956C5" w14:textId="77777777" w:rsidTr="00F60320">
        <w:trPr>
          <w:trHeight w:val="20"/>
        </w:trPr>
        <w:tc>
          <w:tcPr>
            <w:tcW w:w="1278" w:type="dxa"/>
          </w:tcPr>
          <w:p w14:paraId="4C36A1D8" w14:textId="79A01231" w:rsidR="00082B8D" w:rsidRDefault="00F60320" w:rsidP="00F60320">
            <w:pPr>
              <w:spacing w:after="240"/>
            </w:pPr>
            <w:r>
              <w:t>Start point</w:t>
            </w:r>
          </w:p>
        </w:tc>
        <w:tc>
          <w:tcPr>
            <w:tcW w:w="1710" w:type="dxa"/>
          </w:tcPr>
          <w:p w14:paraId="66EBC26B" w14:textId="74E456B3" w:rsidR="00082B8D" w:rsidRDefault="00F60320" w:rsidP="00F60320">
            <w:pPr>
              <w:spacing w:after="240"/>
            </w:pPr>
            <w:r>
              <w:t>41</w:t>
            </w:r>
          </w:p>
        </w:tc>
        <w:tc>
          <w:tcPr>
            <w:tcW w:w="2715" w:type="dxa"/>
          </w:tcPr>
          <w:p w14:paraId="7D8E72BC" w14:textId="34C4E541" w:rsidR="00082B8D" w:rsidRDefault="00F60320" w:rsidP="00F60320">
            <w:pPr>
              <w:spacing w:after="240"/>
            </w:pPr>
            <w:r>
              <w:t>0</w:t>
            </w:r>
          </w:p>
        </w:tc>
        <w:tc>
          <w:tcPr>
            <w:tcW w:w="1901" w:type="dxa"/>
          </w:tcPr>
          <w:p w14:paraId="5CD49DC4" w14:textId="009BCF46" w:rsidR="00082B8D" w:rsidRDefault="00F60320" w:rsidP="00F60320">
            <w:pPr>
              <w:spacing w:after="240"/>
            </w:pPr>
            <w:r>
              <w:t>0</w:t>
            </w:r>
          </w:p>
        </w:tc>
        <w:tc>
          <w:tcPr>
            <w:tcW w:w="1902" w:type="dxa"/>
          </w:tcPr>
          <w:p w14:paraId="63B551A0" w14:textId="52EAF27E" w:rsidR="00082B8D" w:rsidRDefault="00F60320" w:rsidP="00F60320">
            <w:pPr>
              <w:spacing w:after="240"/>
            </w:pPr>
            <w:r>
              <w:t>0.05</w:t>
            </w:r>
          </w:p>
        </w:tc>
      </w:tr>
      <w:tr w:rsidR="00082B8D" w14:paraId="3C6C7D50" w14:textId="77777777" w:rsidTr="00F60320">
        <w:trPr>
          <w:trHeight w:val="20"/>
        </w:trPr>
        <w:tc>
          <w:tcPr>
            <w:tcW w:w="1278" w:type="dxa"/>
          </w:tcPr>
          <w:p w14:paraId="07528FC6" w14:textId="0987D529" w:rsidR="00082B8D" w:rsidRDefault="00F60320" w:rsidP="00F60320">
            <w:pPr>
              <w:spacing w:after="240"/>
            </w:pPr>
            <w:r>
              <w:t>Right wheel</w:t>
            </w:r>
          </w:p>
        </w:tc>
        <w:tc>
          <w:tcPr>
            <w:tcW w:w="1710" w:type="dxa"/>
          </w:tcPr>
          <w:p w14:paraId="056247FF" w14:textId="20104DAB" w:rsidR="00082B8D" w:rsidRDefault="00F60320" w:rsidP="00F60320">
            <w:pPr>
              <w:spacing w:after="240"/>
            </w:pPr>
            <w:r>
              <w:t>819</w:t>
            </w:r>
          </w:p>
        </w:tc>
        <w:tc>
          <w:tcPr>
            <w:tcW w:w="2715" w:type="dxa"/>
          </w:tcPr>
          <w:p w14:paraId="2670A36E" w14:textId="5DEBA925" w:rsidR="00082B8D" w:rsidRDefault="00F60320" w:rsidP="00F60320">
            <w:pPr>
              <w:spacing w:after="240"/>
            </w:pPr>
            <w:r>
              <w:t>2</w:t>
            </w:r>
          </w:p>
        </w:tc>
        <w:tc>
          <w:tcPr>
            <w:tcW w:w="1901" w:type="dxa"/>
          </w:tcPr>
          <w:p w14:paraId="4A3A89BA" w14:textId="5290DC10" w:rsidR="00082B8D" w:rsidRDefault="00F60320" w:rsidP="00F60320">
            <w:pPr>
              <w:spacing w:after="240"/>
            </w:pPr>
            <w:r>
              <w:t>1436</w:t>
            </w:r>
          </w:p>
        </w:tc>
        <w:tc>
          <w:tcPr>
            <w:tcW w:w="1902" w:type="dxa"/>
          </w:tcPr>
          <w:p w14:paraId="42C28B72" w14:textId="58A4AB05" w:rsidR="00082B8D" w:rsidRDefault="00F60320" w:rsidP="00F60320">
            <w:pPr>
              <w:spacing w:after="240"/>
            </w:pPr>
            <w:r>
              <w:t>1.95</w:t>
            </w:r>
          </w:p>
        </w:tc>
      </w:tr>
      <w:tr w:rsidR="00082B8D" w14:paraId="5154E587" w14:textId="77777777" w:rsidTr="00F60320">
        <w:trPr>
          <w:trHeight w:val="20"/>
        </w:trPr>
        <w:tc>
          <w:tcPr>
            <w:tcW w:w="1278" w:type="dxa"/>
          </w:tcPr>
          <w:p w14:paraId="29104B4B" w14:textId="13D51930" w:rsidR="00082B8D" w:rsidRDefault="00F60320" w:rsidP="00F60320">
            <w:pPr>
              <w:spacing w:after="240"/>
            </w:pPr>
            <w:r>
              <w:t>Left wheel</w:t>
            </w:r>
          </w:p>
        </w:tc>
        <w:tc>
          <w:tcPr>
            <w:tcW w:w="1710" w:type="dxa"/>
          </w:tcPr>
          <w:p w14:paraId="71253EEE" w14:textId="33438D79" w:rsidR="00082B8D" w:rsidRDefault="00F60320" w:rsidP="00F60320">
            <w:pPr>
              <w:spacing w:after="240"/>
            </w:pPr>
            <w:r>
              <w:t>884</w:t>
            </w:r>
          </w:p>
        </w:tc>
        <w:tc>
          <w:tcPr>
            <w:tcW w:w="2715" w:type="dxa"/>
          </w:tcPr>
          <w:p w14:paraId="3CEC23A0" w14:textId="41972177" w:rsidR="00082B8D" w:rsidRDefault="00F60320" w:rsidP="00F60320">
            <w:pPr>
              <w:spacing w:after="240"/>
            </w:pPr>
            <w:r>
              <w:t>2</w:t>
            </w:r>
          </w:p>
        </w:tc>
        <w:tc>
          <w:tcPr>
            <w:tcW w:w="1901" w:type="dxa"/>
          </w:tcPr>
          <w:p w14:paraId="4A1F9202" w14:textId="3403A493" w:rsidR="00082B8D" w:rsidRDefault="00F60320" w:rsidP="00F60320">
            <w:pPr>
              <w:spacing w:after="240"/>
            </w:pPr>
            <w:r>
              <w:t>1571</w:t>
            </w:r>
          </w:p>
        </w:tc>
        <w:tc>
          <w:tcPr>
            <w:tcW w:w="1902" w:type="dxa"/>
          </w:tcPr>
          <w:p w14:paraId="38312B3F" w14:textId="4041CB8A" w:rsidR="00082B8D" w:rsidRDefault="00F60320" w:rsidP="00F60320">
            <w:pPr>
              <w:spacing w:after="240"/>
            </w:pPr>
            <w:r>
              <w:t>2</w:t>
            </w:r>
          </w:p>
        </w:tc>
      </w:tr>
    </w:tbl>
    <w:p w14:paraId="49461D67" w14:textId="77777777" w:rsidR="001534F0" w:rsidRDefault="001534F0" w:rsidP="00176995">
      <w:pPr>
        <w:spacing w:after="240"/>
      </w:pPr>
    </w:p>
    <w:p w14:paraId="696ACD3A" w14:textId="2F6CBC42" w:rsidR="00F60320" w:rsidRDefault="00F60320" w:rsidP="00176995">
      <w:pPr>
        <w:spacing w:after="240"/>
      </w:pPr>
      <w:r>
        <w:t xml:space="preserve">From this data and the graph of the formula in the simulation concept above, we can do some manual calculations to get the </w:t>
      </w:r>
      <w:proofErr w:type="spellStart"/>
      <w:r>
        <w:t>k</w:t>
      </w:r>
      <w:r w:rsidR="00B5474C">
        <w:t>P</w:t>
      </w:r>
      <w:proofErr w:type="spellEnd"/>
      <w:r>
        <w:t xml:space="preserve">, </w:t>
      </w:r>
      <w:proofErr w:type="spellStart"/>
      <w:r>
        <w:t>k</w:t>
      </w:r>
      <w:r w:rsidR="00B5474C">
        <w:t>I</w:t>
      </w:r>
      <w:proofErr w:type="spellEnd"/>
      <w:r>
        <w:t xml:space="preserve">, and </w:t>
      </w:r>
      <w:proofErr w:type="spellStart"/>
      <w:r>
        <w:t>k</w:t>
      </w:r>
      <w:r w:rsidR="00B5474C">
        <w:t>D</w:t>
      </w:r>
      <w:proofErr w:type="spellEnd"/>
      <w:r>
        <w:t xml:space="preserve"> constants </w:t>
      </w:r>
      <w:r w:rsidR="00BF27A9">
        <w:t>for the PID controller of the robot.</w:t>
      </w:r>
    </w:p>
    <w:p w14:paraId="68968550" w14:textId="19225503" w:rsidR="00BF27A9" w:rsidRDefault="00BF27A9" w:rsidP="00176995">
      <w:pPr>
        <w:spacing w:after="240"/>
      </w:pPr>
      <w:r>
        <w:t>As shown in the graph of the formula in the design</w:t>
      </w:r>
      <w:r w:rsidR="00B5474C">
        <w:t>, speed of servo can be searched by</w:t>
      </w:r>
      <w:r>
        <w:t>:</w:t>
      </w:r>
    </w:p>
    <w:p w14:paraId="604A6CBC" w14:textId="42EDA026" w:rsidR="00BF27A9" w:rsidRPr="00BF27A9" w:rsidRDefault="00BF27A9" w:rsidP="00176995">
      <w:pPr>
        <w:spacing w:after="240"/>
      </w:pPr>
      <m:oMathPara>
        <m:oMathParaPr>
          <m:jc m:val="left"/>
        </m:oMathParaPr>
        <m:oMath>
          <m:r>
            <w:rPr>
              <w:rFonts w:ascii="Cambria Math" w:hAnsi="Cambria Math"/>
            </w:rPr>
            <m:t>S=0.63 ×A</m:t>
          </m:r>
        </m:oMath>
      </m:oMathPara>
    </w:p>
    <w:p w14:paraId="2CA28038" w14:textId="47B7FC2A" w:rsidR="00BF27A9" w:rsidRDefault="00BF27A9" w:rsidP="00176995">
      <w:pPr>
        <w:spacing w:after="240"/>
      </w:pPr>
      <w:r>
        <w:t xml:space="preserve">And the period (T) from the </w:t>
      </w:r>
      <m:oMath>
        <m:r>
          <w:rPr>
            <w:rFonts w:ascii="Cambria Math" w:hAnsi="Cambria Math"/>
          </w:rPr>
          <m:t>θ</m:t>
        </m:r>
      </m:oMath>
      <w:r>
        <w:t xml:space="preserve"> to </w:t>
      </w:r>
      <w:r>
        <w:rPr>
          <w:rFonts w:ascii="Cambria Math" w:hAnsi="Cambria Math"/>
        </w:rPr>
        <w:t>τ</w:t>
      </w:r>
      <w:r>
        <w:t xml:space="preserve"> is formulated in:</w:t>
      </w:r>
    </w:p>
    <w:p w14:paraId="065363DB" w14:textId="76D826BB" w:rsidR="00BF27A9" w:rsidRPr="00BF27A9" w:rsidRDefault="00BF27A9" w:rsidP="00176995">
      <w:pPr>
        <w:spacing w:after="240"/>
      </w:pPr>
      <m:oMathPara>
        <m:oMathParaPr>
          <m:jc m:val="left"/>
        </m:oMathParaPr>
        <m:oMath>
          <m:r>
            <w:rPr>
              <w:rFonts w:ascii="Cambria Math" w:hAnsi="Cambria Math"/>
            </w:rPr>
            <m:t>T= τ</m:t>
          </m:r>
          <m:r>
            <w:rPr>
              <w:rFonts w:ascii="Cambria Math" w:hAnsi="Cambria Math"/>
            </w:rPr>
            <m:t>+</m:t>
          </m:r>
          <m:r>
            <w:rPr>
              <w:rFonts w:ascii="Cambria Math" w:hAnsi="Cambria Math"/>
            </w:rPr>
            <m:t xml:space="preserve"> θ</m:t>
          </m:r>
        </m:oMath>
      </m:oMathPara>
    </w:p>
    <w:p w14:paraId="27EFBFBE" w14:textId="7D828B53" w:rsidR="00BF27A9" w:rsidRDefault="00BF27A9" w:rsidP="00176995">
      <w:pPr>
        <w:spacing w:after="240"/>
      </w:pPr>
      <w:r>
        <w:t xml:space="preserve">From these, </w:t>
      </w:r>
      <w:r w:rsidR="00B5474C">
        <w:t xml:space="preserve">the </w:t>
      </w:r>
      <w:proofErr w:type="spellStart"/>
      <w:r w:rsidR="00B5474C">
        <w:t>kP</w:t>
      </w:r>
      <w:proofErr w:type="spellEnd"/>
      <w:r w:rsidR="00B5474C">
        <w:t xml:space="preserve">, </w:t>
      </w:r>
      <w:proofErr w:type="spellStart"/>
      <w:r w:rsidR="00B5474C">
        <w:t>kI</w:t>
      </w:r>
      <w:proofErr w:type="spellEnd"/>
      <w:r w:rsidR="00B5474C">
        <w:t xml:space="preserve">, and </w:t>
      </w:r>
      <w:proofErr w:type="spellStart"/>
      <w:r w:rsidR="00B5474C">
        <w:t>kD</w:t>
      </w:r>
      <w:proofErr w:type="spellEnd"/>
      <w:r>
        <w:t xml:space="preserve"> calculations for the left and right wheel</w:t>
      </w:r>
      <w:r w:rsidR="00B5474C">
        <w:t>s’ PID</w:t>
      </w:r>
      <w:r>
        <w:t xml:space="preserve"> can be listed as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3"/>
        <w:gridCol w:w="4753"/>
      </w:tblGrid>
      <w:tr w:rsidR="00BF27A9" w14:paraId="294DC47F" w14:textId="77777777" w:rsidTr="004D6F43">
        <w:tc>
          <w:tcPr>
            <w:tcW w:w="4753" w:type="dxa"/>
            <w:shd w:val="clear" w:color="auto" w:fill="auto"/>
          </w:tcPr>
          <w:p w14:paraId="026ECD83" w14:textId="77777777" w:rsidR="00BF27A9" w:rsidRDefault="00BF27A9" w:rsidP="00176995">
            <w:pPr>
              <w:spacing w:after="240"/>
            </w:pPr>
            <w:r>
              <w:t>Left Wheel</w:t>
            </w:r>
            <w:r w:rsidR="00B5474C">
              <w:t>:</w:t>
            </w:r>
          </w:p>
          <w:p w14:paraId="6FCEC11A" w14:textId="77777777" w:rsidR="007A71FE" w:rsidRDefault="007A71FE" w:rsidP="007A71FE">
            <w:pPr>
              <w:pStyle w:val="ListParagraph"/>
              <w:numPr>
                <w:ilvl w:val="0"/>
                <w:numId w:val="5"/>
              </w:numPr>
              <w:spacing w:after="240"/>
            </w:pPr>
            <w:r>
              <w:t>Speed</w:t>
            </w:r>
          </w:p>
          <w:p w14:paraId="69D2EA39" w14:textId="77777777" w:rsidR="007A71FE" w:rsidRDefault="007A71FE" w:rsidP="007A71FE">
            <w:pPr>
              <w:pStyle w:val="ListParagraph"/>
              <w:spacing w:after="240"/>
              <w:ind w:left="720" w:firstLine="0"/>
            </w:pPr>
            <m:oMath>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=0.63×</m:t>
              </m:r>
              <m:sSub>
                <m:sSubPr>
                  <m:ctrlPr>
                    <w:rPr>
                      <w:rFonts w:ascii="Cambria Math" w:hAnsi="Cambria Math"/>
                      <w:i/>
                    </w:rPr>
                  </m:ctrlPr>
                </m:sSubPr>
                <m:e>
                  <m:r>
                    <w:rPr>
                      <w:rFonts w:ascii="Cambria Math" w:hAnsi="Cambria Math"/>
                    </w:rPr>
                    <m:t>A</m:t>
                  </m:r>
                </m:e>
                <m:sub>
                  <m:r>
                    <w:rPr>
                      <w:rFonts w:ascii="Cambria Math" w:hAnsi="Cambria Math"/>
                    </w:rPr>
                    <m:t>r</m:t>
                  </m:r>
                </m:sub>
              </m:sSub>
            </m:oMath>
            <w:r>
              <w:t xml:space="preserve"> </w:t>
            </w:r>
          </w:p>
          <w:p w14:paraId="5B706D23" w14:textId="36B06EC5" w:rsidR="007A71FE" w:rsidRPr="00B5474C" w:rsidRDefault="007A71FE" w:rsidP="007A71FE">
            <w:pPr>
              <w:pStyle w:val="ListParagraph"/>
              <w:spacing w:after="240"/>
              <w:ind w:left="720" w:firstLine="0"/>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=0.63×</m:t>
                </m:r>
                <m:r>
                  <w:rPr>
                    <w:rFonts w:ascii="Cambria Math" w:hAnsi="Cambria Math"/>
                  </w:rPr>
                  <m:t>2</m:t>
                </m:r>
              </m:oMath>
            </m:oMathPara>
          </w:p>
          <w:p w14:paraId="0317CF28" w14:textId="5A6701D5" w:rsidR="007A71FE" w:rsidRPr="007A71FE" w:rsidRDefault="007A71FE" w:rsidP="007A71FE">
            <w:pPr>
              <w:pStyle w:val="ListParagraph"/>
              <w:spacing w:after="240"/>
              <w:ind w:left="720" w:firstLine="0"/>
              <w:rPr>
                <w:b/>
                <w:bCs/>
              </w:rPr>
            </w:pP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r</m:t>
                  </m:r>
                </m:sub>
              </m:sSub>
              <m:r>
                <m:rPr>
                  <m:sty m:val="bi"/>
                </m:rPr>
                <w:rPr>
                  <w:rFonts w:ascii="Cambria Math" w:hAnsi="Cambria Math"/>
                </w:rPr>
                <m:t>=1.2</m:t>
              </m:r>
              <m:r>
                <m:rPr>
                  <m:sty m:val="bi"/>
                </m:rPr>
                <w:rPr>
                  <w:rFonts w:ascii="Cambria Math" w:hAnsi="Cambria Math"/>
                </w:rPr>
                <m:t>6</m:t>
              </m:r>
            </m:oMath>
            <w:r w:rsidRPr="007A71FE">
              <w:rPr>
                <w:b/>
                <w:bCs/>
              </w:rPr>
              <w:t xml:space="preserve"> </w:t>
            </w:r>
          </w:p>
          <w:p w14:paraId="4372D32D" w14:textId="1E8E0866" w:rsidR="007A71FE" w:rsidRDefault="007A71FE" w:rsidP="007A71FE">
            <w:pPr>
              <w:pStyle w:val="ListParagraph"/>
              <w:spacing w:after="240"/>
              <w:ind w:left="720" w:firstLine="0"/>
            </w:pPr>
            <w:r>
              <w:lastRenderedPageBreak/>
              <w:t xml:space="preserve">(This value </w:t>
            </w:r>
            <w:r w:rsidR="0049066E">
              <w:t xml:space="preserve">is precisely equal to the speed with </w:t>
            </w:r>
            <w:r>
              <w:t>∆ 2 pos in the parallax table)</w:t>
            </w:r>
          </w:p>
          <w:p w14:paraId="271C2E2F" w14:textId="77777777" w:rsidR="007A71FE" w:rsidRDefault="007A71FE" w:rsidP="007A71FE">
            <w:pPr>
              <w:pStyle w:val="ListParagraph"/>
              <w:numPr>
                <w:ilvl w:val="0"/>
                <w:numId w:val="5"/>
              </w:numPr>
              <w:spacing w:after="240"/>
            </w:pPr>
            <w:r>
              <w:t>Period</w:t>
            </w:r>
          </w:p>
          <w:p w14:paraId="7F247A77" w14:textId="77777777" w:rsidR="007A71FE" w:rsidRPr="00B5474C" w:rsidRDefault="007A71FE" w:rsidP="007A71FE">
            <w:pPr>
              <w:pStyle w:val="ListParagraph"/>
              <w:spacing w:after="240"/>
              <w:ind w:left="720" w:firstLine="0"/>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r>
                  <w:rPr>
                    <w:rFonts w:ascii="Cambria Math" w:hAnsi="Cambria Math"/>
                  </w:rPr>
                  <m:t xml:space="preserve"> </m:t>
                </m:r>
                <m:r>
                  <w:rPr>
                    <w:rFonts w:ascii="Cambria Math" w:hAnsi="Cambria Math"/>
                  </w:rPr>
                  <m:t>θ</m:t>
                </m:r>
              </m:oMath>
            </m:oMathPara>
          </w:p>
          <w:p w14:paraId="357B2CAE" w14:textId="2017469C" w:rsidR="007A71FE" w:rsidRDefault="007A71FE" w:rsidP="007A71FE">
            <w:pPr>
              <w:pStyle w:val="ListParagraph"/>
              <w:spacing w:after="240"/>
              <w:ind w:left="720" w:firstLine="0"/>
            </w:pP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to the </w:t>
            </w:r>
            <m:oMath>
              <m:sSub>
                <m:sSubPr>
                  <m:ctrlPr>
                    <w:rPr>
                      <w:rFonts w:ascii="Cambria Math" w:hAnsi="Cambria Math"/>
                      <w:i/>
                    </w:rPr>
                  </m:ctrlPr>
                </m:sSubPr>
                <m:e>
                  <m:r>
                    <w:rPr>
                      <w:rFonts w:ascii="Cambria Math" w:hAnsi="Cambria Math"/>
                    </w:rPr>
                    <m:t>S</m:t>
                  </m:r>
                </m:e>
                <m:sub>
                  <m:r>
                    <w:rPr>
                      <w:rFonts w:ascii="Cambria Math" w:hAnsi="Cambria Math"/>
                    </w:rPr>
                    <m:t>r</m:t>
                  </m:r>
                </m:sub>
              </m:sSub>
            </m:oMath>
            <w:r>
              <w:t xml:space="preserve"> with 1.2</w:t>
            </w:r>
            <w:r w:rsidR="0049066E">
              <w:t>6</w:t>
            </w:r>
            <w:r>
              <w:t xml:space="preserve"> value in the parallax data document is 12</w:t>
            </w:r>
            <w:r w:rsidR="0049066E">
              <w:t>7</w:t>
            </w:r>
          </w:p>
          <w:p w14:paraId="516DD604" w14:textId="77777777" w:rsidR="007A71FE" w:rsidRPr="00B5474C" w:rsidRDefault="007A71FE" w:rsidP="007A71FE">
            <w:pPr>
              <w:pStyle w:val="ListParagraph"/>
              <w:spacing w:after="240"/>
              <w:ind w:left="720" w:firstLine="0"/>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r>
                  <w:rPr>
                    <w:rFonts w:ascii="Cambria Math" w:hAnsi="Cambria Math"/>
                  </w:rPr>
                  <m:t xml:space="preserve"> </m:t>
                </m:r>
                <m:r>
                  <w:rPr>
                    <w:rFonts w:ascii="Cambria Math" w:hAnsi="Cambria Math"/>
                  </w:rPr>
                  <m:t>θ</m:t>
                </m:r>
              </m:oMath>
            </m:oMathPara>
          </w:p>
          <w:p w14:paraId="7DB84A3D" w14:textId="70BFF371" w:rsidR="007A71FE" w:rsidRDefault="007A71FE" w:rsidP="007A71FE">
            <w:pPr>
              <w:pStyle w:val="ListParagraph"/>
              <w:spacing w:after="240"/>
              <w:ind w:left="720" w:firstLine="0"/>
            </w:pPr>
            <w:r>
              <w:t>12</w:t>
            </w:r>
            <w:r w:rsidR="0049066E">
              <w:t>7</w:t>
            </w:r>
            <w:r>
              <w:t xml:space="preserve"> = </w:t>
            </w:r>
            <m:oMath>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r>
                <w:rPr>
                  <w:rFonts w:ascii="Cambria Math" w:hAnsi="Cambria Math"/>
                </w:rPr>
                <m:t xml:space="preserve"> </m:t>
              </m:r>
              <m:r>
                <w:rPr>
                  <w:rFonts w:ascii="Cambria Math" w:hAnsi="Cambria Math"/>
                </w:rPr>
                <m:t>41</m:t>
              </m:r>
            </m:oMath>
          </w:p>
          <w:p w14:paraId="220510DB" w14:textId="70FD4863" w:rsidR="007A71FE" w:rsidRDefault="007A71FE" w:rsidP="007A71FE">
            <w:pPr>
              <w:pStyle w:val="ListParagraph"/>
              <w:spacing w:after="240"/>
              <w:ind w:left="720" w:firstLine="0"/>
            </w:pPr>
            <m:oMath>
              <m:sSub>
                <m:sSubPr>
                  <m:ctrlPr>
                    <w:rPr>
                      <w:rFonts w:ascii="Cambria Math" w:hAnsi="Cambria Math"/>
                      <w:i/>
                    </w:rPr>
                  </m:ctrlPr>
                </m:sSubPr>
                <m:e>
                  <m:r>
                    <w:rPr>
                      <w:rFonts w:ascii="Cambria Math" w:hAnsi="Cambria Math"/>
                    </w:rPr>
                    <m:t>τ</m:t>
                  </m:r>
                </m:e>
                <m:sub>
                  <m:r>
                    <w:rPr>
                      <w:rFonts w:ascii="Cambria Math" w:hAnsi="Cambria Math"/>
                    </w:rPr>
                    <m:t>r</m:t>
                  </m:r>
                </m:sub>
              </m:sSub>
            </m:oMath>
            <w:r>
              <w:t xml:space="preserve">= </w:t>
            </w:r>
            <m:oMath>
              <m:r>
                <w:rPr>
                  <w:rFonts w:ascii="Cambria Math" w:hAnsi="Cambria Math"/>
                </w:rPr>
                <m:t>12</m:t>
              </m:r>
              <m:r>
                <w:rPr>
                  <w:rFonts w:ascii="Cambria Math" w:hAnsi="Cambria Math"/>
                </w:rPr>
                <m:t>7</m:t>
              </m:r>
              <m:r>
                <w:rPr>
                  <w:rFonts w:ascii="Cambria Math" w:hAnsi="Cambria Math"/>
                </w:rPr>
                <m:t>-41</m:t>
              </m:r>
            </m:oMath>
          </w:p>
          <w:p w14:paraId="4560CD9B" w14:textId="03E81EB6" w:rsidR="007A71FE" w:rsidRPr="007A71FE" w:rsidRDefault="007A71FE" w:rsidP="007A71FE">
            <w:pPr>
              <w:pStyle w:val="ListParagraph"/>
              <w:spacing w:after="240"/>
              <w:ind w:left="720" w:firstLine="0"/>
            </w:pPr>
            <m:oMath>
              <m:sSub>
                <m:sSubPr>
                  <m:ctrlPr>
                    <w:rPr>
                      <w:rFonts w:ascii="Cambria Math" w:hAnsi="Cambria Math"/>
                      <w:i/>
                    </w:rPr>
                  </m:ctrlPr>
                </m:sSubPr>
                <m:e>
                  <m:r>
                    <w:rPr>
                      <w:rFonts w:ascii="Cambria Math" w:hAnsi="Cambria Math"/>
                    </w:rPr>
                    <m:t>τ</m:t>
                  </m:r>
                </m:e>
                <m:sub>
                  <m:r>
                    <w:rPr>
                      <w:rFonts w:ascii="Cambria Math" w:hAnsi="Cambria Math"/>
                    </w:rPr>
                    <m:t>r</m:t>
                  </m:r>
                </m:sub>
              </m:sSub>
            </m:oMath>
            <w:r w:rsidRPr="007A71FE">
              <w:t xml:space="preserve">= </w:t>
            </w:r>
            <m:oMath>
              <m:r>
                <w:rPr>
                  <w:rFonts w:ascii="Cambria Math" w:hAnsi="Cambria Math"/>
                </w:rPr>
                <m:t>8</m:t>
              </m:r>
              <m:r>
                <w:rPr>
                  <w:rFonts w:ascii="Cambria Math" w:hAnsi="Cambria Math"/>
                </w:rPr>
                <m:t>6</m:t>
              </m:r>
              <m:r>
                <w:rPr>
                  <w:rFonts w:ascii="Cambria Math" w:hAnsi="Cambria Math"/>
                </w:rPr>
                <m:t xml:space="preserve"> ms</m:t>
              </m:r>
            </m:oMath>
          </w:p>
          <w:p w14:paraId="355479C0" w14:textId="3B859F0D" w:rsidR="007A71FE" w:rsidRDefault="007A71FE" w:rsidP="007A71FE">
            <w:pPr>
              <w:pStyle w:val="ListParagraph"/>
              <w:spacing w:after="240"/>
              <w:ind w:left="720" w:firstLine="0"/>
            </w:pPr>
            <m:oMath>
              <m:sSub>
                <m:sSubPr>
                  <m:ctrlPr>
                    <w:rPr>
                      <w:rFonts w:ascii="Cambria Math" w:hAnsi="Cambria Math"/>
                      <w:b/>
                      <w:bCs/>
                      <w:i/>
                    </w:rPr>
                  </m:ctrlPr>
                </m:sSubPr>
                <m:e>
                  <m:r>
                    <m:rPr>
                      <m:sty m:val="bi"/>
                    </m:rPr>
                    <w:rPr>
                      <w:rFonts w:ascii="Cambria Math" w:hAnsi="Cambria Math"/>
                    </w:rPr>
                    <m:t>τ</m:t>
                  </m:r>
                </m:e>
                <m:sub>
                  <m:r>
                    <m:rPr>
                      <m:sty m:val="bi"/>
                    </m:rPr>
                    <w:rPr>
                      <w:rFonts w:ascii="Cambria Math" w:hAnsi="Cambria Math"/>
                    </w:rPr>
                    <m:t>r</m:t>
                  </m:r>
                </m:sub>
              </m:sSub>
            </m:oMath>
            <w:r w:rsidRPr="007A71FE">
              <w:rPr>
                <w:b/>
                <w:bCs/>
              </w:rPr>
              <w:t xml:space="preserve">= </w:t>
            </w:r>
            <m:oMath>
              <m:r>
                <m:rPr>
                  <m:sty m:val="bi"/>
                </m:rPr>
                <w:rPr>
                  <w:rFonts w:ascii="Cambria Math" w:hAnsi="Cambria Math"/>
                </w:rPr>
                <m:t>0.08</m:t>
              </m:r>
              <m:r>
                <m:rPr>
                  <m:sty m:val="bi"/>
                </m:rPr>
                <w:rPr>
                  <w:rFonts w:ascii="Cambria Math" w:hAnsi="Cambria Math"/>
                </w:rPr>
                <m:t>6</m:t>
              </m:r>
              <m:r>
                <m:rPr>
                  <m:sty m:val="bi"/>
                </m:rPr>
                <w:rPr>
                  <w:rFonts w:ascii="Cambria Math" w:hAnsi="Cambria Math"/>
                </w:rPr>
                <m:t xml:space="preserve"> s</m:t>
              </m:r>
            </m:oMath>
          </w:p>
        </w:tc>
        <w:tc>
          <w:tcPr>
            <w:tcW w:w="4753" w:type="dxa"/>
            <w:shd w:val="clear" w:color="auto" w:fill="auto"/>
          </w:tcPr>
          <w:p w14:paraId="3403E656" w14:textId="2BBC26D0" w:rsidR="00BF27A9" w:rsidRDefault="00BF27A9" w:rsidP="00176995">
            <w:pPr>
              <w:spacing w:after="240"/>
            </w:pPr>
            <w:r>
              <w:lastRenderedPageBreak/>
              <w:t>Right Wheel</w:t>
            </w:r>
            <w:r w:rsidR="00B5474C">
              <w:t>:</w:t>
            </w:r>
          </w:p>
          <w:p w14:paraId="1403C516" w14:textId="77777777" w:rsidR="00B5474C" w:rsidRDefault="00B5474C" w:rsidP="00176995">
            <w:pPr>
              <w:pStyle w:val="ListParagraph"/>
              <w:numPr>
                <w:ilvl w:val="0"/>
                <w:numId w:val="5"/>
              </w:numPr>
              <w:spacing w:after="240"/>
            </w:pPr>
            <w:r>
              <w:t>Speed</w:t>
            </w:r>
          </w:p>
          <w:p w14:paraId="7E77A800" w14:textId="77777777" w:rsidR="00B5474C" w:rsidRDefault="00BF27A9" w:rsidP="00B5474C">
            <w:pPr>
              <w:pStyle w:val="ListParagraph"/>
              <w:spacing w:after="240"/>
              <w:ind w:left="720" w:firstLine="0"/>
            </w:pPr>
            <m:oMath>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=0.63×</m:t>
              </m:r>
              <m:sSub>
                <m:sSubPr>
                  <m:ctrlPr>
                    <w:rPr>
                      <w:rFonts w:ascii="Cambria Math" w:hAnsi="Cambria Math"/>
                      <w:i/>
                    </w:rPr>
                  </m:ctrlPr>
                </m:sSubPr>
                <m:e>
                  <m:r>
                    <w:rPr>
                      <w:rFonts w:ascii="Cambria Math" w:hAnsi="Cambria Math"/>
                    </w:rPr>
                    <m:t>A</m:t>
                  </m:r>
                </m:e>
                <m:sub>
                  <m:r>
                    <w:rPr>
                      <w:rFonts w:ascii="Cambria Math" w:hAnsi="Cambria Math"/>
                    </w:rPr>
                    <m:t>r</m:t>
                  </m:r>
                </m:sub>
              </m:sSub>
            </m:oMath>
            <w:r>
              <w:t xml:space="preserve"> </w:t>
            </w:r>
          </w:p>
          <w:p w14:paraId="7EDA9DDC" w14:textId="77777777" w:rsidR="00B5474C" w:rsidRPr="00B5474C" w:rsidRDefault="00BF27A9" w:rsidP="00B5474C">
            <w:pPr>
              <w:pStyle w:val="ListParagraph"/>
              <w:spacing w:after="240"/>
              <w:ind w:left="720" w:firstLine="0"/>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=0.63×</m:t>
                </m:r>
                <m:r>
                  <w:rPr>
                    <w:rFonts w:ascii="Cambria Math" w:hAnsi="Cambria Math"/>
                  </w:rPr>
                  <m:t>1.9</m:t>
                </m:r>
                <m:r>
                  <w:rPr>
                    <w:rFonts w:ascii="Cambria Math" w:hAnsi="Cambria Math"/>
                  </w:rPr>
                  <m:t>5</m:t>
                </m:r>
              </m:oMath>
            </m:oMathPara>
          </w:p>
          <w:p w14:paraId="76E3577E" w14:textId="1EC295DB" w:rsidR="00BF27A9" w:rsidRPr="007A71FE" w:rsidRDefault="00B5474C" w:rsidP="00B5474C">
            <w:pPr>
              <w:pStyle w:val="ListParagraph"/>
              <w:spacing w:after="240"/>
              <w:ind w:left="720" w:firstLine="0"/>
              <w:rPr>
                <w:b/>
                <w:bCs/>
              </w:rPr>
            </w:pP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r</m:t>
                  </m:r>
                </m:sub>
              </m:sSub>
              <m:r>
                <m:rPr>
                  <m:sty m:val="bi"/>
                </m:rPr>
                <w:rPr>
                  <w:rFonts w:ascii="Cambria Math" w:hAnsi="Cambria Math"/>
                </w:rPr>
                <m:t>=1.228</m:t>
              </m:r>
            </m:oMath>
            <w:r w:rsidRPr="007A71FE">
              <w:rPr>
                <w:b/>
                <w:bCs/>
              </w:rPr>
              <w:t xml:space="preserve"> </w:t>
            </w:r>
          </w:p>
          <w:p w14:paraId="414EBC03" w14:textId="77777777" w:rsidR="00B5474C" w:rsidRDefault="00B5474C" w:rsidP="00B5474C">
            <w:pPr>
              <w:pStyle w:val="ListParagraph"/>
              <w:spacing w:after="240"/>
              <w:ind w:left="720" w:firstLine="0"/>
            </w:pPr>
            <w:r>
              <w:lastRenderedPageBreak/>
              <w:t xml:space="preserve">(This value close by the 1.21 speed value with </w:t>
            </w:r>
            <w:r>
              <w:t xml:space="preserve">∆ </w:t>
            </w:r>
            <w:r>
              <w:t xml:space="preserve">2 </w:t>
            </w:r>
            <w:r>
              <w:t>pos</w:t>
            </w:r>
            <w:r>
              <w:t xml:space="preserve"> in the parallax table)</w:t>
            </w:r>
          </w:p>
          <w:p w14:paraId="12DF0864" w14:textId="1151A49F" w:rsidR="00B5474C" w:rsidRDefault="00B5474C" w:rsidP="00B5474C">
            <w:pPr>
              <w:pStyle w:val="ListParagraph"/>
              <w:numPr>
                <w:ilvl w:val="0"/>
                <w:numId w:val="5"/>
              </w:numPr>
              <w:spacing w:after="240"/>
            </w:pPr>
            <w:r>
              <w:t>Period</w:t>
            </w:r>
          </w:p>
          <w:p w14:paraId="370B96BB" w14:textId="4D5377E1" w:rsidR="00B5474C" w:rsidRPr="00B5474C" w:rsidRDefault="00B5474C" w:rsidP="00B5474C">
            <w:pPr>
              <w:pStyle w:val="ListParagraph"/>
              <w:spacing w:after="240"/>
              <w:ind w:left="720" w:firstLine="0"/>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r>
                  <w:rPr>
                    <w:rFonts w:ascii="Cambria Math" w:hAnsi="Cambria Math"/>
                  </w:rPr>
                  <m:t xml:space="preserve"> </m:t>
                </m:r>
                <m:r>
                  <w:rPr>
                    <w:rFonts w:ascii="Cambria Math" w:hAnsi="Cambria Math"/>
                  </w:rPr>
                  <m:t>θ</m:t>
                </m:r>
              </m:oMath>
            </m:oMathPara>
          </w:p>
          <w:p w14:paraId="7C16D84F" w14:textId="249B0046" w:rsidR="00B5474C" w:rsidRDefault="007A71FE" w:rsidP="00B5474C">
            <w:pPr>
              <w:pStyle w:val="ListParagraph"/>
              <w:spacing w:after="240"/>
              <w:ind w:left="720" w:firstLine="0"/>
            </w:pP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to the </w:t>
            </w:r>
            <m:oMath>
              <m:sSub>
                <m:sSubPr>
                  <m:ctrlPr>
                    <w:rPr>
                      <w:rFonts w:ascii="Cambria Math" w:hAnsi="Cambria Math"/>
                      <w:i/>
                    </w:rPr>
                  </m:ctrlPr>
                </m:sSubPr>
                <m:e>
                  <m:r>
                    <w:rPr>
                      <w:rFonts w:ascii="Cambria Math" w:hAnsi="Cambria Math"/>
                    </w:rPr>
                    <m:t>S</m:t>
                  </m:r>
                </m:e>
                <m:sub>
                  <m:r>
                    <w:rPr>
                      <w:rFonts w:ascii="Cambria Math" w:hAnsi="Cambria Math"/>
                    </w:rPr>
                    <m:t>r</m:t>
                  </m:r>
                </m:sub>
              </m:sSub>
            </m:oMath>
            <w:r>
              <w:t xml:space="preserve"> with 1.21 value in the parallax data document is 125</w:t>
            </w:r>
          </w:p>
          <w:p w14:paraId="7A0190FA" w14:textId="025342D0" w:rsidR="007A71FE" w:rsidRPr="00B5474C" w:rsidRDefault="007A71FE" w:rsidP="007A71FE">
            <w:pPr>
              <w:pStyle w:val="ListParagraph"/>
              <w:spacing w:after="240"/>
              <w:ind w:left="720" w:firstLine="0"/>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r>
                  <w:rPr>
                    <w:rFonts w:ascii="Cambria Math" w:hAnsi="Cambria Math"/>
                  </w:rPr>
                  <m:t xml:space="preserve"> </m:t>
                </m:r>
                <m:r>
                  <w:rPr>
                    <w:rFonts w:ascii="Cambria Math" w:hAnsi="Cambria Math"/>
                  </w:rPr>
                  <m:t>θ</m:t>
                </m:r>
              </m:oMath>
            </m:oMathPara>
          </w:p>
          <w:p w14:paraId="2B08795B" w14:textId="77777777" w:rsidR="007A71FE" w:rsidRDefault="007A71FE" w:rsidP="00B5474C">
            <w:pPr>
              <w:pStyle w:val="ListParagraph"/>
              <w:spacing w:after="240"/>
              <w:ind w:left="720" w:firstLine="0"/>
            </w:pPr>
            <w:r>
              <w:t xml:space="preserve">125 = </w:t>
            </w:r>
            <m:oMath>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r>
                <w:rPr>
                  <w:rFonts w:ascii="Cambria Math" w:hAnsi="Cambria Math"/>
                </w:rPr>
                <m:t xml:space="preserve"> </m:t>
              </m:r>
              <m:r>
                <w:rPr>
                  <w:rFonts w:ascii="Cambria Math" w:hAnsi="Cambria Math"/>
                </w:rPr>
                <m:t>41</m:t>
              </m:r>
            </m:oMath>
          </w:p>
          <w:p w14:paraId="730EF045" w14:textId="77777777" w:rsidR="007A71FE" w:rsidRDefault="007A71FE" w:rsidP="00B5474C">
            <w:pPr>
              <w:pStyle w:val="ListParagraph"/>
              <w:spacing w:after="240"/>
              <w:ind w:left="720" w:firstLine="0"/>
            </w:pPr>
            <m:oMath>
              <m:sSub>
                <m:sSubPr>
                  <m:ctrlPr>
                    <w:rPr>
                      <w:rFonts w:ascii="Cambria Math" w:hAnsi="Cambria Math"/>
                      <w:i/>
                    </w:rPr>
                  </m:ctrlPr>
                </m:sSubPr>
                <m:e>
                  <m:r>
                    <w:rPr>
                      <w:rFonts w:ascii="Cambria Math" w:hAnsi="Cambria Math"/>
                    </w:rPr>
                    <m:t>τ</m:t>
                  </m:r>
                </m:e>
                <m:sub>
                  <m:r>
                    <w:rPr>
                      <w:rFonts w:ascii="Cambria Math" w:hAnsi="Cambria Math"/>
                    </w:rPr>
                    <m:t>r</m:t>
                  </m:r>
                </m:sub>
              </m:sSub>
            </m:oMath>
            <w:r>
              <w:t xml:space="preserve">= </w:t>
            </w:r>
            <m:oMath>
              <m:r>
                <w:rPr>
                  <w:rFonts w:ascii="Cambria Math" w:hAnsi="Cambria Math"/>
                </w:rPr>
                <m:t>125-</m:t>
              </m:r>
              <m:r>
                <w:rPr>
                  <w:rFonts w:ascii="Cambria Math" w:hAnsi="Cambria Math"/>
                </w:rPr>
                <m:t>41</m:t>
              </m:r>
            </m:oMath>
          </w:p>
          <w:p w14:paraId="05274F56" w14:textId="77777777" w:rsidR="007A71FE" w:rsidRDefault="007A71FE" w:rsidP="00B5474C">
            <w:pPr>
              <w:pStyle w:val="ListParagraph"/>
              <w:spacing w:after="240"/>
              <w:ind w:left="720" w:firstLine="0"/>
            </w:pPr>
            <m:oMath>
              <m:sSub>
                <m:sSubPr>
                  <m:ctrlPr>
                    <w:rPr>
                      <w:rFonts w:ascii="Cambria Math" w:hAnsi="Cambria Math"/>
                      <w:i/>
                    </w:rPr>
                  </m:ctrlPr>
                </m:sSubPr>
                <m:e>
                  <m:r>
                    <w:rPr>
                      <w:rFonts w:ascii="Cambria Math" w:hAnsi="Cambria Math"/>
                    </w:rPr>
                    <m:t>τ</m:t>
                  </m:r>
                </m:e>
                <m:sub>
                  <m:r>
                    <w:rPr>
                      <w:rFonts w:ascii="Cambria Math" w:hAnsi="Cambria Math"/>
                    </w:rPr>
                    <m:t>r</m:t>
                  </m:r>
                </m:sub>
              </m:sSub>
            </m:oMath>
            <w:r w:rsidRPr="007A71FE">
              <w:t xml:space="preserve">= </w:t>
            </w:r>
            <m:oMath>
              <m:r>
                <w:rPr>
                  <w:rFonts w:ascii="Cambria Math" w:hAnsi="Cambria Math"/>
                </w:rPr>
                <m:t>84 ms</m:t>
              </m:r>
            </m:oMath>
          </w:p>
          <w:p w14:paraId="04CF8C80" w14:textId="7CE3344E" w:rsidR="007A71FE" w:rsidRPr="007A71FE" w:rsidRDefault="007A71FE" w:rsidP="00B5474C">
            <w:pPr>
              <w:pStyle w:val="ListParagraph"/>
              <w:spacing w:after="240"/>
              <w:ind w:left="720" w:firstLine="0"/>
              <w:rPr>
                <w:b/>
                <w:bCs/>
              </w:rPr>
            </w:pPr>
            <m:oMath>
              <m:sSub>
                <m:sSubPr>
                  <m:ctrlPr>
                    <w:rPr>
                      <w:rFonts w:ascii="Cambria Math" w:hAnsi="Cambria Math"/>
                      <w:b/>
                      <w:bCs/>
                      <w:i/>
                    </w:rPr>
                  </m:ctrlPr>
                </m:sSubPr>
                <m:e>
                  <m:r>
                    <m:rPr>
                      <m:sty m:val="bi"/>
                    </m:rPr>
                    <w:rPr>
                      <w:rFonts w:ascii="Cambria Math" w:hAnsi="Cambria Math"/>
                    </w:rPr>
                    <m:t>τ</m:t>
                  </m:r>
                </m:e>
                <m:sub>
                  <m:r>
                    <m:rPr>
                      <m:sty m:val="bi"/>
                    </m:rPr>
                    <w:rPr>
                      <w:rFonts w:ascii="Cambria Math" w:hAnsi="Cambria Math"/>
                    </w:rPr>
                    <m:t>r</m:t>
                  </m:r>
                </m:sub>
              </m:sSub>
            </m:oMath>
            <w:r w:rsidRPr="007A71FE">
              <w:rPr>
                <w:b/>
                <w:bCs/>
              </w:rPr>
              <w:t xml:space="preserve">= </w:t>
            </w:r>
            <m:oMath>
              <m:r>
                <m:rPr>
                  <m:sty m:val="bi"/>
                </m:rPr>
                <w:rPr>
                  <w:rFonts w:ascii="Cambria Math" w:hAnsi="Cambria Math"/>
                </w:rPr>
                <m:t>0.084 s</m:t>
              </m:r>
            </m:oMath>
          </w:p>
        </w:tc>
      </w:tr>
    </w:tbl>
    <w:p w14:paraId="7849C01F" w14:textId="77777777" w:rsidR="00BF27A9" w:rsidRDefault="00BF27A9" w:rsidP="00176995">
      <w:pPr>
        <w:spacing w:after="240"/>
      </w:pPr>
    </w:p>
    <w:p w14:paraId="66134107" w14:textId="28CA1217" w:rsidR="0049066E" w:rsidRDefault="0049066E" w:rsidP="00176995">
      <w:pPr>
        <w:spacing w:after="240"/>
      </w:pPr>
      <w:r>
        <w:t>After calculating both necessary speed and period, now is the time to use the Simulink App from the MATLAB to find the maximum oscillation. This oscillation can be searched by adding the transport delay and the period to the transfer function to the PID design in Simulink.</w:t>
      </w:r>
    </w:p>
    <w:p w14:paraId="7CE428BB" w14:textId="060E4B67" w:rsidR="0049066E" w:rsidRPr="00BF27A9" w:rsidRDefault="0049066E" w:rsidP="00176995">
      <w:pPr>
        <w:spacing w:after="240"/>
      </w:pPr>
      <w:r>
        <w:t>Then, simulate the scope of that design multiple times, and changing only the proportional value to get the balanced volatile graphic which is presented in this image below.</w:t>
      </w:r>
    </w:p>
    <w:p w14:paraId="7CE8344B" w14:textId="77777777" w:rsidR="00974CDC" w:rsidRDefault="0001682C" w:rsidP="00974CDC">
      <w:pPr>
        <w:keepNext/>
      </w:pPr>
      <w:r>
        <w:rPr>
          <w:noProof/>
        </w:rPr>
        <w:drawing>
          <wp:inline distT="0" distB="0" distL="0" distR="0" wp14:anchorId="1302B406" wp14:editId="1A44F821">
            <wp:extent cx="5899150" cy="2402840"/>
            <wp:effectExtent l="0" t="0" r="6350" b="0"/>
            <wp:docPr id="20643589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58956" name="Picture 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11677" cy="2407942"/>
                    </a:xfrm>
                    <a:prstGeom prst="rect">
                      <a:avLst/>
                    </a:prstGeom>
                  </pic:spPr>
                </pic:pic>
              </a:graphicData>
            </a:graphic>
          </wp:inline>
        </w:drawing>
      </w:r>
    </w:p>
    <w:p w14:paraId="648CB3F6" w14:textId="1E7725B1" w:rsidR="0001682C" w:rsidRPr="0001682C" w:rsidRDefault="00974CDC" w:rsidP="00974CDC">
      <w:pPr>
        <w:pStyle w:val="Caption"/>
      </w:pPr>
      <w:bookmarkStart w:id="26" w:name="_Toc153919126"/>
      <w:r>
        <w:t xml:space="preserve">Figure </w:t>
      </w:r>
      <w:fldSimple w:instr=" SEQ Figure \* ARABIC ">
        <w:r w:rsidR="00460303">
          <w:rPr>
            <w:noProof/>
          </w:rPr>
          <w:t>14</w:t>
        </w:r>
      </w:fldSimple>
      <w:r>
        <w:rPr>
          <w:noProof/>
        </w:rPr>
        <w:t xml:space="preserve"> maximum oscillation of PID.</w:t>
      </w:r>
      <w:bookmarkEnd w:id="26"/>
    </w:p>
    <w:p w14:paraId="02155B9A" w14:textId="0CA0DF68" w:rsidR="0049066E" w:rsidRDefault="0049066E" w:rsidP="00C23156">
      <w:r>
        <w:t xml:space="preserve">This volatile graphic is the maximum oscillation of the servo. By this, it is known that the max oscillation of the right wheel is </w:t>
      </w:r>
      <w:r w:rsidR="001A3086">
        <w:t>21.45. and the left wheel is 21.415</w:t>
      </w:r>
      <w:r>
        <w:t>.</w:t>
      </w:r>
    </w:p>
    <w:p w14:paraId="34F1EAFF" w14:textId="37ADDAA2" w:rsidR="001A3086" w:rsidRDefault="001A3086" w:rsidP="00C23156">
      <w:r>
        <w:t>The time change between one wave in this oscillation (</w:t>
      </w:r>
      <m:oMath>
        <m:sSub>
          <m:sSubPr>
            <m:ctrlPr>
              <w:rPr>
                <w:rFonts w:ascii="Cambria Math" w:hAnsi="Cambria Math"/>
              </w:rPr>
            </m:ctrlPr>
          </m:sSubPr>
          <m:e>
            <m:r>
              <w:rPr>
                <w:rFonts w:ascii="Cambria Math" w:hAnsi="Cambria Math"/>
              </w:rPr>
              <m:t>∆T</m:t>
            </m:r>
          </m:e>
          <m:sub>
            <m:r>
              <w:rPr>
                <w:rFonts w:ascii="Cambria Math" w:hAnsi="Cambria Math"/>
              </w:rPr>
              <m:t>u</m:t>
            </m:r>
          </m:sub>
        </m:sSub>
      </m:oMath>
      <w:r>
        <w:t xml:space="preserve">) of the right wheel is 0.45 </w:t>
      </w:r>
      <w:proofErr w:type="spellStart"/>
      <w:r>
        <w:t>ms.</w:t>
      </w:r>
      <w:proofErr w:type="spellEnd"/>
      <w:r>
        <w:t xml:space="preserve"> And the </w:t>
      </w:r>
      <w:r>
        <w:t>time change between one wave in this oscillation (</w:t>
      </w:r>
      <m:oMath>
        <m:sSub>
          <m:sSubPr>
            <m:ctrlPr>
              <w:rPr>
                <w:rFonts w:ascii="Cambria Math" w:hAnsi="Cambria Math"/>
              </w:rPr>
            </m:ctrlPr>
          </m:sSubPr>
          <m:e>
            <m:r>
              <w:rPr>
                <w:rFonts w:ascii="Cambria Math" w:hAnsi="Cambria Math"/>
              </w:rPr>
              <m:t>∆T</m:t>
            </m:r>
          </m:e>
          <m:sub>
            <m:r>
              <w:rPr>
                <w:rFonts w:ascii="Cambria Math" w:hAnsi="Cambria Math"/>
              </w:rPr>
              <m:t>u</m:t>
            </m:r>
          </m:sub>
        </m:sSub>
      </m:oMath>
      <w:r>
        <w:t xml:space="preserve">) of the </w:t>
      </w:r>
      <w:r>
        <w:t xml:space="preserve">left </w:t>
      </w:r>
      <w:r>
        <w:t>wheel is 0.45</w:t>
      </w:r>
      <w:r>
        <w:t>8</w:t>
      </w:r>
      <w:r>
        <w:t xml:space="preserve"> </w:t>
      </w:r>
      <w:proofErr w:type="spellStart"/>
      <w:r>
        <w:t>ms</w:t>
      </w:r>
      <w:r>
        <w:t>.</w:t>
      </w:r>
      <w:proofErr w:type="spellEnd"/>
    </w:p>
    <w:p w14:paraId="32183F00" w14:textId="47C322CB" w:rsidR="001A3086" w:rsidRDefault="001A3086" w:rsidP="00C23156">
      <w:r>
        <w:t xml:space="preserve">From this value and the calculation using the </w:t>
      </w:r>
      <w:r>
        <w:t>Ziegler-Nichols method</w:t>
      </w:r>
      <w:r>
        <w:t>, the PID that were received are:</w:t>
      </w:r>
    </w:p>
    <w:p w14:paraId="2B8039A4" w14:textId="3B3D6BF3" w:rsidR="001A3086" w:rsidRDefault="001A3086" w:rsidP="00C23156">
      <w:proofErr w:type="spellStart"/>
      <w:r>
        <w:t>kP</w:t>
      </w:r>
      <w:proofErr w:type="spellEnd"/>
      <w:r>
        <w:t xml:space="preserve"> = 5.2697</w:t>
      </w:r>
    </w:p>
    <w:p w14:paraId="0FD4B361" w14:textId="6B103DD0" w:rsidR="001A3086" w:rsidRDefault="001A3086" w:rsidP="00C23156">
      <w:proofErr w:type="spellStart"/>
      <w:r>
        <w:lastRenderedPageBreak/>
        <w:t>kI</w:t>
      </w:r>
      <w:proofErr w:type="spellEnd"/>
      <w:r>
        <w:t xml:space="preserve"> = 2.413</w:t>
      </w:r>
    </w:p>
    <w:p w14:paraId="23A574CB" w14:textId="2801CD32" w:rsidR="001A3086" w:rsidRDefault="001A3086" w:rsidP="00C23156">
      <w:proofErr w:type="spellStart"/>
      <w:r>
        <w:t>kD</w:t>
      </w:r>
      <w:proofErr w:type="spellEnd"/>
      <w:r>
        <w:t xml:space="preserve"> = 0.3339</w:t>
      </w:r>
    </w:p>
    <w:p w14:paraId="7A099676" w14:textId="59B7D6A5" w:rsidR="0049066E" w:rsidRDefault="001A3086" w:rsidP="00C23156">
      <w:r>
        <w:t>However, these results still oscillate the servo behavior a little bit on its starting point. And this is where tuning for the PID is needed.</w:t>
      </w:r>
    </w:p>
    <w:p w14:paraId="7E8E500F" w14:textId="77777777" w:rsidR="001A3086" w:rsidRPr="00C23156" w:rsidRDefault="001A3086" w:rsidP="00C23156"/>
    <w:p w14:paraId="1084696E" w14:textId="11DA67EE" w:rsidR="0001682C" w:rsidRDefault="00F4153A" w:rsidP="0001682C">
      <w:pPr>
        <w:pStyle w:val="Heading3"/>
        <w:rPr>
          <w:rFonts w:cstheme="minorHAnsi"/>
          <w:color w:val="000000" w:themeColor="text1"/>
        </w:rPr>
      </w:pPr>
      <w:bookmarkStart w:id="27" w:name="_Toc153918917"/>
      <w:r w:rsidRPr="00586837">
        <w:rPr>
          <w:rFonts w:cstheme="minorHAnsi"/>
          <w:color w:val="000000" w:themeColor="text1"/>
        </w:rPr>
        <w:t>Tuning</w:t>
      </w:r>
      <w:bookmarkEnd w:id="27"/>
    </w:p>
    <w:p w14:paraId="5B0AFC74" w14:textId="651B3BA8" w:rsidR="005E206D" w:rsidRDefault="001A3086" w:rsidP="005E206D">
      <w:r>
        <w:t>PID tuning means auto-tune the manual calculation to precise the servo behavior while it changes its speed.</w:t>
      </w:r>
    </w:p>
    <w:p w14:paraId="22B830CF" w14:textId="03DA2D79" w:rsidR="001A3086" w:rsidRDefault="007E0E25" w:rsidP="005E206D">
      <w:r>
        <w:t xml:space="preserve">This tuning in the MATLAB needed the </w:t>
      </w:r>
      <w:proofErr w:type="spellStart"/>
      <w:r>
        <w:t>kP</w:t>
      </w:r>
      <w:proofErr w:type="spellEnd"/>
      <w:r>
        <w:t xml:space="preserve">, </w:t>
      </w:r>
      <w:proofErr w:type="spellStart"/>
      <w:r>
        <w:t>kI</w:t>
      </w:r>
      <w:proofErr w:type="spellEnd"/>
      <w:r>
        <w:t xml:space="preserve">, and </w:t>
      </w:r>
      <w:proofErr w:type="spellStart"/>
      <w:r>
        <w:t>kD</w:t>
      </w:r>
      <w:proofErr w:type="spellEnd"/>
      <w:r>
        <w:t xml:space="preserve"> values, followed by the sample time of the PID which then can be manipulated by its response time and transient behavior on a tuning graph such as shown in this image below.</w:t>
      </w:r>
    </w:p>
    <w:p w14:paraId="35A0480F" w14:textId="77777777" w:rsidR="007E0E25" w:rsidRPr="005E206D" w:rsidRDefault="007E0E25" w:rsidP="005E206D"/>
    <w:p w14:paraId="3D0C1EFF" w14:textId="77777777" w:rsidR="005E206D" w:rsidRDefault="005E206D" w:rsidP="005E206D">
      <w:pPr>
        <w:keepNext/>
      </w:pPr>
      <w:r>
        <w:rPr>
          <w:noProof/>
        </w:rPr>
        <w:drawing>
          <wp:inline distT="0" distB="0" distL="0" distR="0" wp14:anchorId="38784F28" wp14:editId="6473D396">
            <wp:extent cx="5899150" cy="3318510"/>
            <wp:effectExtent l="0" t="0" r="6350" b="0"/>
            <wp:docPr id="135319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91311" name="Picture 13531913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99150" cy="3318510"/>
                    </a:xfrm>
                    <a:prstGeom prst="rect">
                      <a:avLst/>
                    </a:prstGeom>
                  </pic:spPr>
                </pic:pic>
              </a:graphicData>
            </a:graphic>
          </wp:inline>
        </w:drawing>
      </w:r>
    </w:p>
    <w:p w14:paraId="1A30B2CA" w14:textId="528D5F6C" w:rsidR="005E206D" w:rsidRDefault="005E206D" w:rsidP="005E206D">
      <w:pPr>
        <w:pStyle w:val="Caption"/>
      </w:pPr>
      <w:bookmarkStart w:id="28" w:name="_Toc153919127"/>
      <w:r>
        <w:t xml:space="preserve">Figure </w:t>
      </w:r>
      <w:fldSimple w:instr=" SEQ Figure \* ARABIC ">
        <w:r w:rsidR="00460303">
          <w:rPr>
            <w:noProof/>
          </w:rPr>
          <w:t>15</w:t>
        </w:r>
      </w:fldSimple>
      <w:r>
        <w:rPr>
          <w:noProof/>
        </w:rPr>
        <w:t xml:space="preserve"> Auto tuning the PID calculation.</w:t>
      </w:r>
      <w:bookmarkEnd w:id="28"/>
    </w:p>
    <w:p w14:paraId="2E678AC4" w14:textId="51689D9E" w:rsidR="005E206D" w:rsidRDefault="007E0E25" w:rsidP="005E206D">
      <w:r>
        <w:t>However, adjusting this tuning in Simulink needs time to make it correct. As can be seen in this image above for example, there is still a negative value resulted from the tuning while the graph itself still over bounce a little bit from 2 until 12 seconds which is still needed to be smoothen.</w:t>
      </w:r>
    </w:p>
    <w:p w14:paraId="2FE6C983" w14:textId="6CAED75C" w:rsidR="007E0E25" w:rsidRPr="005E206D" w:rsidRDefault="007E0E25" w:rsidP="005E206D">
      <w:r>
        <w:t>And by adjusting the response time and transient behavior properly and repeatedly, this smooth PID behavior such as shown in this picture below can be received.</w:t>
      </w:r>
    </w:p>
    <w:p w14:paraId="5C6C1100" w14:textId="77777777" w:rsidR="00974CDC" w:rsidRDefault="0001682C" w:rsidP="00974CDC">
      <w:pPr>
        <w:keepNext/>
      </w:pPr>
      <w:r>
        <w:rPr>
          <w:noProof/>
        </w:rPr>
        <w:lastRenderedPageBreak/>
        <w:drawing>
          <wp:inline distT="0" distB="0" distL="0" distR="0" wp14:anchorId="12F62D9C" wp14:editId="343CC456">
            <wp:extent cx="5899150" cy="2824480"/>
            <wp:effectExtent l="0" t="0" r="6350" b="0"/>
            <wp:docPr id="9878290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29083" name="Picture 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9150" cy="2824480"/>
                    </a:xfrm>
                    <a:prstGeom prst="rect">
                      <a:avLst/>
                    </a:prstGeom>
                  </pic:spPr>
                </pic:pic>
              </a:graphicData>
            </a:graphic>
          </wp:inline>
        </w:drawing>
      </w:r>
    </w:p>
    <w:p w14:paraId="3873144D" w14:textId="7CEC4646" w:rsidR="00765BAA" w:rsidRPr="00765BAA" w:rsidRDefault="00974CDC" w:rsidP="00974CDC">
      <w:pPr>
        <w:pStyle w:val="Caption"/>
      </w:pPr>
      <w:bookmarkStart w:id="29" w:name="_Toc153919128"/>
      <w:r>
        <w:t xml:space="preserve">Figure </w:t>
      </w:r>
      <w:fldSimple w:instr=" SEQ Figure \* ARABIC ">
        <w:r w:rsidR="00460303">
          <w:rPr>
            <w:noProof/>
          </w:rPr>
          <w:t>16</w:t>
        </w:r>
      </w:fldSimple>
      <w:r>
        <w:rPr>
          <w:noProof/>
        </w:rPr>
        <w:t xml:space="preserve"> PID results after auto tuning method.</w:t>
      </w:r>
      <w:bookmarkEnd w:id="29"/>
    </w:p>
    <w:p w14:paraId="40AF002F" w14:textId="1BC48397" w:rsidR="007E0E25" w:rsidRDefault="007E0E25" w:rsidP="009746A8">
      <w:pPr>
        <w:pStyle w:val="Heading3"/>
        <w:rPr>
          <w:rFonts w:cstheme="minorHAnsi"/>
          <w:color w:val="000000" w:themeColor="text1"/>
        </w:rPr>
      </w:pPr>
      <w:bookmarkStart w:id="30" w:name="_Toc153918918"/>
      <w:r>
        <w:rPr>
          <w:rFonts w:cstheme="minorHAnsi"/>
          <w:color w:val="000000" w:themeColor="text1"/>
        </w:rPr>
        <w:t>And from that tuning, it is decided that the PID data which will be used for the program are:</w:t>
      </w:r>
      <w:bookmarkEnd w:id="30"/>
    </w:p>
    <w:p w14:paraId="5582A0E0" w14:textId="04240079" w:rsidR="007E0E25" w:rsidRDefault="007E0E25" w:rsidP="007E0E25">
      <w:proofErr w:type="spellStart"/>
      <w:r>
        <w:t>kP</w:t>
      </w:r>
      <w:proofErr w:type="spellEnd"/>
      <w:r>
        <w:t xml:space="preserve"> = 0.943420206938106</w:t>
      </w:r>
    </w:p>
    <w:p w14:paraId="7C8BDB86" w14:textId="7726EF66" w:rsidR="007E0E25" w:rsidRDefault="007E0E25" w:rsidP="007E0E25">
      <w:proofErr w:type="spellStart"/>
      <w:r>
        <w:t>kI</w:t>
      </w:r>
      <w:proofErr w:type="spellEnd"/>
      <w:r>
        <w:t xml:space="preserve"> = 0.0916093322883466</w:t>
      </w:r>
    </w:p>
    <w:p w14:paraId="113565AA" w14:textId="624F4181" w:rsidR="007E0E25" w:rsidRDefault="007E0E25" w:rsidP="007E0E25">
      <w:proofErr w:type="spellStart"/>
      <w:r>
        <w:t>kD</w:t>
      </w:r>
      <w:proofErr w:type="spellEnd"/>
      <w:r>
        <w:t xml:space="preserve"> = 0.247757540890173</w:t>
      </w:r>
    </w:p>
    <w:p w14:paraId="712DEFAD" w14:textId="77777777" w:rsidR="007E0E25" w:rsidRPr="007E0E25" w:rsidRDefault="007E0E25" w:rsidP="007E0E25"/>
    <w:p w14:paraId="4849AC00" w14:textId="5053A871" w:rsidR="0001682C" w:rsidRDefault="00B77810" w:rsidP="00B157FA">
      <w:pPr>
        <w:pStyle w:val="Heading3"/>
        <w:rPr>
          <w:rFonts w:cstheme="minorHAnsi"/>
          <w:color w:val="000000" w:themeColor="text1"/>
        </w:rPr>
      </w:pPr>
      <w:bookmarkStart w:id="31" w:name="_Toc153918919"/>
      <w:r w:rsidRPr="00586837">
        <w:rPr>
          <w:rFonts w:cstheme="minorHAnsi"/>
          <w:color w:val="000000" w:themeColor="text1"/>
        </w:rPr>
        <w:t>Code</w:t>
      </w:r>
      <w:bookmarkEnd w:id="31"/>
    </w:p>
    <w:p w14:paraId="0FC8F116" w14:textId="15F55E32" w:rsidR="00B157FA" w:rsidRDefault="00B157FA" w:rsidP="00B157FA">
      <w:r>
        <w:t>Implementing the PID to the code is much easier than implementing the timer’s setup and synchronizing the servo with the sensor.</w:t>
      </w:r>
    </w:p>
    <w:p w14:paraId="3DEB4975" w14:textId="266E3F35" w:rsidR="00B157FA" w:rsidRPr="00B157FA" w:rsidRDefault="00B157FA" w:rsidP="00B157FA">
      <w:r>
        <w:t xml:space="preserve">As the trial and error only happened in the calculation, the coding part of the PID implementation are only adding the </w:t>
      </w:r>
      <w:proofErr w:type="spellStart"/>
      <w:r>
        <w:t>kP</w:t>
      </w:r>
      <w:proofErr w:type="spellEnd"/>
      <w:r>
        <w:t xml:space="preserve">, </w:t>
      </w:r>
      <w:proofErr w:type="spellStart"/>
      <w:r>
        <w:t>kI</w:t>
      </w:r>
      <w:proofErr w:type="spellEnd"/>
      <w:r>
        <w:t xml:space="preserve">, and </w:t>
      </w:r>
      <w:proofErr w:type="spellStart"/>
      <w:r>
        <w:t>kD</w:t>
      </w:r>
      <w:proofErr w:type="spellEnd"/>
      <w:r>
        <w:t xml:space="preserve"> values to a function which will be used for the wheels whenever the robot is moving.</w:t>
      </w:r>
    </w:p>
    <w:p w14:paraId="453D6F38" w14:textId="2C9C1A9B" w:rsidR="00765BAA" w:rsidRDefault="00B157FA" w:rsidP="00765BAA">
      <w:r>
        <w:t>This picture below is how the PID data from the calculations are implemented.</w:t>
      </w:r>
    </w:p>
    <w:p w14:paraId="491287AA" w14:textId="77777777" w:rsidR="00B157FA" w:rsidRDefault="00B157FA" w:rsidP="00B157FA">
      <w:pPr>
        <w:keepNext/>
      </w:pPr>
      <w:r>
        <w:rPr>
          <w:noProof/>
        </w:rPr>
        <w:lastRenderedPageBreak/>
        <w:drawing>
          <wp:inline distT="0" distB="0" distL="0" distR="0" wp14:anchorId="6B47FC31" wp14:editId="2D22E1B1">
            <wp:extent cx="5897880" cy="4504989"/>
            <wp:effectExtent l="0" t="0" r="7620" b="0"/>
            <wp:docPr id="20910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523" name="Picture 209107523"/>
                    <pic:cNvPicPr/>
                  </pic:nvPicPr>
                  <pic:blipFill>
                    <a:blip r:embed="rId27">
                      <a:extLst>
                        <a:ext uri="{28A0092B-C50C-407E-A947-70E740481C1C}">
                          <a14:useLocalDpi xmlns:a14="http://schemas.microsoft.com/office/drawing/2010/main" val="0"/>
                        </a:ext>
                      </a:extLst>
                    </a:blip>
                    <a:stretch>
                      <a:fillRect/>
                    </a:stretch>
                  </pic:blipFill>
                  <pic:spPr>
                    <a:xfrm>
                      <a:off x="0" y="0"/>
                      <a:ext cx="5921021" cy="4522665"/>
                    </a:xfrm>
                    <a:prstGeom prst="rect">
                      <a:avLst/>
                    </a:prstGeom>
                  </pic:spPr>
                </pic:pic>
              </a:graphicData>
            </a:graphic>
          </wp:inline>
        </w:drawing>
      </w:r>
    </w:p>
    <w:p w14:paraId="7B3C1041" w14:textId="0D4ADFCE" w:rsidR="00B157FA" w:rsidRDefault="00B157FA" w:rsidP="00B157FA">
      <w:pPr>
        <w:pStyle w:val="Caption"/>
      </w:pPr>
      <w:bookmarkStart w:id="32" w:name="_Toc153919129"/>
      <w:r>
        <w:t xml:space="preserve">Figure </w:t>
      </w:r>
      <w:fldSimple w:instr=" SEQ Figure \* ARABIC ">
        <w:r w:rsidR="00460303">
          <w:rPr>
            <w:noProof/>
          </w:rPr>
          <w:t>17</w:t>
        </w:r>
      </w:fldSimple>
      <w:r>
        <w:rPr>
          <w:noProof/>
        </w:rPr>
        <w:t xml:space="preserve"> PID implementation.</w:t>
      </w:r>
      <w:bookmarkEnd w:id="32"/>
    </w:p>
    <w:p w14:paraId="4784BD00" w14:textId="2BBD3E8D" w:rsidR="009F0F00" w:rsidRDefault="00B157FA" w:rsidP="00765BAA">
      <w:r>
        <w:t>Since the speed of the robot depended on the integral, the integral should not</w:t>
      </w:r>
      <w:r w:rsidR="009F0F00">
        <w:t xml:space="preserve"> do anything to the robot if the distance of the obstacle is still too far from the danger distance. This will prevent the robot to behave anomaly when it reads something too far from its sensor’s vision area. And this is the reason why the integral value is manually tweaked to 0 in the beginning of this function.</w:t>
      </w:r>
    </w:p>
    <w:p w14:paraId="11FE9345" w14:textId="77777777" w:rsidR="009F0F00" w:rsidRDefault="009F0F00" w:rsidP="00765BAA">
      <w:r>
        <w:t xml:space="preserve">Other than that, it is known that the </w:t>
      </w:r>
      <w:r w:rsidR="00B157FA">
        <w:t xml:space="preserve">max speed of the servo </w:t>
      </w:r>
      <w:r>
        <w:t xml:space="preserve">is </w:t>
      </w:r>
      <w:r w:rsidR="00B157FA">
        <w:t xml:space="preserve">about 1200 clockwise and 1700 anti-clockwise. </w:t>
      </w:r>
      <w:r>
        <w:t>If the PID output plus the normal speed of each servo are exceeding these values, the robot will speed up and slow down uncontrollably which will result the oscillations which are supposed to be prevented by the PID itself.</w:t>
      </w:r>
    </w:p>
    <w:p w14:paraId="17181FD2" w14:textId="20413A64" w:rsidR="00B157FA" w:rsidRDefault="00B157FA" w:rsidP="00765BAA">
      <w:r>
        <w:t xml:space="preserve">Therefore, if the </w:t>
      </w:r>
      <w:r w:rsidR="009F0F00">
        <w:t>PID value is higher than the maximum output of the servo, the PID value should be tweaked to be equal with the maximum output power.</w:t>
      </w:r>
    </w:p>
    <w:p w14:paraId="1F20F443" w14:textId="77777777" w:rsidR="009F0F00" w:rsidRDefault="009F0F00" w:rsidP="00765BAA"/>
    <w:p w14:paraId="5BC471ED" w14:textId="77777777" w:rsidR="00B157FA" w:rsidRPr="00765BAA" w:rsidRDefault="00B157FA" w:rsidP="00765BAA"/>
    <w:p w14:paraId="3E5F79D7" w14:textId="2E30ED99" w:rsidR="009F0F00" w:rsidRDefault="00BB37C9" w:rsidP="003961BA">
      <w:pPr>
        <w:pStyle w:val="Heading2"/>
        <w:ind w:left="450"/>
      </w:pPr>
      <w:bookmarkStart w:id="33" w:name="_bookmark3"/>
      <w:bookmarkStart w:id="34" w:name="_Toc153918920"/>
      <w:bookmarkEnd w:id="33"/>
      <w:r>
        <w:t>Phase 3: Communication to Dashboard</w:t>
      </w:r>
      <w:bookmarkEnd w:id="34"/>
    </w:p>
    <w:p w14:paraId="7829D908" w14:textId="29D8ED46" w:rsidR="003961BA" w:rsidRDefault="003961BA" w:rsidP="003961BA">
      <w:r>
        <w:t>This phase is an extra phase to communicate the robot to an online UI so the user could observe the speed and direction’s behavior of the robot.</w:t>
      </w:r>
    </w:p>
    <w:p w14:paraId="4DD6EC4D" w14:textId="7EC3993F" w:rsidR="00BB37C9" w:rsidRDefault="00BB37C9" w:rsidP="00BB37C9">
      <w:pPr>
        <w:pStyle w:val="Heading3"/>
      </w:pPr>
      <w:bookmarkStart w:id="35" w:name="_Toc153918921"/>
      <w:r>
        <w:t>Analysis</w:t>
      </w:r>
      <w:bookmarkEnd w:id="35"/>
    </w:p>
    <w:p w14:paraId="3C2ED69D" w14:textId="1313E76E" w:rsidR="003961BA" w:rsidRDefault="003961BA" w:rsidP="003961BA">
      <w:r>
        <w:t>To make sure that the speed and state direction of the robot is visible to be observed by the user, a user-friendly interface should be applied.</w:t>
      </w:r>
    </w:p>
    <w:p w14:paraId="50109E85" w14:textId="118D5A20" w:rsidR="003961BA" w:rsidRDefault="003961BA" w:rsidP="003961BA">
      <w:r>
        <w:t>There are several options to do this method, like from using the wired communication to the desktop terminal, until using a wireless communication to a certain website.</w:t>
      </w:r>
    </w:p>
    <w:p w14:paraId="525A6820" w14:textId="3EEFD512" w:rsidR="003961BA" w:rsidRDefault="004D6F43" w:rsidP="003961BA">
      <w:r>
        <w:lastRenderedPageBreak/>
        <w:t>And this robot is using the website method, using the MQTT and Node-Red protocols.</w:t>
      </w:r>
    </w:p>
    <w:p w14:paraId="28D58CD2" w14:textId="01F4DA84" w:rsidR="000C0DB4" w:rsidRDefault="000C0DB4" w:rsidP="003961BA">
      <w:r>
        <w:t>To do this, the robot must use an UART communication from the STM32 to the ESP32 since the STM does not have access to the internet, unlike the ESP device.</w:t>
      </w:r>
    </w:p>
    <w:p w14:paraId="6180AC9C" w14:textId="4A31A292" w:rsidR="000C0DB4" w:rsidRDefault="000C0DB4" w:rsidP="003961BA">
      <w:r>
        <w:t>After the ESP receive the message, the ESP is tasked to filter the message and upload the data to the MQTT topic.</w:t>
      </w:r>
    </w:p>
    <w:p w14:paraId="633C3EEC" w14:textId="0AD0A920" w:rsidR="000C0DB4" w:rsidRPr="003961BA" w:rsidRDefault="000C0DB4" w:rsidP="003961BA">
      <w:r>
        <w:t>And from that topic, the Node-Red which is connected on the other side will sort the message again and visualize them on its UI.</w:t>
      </w:r>
    </w:p>
    <w:p w14:paraId="2B2EFE13" w14:textId="368A4687" w:rsidR="004D6F43" w:rsidRPr="004D6F43" w:rsidRDefault="003961BA" w:rsidP="004D6F43">
      <w:pPr>
        <w:pStyle w:val="Heading3"/>
      </w:pPr>
      <w:bookmarkStart w:id="36" w:name="_Toc153918922"/>
      <w:r>
        <w:t>Design</w:t>
      </w:r>
      <w:bookmarkEnd w:id="36"/>
    </w:p>
    <w:p w14:paraId="54EB7E2D" w14:textId="0E1C98C7" w:rsidR="003961BA" w:rsidRDefault="003961BA" w:rsidP="003961BA">
      <w:pPr>
        <w:pStyle w:val="Heading4"/>
      </w:pPr>
      <w:r>
        <w:t>Node Red</w:t>
      </w:r>
    </w:p>
    <w:p w14:paraId="460D9ABF" w14:textId="0A9F25D8" w:rsidR="004D6F43" w:rsidRDefault="004D6F43" w:rsidP="003961BA">
      <w:r>
        <w:t>Node red is website protocol which allows maintainer to organize the flow of communication between clients and servers.</w:t>
      </w:r>
    </w:p>
    <w:p w14:paraId="1B9D7AFE" w14:textId="4966EB8B" w:rsidR="004D6F43" w:rsidRDefault="004D6F43" w:rsidP="003961BA">
      <w:r>
        <w:t>And this organizing method can be done by placing nodes and connect them to which do the receive message, send message, and filter or change message in some operational nodes.</w:t>
      </w:r>
    </w:p>
    <w:p w14:paraId="6A65D7AB" w14:textId="4D490B42" w:rsidR="004D6F43" w:rsidRDefault="004D6F43" w:rsidP="003961BA">
      <w:r>
        <w:t xml:space="preserve">For this robot, the Node-Red design which is being implemented is a design that </w:t>
      </w:r>
      <w:r w:rsidR="000C0DB4">
        <w:t>use the MQTT communication between the server and client.</w:t>
      </w:r>
    </w:p>
    <w:p w14:paraId="1FABF9FB" w14:textId="77777777" w:rsidR="000C0DB4" w:rsidRDefault="000C0DB4" w:rsidP="000C0DB4">
      <w:pPr>
        <w:keepNext/>
      </w:pPr>
      <w:r>
        <w:rPr>
          <w:noProof/>
        </w:rPr>
        <w:drawing>
          <wp:inline distT="0" distB="0" distL="0" distR="0" wp14:anchorId="7390918C" wp14:editId="505263CE">
            <wp:extent cx="5899150" cy="2596515"/>
            <wp:effectExtent l="0" t="0" r="6350" b="0"/>
            <wp:docPr id="1260368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68966" name="Picture 1260368966"/>
                    <pic:cNvPicPr/>
                  </pic:nvPicPr>
                  <pic:blipFill>
                    <a:blip r:embed="rId28">
                      <a:extLst>
                        <a:ext uri="{28A0092B-C50C-407E-A947-70E740481C1C}">
                          <a14:useLocalDpi xmlns:a14="http://schemas.microsoft.com/office/drawing/2010/main" val="0"/>
                        </a:ext>
                      </a:extLst>
                    </a:blip>
                    <a:stretch>
                      <a:fillRect/>
                    </a:stretch>
                  </pic:blipFill>
                  <pic:spPr>
                    <a:xfrm>
                      <a:off x="0" y="0"/>
                      <a:ext cx="5899150" cy="2596515"/>
                    </a:xfrm>
                    <a:prstGeom prst="rect">
                      <a:avLst/>
                    </a:prstGeom>
                  </pic:spPr>
                </pic:pic>
              </a:graphicData>
            </a:graphic>
          </wp:inline>
        </w:drawing>
      </w:r>
    </w:p>
    <w:p w14:paraId="26484952" w14:textId="1FEBD600" w:rsidR="000C0DB4" w:rsidRDefault="000C0DB4" w:rsidP="000C0DB4">
      <w:pPr>
        <w:pStyle w:val="Caption"/>
      </w:pPr>
      <w:bookmarkStart w:id="37" w:name="_Toc153919130"/>
      <w:r>
        <w:t xml:space="preserve">Figure </w:t>
      </w:r>
      <w:fldSimple w:instr=" SEQ Figure \* ARABIC ">
        <w:r w:rsidR="00460303">
          <w:rPr>
            <w:noProof/>
          </w:rPr>
          <w:t>18</w:t>
        </w:r>
      </w:fldSimple>
      <w:r>
        <w:rPr>
          <w:noProof/>
        </w:rPr>
        <w:t xml:space="preserve"> Node-Red nodes for robot.</w:t>
      </w:r>
      <w:bookmarkEnd w:id="37"/>
    </w:p>
    <w:p w14:paraId="378CB81E" w14:textId="25023914" w:rsidR="000C0DB4" w:rsidRDefault="000C0DB4" w:rsidP="003961BA">
      <w:r>
        <w:t>What can be seen in this picture above, the Node-Red only acts as the receiver of the message from MQTT before displaying the incoming message as a text or gauge in the online UI.</w:t>
      </w:r>
    </w:p>
    <w:p w14:paraId="78C450DB" w14:textId="27CEC275" w:rsidR="00460303" w:rsidRDefault="000C0DB4" w:rsidP="003961BA">
      <w:r>
        <w:t xml:space="preserve">The yellow node </w:t>
      </w:r>
      <w:r w:rsidR="00460303">
        <w:t xml:space="preserve">from the Node-Red design </w:t>
      </w:r>
      <w:r>
        <w:t xml:space="preserve">is placed to change the message payload from text to number which will be displayed on the gauge dashboard. And the green node is only a debug printer which is placed to </w:t>
      </w:r>
      <w:r w:rsidR="00B66518">
        <w:t xml:space="preserve">allow the maintainer to </w:t>
      </w:r>
      <w:r>
        <w:t xml:space="preserve">check </w:t>
      </w:r>
      <w:r w:rsidR="00B66518">
        <w:t>the incoming message on the Node-Red’s debug terminal.</w:t>
      </w:r>
    </w:p>
    <w:p w14:paraId="01754F29" w14:textId="1280D0F0" w:rsidR="00460303" w:rsidRDefault="00460303" w:rsidP="003961BA">
      <w:r>
        <w:t>The dashboard design is represented in this picture below.</w:t>
      </w:r>
    </w:p>
    <w:p w14:paraId="3C0EEA7F" w14:textId="77777777" w:rsidR="00460303" w:rsidRDefault="00460303" w:rsidP="00460303">
      <w:pPr>
        <w:keepNext/>
      </w:pPr>
      <w:r>
        <w:rPr>
          <w:noProof/>
        </w:rPr>
        <w:lastRenderedPageBreak/>
        <w:drawing>
          <wp:inline distT="0" distB="0" distL="0" distR="0" wp14:anchorId="4E4AD6B5" wp14:editId="281BBE0A">
            <wp:extent cx="3627434" cy="3528366"/>
            <wp:effectExtent l="0" t="0" r="0" b="0"/>
            <wp:docPr id="1986664326" name="Picture 3"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64326" name="Picture 3" descr="A screenshot of a dashboar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27434" cy="3528366"/>
                    </a:xfrm>
                    <a:prstGeom prst="rect">
                      <a:avLst/>
                    </a:prstGeom>
                  </pic:spPr>
                </pic:pic>
              </a:graphicData>
            </a:graphic>
          </wp:inline>
        </w:drawing>
      </w:r>
    </w:p>
    <w:p w14:paraId="04536DFD" w14:textId="168529E6" w:rsidR="00460303" w:rsidRDefault="00460303" w:rsidP="00460303">
      <w:pPr>
        <w:pStyle w:val="Caption"/>
        <w:rPr>
          <w:noProof/>
        </w:rPr>
      </w:pPr>
      <w:bookmarkStart w:id="38" w:name="_Toc153919131"/>
      <w:r>
        <w:t xml:space="preserve">Figure </w:t>
      </w:r>
      <w:fldSimple w:instr=" SEQ Figure \* ARABIC ">
        <w:r>
          <w:rPr>
            <w:noProof/>
          </w:rPr>
          <w:t>19</w:t>
        </w:r>
      </w:fldSimple>
      <w:r>
        <w:rPr>
          <w:noProof/>
        </w:rPr>
        <w:t xml:space="preserve"> Node-Red UI dashboard.</w:t>
      </w:r>
      <w:bookmarkEnd w:id="38"/>
    </w:p>
    <w:p w14:paraId="7E6EEFFD" w14:textId="77777777" w:rsidR="00460303" w:rsidRPr="00460303" w:rsidRDefault="00460303" w:rsidP="00460303"/>
    <w:p w14:paraId="0FAEC67F" w14:textId="302E32DA" w:rsidR="00460303" w:rsidRDefault="00460303" w:rsidP="003961BA">
      <w:r>
        <w:t>And the debug terminal is presented in this image below.</w:t>
      </w:r>
    </w:p>
    <w:p w14:paraId="2E6F8FEF" w14:textId="77777777" w:rsidR="00460303" w:rsidRDefault="00460303" w:rsidP="00460303">
      <w:pPr>
        <w:keepNext/>
      </w:pPr>
      <w:r>
        <w:rPr>
          <w:noProof/>
        </w:rPr>
        <w:drawing>
          <wp:inline distT="0" distB="0" distL="0" distR="0" wp14:anchorId="337A619F" wp14:editId="19D5A719">
            <wp:extent cx="3070860" cy="2834640"/>
            <wp:effectExtent l="0" t="0" r="0" b="3810"/>
            <wp:docPr id="6369569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56926" name="Picture 4" descr="A screenshot of a computer&#10;&#10;Description automatically generated"/>
                    <pic:cNvPicPr/>
                  </pic:nvPicPr>
                  <pic:blipFill rotWithShape="1">
                    <a:blip r:embed="rId30">
                      <a:extLst>
                        <a:ext uri="{28A0092B-C50C-407E-A947-70E740481C1C}">
                          <a14:useLocalDpi xmlns:a14="http://schemas.microsoft.com/office/drawing/2010/main" val="0"/>
                        </a:ext>
                      </a:extLst>
                    </a:blip>
                    <a:srcRect r="1707" b="55872"/>
                    <a:stretch/>
                  </pic:blipFill>
                  <pic:spPr bwMode="auto">
                    <a:xfrm>
                      <a:off x="0" y="0"/>
                      <a:ext cx="3071126" cy="2834886"/>
                    </a:xfrm>
                    <a:prstGeom prst="rect">
                      <a:avLst/>
                    </a:prstGeom>
                    <a:ln>
                      <a:noFill/>
                    </a:ln>
                    <a:extLst>
                      <a:ext uri="{53640926-AAD7-44D8-BBD7-CCE9431645EC}">
                        <a14:shadowObscured xmlns:a14="http://schemas.microsoft.com/office/drawing/2010/main"/>
                      </a:ext>
                    </a:extLst>
                  </pic:spPr>
                </pic:pic>
              </a:graphicData>
            </a:graphic>
          </wp:inline>
        </w:drawing>
      </w:r>
    </w:p>
    <w:p w14:paraId="75E447B6" w14:textId="5C2A76B9" w:rsidR="00460303" w:rsidRDefault="00460303" w:rsidP="00460303">
      <w:pPr>
        <w:pStyle w:val="Caption"/>
      </w:pPr>
      <w:bookmarkStart w:id="39" w:name="_Toc153919132"/>
      <w:r>
        <w:t xml:space="preserve">Figure </w:t>
      </w:r>
      <w:fldSimple w:instr=" SEQ Figure \* ARABIC ">
        <w:r>
          <w:rPr>
            <w:noProof/>
          </w:rPr>
          <w:t>20</w:t>
        </w:r>
      </w:fldSimple>
      <w:r>
        <w:rPr>
          <w:noProof/>
        </w:rPr>
        <w:t xml:space="preserve"> Node-Red debug terminal.</w:t>
      </w:r>
      <w:bookmarkEnd w:id="39"/>
    </w:p>
    <w:p w14:paraId="508309CF" w14:textId="77777777" w:rsidR="00B66518" w:rsidRDefault="00B66518">
      <w:pPr>
        <w:spacing w:before="0" w:after="0"/>
      </w:pPr>
      <w:r>
        <w:br w:type="page"/>
      </w:r>
    </w:p>
    <w:p w14:paraId="647E63C9" w14:textId="57BC7B52" w:rsidR="003961BA" w:rsidRDefault="003961BA" w:rsidP="003961BA">
      <w:pPr>
        <w:pStyle w:val="Heading4"/>
      </w:pPr>
      <w:r>
        <w:lastRenderedPageBreak/>
        <w:t>Communication Protocol</w:t>
      </w:r>
    </w:p>
    <w:p w14:paraId="21848FF1" w14:textId="6BC2047D" w:rsidR="00B66518" w:rsidRDefault="004D6F43" w:rsidP="004D6F43">
      <w:r>
        <w:t>Since the robot is only using a one-way communication to the dashboard as a user monitor, the message protocol</w:t>
      </w:r>
      <w:r w:rsidR="000C0DB4">
        <w:t xml:space="preserve"> </w:t>
      </w:r>
      <w:r w:rsidR="00B66518">
        <w:t xml:space="preserve">is </w:t>
      </w:r>
      <w:r w:rsidR="000C0DB4">
        <w:t>rather simple</w:t>
      </w:r>
      <w:r w:rsidR="00B66518">
        <w:t xml:space="preserve"> on the UART part</w:t>
      </w:r>
      <w:r>
        <w:t>.</w:t>
      </w:r>
    </w:p>
    <w:p w14:paraId="279EBD67" w14:textId="36B7D8BC" w:rsidR="00B66518" w:rsidRDefault="00B66518" w:rsidP="004D6F43">
      <w:r>
        <w:t>In the UART communication, the STM32 need to print the necessary data to the ESP32, encapsulated by symbols as shown as in this table below.</w:t>
      </w:r>
    </w:p>
    <w:tbl>
      <w:tblPr>
        <w:tblStyle w:val="TableGrid"/>
        <w:tblW w:w="0" w:type="auto"/>
        <w:tblLook w:val="04A0" w:firstRow="1" w:lastRow="0" w:firstColumn="1" w:lastColumn="0" w:noHBand="0" w:noVBand="1"/>
      </w:tblPr>
      <w:tblGrid>
        <w:gridCol w:w="1548"/>
        <w:gridCol w:w="2970"/>
        <w:gridCol w:w="4988"/>
      </w:tblGrid>
      <w:tr w:rsidR="000C0DB4" w14:paraId="4A84202F" w14:textId="77777777" w:rsidTr="000C0DB4">
        <w:tc>
          <w:tcPr>
            <w:tcW w:w="1548" w:type="dxa"/>
          </w:tcPr>
          <w:p w14:paraId="28C9D95C" w14:textId="743E8471" w:rsidR="000C0DB4" w:rsidRDefault="000C0DB4" w:rsidP="004D6F43">
            <w:r>
              <w:t>Symbol</w:t>
            </w:r>
          </w:p>
        </w:tc>
        <w:tc>
          <w:tcPr>
            <w:tcW w:w="2970" w:type="dxa"/>
          </w:tcPr>
          <w:p w14:paraId="62A479D5" w14:textId="174FCF33" w:rsidR="000C0DB4" w:rsidRDefault="000C0DB4" w:rsidP="004D6F43">
            <w:r>
              <w:t>Name</w:t>
            </w:r>
          </w:p>
        </w:tc>
        <w:tc>
          <w:tcPr>
            <w:tcW w:w="4988" w:type="dxa"/>
          </w:tcPr>
          <w:p w14:paraId="5AE2D14B" w14:textId="78D18F33" w:rsidR="000C0DB4" w:rsidRDefault="000C0DB4" w:rsidP="004D6F43">
            <w:r>
              <w:t>Description</w:t>
            </w:r>
          </w:p>
        </w:tc>
      </w:tr>
      <w:tr w:rsidR="000C0DB4" w14:paraId="6B42F12A" w14:textId="77777777" w:rsidTr="000C0DB4">
        <w:tc>
          <w:tcPr>
            <w:tcW w:w="1548" w:type="dxa"/>
          </w:tcPr>
          <w:p w14:paraId="079B5D75" w14:textId="022ACC1A" w:rsidR="000C0DB4" w:rsidRDefault="000C0DB4" w:rsidP="004D6F43">
            <w:r>
              <w:t>#</w:t>
            </w:r>
          </w:p>
        </w:tc>
        <w:tc>
          <w:tcPr>
            <w:tcW w:w="2970" w:type="dxa"/>
          </w:tcPr>
          <w:p w14:paraId="6E5D04D4" w14:textId="2787AB13" w:rsidR="000C0DB4" w:rsidRDefault="000C0DB4" w:rsidP="004D6F43">
            <w:r>
              <w:t>START_MSG</w:t>
            </w:r>
          </w:p>
        </w:tc>
        <w:tc>
          <w:tcPr>
            <w:tcW w:w="4988" w:type="dxa"/>
          </w:tcPr>
          <w:p w14:paraId="018F231E" w14:textId="1838959D" w:rsidR="000C0DB4" w:rsidRDefault="00B66518" w:rsidP="004D6F43">
            <w:r>
              <w:t>This is a start symbol, indicates where the connected device should read the message.</w:t>
            </w:r>
          </w:p>
        </w:tc>
      </w:tr>
      <w:tr w:rsidR="000C0DB4" w14:paraId="1218A4E0" w14:textId="77777777" w:rsidTr="000C0DB4">
        <w:tc>
          <w:tcPr>
            <w:tcW w:w="1548" w:type="dxa"/>
          </w:tcPr>
          <w:p w14:paraId="15555A0C" w14:textId="3EE4B96B" w:rsidR="000C0DB4" w:rsidRDefault="000C0DB4" w:rsidP="004D6F43">
            <w:r>
              <w:t>:</w:t>
            </w:r>
          </w:p>
        </w:tc>
        <w:tc>
          <w:tcPr>
            <w:tcW w:w="2970" w:type="dxa"/>
          </w:tcPr>
          <w:p w14:paraId="066C3EE0" w14:textId="0BF41EBD" w:rsidR="000C0DB4" w:rsidRDefault="000C0DB4" w:rsidP="004D6F43">
            <w:r>
              <w:t>SPLIT_MSG</w:t>
            </w:r>
          </w:p>
        </w:tc>
        <w:tc>
          <w:tcPr>
            <w:tcW w:w="4988" w:type="dxa"/>
          </w:tcPr>
          <w:p w14:paraId="01B4D9EA" w14:textId="1682CE44" w:rsidR="000C0DB4" w:rsidRDefault="00B66518" w:rsidP="004D6F43">
            <w:r>
              <w:t>This is a separator symbol, which tell the connected device that there is multiple type of values which are incoming within one message.</w:t>
            </w:r>
          </w:p>
        </w:tc>
      </w:tr>
      <w:tr w:rsidR="000C0DB4" w14:paraId="5C07D745" w14:textId="77777777" w:rsidTr="000C0DB4">
        <w:tc>
          <w:tcPr>
            <w:tcW w:w="1548" w:type="dxa"/>
          </w:tcPr>
          <w:p w14:paraId="30450E92" w14:textId="67AA0BA6" w:rsidR="000C0DB4" w:rsidRDefault="000C0DB4" w:rsidP="004D6F43">
            <w:r>
              <w:t>;</w:t>
            </w:r>
          </w:p>
        </w:tc>
        <w:tc>
          <w:tcPr>
            <w:tcW w:w="2970" w:type="dxa"/>
          </w:tcPr>
          <w:p w14:paraId="644CB947" w14:textId="6FF3B4C3" w:rsidR="000C0DB4" w:rsidRDefault="000C0DB4" w:rsidP="004D6F43">
            <w:r>
              <w:t>END_MSG</w:t>
            </w:r>
          </w:p>
        </w:tc>
        <w:tc>
          <w:tcPr>
            <w:tcW w:w="4988" w:type="dxa"/>
          </w:tcPr>
          <w:p w14:paraId="6E6CB926" w14:textId="4F186BEC" w:rsidR="000C0DB4" w:rsidRDefault="00B66518" w:rsidP="004D6F43">
            <w:r>
              <w:t>This is an end symbol, which tell the wire-connected device that a message is completely sent.</w:t>
            </w:r>
          </w:p>
        </w:tc>
      </w:tr>
    </w:tbl>
    <w:p w14:paraId="39B9AB39" w14:textId="1E21BFA1" w:rsidR="00B66518" w:rsidRDefault="00B66518" w:rsidP="004D6F43">
      <w:r>
        <w:t>Implementation:</w:t>
      </w:r>
    </w:p>
    <w:p w14:paraId="0415A002" w14:textId="1E1F4B07" w:rsidR="00B66518" w:rsidRDefault="00B66518" w:rsidP="00B66518">
      <w:pPr>
        <w:pStyle w:val="ListParagraph"/>
        <w:numPr>
          <w:ilvl w:val="0"/>
          <w:numId w:val="6"/>
        </w:numPr>
      </w:pPr>
      <w:r>
        <w:t>Speed message</w:t>
      </w:r>
    </w:p>
    <w:p w14:paraId="411E7275" w14:textId="01971814" w:rsidR="00B66518" w:rsidRDefault="00B66518" w:rsidP="00B66518">
      <w:pPr>
        <w:pStyle w:val="ListParagraph"/>
        <w:ind w:left="720" w:firstLine="0"/>
      </w:pPr>
      <w:r>
        <w:t>#Speed:</w:t>
      </w:r>
      <w:proofErr w:type="gramStart"/>
      <w:r>
        <w:t>20.00;</w:t>
      </w:r>
      <w:proofErr w:type="gramEnd"/>
    </w:p>
    <w:p w14:paraId="2F40D735" w14:textId="31DF0CA2" w:rsidR="00B66518" w:rsidRDefault="00B66518" w:rsidP="00B66518">
      <w:pPr>
        <w:pStyle w:val="ListParagraph"/>
        <w:numPr>
          <w:ilvl w:val="0"/>
          <w:numId w:val="6"/>
        </w:numPr>
      </w:pPr>
      <w:r>
        <w:t>Direction message</w:t>
      </w:r>
    </w:p>
    <w:p w14:paraId="7AC7D3FE" w14:textId="403D352F" w:rsidR="00B66518" w:rsidRDefault="00B66518" w:rsidP="00B66518">
      <w:pPr>
        <w:pStyle w:val="ListParagraph"/>
        <w:ind w:left="720" w:firstLine="0"/>
      </w:pPr>
      <w:r>
        <w:t>#</w:t>
      </w:r>
      <w:proofErr w:type="gramStart"/>
      <w:r>
        <w:t>Forward;</w:t>
      </w:r>
      <w:proofErr w:type="gramEnd"/>
    </w:p>
    <w:p w14:paraId="0A57C30D" w14:textId="5BD6ECD5" w:rsidR="000C0DB4" w:rsidRDefault="00B66518" w:rsidP="004D6F43">
      <w:r>
        <w:t xml:space="preserve">And since the message that uses the SPLIT_MSG is </w:t>
      </w:r>
      <w:r w:rsidR="00460303">
        <w:t xml:space="preserve">only </w:t>
      </w:r>
      <w:r>
        <w:t xml:space="preserve">the speed message, </w:t>
      </w:r>
      <w:r w:rsidR="00460303">
        <w:t>there is no message type needed to be written in this protocol.</w:t>
      </w:r>
    </w:p>
    <w:p w14:paraId="68C99D2D" w14:textId="2BC33A53" w:rsidR="00460303" w:rsidRPr="004D6F43" w:rsidRDefault="00460303" w:rsidP="004D6F43">
      <w:r>
        <w:t>The only detection needed for the program is if the message contains speed, the ESP must send the message to the SPEED topic. Otherwise, the incoming message should be printed in the DIRECTION topic.</w:t>
      </w:r>
    </w:p>
    <w:p w14:paraId="41826EF8" w14:textId="77777777" w:rsidR="00460303" w:rsidRDefault="00460303">
      <w:pPr>
        <w:spacing w:before="0" w:after="0"/>
        <w:rPr>
          <w:rFonts w:asciiTheme="minorHAnsi" w:eastAsia="Calibri Light" w:hAnsiTheme="minorHAnsi" w:cs="Calibri Light"/>
          <w:sz w:val="32"/>
          <w:szCs w:val="32"/>
        </w:rPr>
      </w:pPr>
      <w:bookmarkStart w:id="40" w:name="4._Retrospective_&amp;_Recommendation"/>
      <w:bookmarkStart w:id="41" w:name="_bookmark33"/>
      <w:bookmarkEnd w:id="40"/>
      <w:bookmarkEnd w:id="41"/>
      <w:r>
        <w:br w:type="page"/>
      </w:r>
    </w:p>
    <w:p w14:paraId="0D7EA7E3" w14:textId="6419814E" w:rsidR="00A30D3B" w:rsidRPr="00586837" w:rsidRDefault="00852D28" w:rsidP="003961BA">
      <w:pPr>
        <w:pStyle w:val="Heading1"/>
        <w:ind w:left="0" w:firstLine="0"/>
      </w:pPr>
      <w:bookmarkStart w:id="42" w:name="_Toc153918923"/>
      <w:r w:rsidRPr="00586837">
        <w:lastRenderedPageBreak/>
        <w:t>Retrospective</w:t>
      </w:r>
      <w:r w:rsidRPr="00586837">
        <w:rPr>
          <w:spacing w:val="-5"/>
        </w:rPr>
        <w:t xml:space="preserve"> </w:t>
      </w:r>
      <w:r w:rsidRPr="00586837">
        <w:t>&amp;</w:t>
      </w:r>
      <w:r w:rsidRPr="00586837">
        <w:rPr>
          <w:spacing w:val="-5"/>
        </w:rPr>
        <w:t xml:space="preserve"> </w:t>
      </w:r>
      <w:r w:rsidRPr="00586837">
        <w:t>Recommendation</w:t>
      </w:r>
      <w:bookmarkEnd w:id="42"/>
    </w:p>
    <w:p w14:paraId="0D7EA7E4" w14:textId="77777777" w:rsidR="00A30D3B" w:rsidRPr="00586837" w:rsidRDefault="00852D28" w:rsidP="00A96BEC">
      <w:pPr>
        <w:rPr>
          <w:rFonts w:asciiTheme="minorHAnsi" w:hAnsiTheme="minorHAnsi" w:cstheme="minorHAnsi"/>
        </w:rPr>
      </w:pPr>
      <w:r w:rsidRPr="00586837">
        <w:rPr>
          <w:rFonts w:asciiTheme="minorHAnsi" w:hAnsiTheme="minorHAnsi" w:cstheme="minorHAnsi"/>
        </w:rPr>
        <w:t>By doing this experiment, multiple tuning results can be produced depending on the time range</w:t>
      </w:r>
      <w:r w:rsidRPr="00586837">
        <w:rPr>
          <w:rFonts w:asciiTheme="minorHAnsi" w:hAnsiTheme="minorHAnsi" w:cstheme="minorHAnsi"/>
          <w:spacing w:val="1"/>
        </w:rPr>
        <w:t xml:space="preserve"> </w:t>
      </w:r>
      <w:r w:rsidRPr="00586837">
        <w:rPr>
          <w:rFonts w:asciiTheme="minorHAnsi" w:hAnsiTheme="minorHAnsi" w:cstheme="minorHAnsi"/>
        </w:rPr>
        <w:t>choices</w:t>
      </w:r>
      <w:r w:rsidRPr="00586837">
        <w:rPr>
          <w:rFonts w:asciiTheme="minorHAnsi" w:hAnsiTheme="minorHAnsi" w:cstheme="minorHAnsi"/>
          <w:spacing w:val="15"/>
        </w:rPr>
        <w:t xml:space="preserve"> </w:t>
      </w:r>
      <w:r w:rsidRPr="00586837">
        <w:rPr>
          <w:rFonts w:asciiTheme="minorHAnsi" w:hAnsiTheme="minorHAnsi" w:cstheme="minorHAnsi"/>
        </w:rPr>
        <w:t>of</w:t>
      </w:r>
      <w:r w:rsidRPr="00586837">
        <w:rPr>
          <w:rFonts w:asciiTheme="minorHAnsi" w:hAnsiTheme="minorHAnsi" w:cstheme="minorHAnsi"/>
          <w:spacing w:val="17"/>
        </w:rPr>
        <w:t xml:space="preserve"> </w:t>
      </w:r>
      <w:r w:rsidRPr="00586837">
        <w:rPr>
          <w:rFonts w:asciiTheme="minorHAnsi" w:hAnsiTheme="minorHAnsi" w:cstheme="minorHAnsi"/>
        </w:rPr>
        <w:t>the</w:t>
      </w:r>
      <w:r w:rsidRPr="00586837">
        <w:rPr>
          <w:rFonts w:asciiTheme="minorHAnsi" w:hAnsiTheme="minorHAnsi" w:cstheme="minorHAnsi"/>
          <w:spacing w:val="17"/>
        </w:rPr>
        <w:t xml:space="preserve"> </w:t>
      </w:r>
      <w:r w:rsidRPr="00586837">
        <w:rPr>
          <w:rFonts w:asciiTheme="minorHAnsi" w:hAnsiTheme="minorHAnsi" w:cstheme="minorHAnsi"/>
        </w:rPr>
        <w:t>desired</w:t>
      </w:r>
      <w:r w:rsidRPr="00586837">
        <w:rPr>
          <w:rFonts w:asciiTheme="minorHAnsi" w:hAnsiTheme="minorHAnsi" w:cstheme="minorHAnsi"/>
          <w:spacing w:val="16"/>
        </w:rPr>
        <w:t xml:space="preserve"> </w:t>
      </w:r>
      <w:r w:rsidRPr="00586837">
        <w:rPr>
          <w:rFonts w:asciiTheme="minorHAnsi" w:hAnsiTheme="minorHAnsi" w:cstheme="minorHAnsi"/>
        </w:rPr>
        <w:t>speed</w:t>
      </w:r>
      <w:r w:rsidRPr="00586837">
        <w:rPr>
          <w:rFonts w:asciiTheme="minorHAnsi" w:hAnsiTheme="minorHAnsi" w:cstheme="minorHAnsi"/>
          <w:spacing w:val="18"/>
        </w:rPr>
        <w:t xml:space="preserve"> </w:t>
      </w:r>
      <w:r w:rsidRPr="00586837">
        <w:rPr>
          <w:rFonts w:asciiTheme="minorHAnsi" w:hAnsiTheme="minorHAnsi" w:cstheme="minorHAnsi"/>
        </w:rPr>
        <w:t>based</w:t>
      </w:r>
      <w:r w:rsidRPr="00586837">
        <w:rPr>
          <w:rFonts w:asciiTheme="minorHAnsi" w:hAnsiTheme="minorHAnsi" w:cstheme="minorHAnsi"/>
          <w:spacing w:val="16"/>
        </w:rPr>
        <w:t xml:space="preserve"> </w:t>
      </w:r>
      <w:r w:rsidRPr="00586837">
        <w:rPr>
          <w:rFonts w:asciiTheme="minorHAnsi" w:hAnsiTheme="minorHAnsi" w:cstheme="minorHAnsi"/>
        </w:rPr>
        <w:t>on</w:t>
      </w:r>
      <w:r w:rsidRPr="00586837">
        <w:rPr>
          <w:rFonts w:asciiTheme="minorHAnsi" w:hAnsiTheme="minorHAnsi" w:cstheme="minorHAnsi"/>
          <w:spacing w:val="16"/>
        </w:rPr>
        <w:t xml:space="preserve"> </w:t>
      </w:r>
      <w:r w:rsidRPr="00586837">
        <w:rPr>
          <w:rFonts w:asciiTheme="minorHAnsi" w:hAnsiTheme="minorHAnsi" w:cstheme="minorHAnsi"/>
        </w:rPr>
        <w:t>the</w:t>
      </w:r>
      <w:r w:rsidRPr="00586837">
        <w:rPr>
          <w:rFonts w:asciiTheme="minorHAnsi" w:hAnsiTheme="minorHAnsi" w:cstheme="minorHAnsi"/>
          <w:spacing w:val="17"/>
        </w:rPr>
        <w:t xml:space="preserve"> </w:t>
      </w:r>
      <w:r w:rsidRPr="00586837">
        <w:rPr>
          <w:rFonts w:asciiTheme="minorHAnsi" w:hAnsiTheme="minorHAnsi" w:cstheme="minorHAnsi"/>
        </w:rPr>
        <w:t>provided</w:t>
      </w:r>
      <w:r w:rsidRPr="00586837">
        <w:rPr>
          <w:rFonts w:asciiTheme="minorHAnsi" w:hAnsiTheme="minorHAnsi" w:cstheme="minorHAnsi"/>
          <w:spacing w:val="15"/>
        </w:rPr>
        <w:t xml:space="preserve"> </w:t>
      </w:r>
      <w:r w:rsidRPr="00586837">
        <w:rPr>
          <w:rFonts w:asciiTheme="minorHAnsi" w:hAnsiTheme="minorHAnsi" w:cstheme="minorHAnsi"/>
        </w:rPr>
        <w:t>data.</w:t>
      </w:r>
      <w:r w:rsidRPr="00586837">
        <w:rPr>
          <w:rFonts w:asciiTheme="minorHAnsi" w:hAnsiTheme="minorHAnsi" w:cstheme="minorHAnsi"/>
          <w:spacing w:val="16"/>
        </w:rPr>
        <w:t xml:space="preserve"> </w:t>
      </w:r>
      <w:r w:rsidRPr="00586837">
        <w:rPr>
          <w:rFonts w:asciiTheme="minorHAnsi" w:hAnsiTheme="minorHAnsi" w:cstheme="minorHAnsi"/>
        </w:rPr>
        <w:t>And</w:t>
      </w:r>
      <w:r w:rsidRPr="00586837">
        <w:rPr>
          <w:rFonts w:asciiTheme="minorHAnsi" w:hAnsiTheme="minorHAnsi" w:cstheme="minorHAnsi"/>
          <w:spacing w:val="16"/>
        </w:rPr>
        <w:t xml:space="preserve"> </w:t>
      </w:r>
      <w:r w:rsidRPr="00586837">
        <w:rPr>
          <w:rFonts w:asciiTheme="minorHAnsi" w:hAnsiTheme="minorHAnsi" w:cstheme="minorHAnsi"/>
        </w:rPr>
        <w:t>the</w:t>
      </w:r>
      <w:r w:rsidRPr="00586837">
        <w:rPr>
          <w:rFonts w:asciiTheme="minorHAnsi" w:hAnsiTheme="minorHAnsi" w:cstheme="minorHAnsi"/>
          <w:spacing w:val="17"/>
        </w:rPr>
        <w:t xml:space="preserve"> </w:t>
      </w:r>
      <w:r w:rsidRPr="00586837">
        <w:rPr>
          <w:rFonts w:asciiTheme="minorHAnsi" w:hAnsiTheme="minorHAnsi" w:cstheme="minorHAnsi"/>
        </w:rPr>
        <w:t>tuning</w:t>
      </w:r>
      <w:r w:rsidRPr="00586837">
        <w:rPr>
          <w:rFonts w:asciiTheme="minorHAnsi" w:hAnsiTheme="minorHAnsi" w:cstheme="minorHAnsi"/>
          <w:spacing w:val="17"/>
        </w:rPr>
        <w:t xml:space="preserve"> </w:t>
      </w:r>
      <w:r w:rsidRPr="00586837">
        <w:rPr>
          <w:rFonts w:asciiTheme="minorHAnsi" w:hAnsiTheme="minorHAnsi" w:cstheme="minorHAnsi"/>
        </w:rPr>
        <w:t>itself</w:t>
      </w:r>
      <w:r w:rsidRPr="00586837">
        <w:rPr>
          <w:rFonts w:asciiTheme="minorHAnsi" w:hAnsiTheme="minorHAnsi" w:cstheme="minorHAnsi"/>
          <w:spacing w:val="17"/>
        </w:rPr>
        <w:t xml:space="preserve"> </w:t>
      </w:r>
      <w:r w:rsidRPr="00586837">
        <w:rPr>
          <w:rFonts w:asciiTheme="minorHAnsi" w:hAnsiTheme="minorHAnsi" w:cstheme="minorHAnsi"/>
        </w:rPr>
        <w:t>is</w:t>
      </w:r>
      <w:r w:rsidRPr="00586837">
        <w:rPr>
          <w:rFonts w:asciiTheme="minorHAnsi" w:hAnsiTheme="minorHAnsi" w:cstheme="minorHAnsi"/>
          <w:spacing w:val="17"/>
        </w:rPr>
        <w:t xml:space="preserve"> </w:t>
      </w:r>
      <w:r w:rsidRPr="00586837">
        <w:rPr>
          <w:rFonts w:asciiTheme="minorHAnsi" w:hAnsiTheme="minorHAnsi" w:cstheme="minorHAnsi"/>
        </w:rPr>
        <w:t>not</w:t>
      </w:r>
      <w:r w:rsidRPr="00586837">
        <w:rPr>
          <w:rFonts w:asciiTheme="minorHAnsi" w:hAnsiTheme="minorHAnsi" w:cstheme="minorHAnsi"/>
          <w:spacing w:val="17"/>
        </w:rPr>
        <w:t xml:space="preserve"> </w:t>
      </w:r>
      <w:r w:rsidRPr="00586837">
        <w:rPr>
          <w:rFonts w:asciiTheme="minorHAnsi" w:hAnsiTheme="minorHAnsi" w:cstheme="minorHAnsi"/>
        </w:rPr>
        <w:t>truly</w:t>
      </w:r>
      <w:r w:rsidRPr="00586837">
        <w:rPr>
          <w:rFonts w:asciiTheme="minorHAnsi" w:hAnsiTheme="minorHAnsi" w:cstheme="minorHAnsi"/>
          <w:spacing w:val="19"/>
        </w:rPr>
        <w:t xml:space="preserve"> </w:t>
      </w:r>
      <w:r w:rsidRPr="00586837">
        <w:rPr>
          <w:rFonts w:asciiTheme="minorHAnsi" w:hAnsiTheme="minorHAnsi" w:cstheme="minorHAnsi"/>
        </w:rPr>
        <w:t>ideal</w:t>
      </w:r>
      <w:r w:rsidRPr="00586837">
        <w:rPr>
          <w:rFonts w:asciiTheme="minorHAnsi" w:hAnsiTheme="minorHAnsi" w:cstheme="minorHAnsi"/>
          <w:spacing w:val="17"/>
        </w:rPr>
        <w:t xml:space="preserve"> </w:t>
      </w:r>
      <w:r w:rsidRPr="00586837">
        <w:rPr>
          <w:rFonts w:asciiTheme="minorHAnsi" w:hAnsiTheme="minorHAnsi" w:cstheme="minorHAnsi"/>
        </w:rPr>
        <w:t>to</w:t>
      </w:r>
      <w:r w:rsidRPr="00586837">
        <w:rPr>
          <w:rFonts w:asciiTheme="minorHAnsi" w:hAnsiTheme="minorHAnsi" w:cstheme="minorHAnsi"/>
          <w:spacing w:val="-48"/>
        </w:rPr>
        <w:t xml:space="preserve"> </w:t>
      </w:r>
      <w:r w:rsidRPr="00586837">
        <w:rPr>
          <w:rFonts w:asciiTheme="minorHAnsi" w:hAnsiTheme="minorHAnsi" w:cstheme="minorHAnsi"/>
        </w:rPr>
        <w:t>use for the system at raw. Even the Ziegler-Nichols method itself still have flaws in the end with the</w:t>
      </w:r>
      <w:r w:rsidRPr="00586837">
        <w:rPr>
          <w:rFonts w:asciiTheme="minorHAnsi" w:hAnsiTheme="minorHAnsi" w:cstheme="minorHAnsi"/>
          <w:spacing w:val="1"/>
        </w:rPr>
        <w:t xml:space="preserve"> </w:t>
      </w:r>
      <w:r w:rsidRPr="00586837">
        <w:rPr>
          <w:rFonts w:asciiTheme="minorHAnsi" w:hAnsiTheme="minorHAnsi" w:cstheme="minorHAnsi"/>
        </w:rPr>
        <w:t>integration start of the system, even after the max oscillations for the system have been tuned</w:t>
      </w:r>
      <w:r w:rsidRPr="00586837">
        <w:rPr>
          <w:rFonts w:asciiTheme="minorHAnsi" w:hAnsiTheme="minorHAnsi" w:cstheme="minorHAnsi"/>
          <w:spacing w:val="1"/>
        </w:rPr>
        <w:t xml:space="preserve"> </w:t>
      </w:r>
      <w:r w:rsidRPr="00586837">
        <w:rPr>
          <w:rFonts w:asciiTheme="minorHAnsi" w:hAnsiTheme="minorHAnsi" w:cstheme="minorHAnsi"/>
        </w:rPr>
        <w:t>perfectly</w:t>
      </w:r>
      <w:r w:rsidRPr="00586837">
        <w:rPr>
          <w:rFonts w:asciiTheme="minorHAnsi" w:hAnsiTheme="minorHAnsi" w:cstheme="minorHAnsi"/>
          <w:spacing w:val="-1"/>
        </w:rPr>
        <w:t xml:space="preserve"> </w:t>
      </w:r>
      <w:r w:rsidRPr="00586837">
        <w:rPr>
          <w:rFonts w:asciiTheme="minorHAnsi" w:hAnsiTheme="minorHAnsi" w:cstheme="minorHAnsi"/>
        </w:rPr>
        <w:t>at</w:t>
      </w:r>
      <w:r w:rsidRPr="00586837">
        <w:rPr>
          <w:rFonts w:asciiTheme="minorHAnsi" w:hAnsiTheme="minorHAnsi" w:cstheme="minorHAnsi"/>
          <w:spacing w:val="-3"/>
        </w:rPr>
        <w:t xml:space="preserve"> </w:t>
      </w:r>
      <w:r w:rsidRPr="00586837">
        <w:rPr>
          <w:rFonts w:asciiTheme="minorHAnsi" w:hAnsiTheme="minorHAnsi" w:cstheme="minorHAnsi"/>
        </w:rPr>
        <w:t>start.</w:t>
      </w:r>
      <w:r w:rsidRPr="00586837">
        <w:rPr>
          <w:rFonts w:asciiTheme="minorHAnsi" w:hAnsiTheme="minorHAnsi" w:cstheme="minorHAnsi"/>
          <w:spacing w:val="-4"/>
        </w:rPr>
        <w:t xml:space="preserve"> </w:t>
      </w:r>
      <w:r w:rsidRPr="00586837">
        <w:rPr>
          <w:rFonts w:asciiTheme="minorHAnsi" w:hAnsiTheme="minorHAnsi" w:cstheme="minorHAnsi"/>
        </w:rPr>
        <w:t>However,</w:t>
      </w:r>
      <w:r w:rsidRPr="00586837">
        <w:rPr>
          <w:rFonts w:asciiTheme="minorHAnsi" w:hAnsiTheme="minorHAnsi" w:cstheme="minorHAnsi"/>
          <w:spacing w:val="-2"/>
        </w:rPr>
        <w:t xml:space="preserve"> </w:t>
      </w:r>
      <w:r w:rsidRPr="00586837">
        <w:rPr>
          <w:rFonts w:asciiTheme="minorHAnsi" w:hAnsiTheme="minorHAnsi" w:cstheme="minorHAnsi"/>
        </w:rPr>
        <w:t>the auto</w:t>
      </w:r>
      <w:r w:rsidRPr="00586837">
        <w:rPr>
          <w:rFonts w:asciiTheme="minorHAnsi" w:hAnsiTheme="minorHAnsi" w:cstheme="minorHAnsi"/>
          <w:spacing w:val="-2"/>
        </w:rPr>
        <w:t xml:space="preserve"> </w:t>
      </w:r>
      <w:r w:rsidRPr="00586837">
        <w:rPr>
          <w:rFonts w:asciiTheme="minorHAnsi" w:hAnsiTheme="minorHAnsi" w:cstheme="minorHAnsi"/>
        </w:rPr>
        <w:t>tune</w:t>
      </w:r>
      <w:r w:rsidRPr="00586837">
        <w:rPr>
          <w:rFonts w:asciiTheme="minorHAnsi" w:hAnsiTheme="minorHAnsi" w:cstheme="minorHAnsi"/>
          <w:spacing w:val="1"/>
        </w:rPr>
        <w:t xml:space="preserve"> </w:t>
      </w:r>
      <w:r w:rsidRPr="00586837">
        <w:rPr>
          <w:rFonts w:asciiTheme="minorHAnsi" w:hAnsiTheme="minorHAnsi" w:cstheme="minorHAnsi"/>
        </w:rPr>
        <w:t>system</w:t>
      </w:r>
      <w:r w:rsidRPr="00586837">
        <w:rPr>
          <w:rFonts w:asciiTheme="minorHAnsi" w:hAnsiTheme="minorHAnsi" w:cstheme="minorHAnsi"/>
          <w:spacing w:val="-1"/>
        </w:rPr>
        <w:t xml:space="preserve"> </w:t>
      </w:r>
      <w:r w:rsidRPr="00586837">
        <w:rPr>
          <w:rFonts w:asciiTheme="minorHAnsi" w:hAnsiTheme="minorHAnsi" w:cstheme="minorHAnsi"/>
        </w:rPr>
        <w:t>of</w:t>
      </w:r>
      <w:r w:rsidRPr="00586837">
        <w:rPr>
          <w:rFonts w:asciiTheme="minorHAnsi" w:hAnsiTheme="minorHAnsi" w:cstheme="minorHAnsi"/>
          <w:spacing w:val="-3"/>
        </w:rPr>
        <w:t xml:space="preserve"> </w:t>
      </w:r>
      <w:r w:rsidRPr="00586837">
        <w:rPr>
          <w:rFonts w:asciiTheme="minorHAnsi" w:hAnsiTheme="minorHAnsi" w:cstheme="minorHAnsi"/>
        </w:rPr>
        <w:t>the</w:t>
      </w:r>
      <w:r w:rsidRPr="00586837">
        <w:rPr>
          <w:rFonts w:asciiTheme="minorHAnsi" w:hAnsiTheme="minorHAnsi" w:cstheme="minorHAnsi"/>
          <w:spacing w:val="-1"/>
        </w:rPr>
        <w:t xml:space="preserve"> </w:t>
      </w:r>
      <w:r w:rsidRPr="00586837">
        <w:rPr>
          <w:rFonts w:asciiTheme="minorHAnsi" w:hAnsiTheme="minorHAnsi" w:cstheme="minorHAnsi"/>
        </w:rPr>
        <w:t>Simulink</w:t>
      </w:r>
      <w:r w:rsidRPr="00586837">
        <w:rPr>
          <w:rFonts w:asciiTheme="minorHAnsi" w:hAnsiTheme="minorHAnsi" w:cstheme="minorHAnsi"/>
          <w:spacing w:val="-2"/>
        </w:rPr>
        <w:t xml:space="preserve"> </w:t>
      </w:r>
      <w:r w:rsidRPr="00586837">
        <w:rPr>
          <w:rFonts w:asciiTheme="minorHAnsi" w:hAnsiTheme="minorHAnsi" w:cstheme="minorHAnsi"/>
        </w:rPr>
        <w:t>can</w:t>
      </w:r>
      <w:r w:rsidRPr="00586837">
        <w:rPr>
          <w:rFonts w:asciiTheme="minorHAnsi" w:hAnsiTheme="minorHAnsi" w:cstheme="minorHAnsi"/>
          <w:spacing w:val="-2"/>
        </w:rPr>
        <w:t xml:space="preserve"> </w:t>
      </w:r>
      <w:r w:rsidRPr="00586837">
        <w:rPr>
          <w:rFonts w:asciiTheme="minorHAnsi" w:hAnsiTheme="minorHAnsi" w:cstheme="minorHAnsi"/>
        </w:rPr>
        <w:t>be</w:t>
      </w:r>
      <w:r w:rsidRPr="00586837">
        <w:rPr>
          <w:rFonts w:asciiTheme="minorHAnsi" w:hAnsiTheme="minorHAnsi" w:cstheme="minorHAnsi"/>
          <w:spacing w:val="-1"/>
        </w:rPr>
        <w:t xml:space="preserve"> </w:t>
      </w:r>
      <w:r w:rsidRPr="00586837">
        <w:rPr>
          <w:rFonts w:asciiTheme="minorHAnsi" w:hAnsiTheme="minorHAnsi" w:cstheme="minorHAnsi"/>
        </w:rPr>
        <w:t>used</w:t>
      </w:r>
      <w:r w:rsidRPr="00586837">
        <w:rPr>
          <w:rFonts w:asciiTheme="minorHAnsi" w:hAnsiTheme="minorHAnsi" w:cstheme="minorHAnsi"/>
          <w:spacing w:val="-1"/>
        </w:rPr>
        <w:t xml:space="preserve"> </w:t>
      </w:r>
      <w:r w:rsidRPr="00586837">
        <w:rPr>
          <w:rFonts w:asciiTheme="minorHAnsi" w:hAnsiTheme="minorHAnsi" w:cstheme="minorHAnsi"/>
        </w:rPr>
        <w:t>to</w:t>
      </w:r>
      <w:r w:rsidRPr="00586837">
        <w:rPr>
          <w:rFonts w:asciiTheme="minorHAnsi" w:hAnsiTheme="minorHAnsi" w:cstheme="minorHAnsi"/>
          <w:spacing w:val="1"/>
        </w:rPr>
        <w:t xml:space="preserve"> </w:t>
      </w:r>
      <w:r w:rsidRPr="00586837">
        <w:rPr>
          <w:rFonts w:asciiTheme="minorHAnsi" w:hAnsiTheme="minorHAnsi" w:cstheme="minorHAnsi"/>
        </w:rPr>
        <w:t>fix</w:t>
      </w:r>
      <w:r w:rsidRPr="00586837">
        <w:rPr>
          <w:rFonts w:asciiTheme="minorHAnsi" w:hAnsiTheme="minorHAnsi" w:cstheme="minorHAnsi"/>
          <w:spacing w:val="-1"/>
        </w:rPr>
        <w:t xml:space="preserve"> </w:t>
      </w:r>
      <w:r w:rsidRPr="00586837">
        <w:rPr>
          <w:rFonts w:asciiTheme="minorHAnsi" w:hAnsiTheme="minorHAnsi" w:cstheme="minorHAnsi"/>
        </w:rPr>
        <w:t>these flaws.</w:t>
      </w:r>
    </w:p>
    <w:p w14:paraId="0D7EA7E5" w14:textId="7E67163A" w:rsidR="00A30D3B" w:rsidRPr="00586837" w:rsidRDefault="00852D28" w:rsidP="00A96BEC">
      <w:pPr>
        <w:rPr>
          <w:rFonts w:asciiTheme="minorHAnsi" w:hAnsiTheme="minorHAnsi" w:cstheme="minorHAnsi"/>
        </w:rPr>
      </w:pPr>
      <w:r w:rsidRPr="00586837">
        <w:rPr>
          <w:rFonts w:asciiTheme="minorHAnsi" w:hAnsiTheme="minorHAnsi" w:cstheme="minorHAnsi"/>
        </w:rPr>
        <w:t>In the end, the tuning system for speed based on the time is really needed to make sure that the</w:t>
      </w:r>
      <w:r w:rsidRPr="00586837">
        <w:rPr>
          <w:rFonts w:asciiTheme="minorHAnsi" w:hAnsiTheme="minorHAnsi" w:cstheme="minorHAnsi"/>
          <w:spacing w:val="1"/>
        </w:rPr>
        <w:t xml:space="preserve"> </w:t>
      </w:r>
      <w:r w:rsidRPr="00586837">
        <w:rPr>
          <w:rFonts w:asciiTheme="minorHAnsi" w:hAnsiTheme="minorHAnsi" w:cstheme="minorHAnsi"/>
        </w:rPr>
        <w:t>system</w:t>
      </w:r>
      <w:r w:rsidRPr="00586837">
        <w:rPr>
          <w:rFonts w:asciiTheme="minorHAnsi" w:hAnsiTheme="minorHAnsi" w:cstheme="minorHAnsi"/>
          <w:spacing w:val="-3"/>
        </w:rPr>
        <w:t xml:space="preserve"> </w:t>
      </w:r>
      <w:r w:rsidRPr="00586837">
        <w:rPr>
          <w:rFonts w:asciiTheme="minorHAnsi" w:hAnsiTheme="minorHAnsi" w:cstheme="minorHAnsi"/>
        </w:rPr>
        <w:t>is not</w:t>
      </w:r>
      <w:r w:rsidRPr="00586837">
        <w:rPr>
          <w:rFonts w:asciiTheme="minorHAnsi" w:hAnsiTheme="minorHAnsi" w:cstheme="minorHAnsi"/>
          <w:spacing w:val="-1"/>
        </w:rPr>
        <w:t xml:space="preserve"> </w:t>
      </w:r>
      <w:r w:rsidR="00E745AD" w:rsidRPr="00586837">
        <w:rPr>
          <w:rFonts w:asciiTheme="minorHAnsi" w:hAnsiTheme="minorHAnsi" w:cstheme="minorHAnsi"/>
        </w:rPr>
        <w:t>overused</w:t>
      </w:r>
      <w:r w:rsidRPr="00586837">
        <w:rPr>
          <w:rFonts w:asciiTheme="minorHAnsi" w:hAnsiTheme="minorHAnsi" w:cstheme="minorHAnsi"/>
          <w:spacing w:val="-4"/>
        </w:rPr>
        <w:t xml:space="preserve"> </w:t>
      </w:r>
      <w:r w:rsidRPr="00586837">
        <w:rPr>
          <w:rFonts w:asciiTheme="minorHAnsi" w:hAnsiTheme="minorHAnsi" w:cstheme="minorHAnsi"/>
        </w:rPr>
        <w:t>the</w:t>
      </w:r>
      <w:r w:rsidRPr="00586837">
        <w:rPr>
          <w:rFonts w:asciiTheme="minorHAnsi" w:hAnsiTheme="minorHAnsi" w:cstheme="minorHAnsi"/>
          <w:spacing w:val="-3"/>
        </w:rPr>
        <w:t xml:space="preserve"> </w:t>
      </w:r>
      <w:r w:rsidRPr="00586837">
        <w:rPr>
          <w:rFonts w:asciiTheme="minorHAnsi" w:hAnsiTheme="minorHAnsi" w:cstheme="minorHAnsi"/>
        </w:rPr>
        <w:t>power and</w:t>
      </w:r>
      <w:r w:rsidRPr="00586837">
        <w:rPr>
          <w:rFonts w:asciiTheme="minorHAnsi" w:hAnsiTheme="minorHAnsi" w:cstheme="minorHAnsi"/>
          <w:spacing w:val="-1"/>
        </w:rPr>
        <w:t xml:space="preserve"> </w:t>
      </w:r>
      <w:r w:rsidRPr="00586837">
        <w:rPr>
          <w:rFonts w:asciiTheme="minorHAnsi" w:hAnsiTheme="minorHAnsi" w:cstheme="minorHAnsi"/>
        </w:rPr>
        <w:t>keep</w:t>
      </w:r>
      <w:r w:rsidRPr="00586837">
        <w:rPr>
          <w:rFonts w:asciiTheme="minorHAnsi" w:hAnsiTheme="minorHAnsi" w:cstheme="minorHAnsi"/>
          <w:spacing w:val="-2"/>
        </w:rPr>
        <w:t xml:space="preserve"> </w:t>
      </w:r>
      <w:r w:rsidRPr="00586837">
        <w:rPr>
          <w:rFonts w:asciiTheme="minorHAnsi" w:hAnsiTheme="minorHAnsi" w:cstheme="minorHAnsi"/>
        </w:rPr>
        <w:t>its</w:t>
      </w:r>
      <w:r w:rsidRPr="00586837">
        <w:rPr>
          <w:rFonts w:asciiTheme="minorHAnsi" w:hAnsiTheme="minorHAnsi" w:cstheme="minorHAnsi"/>
          <w:spacing w:val="-2"/>
        </w:rPr>
        <w:t xml:space="preserve"> </w:t>
      </w:r>
      <w:r w:rsidRPr="00586837">
        <w:rPr>
          <w:rFonts w:asciiTheme="minorHAnsi" w:hAnsiTheme="minorHAnsi" w:cstheme="minorHAnsi"/>
        </w:rPr>
        <w:t>movement</w:t>
      </w:r>
      <w:r w:rsidRPr="00586837">
        <w:rPr>
          <w:rFonts w:asciiTheme="minorHAnsi" w:hAnsiTheme="minorHAnsi" w:cstheme="minorHAnsi"/>
          <w:spacing w:val="-2"/>
        </w:rPr>
        <w:t xml:space="preserve"> </w:t>
      </w:r>
      <w:r w:rsidRPr="00586837">
        <w:rPr>
          <w:rFonts w:asciiTheme="minorHAnsi" w:hAnsiTheme="minorHAnsi" w:cstheme="minorHAnsi"/>
        </w:rPr>
        <w:t>in secure condition.</w:t>
      </w:r>
    </w:p>
    <w:p w14:paraId="0D7EA7E6" w14:textId="77777777" w:rsidR="00A30D3B" w:rsidRPr="00586837" w:rsidRDefault="00A30D3B">
      <w:pPr>
        <w:spacing w:line="259" w:lineRule="auto"/>
        <w:jc w:val="both"/>
        <w:rPr>
          <w:rFonts w:asciiTheme="minorHAnsi" w:hAnsiTheme="minorHAnsi" w:cstheme="minorHAnsi"/>
        </w:rPr>
        <w:sectPr w:rsidR="00A30D3B" w:rsidRPr="00586837">
          <w:footerReference w:type="default" r:id="rId31"/>
          <w:pgSz w:w="11910" w:h="16840"/>
          <w:pgMar w:top="1400" w:right="1280" w:bottom="1200" w:left="1340" w:header="0" w:footer="1012" w:gutter="0"/>
          <w:cols w:space="720"/>
        </w:sectPr>
      </w:pPr>
    </w:p>
    <w:p w14:paraId="0D7EA7E7" w14:textId="77777777" w:rsidR="00A30D3B" w:rsidRPr="00586837" w:rsidRDefault="00852D28" w:rsidP="00A96BEC">
      <w:pPr>
        <w:pStyle w:val="Heading1"/>
        <w:tabs>
          <w:tab w:val="left" w:pos="461"/>
        </w:tabs>
        <w:rPr>
          <w:rFonts w:cstheme="minorHAnsi"/>
        </w:rPr>
      </w:pPr>
      <w:bookmarkStart w:id="43" w:name="5._References"/>
      <w:bookmarkStart w:id="44" w:name="_bookmark34"/>
      <w:bookmarkStart w:id="45" w:name="_Toc153918924"/>
      <w:bookmarkEnd w:id="43"/>
      <w:bookmarkEnd w:id="44"/>
      <w:r w:rsidRPr="00586837">
        <w:rPr>
          <w:rFonts w:cstheme="minorHAnsi"/>
        </w:rPr>
        <w:lastRenderedPageBreak/>
        <w:t>References</w:t>
      </w:r>
      <w:bookmarkEnd w:id="45"/>
    </w:p>
    <w:p w14:paraId="0D7EA7E9" w14:textId="2B6C326A" w:rsidR="00A30D3B" w:rsidRPr="00586837" w:rsidRDefault="00720EE6">
      <w:pPr>
        <w:pStyle w:val="BodyText"/>
        <w:spacing w:before="180" w:line="259" w:lineRule="auto"/>
        <w:ind w:left="100" w:right="6838"/>
        <w:rPr>
          <w:rFonts w:asciiTheme="minorHAnsi" w:hAnsiTheme="minorHAnsi" w:cstheme="minorHAnsi"/>
        </w:rPr>
      </w:pPr>
      <w:r w:rsidRPr="00586837">
        <w:rPr>
          <w:rFonts w:asciiTheme="minorHAnsi" w:hAnsiTheme="minorHAnsi" w:cstheme="minorHAnsi"/>
        </w:rPr>
        <w:t>RM0316 Reference manual (ST,</w:t>
      </w:r>
      <w:r w:rsidRPr="00586837">
        <w:rPr>
          <w:rFonts w:asciiTheme="minorHAnsi" w:hAnsiTheme="minorHAnsi" w:cstheme="minorHAnsi"/>
          <w:spacing w:val="-1"/>
        </w:rPr>
        <w:t xml:space="preserve"> </w:t>
      </w:r>
      <w:r w:rsidRPr="00586837">
        <w:rPr>
          <w:rFonts w:asciiTheme="minorHAnsi" w:hAnsiTheme="minorHAnsi" w:cstheme="minorHAnsi"/>
        </w:rPr>
        <w:t>January</w:t>
      </w:r>
      <w:r w:rsidRPr="00586837">
        <w:rPr>
          <w:rFonts w:asciiTheme="minorHAnsi" w:hAnsiTheme="minorHAnsi" w:cstheme="minorHAnsi"/>
          <w:spacing w:val="-2"/>
        </w:rPr>
        <w:t xml:space="preserve"> </w:t>
      </w:r>
      <w:r w:rsidRPr="00586837">
        <w:rPr>
          <w:rFonts w:asciiTheme="minorHAnsi" w:hAnsiTheme="minorHAnsi" w:cstheme="minorHAnsi"/>
        </w:rPr>
        <w:t>2017)</w:t>
      </w:r>
    </w:p>
    <w:p w14:paraId="0D7EA7EA" w14:textId="41E1DF20" w:rsidR="00A30D3B" w:rsidRPr="00586837" w:rsidRDefault="00B53780">
      <w:pPr>
        <w:pStyle w:val="BodyText"/>
        <w:spacing w:before="159" w:line="259" w:lineRule="auto"/>
        <w:ind w:left="100" w:right="6807"/>
        <w:rPr>
          <w:rFonts w:asciiTheme="minorHAnsi" w:hAnsiTheme="minorHAnsi" w:cstheme="minorHAnsi"/>
        </w:rPr>
      </w:pPr>
      <w:r w:rsidRPr="00586837">
        <w:rPr>
          <w:rFonts w:asciiTheme="minorHAnsi" w:hAnsiTheme="minorHAnsi" w:cstheme="minorHAnsi"/>
        </w:rPr>
        <w:t>STM32F303xD STM32F303xE User manual</w:t>
      </w:r>
      <w:r w:rsidRPr="00586837">
        <w:rPr>
          <w:rFonts w:asciiTheme="minorHAnsi" w:hAnsiTheme="minorHAnsi" w:cstheme="minorHAnsi"/>
        </w:rPr>
        <w:br/>
        <w:t>(ST, April</w:t>
      </w:r>
      <w:r w:rsidRPr="00586837">
        <w:rPr>
          <w:rFonts w:asciiTheme="minorHAnsi" w:hAnsiTheme="minorHAnsi" w:cstheme="minorHAnsi"/>
          <w:spacing w:val="-1"/>
        </w:rPr>
        <w:t xml:space="preserve"> </w:t>
      </w:r>
      <w:r w:rsidRPr="00586837">
        <w:rPr>
          <w:rFonts w:asciiTheme="minorHAnsi" w:hAnsiTheme="minorHAnsi" w:cstheme="minorHAnsi"/>
        </w:rPr>
        <w:t>2019)</w:t>
      </w:r>
    </w:p>
    <w:p w14:paraId="54640E7B" w14:textId="51CF6F90" w:rsidR="005E238B" w:rsidRPr="00586837" w:rsidRDefault="005E238B">
      <w:pPr>
        <w:pStyle w:val="BodyText"/>
        <w:spacing w:before="159" w:line="259" w:lineRule="auto"/>
        <w:ind w:left="100" w:right="6807"/>
        <w:rPr>
          <w:rFonts w:asciiTheme="minorHAnsi" w:hAnsiTheme="minorHAnsi" w:cstheme="minorHAnsi"/>
        </w:rPr>
      </w:pPr>
      <w:r w:rsidRPr="00586837">
        <w:rPr>
          <w:rFonts w:asciiTheme="minorHAnsi" w:hAnsiTheme="minorHAnsi" w:cstheme="minorHAnsi"/>
        </w:rPr>
        <w:t>900-00360-Feedback-360-HS-Servo-v1.2</w:t>
      </w:r>
    </w:p>
    <w:p w14:paraId="488B1ADE" w14:textId="744DB9FE" w:rsidR="005E238B" w:rsidRPr="00586837" w:rsidRDefault="005E238B">
      <w:pPr>
        <w:pStyle w:val="BodyText"/>
        <w:spacing w:before="159" w:line="259" w:lineRule="auto"/>
        <w:ind w:left="100" w:right="6807"/>
        <w:rPr>
          <w:rFonts w:asciiTheme="minorHAnsi" w:hAnsiTheme="minorHAnsi" w:cstheme="minorHAnsi"/>
        </w:rPr>
      </w:pPr>
      <w:proofErr w:type="spellStart"/>
      <w:r w:rsidRPr="00586837">
        <w:rPr>
          <w:rFonts w:asciiTheme="minorHAnsi" w:hAnsiTheme="minorHAnsi" w:cstheme="minorHAnsi"/>
        </w:rPr>
        <w:t>ParallaxStepResponse</w:t>
      </w:r>
      <w:proofErr w:type="spellEnd"/>
    </w:p>
    <w:p w14:paraId="0D7EA7EB" w14:textId="1B50DE72" w:rsidR="00A30D3B" w:rsidRPr="00586837" w:rsidRDefault="00A30D3B">
      <w:pPr>
        <w:pStyle w:val="BodyText"/>
        <w:spacing w:before="159" w:line="259" w:lineRule="auto"/>
        <w:ind w:left="100" w:right="5301"/>
        <w:rPr>
          <w:rFonts w:asciiTheme="minorHAnsi" w:hAnsiTheme="minorHAnsi" w:cstheme="minorHAnsi"/>
        </w:rPr>
      </w:pPr>
    </w:p>
    <w:sectPr w:rsidR="00A30D3B" w:rsidRPr="00586837">
      <w:pgSz w:w="11910" w:h="16840"/>
      <w:pgMar w:top="1400" w:right="1280" w:bottom="1200" w:left="134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AA2C0" w14:textId="77777777" w:rsidR="00175E45" w:rsidRDefault="00175E45">
      <w:r>
        <w:separator/>
      </w:r>
    </w:p>
  </w:endnote>
  <w:endnote w:type="continuationSeparator" w:id="0">
    <w:p w14:paraId="1A28F57F" w14:textId="77777777" w:rsidR="00175E45" w:rsidRDefault="00175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557CC" w14:textId="5041F01B" w:rsidR="00974CDC" w:rsidRDefault="00974CDC">
    <w:pPr>
      <w:pStyle w:val="BodyText"/>
      <w:spacing w:line="14" w:lineRule="auto"/>
      <w:rPr>
        <w:sz w:val="20"/>
      </w:rPr>
    </w:pPr>
    <w:r>
      <w:rPr>
        <w:noProof/>
      </w:rPr>
      <mc:AlternateContent>
        <mc:Choice Requires="wps">
          <w:drawing>
            <wp:anchor distT="0" distB="0" distL="114300" distR="114300" simplePos="0" relativeHeight="251653120" behindDoc="1" locked="0" layoutInCell="1" allowOverlap="1" wp14:anchorId="515663A7" wp14:editId="4FB0E4AF">
              <wp:simplePos x="0" y="0"/>
              <wp:positionH relativeFrom="page">
                <wp:posOffset>6539230</wp:posOffset>
              </wp:positionH>
              <wp:positionV relativeFrom="page">
                <wp:posOffset>9909810</wp:posOffset>
              </wp:positionV>
              <wp:extent cx="147320" cy="165735"/>
              <wp:effectExtent l="0" t="0" r="0" b="0"/>
              <wp:wrapNone/>
              <wp:docPr id="4140119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9ED88" w14:textId="77777777" w:rsidR="00974CDC" w:rsidRDefault="00974CDC">
                          <w:pPr>
                            <w:pStyle w:val="BodyText"/>
                            <w:spacing w:line="245" w:lineRule="exact"/>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5663A7" id="_x0000_t202" coordsize="21600,21600" o:spt="202" path="m,l,21600r21600,l21600,xe">
              <v:stroke joinstyle="miter"/>
              <v:path gradientshapeok="t" o:connecttype="rect"/>
            </v:shapetype>
            <v:shape id="Text Box 4" o:spid="_x0000_s1026" type="#_x0000_t202" style="position:absolute;margin-left:514.9pt;margin-top:780.3pt;width:11.6pt;height:13.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" filled="f" stroked="f">
              <v:textbox inset="0,0,0,0">
                <w:txbxContent>
                  <w:p w14:paraId="7A39ED88" w14:textId="77777777" w:rsidR="00974CDC" w:rsidRDefault="00974CDC">
                    <w:pPr>
                      <w:pStyle w:val="BodyText"/>
                      <w:spacing w:line="245" w:lineRule="exact"/>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EA80D" w14:textId="77777777" w:rsidR="00A30D3B" w:rsidRDefault="00000000">
    <w:pPr>
      <w:pStyle w:val="BodyText"/>
      <w:spacing w:line="14" w:lineRule="auto"/>
      <w:rPr>
        <w:sz w:val="20"/>
      </w:rPr>
    </w:pPr>
    <w:r>
      <w:pict w14:anchorId="0D7EA80F">
        <v:shapetype id="_x0000_t202" coordsize="21600,21600" o:spt="202" path="m,l,21600r21600,l21600,xe">
          <v:stroke joinstyle="miter"/>
          <v:path gradientshapeok="t" o:connecttype="rect"/>
        </v:shapetype>
        <v:shape id="_x0000_s1026" type="#_x0000_t202" style="position:absolute;margin-left:514.9pt;margin-top:780.3pt;width:11.6pt;height:13.05pt;z-index:-15974400;mso-position-horizontal-relative:page;mso-position-vertical-relative:page" filled="f" stroked="f">
          <v:textbox style="mso-next-textbox:#_x0000_s1026" inset="0,0,0,0">
            <w:txbxContent>
              <w:p w14:paraId="0D7EA811" w14:textId="77777777" w:rsidR="00A30D3B" w:rsidRDefault="00852D28">
                <w:pPr>
                  <w:pStyle w:val="BodyText"/>
                  <w:spacing w:line="245" w:lineRule="exact"/>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EA80E" w14:textId="77777777" w:rsidR="00A30D3B" w:rsidRDefault="00000000">
    <w:pPr>
      <w:pStyle w:val="BodyText"/>
      <w:spacing w:line="14" w:lineRule="auto"/>
      <w:rPr>
        <w:sz w:val="20"/>
      </w:rPr>
    </w:pPr>
    <w:r>
      <w:pict w14:anchorId="0D7EA810">
        <v:shapetype id="_x0000_t202" coordsize="21600,21600" o:spt="202" path="m,l,21600r21600,l21600,xe">
          <v:stroke joinstyle="miter"/>
          <v:path gradientshapeok="t" o:connecttype="rect"/>
        </v:shapetype>
        <v:shape id="_x0000_s1025" type="#_x0000_t202" style="position:absolute;margin-left:514.9pt;margin-top:780.3pt;width:11.6pt;height:13.05pt;z-index:-15973888;mso-position-horizontal-relative:page;mso-position-vertical-relative:page" filled="f" stroked="f">
          <v:textbox style="mso-next-textbox:#_x0000_s1025" inset="0,0,0,0">
            <w:txbxContent>
              <w:p w14:paraId="0D7EA812" w14:textId="77777777" w:rsidR="00A30D3B" w:rsidRDefault="00852D28">
                <w:pPr>
                  <w:pStyle w:val="BodyText"/>
                  <w:spacing w:line="245" w:lineRule="exact"/>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0B604" w14:textId="77777777" w:rsidR="00175E45" w:rsidRDefault="00175E45">
      <w:r>
        <w:separator/>
      </w:r>
    </w:p>
  </w:footnote>
  <w:footnote w:type="continuationSeparator" w:id="0">
    <w:p w14:paraId="02EF2ACB" w14:textId="77777777" w:rsidR="00175E45" w:rsidRDefault="00175E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11354"/>
    <w:multiLevelType w:val="multilevel"/>
    <w:tmpl w:val="6A2C7702"/>
    <w:lvl w:ilvl="0">
      <w:start w:val="1"/>
      <w:numFmt w:val="decimal"/>
      <w:lvlText w:val="%1."/>
      <w:lvlJc w:val="left"/>
      <w:pPr>
        <w:ind w:left="460" w:hanging="360"/>
      </w:pPr>
      <w:rPr>
        <w:rFonts w:ascii="Calibri Light" w:eastAsia="Calibri Light" w:hAnsi="Calibri Light" w:cs="Calibri Light" w:hint="default"/>
        <w:spacing w:val="-1"/>
        <w:w w:val="99"/>
        <w:sz w:val="32"/>
        <w:szCs w:val="32"/>
        <w:lang w:val="en-US" w:eastAsia="en-US" w:bidi="ar-SA"/>
      </w:rPr>
    </w:lvl>
    <w:lvl w:ilvl="1">
      <w:start w:val="1"/>
      <w:numFmt w:val="decimal"/>
      <w:lvlText w:val="%1.%2."/>
      <w:lvlJc w:val="left"/>
      <w:pPr>
        <w:ind w:left="551" w:hanging="435"/>
      </w:pPr>
      <w:rPr>
        <w:rFonts w:ascii="Calibri Light" w:eastAsia="Calibri Light" w:hAnsi="Calibri Light" w:cs="Calibri Light" w:hint="default"/>
        <w:spacing w:val="-1"/>
        <w:w w:val="99"/>
        <w:sz w:val="26"/>
        <w:szCs w:val="26"/>
        <w:lang w:val="en-US" w:eastAsia="en-US" w:bidi="ar-SA"/>
      </w:rPr>
    </w:lvl>
    <w:lvl w:ilvl="2">
      <w:numFmt w:val="bullet"/>
      <w:lvlText w:val="•"/>
      <w:lvlJc w:val="left"/>
      <w:pPr>
        <w:ind w:left="1529" w:hanging="435"/>
      </w:pPr>
      <w:rPr>
        <w:rFonts w:hint="default"/>
        <w:lang w:val="en-US" w:eastAsia="en-US" w:bidi="ar-SA"/>
      </w:rPr>
    </w:lvl>
    <w:lvl w:ilvl="3">
      <w:numFmt w:val="bullet"/>
      <w:lvlText w:val="•"/>
      <w:lvlJc w:val="left"/>
      <w:pPr>
        <w:ind w:left="2499" w:hanging="435"/>
      </w:pPr>
      <w:rPr>
        <w:rFonts w:hint="default"/>
        <w:lang w:val="en-US" w:eastAsia="en-US" w:bidi="ar-SA"/>
      </w:rPr>
    </w:lvl>
    <w:lvl w:ilvl="4">
      <w:numFmt w:val="bullet"/>
      <w:lvlText w:val="•"/>
      <w:lvlJc w:val="left"/>
      <w:pPr>
        <w:ind w:left="3468" w:hanging="435"/>
      </w:pPr>
      <w:rPr>
        <w:rFonts w:hint="default"/>
        <w:lang w:val="en-US" w:eastAsia="en-US" w:bidi="ar-SA"/>
      </w:rPr>
    </w:lvl>
    <w:lvl w:ilvl="5">
      <w:numFmt w:val="bullet"/>
      <w:lvlText w:val="•"/>
      <w:lvlJc w:val="left"/>
      <w:pPr>
        <w:ind w:left="4438" w:hanging="435"/>
      </w:pPr>
      <w:rPr>
        <w:rFonts w:hint="default"/>
        <w:lang w:val="en-US" w:eastAsia="en-US" w:bidi="ar-SA"/>
      </w:rPr>
    </w:lvl>
    <w:lvl w:ilvl="6">
      <w:numFmt w:val="bullet"/>
      <w:lvlText w:val="•"/>
      <w:lvlJc w:val="left"/>
      <w:pPr>
        <w:ind w:left="5408" w:hanging="435"/>
      </w:pPr>
      <w:rPr>
        <w:rFonts w:hint="default"/>
        <w:lang w:val="en-US" w:eastAsia="en-US" w:bidi="ar-SA"/>
      </w:rPr>
    </w:lvl>
    <w:lvl w:ilvl="7">
      <w:numFmt w:val="bullet"/>
      <w:lvlText w:val="•"/>
      <w:lvlJc w:val="left"/>
      <w:pPr>
        <w:ind w:left="6377" w:hanging="435"/>
      </w:pPr>
      <w:rPr>
        <w:rFonts w:hint="default"/>
        <w:lang w:val="en-US" w:eastAsia="en-US" w:bidi="ar-SA"/>
      </w:rPr>
    </w:lvl>
    <w:lvl w:ilvl="8">
      <w:numFmt w:val="bullet"/>
      <w:lvlText w:val="•"/>
      <w:lvlJc w:val="left"/>
      <w:pPr>
        <w:ind w:left="7347" w:hanging="435"/>
      </w:pPr>
      <w:rPr>
        <w:rFonts w:hint="default"/>
        <w:lang w:val="en-US" w:eastAsia="en-US" w:bidi="ar-SA"/>
      </w:rPr>
    </w:lvl>
  </w:abstractNum>
  <w:abstractNum w:abstractNumId="1" w15:restartNumberingAfterBreak="0">
    <w:nsid w:val="30AD17CD"/>
    <w:multiLevelType w:val="hybridMultilevel"/>
    <w:tmpl w:val="DE6A309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1F34A31"/>
    <w:multiLevelType w:val="hybridMultilevel"/>
    <w:tmpl w:val="5C7A25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4ED46DF4"/>
    <w:multiLevelType w:val="multilevel"/>
    <w:tmpl w:val="1D92F0B6"/>
    <w:lvl w:ilvl="0">
      <w:start w:val="1"/>
      <w:numFmt w:val="decimal"/>
      <w:lvlText w:val="%1."/>
      <w:lvlJc w:val="left"/>
      <w:pPr>
        <w:ind w:left="460" w:hanging="360"/>
      </w:pPr>
      <w:rPr>
        <w:rFonts w:hint="default"/>
        <w:w w:val="100"/>
        <w:lang w:val="en-US" w:eastAsia="en-US" w:bidi="ar-SA"/>
      </w:rPr>
    </w:lvl>
    <w:lvl w:ilvl="1">
      <w:start w:val="1"/>
      <w:numFmt w:val="decimal"/>
      <w:lvlText w:val="%1.%2."/>
      <w:lvlJc w:val="left"/>
      <w:pPr>
        <w:ind w:left="532" w:hanging="432"/>
      </w:pPr>
      <w:rPr>
        <w:rFonts w:ascii="Calibri Light" w:eastAsia="Calibri Light" w:hAnsi="Calibri Light" w:cs="Calibri Light" w:hint="default"/>
        <w:spacing w:val="-1"/>
        <w:w w:val="99"/>
        <w:sz w:val="26"/>
        <w:szCs w:val="26"/>
        <w:lang w:val="en-US" w:eastAsia="en-US" w:bidi="ar-SA"/>
      </w:rPr>
    </w:lvl>
    <w:lvl w:ilvl="2">
      <w:start w:val="1"/>
      <w:numFmt w:val="decimal"/>
      <w:lvlText w:val="%1.%2.%3."/>
      <w:lvlJc w:val="left"/>
      <w:pPr>
        <w:ind w:left="1540" w:hanging="720"/>
      </w:pPr>
      <w:rPr>
        <w:rFonts w:ascii="Calibri Light" w:eastAsia="Calibri Light" w:hAnsi="Calibri Light" w:cs="Calibri Light" w:hint="default"/>
        <w:spacing w:val="-2"/>
        <w:w w:val="100"/>
        <w:sz w:val="24"/>
        <w:szCs w:val="24"/>
        <w:lang w:val="en-US" w:eastAsia="en-US" w:bidi="ar-SA"/>
      </w:rPr>
    </w:lvl>
    <w:lvl w:ilvl="3">
      <w:numFmt w:val="bullet"/>
      <w:lvlText w:val="•"/>
      <w:lvlJc w:val="left"/>
      <w:pPr>
        <w:ind w:left="2508" w:hanging="720"/>
      </w:pPr>
      <w:rPr>
        <w:rFonts w:hint="default"/>
        <w:lang w:val="en-US" w:eastAsia="en-US" w:bidi="ar-SA"/>
      </w:rPr>
    </w:lvl>
    <w:lvl w:ilvl="4">
      <w:numFmt w:val="bullet"/>
      <w:lvlText w:val="•"/>
      <w:lvlJc w:val="left"/>
      <w:pPr>
        <w:ind w:left="3476" w:hanging="720"/>
      </w:pPr>
      <w:rPr>
        <w:rFonts w:hint="default"/>
        <w:lang w:val="en-US" w:eastAsia="en-US" w:bidi="ar-SA"/>
      </w:rPr>
    </w:lvl>
    <w:lvl w:ilvl="5">
      <w:numFmt w:val="bullet"/>
      <w:lvlText w:val="•"/>
      <w:lvlJc w:val="left"/>
      <w:pPr>
        <w:ind w:left="4444" w:hanging="720"/>
      </w:pPr>
      <w:rPr>
        <w:rFonts w:hint="default"/>
        <w:lang w:val="en-US" w:eastAsia="en-US" w:bidi="ar-SA"/>
      </w:rPr>
    </w:lvl>
    <w:lvl w:ilvl="6">
      <w:numFmt w:val="bullet"/>
      <w:lvlText w:val="•"/>
      <w:lvlJc w:val="left"/>
      <w:pPr>
        <w:ind w:left="5413" w:hanging="720"/>
      </w:pPr>
      <w:rPr>
        <w:rFonts w:hint="default"/>
        <w:lang w:val="en-US" w:eastAsia="en-US" w:bidi="ar-SA"/>
      </w:rPr>
    </w:lvl>
    <w:lvl w:ilvl="7">
      <w:numFmt w:val="bullet"/>
      <w:lvlText w:val="•"/>
      <w:lvlJc w:val="left"/>
      <w:pPr>
        <w:ind w:left="6381" w:hanging="720"/>
      </w:pPr>
      <w:rPr>
        <w:rFonts w:hint="default"/>
        <w:lang w:val="en-US" w:eastAsia="en-US" w:bidi="ar-SA"/>
      </w:rPr>
    </w:lvl>
    <w:lvl w:ilvl="8">
      <w:numFmt w:val="bullet"/>
      <w:lvlText w:val="•"/>
      <w:lvlJc w:val="left"/>
      <w:pPr>
        <w:ind w:left="7349" w:hanging="720"/>
      </w:pPr>
      <w:rPr>
        <w:rFonts w:hint="default"/>
        <w:lang w:val="en-US" w:eastAsia="en-US" w:bidi="ar-SA"/>
      </w:rPr>
    </w:lvl>
  </w:abstractNum>
  <w:abstractNum w:abstractNumId="4" w15:restartNumberingAfterBreak="0">
    <w:nsid w:val="5CDB1881"/>
    <w:multiLevelType w:val="multilevel"/>
    <w:tmpl w:val="3A5AE94A"/>
    <w:lvl w:ilvl="0">
      <w:start w:val="1"/>
      <w:numFmt w:val="decimal"/>
      <w:lvlText w:val="%1."/>
      <w:lvlJc w:val="left"/>
      <w:pPr>
        <w:ind w:left="539" w:hanging="440"/>
      </w:pPr>
      <w:rPr>
        <w:rFonts w:ascii="Calibri" w:eastAsia="Calibri" w:hAnsi="Calibri" w:cs="Calibri" w:hint="default"/>
        <w:spacing w:val="-1"/>
        <w:w w:val="99"/>
        <w:sz w:val="20"/>
        <w:szCs w:val="20"/>
        <w:lang w:val="en-US" w:eastAsia="en-US" w:bidi="ar-SA"/>
      </w:rPr>
    </w:lvl>
    <w:lvl w:ilvl="1">
      <w:start w:val="1"/>
      <w:numFmt w:val="decimal"/>
      <w:lvlText w:val="%1.%2."/>
      <w:lvlJc w:val="left"/>
      <w:pPr>
        <w:ind w:left="981" w:hanging="660"/>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420" w:hanging="881"/>
      </w:pPr>
      <w:rPr>
        <w:rFonts w:ascii="Calibri" w:eastAsia="Calibri" w:hAnsi="Calibri" w:cs="Calibri" w:hint="default"/>
        <w:spacing w:val="-1"/>
        <w:w w:val="100"/>
        <w:sz w:val="22"/>
        <w:szCs w:val="22"/>
        <w:lang w:val="en-US" w:eastAsia="en-US" w:bidi="ar-SA"/>
      </w:rPr>
    </w:lvl>
    <w:lvl w:ilvl="3">
      <w:numFmt w:val="bullet"/>
      <w:lvlText w:val="•"/>
      <w:lvlJc w:val="left"/>
      <w:pPr>
        <w:ind w:left="2403" w:hanging="881"/>
      </w:pPr>
      <w:rPr>
        <w:rFonts w:hint="default"/>
        <w:lang w:val="en-US" w:eastAsia="en-US" w:bidi="ar-SA"/>
      </w:rPr>
    </w:lvl>
    <w:lvl w:ilvl="4">
      <w:numFmt w:val="bullet"/>
      <w:lvlText w:val="•"/>
      <w:lvlJc w:val="left"/>
      <w:pPr>
        <w:ind w:left="3386" w:hanging="881"/>
      </w:pPr>
      <w:rPr>
        <w:rFonts w:hint="default"/>
        <w:lang w:val="en-US" w:eastAsia="en-US" w:bidi="ar-SA"/>
      </w:rPr>
    </w:lvl>
    <w:lvl w:ilvl="5">
      <w:numFmt w:val="bullet"/>
      <w:lvlText w:val="•"/>
      <w:lvlJc w:val="left"/>
      <w:pPr>
        <w:ind w:left="4369" w:hanging="881"/>
      </w:pPr>
      <w:rPr>
        <w:rFonts w:hint="default"/>
        <w:lang w:val="en-US" w:eastAsia="en-US" w:bidi="ar-SA"/>
      </w:rPr>
    </w:lvl>
    <w:lvl w:ilvl="6">
      <w:numFmt w:val="bullet"/>
      <w:lvlText w:val="•"/>
      <w:lvlJc w:val="left"/>
      <w:pPr>
        <w:ind w:left="5353" w:hanging="881"/>
      </w:pPr>
      <w:rPr>
        <w:rFonts w:hint="default"/>
        <w:lang w:val="en-US" w:eastAsia="en-US" w:bidi="ar-SA"/>
      </w:rPr>
    </w:lvl>
    <w:lvl w:ilvl="7">
      <w:numFmt w:val="bullet"/>
      <w:lvlText w:val="•"/>
      <w:lvlJc w:val="left"/>
      <w:pPr>
        <w:ind w:left="6336" w:hanging="881"/>
      </w:pPr>
      <w:rPr>
        <w:rFonts w:hint="default"/>
        <w:lang w:val="en-US" w:eastAsia="en-US" w:bidi="ar-SA"/>
      </w:rPr>
    </w:lvl>
    <w:lvl w:ilvl="8">
      <w:numFmt w:val="bullet"/>
      <w:lvlText w:val="•"/>
      <w:lvlJc w:val="left"/>
      <w:pPr>
        <w:ind w:left="7319" w:hanging="881"/>
      </w:pPr>
      <w:rPr>
        <w:rFonts w:hint="default"/>
        <w:lang w:val="en-US" w:eastAsia="en-US" w:bidi="ar-SA"/>
      </w:rPr>
    </w:lvl>
  </w:abstractNum>
  <w:abstractNum w:abstractNumId="5" w15:restartNumberingAfterBreak="0">
    <w:nsid w:val="733220AC"/>
    <w:multiLevelType w:val="multilevel"/>
    <w:tmpl w:val="1CF2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5734379">
    <w:abstractNumId w:val="3"/>
  </w:num>
  <w:num w:numId="2" w16cid:durableId="759250974">
    <w:abstractNumId w:val="0"/>
  </w:num>
  <w:num w:numId="3" w16cid:durableId="1760131425">
    <w:abstractNumId w:val="4"/>
  </w:num>
  <w:num w:numId="4" w16cid:durableId="1127890430">
    <w:abstractNumId w:val="5"/>
  </w:num>
  <w:num w:numId="5" w16cid:durableId="946355638">
    <w:abstractNumId w:val="1"/>
  </w:num>
  <w:num w:numId="6" w16cid:durableId="15427902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30D3B"/>
    <w:rsid w:val="000118BC"/>
    <w:rsid w:val="0001682C"/>
    <w:rsid w:val="00082B8D"/>
    <w:rsid w:val="00087806"/>
    <w:rsid w:val="000A2AEA"/>
    <w:rsid w:val="000C0297"/>
    <w:rsid w:val="000C0DB4"/>
    <w:rsid w:val="000E2580"/>
    <w:rsid w:val="000F06B2"/>
    <w:rsid w:val="000F4D92"/>
    <w:rsid w:val="00106A9B"/>
    <w:rsid w:val="00116D37"/>
    <w:rsid w:val="001326CF"/>
    <w:rsid w:val="00134555"/>
    <w:rsid w:val="001370B8"/>
    <w:rsid w:val="001534F0"/>
    <w:rsid w:val="00155C1D"/>
    <w:rsid w:val="00175E45"/>
    <w:rsid w:val="00176995"/>
    <w:rsid w:val="00177318"/>
    <w:rsid w:val="00182C23"/>
    <w:rsid w:val="001A3086"/>
    <w:rsid w:val="001B5ECF"/>
    <w:rsid w:val="001C5C36"/>
    <w:rsid w:val="001C7BD7"/>
    <w:rsid w:val="001D2B19"/>
    <w:rsid w:val="001E5C0E"/>
    <w:rsid w:val="001E7647"/>
    <w:rsid w:val="00224B5A"/>
    <w:rsid w:val="00226975"/>
    <w:rsid w:val="002667ED"/>
    <w:rsid w:val="00287689"/>
    <w:rsid w:val="002A75E5"/>
    <w:rsid w:val="002C5A25"/>
    <w:rsid w:val="002E55CE"/>
    <w:rsid w:val="00304E2F"/>
    <w:rsid w:val="00311B3E"/>
    <w:rsid w:val="00336A9F"/>
    <w:rsid w:val="003815FC"/>
    <w:rsid w:val="00387176"/>
    <w:rsid w:val="003961BA"/>
    <w:rsid w:val="003B4F15"/>
    <w:rsid w:val="003D190F"/>
    <w:rsid w:val="003F000B"/>
    <w:rsid w:val="003F055F"/>
    <w:rsid w:val="004005EC"/>
    <w:rsid w:val="00412AAF"/>
    <w:rsid w:val="0041523D"/>
    <w:rsid w:val="00420A3A"/>
    <w:rsid w:val="00424D33"/>
    <w:rsid w:val="00426CD5"/>
    <w:rsid w:val="004566AC"/>
    <w:rsid w:val="00460303"/>
    <w:rsid w:val="00463758"/>
    <w:rsid w:val="00476CE4"/>
    <w:rsid w:val="0049066E"/>
    <w:rsid w:val="004A0A0A"/>
    <w:rsid w:val="004C4312"/>
    <w:rsid w:val="004D6F43"/>
    <w:rsid w:val="004F34BD"/>
    <w:rsid w:val="00511E31"/>
    <w:rsid w:val="00537B16"/>
    <w:rsid w:val="00551279"/>
    <w:rsid w:val="00552892"/>
    <w:rsid w:val="00560F01"/>
    <w:rsid w:val="00562D34"/>
    <w:rsid w:val="00574518"/>
    <w:rsid w:val="00586837"/>
    <w:rsid w:val="005D7374"/>
    <w:rsid w:val="005E206D"/>
    <w:rsid w:val="005E238B"/>
    <w:rsid w:val="005F5C9E"/>
    <w:rsid w:val="00616ABB"/>
    <w:rsid w:val="00620449"/>
    <w:rsid w:val="00667084"/>
    <w:rsid w:val="006B1D8B"/>
    <w:rsid w:val="006B2C50"/>
    <w:rsid w:val="006B4653"/>
    <w:rsid w:val="006C635F"/>
    <w:rsid w:val="006F7834"/>
    <w:rsid w:val="00720EE6"/>
    <w:rsid w:val="00765BAA"/>
    <w:rsid w:val="007673DD"/>
    <w:rsid w:val="00794D8E"/>
    <w:rsid w:val="007A71FE"/>
    <w:rsid w:val="007B20FE"/>
    <w:rsid w:val="007E0E25"/>
    <w:rsid w:val="008217DD"/>
    <w:rsid w:val="008438F1"/>
    <w:rsid w:val="008464B0"/>
    <w:rsid w:val="00852D28"/>
    <w:rsid w:val="00887FCF"/>
    <w:rsid w:val="008A4C78"/>
    <w:rsid w:val="008F2097"/>
    <w:rsid w:val="00913FFE"/>
    <w:rsid w:val="0092400A"/>
    <w:rsid w:val="00931B2C"/>
    <w:rsid w:val="009746A8"/>
    <w:rsid w:val="00974CDC"/>
    <w:rsid w:val="009A71DD"/>
    <w:rsid w:val="009D0D15"/>
    <w:rsid w:val="009F0F00"/>
    <w:rsid w:val="00A0061E"/>
    <w:rsid w:val="00A0500B"/>
    <w:rsid w:val="00A30D3B"/>
    <w:rsid w:val="00A53E93"/>
    <w:rsid w:val="00A76D2A"/>
    <w:rsid w:val="00A8504E"/>
    <w:rsid w:val="00A933E9"/>
    <w:rsid w:val="00A96BEC"/>
    <w:rsid w:val="00AB4CBB"/>
    <w:rsid w:val="00AF06F9"/>
    <w:rsid w:val="00B157FA"/>
    <w:rsid w:val="00B1737A"/>
    <w:rsid w:val="00B239B9"/>
    <w:rsid w:val="00B268DE"/>
    <w:rsid w:val="00B4300E"/>
    <w:rsid w:val="00B53780"/>
    <w:rsid w:val="00B5474C"/>
    <w:rsid w:val="00B5515E"/>
    <w:rsid w:val="00B66518"/>
    <w:rsid w:val="00B77810"/>
    <w:rsid w:val="00BB37C9"/>
    <w:rsid w:val="00BC14F4"/>
    <w:rsid w:val="00BF25CD"/>
    <w:rsid w:val="00BF27A9"/>
    <w:rsid w:val="00C23156"/>
    <w:rsid w:val="00C347B7"/>
    <w:rsid w:val="00C403ED"/>
    <w:rsid w:val="00C42E12"/>
    <w:rsid w:val="00CB53D1"/>
    <w:rsid w:val="00CB6F59"/>
    <w:rsid w:val="00CC5A9F"/>
    <w:rsid w:val="00D0550B"/>
    <w:rsid w:val="00D35C7D"/>
    <w:rsid w:val="00D4479F"/>
    <w:rsid w:val="00D5546C"/>
    <w:rsid w:val="00D63C42"/>
    <w:rsid w:val="00D71014"/>
    <w:rsid w:val="00D8513C"/>
    <w:rsid w:val="00D94B7B"/>
    <w:rsid w:val="00DB1A9A"/>
    <w:rsid w:val="00DE17B7"/>
    <w:rsid w:val="00DE3B35"/>
    <w:rsid w:val="00DF715F"/>
    <w:rsid w:val="00E508C8"/>
    <w:rsid w:val="00E745AD"/>
    <w:rsid w:val="00E756BF"/>
    <w:rsid w:val="00EC51E2"/>
    <w:rsid w:val="00ED3238"/>
    <w:rsid w:val="00EE1F4C"/>
    <w:rsid w:val="00EE26E7"/>
    <w:rsid w:val="00F132C8"/>
    <w:rsid w:val="00F4153A"/>
    <w:rsid w:val="00F60320"/>
    <w:rsid w:val="00F63967"/>
    <w:rsid w:val="00F853C9"/>
    <w:rsid w:val="00F92128"/>
    <w:rsid w:val="00FB25CD"/>
    <w:rsid w:val="00FB5D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EA6E6"/>
  <w15:docId w15:val="{5D9A6DA2-F7D1-4DAC-869F-5ABF96C19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1FE"/>
    <w:pPr>
      <w:spacing w:before="120" w:after="120"/>
    </w:pPr>
    <w:rPr>
      <w:rFonts w:ascii="Calibri" w:eastAsia="Calibri" w:hAnsi="Calibri" w:cs="Calibri"/>
    </w:rPr>
  </w:style>
  <w:style w:type="paragraph" w:styleId="Heading1">
    <w:name w:val="heading 1"/>
    <w:basedOn w:val="Normal"/>
    <w:uiPriority w:val="9"/>
    <w:qFormat/>
    <w:rsid w:val="003961BA"/>
    <w:pPr>
      <w:spacing w:before="22"/>
      <w:ind w:left="460" w:hanging="361"/>
      <w:outlineLvl w:val="0"/>
    </w:pPr>
    <w:rPr>
      <w:rFonts w:asciiTheme="minorHAnsi" w:eastAsia="Calibri Light" w:hAnsiTheme="minorHAnsi" w:cs="Calibri Light"/>
      <w:sz w:val="32"/>
      <w:szCs w:val="32"/>
    </w:rPr>
  </w:style>
  <w:style w:type="paragraph" w:styleId="Heading2">
    <w:name w:val="heading 2"/>
    <w:basedOn w:val="Normal"/>
    <w:uiPriority w:val="9"/>
    <w:unhideWhenUsed/>
    <w:qFormat/>
    <w:rsid w:val="00BB37C9"/>
    <w:pPr>
      <w:ind w:left="532" w:hanging="433"/>
      <w:outlineLvl w:val="1"/>
    </w:pPr>
    <w:rPr>
      <w:rFonts w:asciiTheme="minorHAnsi" w:eastAsia="Calibri Light" w:hAnsiTheme="minorHAnsi" w:cs="Calibri Light"/>
      <w:sz w:val="26"/>
      <w:szCs w:val="26"/>
    </w:rPr>
  </w:style>
  <w:style w:type="paragraph" w:styleId="Heading3">
    <w:name w:val="heading 3"/>
    <w:basedOn w:val="Normal"/>
    <w:next w:val="Normal"/>
    <w:link w:val="Heading3Char"/>
    <w:uiPriority w:val="9"/>
    <w:unhideWhenUsed/>
    <w:qFormat/>
    <w:rsid w:val="00C23156"/>
    <w:pPr>
      <w:keepNext/>
      <w:keepLines/>
      <w:spacing w:before="40"/>
      <w:outlineLvl w:val="2"/>
    </w:pPr>
    <w:rPr>
      <w:rFonts w:asciiTheme="minorHAnsi" w:eastAsiaTheme="majorEastAsia" w:hAnsiTheme="minorHAnsi" w:cstheme="majorBidi"/>
      <w:sz w:val="24"/>
      <w:szCs w:val="24"/>
    </w:rPr>
  </w:style>
  <w:style w:type="paragraph" w:styleId="Heading4">
    <w:name w:val="heading 4"/>
    <w:basedOn w:val="Normal"/>
    <w:next w:val="Normal"/>
    <w:link w:val="Heading4Char"/>
    <w:uiPriority w:val="9"/>
    <w:unhideWhenUsed/>
    <w:qFormat/>
    <w:rsid w:val="00C23156"/>
    <w:pPr>
      <w:keepNext/>
      <w:keepLines/>
      <w:spacing w:before="40"/>
      <w:outlineLvl w:val="3"/>
    </w:pPr>
    <w:rPr>
      <w:rFonts w:asciiTheme="minorHAnsi" w:eastAsiaTheme="majorEastAsia" w:hAnsiTheme="minorHAnsi" w:cstheme="majorBidi"/>
      <w:i/>
      <w:iCs/>
    </w:rPr>
  </w:style>
  <w:style w:type="paragraph" w:styleId="Heading5">
    <w:name w:val="heading 5"/>
    <w:basedOn w:val="Normal"/>
    <w:next w:val="Normal"/>
    <w:link w:val="Heading5Char"/>
    <w:uiPriority w:val="9"/>
    <w:unhideWhenUsed/>
    <w:qFormat/>
    <w:rsid w:val="009D0D1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line="670" w:lineRule="exact"/>
      <w:ind w:left="100"/>
    </w:pPr>
    <w:rPr>
      <w:rFonts w:ascii="Calibri Light" w:eastAsia="Calibri Light" w:hAnsi="Calibri Light" w:cs="Calibri Light"/>
      <w:sz w:val="56"/>
      <w:szCs w:val="56"/>
    </w:rPr>
  </w:style>
  <w:style w:type="paragraph" w:styleId="ListParagraph">
    <w:name w:val="List Paragraph"/>
    <w:basedOn w:val="Normal"/>
    <w:uiPriority w:val="1"/>
    <w:qFormat/>
    <w:pPr>
      <w:ind w:left="981" w:hanging="661"/>
    </w:pPr>
  </w:style>
  <w:style w:type="paragraph" w:customStyle="1" w:styleId="TableParagraph">
    <w:name w:val="Table Paragraph"/>
    <w:basedOn w:val="Normal"/>
    <w:uiPriority w:val="1"/>
    <w:qFormat/>
    <w:pPr>
      <w:spacing w:line="225" w:lineRule="exact"/>
      <w:ind w:left="200"/>
    </w:pPr>
  </w:style>
  <w:style w:type="paragraph" w:customStyle="1" w:styleId="paragraph">
    <w:name w:val="paragraph"/>
    <w:basedOn w:val="Normal"/>
    <w:rsid w:val="00412AAF"/>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412AAF"/>
  </w:style>
  <w:style w:type="character" w:customStyle="1" w:styleId="eop">
    <w:name w:val="eop"/>
    <w:basedOn w:val="DefaultParagraphFont"/>
    <w:rsid w:val="00412AAF"/>
  </w:style>
  <w:style w:type="character" w:customStyle="1" w:styleId="Heading3Char">
    <w:name w:val="Heading 3 Char"/>
    <w:basedOn w:val="DefaultParagraphFont"/>
    <w:link w:val="Heading3"/>
    <w:uiPriority w:val="9"/>
    <w:rsid w:val="00C23156"/>
    <w:rPr>
      <w:rFonts w:eastAsiaTheme="majorEastAsia" w:cstheme="majorBidi"/>
      <w:sz w:val="24"/>
      <w:szCs w:val="24"/>
    </w:rPr>
  </w:style>
  <w:style w:type="paragraph" w:styleId="NormalWeb">
    <w:name w:val="Normal (Web)"/>
    <w:basedOn w:val="Normal"/>
    <w:uiPriority w:val="99"/>
    <w:semiHidden/>
    <w:unhideWhenUsed/>
    <w:rsid w:val="00463758"/>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23156"/>
    <w:rPr>
      <w:rFonts w:eastAsiaTheme="majorEastAsia" w:cstheme="majorBidi"/>
      <w:i/>
      <w:iCs/>
    </w:rPr>
  </w:style>
  <w:style w:type="character" w:customStyle="1" w:styleId="Heading5Char">
    <w:name w:val="Heading 5 Char"/>
    <w:basedOn w:val="DefaultParagraphFont"/>
    <w:link w:val="Heading5"/>
    <w:uiPriority w:val="9"/>
    <w:rsid w:val="009D0D15"/>
    <w:rPr>
      <w:rFonts w:asciiTheme="majorHAnsi" w:eastAsiaTheme="majorEastAsia" w:hAnsiTheme="majorHAnsi" w:cstheme="majorBidi"/>
      <w:color w:val="365F91" w:themeColor="accent1" w:themeShade="BF"/>
    </w:rPr>
  </w:style>
  <w:style w:type="paragraph" w:styleId="Caption">
    <w:name w:val="caption"/>
    <w:basedOn w:val="Normal"/>
    <w:next w:val="Normal"/>
    <w:uiPriority w:val="35"/>
    <w:unhideWhenUsed/>
    <w:qFormat/>
    <w:rsid w:val="00974CDC"/>
    <w:pPr>
      <w:spacing w:after="200"/>
    </w:pPr>
    <w:rPr>
      <w:i/>
      <w:iCs/>
      <w:color w:val="1F497D" w:themeColor="text2"/>
      <w:sz w:val="18"/>
      <w:szCs w:val="18"/>
    </w:rPr>
  </w:style>
  <w:style w:type="paragraph" w:styleId="TOCHeading">
    <w:name w:val="TOC Heading"/>
    <w:basedOn w:val="Heading1"/>
    <w:next w:val="Normal"/>
    <w:uiPriority w:val="39"/>
    <w:unhideWhenUsed/>
    <w:qFormat/>
    <w:rsid w:val="00155C1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155C1D"/>
    <w:pPr>
      <w:spacing w:after="100"/>
    </w:pPr>
  </w:style>
  <w:style w:type="paragraph" w:styleId="TOC2">
    <w:name w:val="toc 2"/>
    <w:basedOn w:val="Normal"/>
    <w:next w:val="Normal"/>
    <w:autoRedefine/>
    <w:uiPriority w:val="39"/>
    <w:unhideWhenUsed/>
    <w:rsid w:val="00155C1D"/>
    <w:pPr>
      <w:spacing w:after="100"/>
      <w:ind w:left="220"/>
    </w:pPr>
  </w:style>
  <w:style w:type="paragraph" w:styleId="TOC3">
    <w:name w:val="toc 3"/>
    <w:basedOn w:val="Normal"/>
    <w:next w:val="Normal"/>
    <w:autoRedefine/>
    <w:uiPriority w:val="39"/>
    <w:unhideWhenUsed/>
    <w:rsid w:val="00155C1D"/>
    <w:pPr>
      <w:spacing w:after="100"/>
      <w:ind w:left="440"/>
    </w:pPr>
  </w:style>
  <w:style w:type="character" w:styleId="Hyperlink">
    <w:name w:val="Hyperlink"/>
    <w:basedOn w:val="DefaultParagraphFont"/>
    <w:uiPriority w:val="99"/>
    <w:unhideWhenUsed/>
    <w:rsid w:val="00155C1D"/>
    <w:rPr>
      <w:color w:val="0000FF" w:themeColor="hyperlink"/>
      <w:u w:val="single"/>
    </w:rPr>
  </w:style>
  <w:style w:type="table" w:styleId="TableGrid">
    <w:name w:val="Table Grid"/>
    <w:basedOn w:val="TableNormal"/>
    <w:uiPriority w:val="39"/>
    <w:rsid w:val="00AF06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534F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BF27A9"/>
    <w:rPr>
      <w:color w:val="666666"/>
    </w:rPr>
  </w:style>
  <w:style w:type="paragraph" w:styleId="TableofFigures">
    <w:name w:val="table of figures"/>
    <w:basedOn w:val="Normal"/>
    <w:next w:val="Normal"/>
    <w:uiPriority w:val="99"/>
    <w:unhideWhenUsed/>
    <w:rsid w:val="001326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646381">
      <w:bodyDiv w:val="1"/>
      <w:marLeft w:val="0"/>
      <w:marRight w:val="0"/>
      <w:marTop w:val="0"/>
      <w:marBottom w:val="0"/>
      <w:divBdr>
        <w:top w:val="none" w:sz="0" w:space="0" w:color="auto"/>
        <w:left w:val="none" w:sz="0" w:space="0" w:color="auto"/>
        <w:bottom w:val="none" w:sz="0" w:space="0" w:color="auto"/>
        <w:right w:val="none" w:sz="0" w:space="0" w:color="auto"/>
      </w:divBdr>
    </w:div>
    <w:div w:id="284895403">
      <w:bodyDiv w:val="1"/>
      <w:marLeft w:val="0"/>
      <w:marRight w:val="0"/>
      <w:marTop w:val="0"/>
      <w:marBottom w:val="0"/>
      <w:divBdr>
        <w:top w:val="none" w:sz="0" w:space="0" w:color="auto"/>
        <w:left w:val="none" w:sz="0" w:space="0" w:color="auto"/>
        <w:bottom w:val="none" w:sz="0" w:space="0" w:color="auto"/>
        <w:right w:val="none" w:sz="0" w:space="0" w:color="auto"/>
      </w:divBdr>
    </w:div>
    <w:div w:id="657995785">
      <w:bodyDiv w:val="1"/>
      <w:marLeft w:val="0"/>
      <w:marRight w:val="0"/>
      <w:marTop w:val="0"/>
      <w:marBottom w:val="0"/>
      <w:divBdr>
        <w:top w:val="none" w:sz="0" w:space="0" w:color="auto"/>
        <w:left w:val="none" w:sz="0" w:space="0" w:color="auto"/>
        <w:bottom w:val="none" w:sz="0" w:space="0" w:color="auto"/>
        <w:right w:val="none" w:sz="0" w:space="0" w:color="auto"/>
      </w:divBdr>
    </w:div>
    <w:div w:id="851644123">
      <w:bodyDiv w:val="1"/>
      <w:marLeft w:val="0"/>
      <w:marRight w:val="0"/>
      <w:marTop w:val="0"/>
      <w:marBottom w:val="0"/>
      <w:divBdr>
        <w:top w:val="none" w:sz="0" w:space="0" w:color="auto"/>
        <w:left w:val="none" w:sz="0" w:space="0" w:color="auto"/>
        <w:bottom w:val="none" w:sz="0" w:space="0" w:color="auto"/>
        <w:right w:val="none" w:sz="0" w:space="0" w:color="auto"/>
      </w:divBdr>
      <w:divsChild>
        <w:div w:id="1669865385">
          <w:marLeft w:val="0"/>
          <w:marRight w:val="0"/>
          <w:marTop w:val="0"/>
          <w:marBottom w:val="0"/>
          <w:divBdr>
            <w:top w:val="none" w:sz="0" w:space="0" w:color="auto"/>
            <w:left w:val="none" w:sz="0" w:space="0" w:color="auto"/>
            <w:bottom w:val="none" w:sz="0" w:space="0" w:color="auto"/>
            <w:right w:val="none" w:sz="0" w:space="0" w:color="auto"/>
          </w:divBdr>
        </w:div>
        <w:div w:id="357900865">
          <w:marLeft w:val="0"/>
          <w:marRight w:val="0"/>
          <w:marTop w:val="0"/>
          <w:marBottom w:val="0"/>
          <w:divBdr>
            <w:top w:val="none" w:sz="0" w:space="0" w:color="auto"/>
            <w:left w:val="none" w:sz="0" w:space="0" w:color="auto"/>
            <w:bottom w:val="none" w:sz="0" w:space="0" w:color="auto"/>
            <w:right w:val="none" w:sz="0" w:space="0" w:color="auto"/>
          </w:divBdr>
        </w:div>
        <w:div w:id="925261600">
          <w:marLeft w:val="0"/>
          <w:marRight w:val="0"/>
          <w:marTop w:val="0"/>
          <w:marBottom w:val="0"/>
          <w:divBdr>
            <w:top w:val="none" w:sz="0" w:space="0" w:color="auto"/>
            <w:left w:val="none" w:sz="0" w:space="0" w:color="auto"/>
            <w:bottom w:val="none" w:sz="0" w:space="0" w:color="auto"/>
            <w:right w:val="none" w:sz="0" w:space="0" w:color="auto"/>
          </w:divBdr>
        </w:div>
        <w:div w:id="155196693">
          <w:marLeft w:val="0"/>
          <w:marRight w:val="0"/>
          <w:marTop w:val="0"/>
          <w:marBottom w:val="0"/>
          <w:divBdr>
            <w:top w:val="none" w:sz="0" w:space="0" w:color="auto"/>
            <w:left w:val="none" w:sz="0" w:space="0" w:color="auto"/>
            <w:bottom w:val="none" w:sz="0" w:space="0" w:color="auto"/>
            <w:right w:val="none" w:sz="0" w:space="0" w:color="auto"/>
          </w:divBdr>
        </w:div>
      </w:divsChild>
    </w:div>
    <w:div w:id="1016810408">
      <w:bodyDiv w:val="1"/>
      <w:marLeft w:val="0"/>
      <w:marRight w:val="0"/>
      <w:marTop w:val="0"/>
      <w:marBottom w:val="0"/>
      <w:divBdr>
        <w:top w:val="none" w:sz="0" w:space="0" w:color="auto"/>
        <w:left w:val="none" w:sz="0" w:space="0" w:color="auto"/>
        <w:bottom w:val="none" w:sz="0" w:space="0" w:color="auto"/>
        <w:right w:val="none" w:sz="0" w:space="0" w:color="auto"/>
      </w:divBdr>
    </w:div>
    <w:div w:id="1054545479">
      <w:bodyDiv w:val="1"/>
      <w:marLeft w:val="0"/>
      <w:marRight w:val="0"/>
      <w:marTop w:val="0"/>
      <w:marBottom w:val="0"/>
      <w:divBdr>
        <w:top w:val="none" w:sz="0" w:space="0" w:color="auto"/>
        <w:left w:val="none" w:sz="0" w:space="0" w:color="auto"/>
        <w:bottom w:val="none" w:sz="0" w:space="0" w:color="auto"/>
        <w:right w:val="none" w:sz="0" w:space="0" w:color="auto"/>
      </w:divBdr>
    </w:div>
    <w:div w:id="1741827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B16AB-C3EF-4207-9692-8A0F4101E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4031</Words>
  <Characters>22981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 R.</dc:creator>
  <cp:lastModifiedBy>F. R.</cp:lastModifiedBy>
  <cp:revision>126</cp:revision>
  <dcterms:created xsi:type="dcterms:W3CDTF">2023-12-16T14:10:00Z</dcterms:created>
  <dcterms:modified xsi:type="dcterms:W3CDTF">2023-12-19T22:00:00Z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2022-09-15T00:00:00Z</vt:filetime>
  </property>
  <property fmtid="{D5CDD505-2E9C-101B-9397-08002B2CF9AE}" pid="3" name="Creator">
    <vt:lpwstr>Microsoft® Word for Microsoft 365</vt:lpwstr>
  </property>
  <property fmtid="{D5CDD505-2E9C-101B-9397-08002B2CF9AE}" pid="4" name="LastSaved">
    <vt:filetime>2023-12-16T00:00:00Z</vt:filetime>
  </property>
</Properties>
</file>