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90A8" w14:textId="1128F5FB" w:rsidR="00995A52" w:rsidRPr="00027746" w:rsidRDefault="00027746" w:rsidP="000277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7746">
        <w:rPr>
          <w:rFonts w:ascii="Times New Roman" w:hAnsi="Times New Roman" w:cs="Times New Roman"/>
          <w:b/>
          <w:bCs/>
          <w:sz w:val="24"/>
          <w:szCs w:val="24"/>
        </w:rPr>
        <w:t>Midterm exam: General Chemistry 2</w:t>
      </w:r>
    </w:p>
    <w:p w14:paraId="15F485C5" w14:textId="04FB863B" w:rsidR="00027746" w:rsidRPr="00027746" w:rsidRDefault="00BD3A61" w:rsidP="000277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="00027746" w:rsidRPr="00027746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tbl>
      <w:tblPr>
        <w:tblW w:w="4512" w:type="dxa"/>
        <w:jc w:val="center"/>
        <w:tblLook w:val="04A0" w:firstRow="1" w:lastRow="0" w:firstColumn="1" w:lastColumn="0" w:noHBand="0" w:noVBand="1"/>
      </w:tblPr>
      <w:tblGrid>
        <w:gridCol w:w="1546"/>
        <w:gridCol w:w="2966"/>
      </w:tblGrid>
      <w:tr w:rsidR="00027746" w:rsidRPr="00027746" w14:paraId="55C15439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1293E" w14:textId="50054CB5" w:rsidR="00027746" w:rsidRPr="00C473E8" w:rsidRDefault="00027746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7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No.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813EE" w14:textId="11DAA16A" w:rsidR="00027746" w:rsidRPr="00C473E8" w:rsidRDefault="00027746" w:rsidP="00C473E8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sz w:val="24"/>
                <w:szCs w:val="24"/>
              </w:rPr>
            </w:pPr>
            <w:r w:rsidRPr="00C473E8">
              <w:rPr>
                <w:rFonts w:ascii="Times New Roman" w:eastAsia="맑은 고딕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027746" w:rsidRPr="00027746" w14:paraId="22CAF9D4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698DE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202116184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36087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가니예프오마트베크</w:t>
            </w:r>
            <w:proofErr w:type="spellEnd"/>
            <w:r w:rsidRPr="00027746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027746" w:rsidRPr="00027746" w14:paraId="5B674165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F0B3C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202110143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EF91B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김서진</w:t>
            </w:r>
            <w:proofErr w:type="spellEnd"/>
          </w:p>
        </w:tc>
      </w:tr>
      <w:tr w:rsidR="00027746" w:rsidRPr="00027746" w14:paraId="05601C84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4AF90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202121520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FE20F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김지혁</w:t>
            </w:r>
            <w:proofErr w:type="spellEnd"/>
          </w:p>
        </w:tc>
      </w:tr>
      <w:tr w:rsidR="00027746" w:rsidRPr="00027746" w14:paraId="6C7ECE67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296DE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202116317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2B536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김혜정</w:t>
            </w:r>
            <w:proofErr w:type="spellEnd"/>
          </w:p>
        </w:tc>
      </w:tr>
      <w:tr w:rsidR="00027746" w:rsidRPr="00027746" w14:paraId="50B4DB63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133F0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202116185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25508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라자보프알리악바르</w:t>
            </w:r>
            <w:proofErr w:type="spellEnd"/>
            <w:r w:rsidRPr="00027746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027746" w:rsidRPr="00027746" w14:paraId="03D756A8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149BE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202121977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6E3A0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랍비</w:t>
            </w:r>
            <w:proofErr w:type="spellEnd"/>
            <w:r w:rsidRPr="00027746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027746" w:rsidRPr="00027746" w14:paraId="7C088A21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42339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202110147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84AC0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류주광</w:t>
            </w:r>
            <w:proofErr w:type="spellEnd"/>
          </w:p>
        </w:tc>
      </w:tr>
      <w:tr w:rsidR="00027746" w:rsidRPr="00027746" w14:paraId="430672BD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800C8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202116201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2EEF8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박린</w:t>
            </w:r>
            <w:proofErr w:type="spellEnd"/>
          </w:p>
        </w:tc>
      </w:tr>
      <w:tr w:rsidR="00027746" w:rsidRPr="00027746" w14:paraId="2BEF41CE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CA3E9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202110149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90707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박한상</w:t>
            </w:r>
            <w:proofErr w:type="spellEnd"/>
          </w:p>
        </w:tc>
      </w:tr>
      <w:tr w:rsidR="00C473E8" w:rsidRPr="00027746" w14:paraId="1FEA11C3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C4066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202116188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F4440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ko-KR"/>
              </w:rPr>
            </w:pPr>
            <w:r w:rsidRPr="00027746">
              <w:rPr>
                <w:rFonts w:ascii="Times New Roman" w:eastAsia="맑은 고딕" w:hAnsi="Times New Roman" w:cs="Times New Roman"/>
                <w:lang w:eastAsia="ko-KR"/>
              </w:rPr>
              <w:t>셰이크마후즈아흐메드</w:t>
            </w:r>
            <w:r w:rsidRPr="00027746">
              <w:rPr>
                <w:rFonts w:ascii="Times New Roman" w:eastAsia="Times New Roman" w:hAnsi="Times New Roman" w:cs="Times New Roman"/>
                <w:lang w:eastAsia="ko-KR"/>
              </w:rPr>
              <w:t xml:space="preserve">* </w:t>
            </w:r>
          </w:p>
        </w:tc>
      </w:tr>
      <w:tr w:rsidR="00027746" w:rsidRPr="00027746" w14:paraId="35C618D0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B81664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202110151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FEF24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신민규</w:t>
            </w:r>
            <w:proofErr w:type="spellEnd"/>
          </w:p>
        </w:tc>
      </w:tr>
      <w:tr w:rsidR="00027746" w:rsidRPr="00027746" w14:paraId="1928FFD9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2AA26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202116189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62B53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아슈루푸딘아흐메드</w:t>
            </w:r>
            <w:proofErr w:type="spellEnd"/>
            <w:r w:rsidRPr="00027746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C473E8" w:rsidRPr="00027746" w14:paraId="2945C668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BE280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202016653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D2AF4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ko-KR"/>
              </w:rPr>
            </w:pPr>
            <w:r w:rsidRPr="00027746">
              <w:rPr>
                <w:rFonts w:ascii="Times New Roman" w:eastAsia="맑은 고딕" w:hAnsi="Times New Roman" w:cs="Times New Roman"/>
                <w:lang w:eastAsia="ko-KR"/>
              </w:rPr>
              <w:t>압두바노포브알리셔벡</w:t>
            </w:r>
            <w:r w:rsidRPr="00027746">
              <w:rPr>
                <w:rFonts w:ascii="Times New Roman" w:eastAsia="Times New Roman" w:hAnsi="Times New Roman" w:cs="Times New Roman"/>
                <w:lang w:eastAsia="ko-KR"/>
              </w:rPr>
              <w:t xml:space="preserve">* </w:t>
            </w:r>
          </w:p>
        </w:tc>
      </w:tr>
      <w:tr w:rsidR="00C473E8" w:rsidRPr="00027746" w14:paraId="6415820C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94FAE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202022297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2C67D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ko-KR"/>
              </w:rPr>
            </w:pPr>
            <w:r w:rsidRPr="00027746">
              <w:rPr>
                <w:rFonts w:ascii="Times New Roman" w:eastAsia="맑은 고딕" w:hAnsi="Times New Roman" w:cs="Times New Roman"/>
                <w:lang w:eastAsia="ko-KR"/>
              </w:rPr>
              <w:t>압두하리로브테무르벡</w:t>
            </w:r>
            <w:r w:rsidRPr="00027746">
              <w:rPr>
                <w:rFonts w:ascii="Times New Roman" w:eastAsia="Times New Roman" w:hAnsi="Times New Roman" w:cs="Times New Roman"/>
                <w:lang w:eastAsia="ko-KR"/>
              </w:rPr>
              <w:t xml:space="preserve">* </w:t>
            </w:r>
          </w:p>
        </w:tc>
      </w:tr>
      <w:tr w:rsidR="00C473E8" w:rsidRPr="00027746" w14:paraId="121DC89C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B01FE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202116190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83BE0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ko-KR"/>
              </w:rPr>
            </w:pPr>
            <w:r w:rsidRPr="00027746">
              <w:rPr>
                <w:rFonts w:ascii="Times New Roman" w:eastAsia="맑은 고딕" w:hAnsi="Times New Roman" w:cs="Times New Roman"/>
                <w:lang w:eastAsia="ko-KR"/>
              </w:rPr>
              <w:t>압둘라이브네압두르라흐만</w:t>
            </w:r>
            <w:r w:rsidRPr="00027746">
              <w:rPr>
                <w:rFonts w:ascii="Times New Roman" w:eastAsia="Times New Roman" w:hAnsi="Times New Roman" w:cs="Times New Roman"/>
                <w:lang w:eastAsia="ko-KR"/>
              </w:rPr>
              <w:t xml:space="preserve">* </w:t>
            </w:r>
          </w:p>
        </w:tc>
      </w:tr>
      <w:tr w:rsidR="00027746" w:rsidRPr="00027746" w14:paraId="6B84D706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5C00C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202116191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C548C0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엠디수잔미아</w:t>
            </w:r>
            <w:proofErr w:type="spellEnd"/>
            <w:r w:rsidRPr="00027746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027746" w:rsidRPr="00027746" w14:paraId="6890A351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39E2E2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202116192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1F2E8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엠디이프테카라시드</w:t>
            </w:r>
            <w:proofErr w:type="spellEnd"/>
            <w:r w:rsidRPr="00027746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027746" w:rsidRPr="00027746" w14:paraId="1E1AD5D0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64FFE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202110034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C77687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엠디하산호세인</w:t>
            </w:r>
            <w:proofErr w:type="spellEnd"/>
            <w:r w:rsidRPr="00027746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027746" w:rsidRPr="00027746" w14:paraId="4310FB57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94BF5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202016705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39CBE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오딜존유수포브</w:t>
            </w:r>
            <w:proofErr w:type="spellEnd"/>
            <w:r w:rsidRPr="00027746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027746" w:rsidRPr="00027746" w14:paraId="3DC32489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71C08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202116193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B6088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27746">
              <w:rPr>
                <w:rFonts w:ascii="Times New Roman" w:eastAsia="맑은 고딕" w:hAnsi="Times New Roman" w:cs="Times New Roman"/>
              </w:rPr>
              <w:t>우미드</w:t>
            </w:r>
            <w:proofErr w:type="spellEnd"/>
            <w:r w:rsidRPr="00027746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C473E8" w:rsidRPr="00027746" w14:paraId="7A29D4F9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D8187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202116194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3EBEC8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ko-KR"/>
              </w:rPr>
            </w:pPr>
            <w:r w:rsidRPr="00027746">
              <w:rPr>
                <w:rFonts w:ascii="Times New Roman" w:eastAsia="맑은 고딕" w:hAnsi="Times New Roman" w:cs="Times New Roman"/>
                <w:lang w:eastAsia="ko-KR"/>
              </w:rPr>
              <w:t>울마소프루지무캄일홈지</w:t>
            </w:r>
            <w:r w:rsidRPr="00027746">
              <w:rPr>
                <w:rFonts w:ascii="Times New Roman" w:eastAsia="Times New Roman" w:hAnsi="Times New Roman" w:cs="Times New Roman"/>
                <w:lang w:eastAsia="ko-KR"/>
              </w:rPr>
              <w:t xml:space="preserve">* </w:t>
            </w:r>
          </w:p>
        </w:tc>
      </w:tr>
      <w:tr w:rsidR="00C473E8" w:rsidRPr="00027746" w14:paraId="7242B0B9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C4EE4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202016657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B532C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ko-KR"/>
              </w:rPr>
            </w:pPr>
            <w:r w:rsidRPr="00027746">
              <w:rPr>
                <w:rFonts w:ascii="Times New Roman" w:eastAsia="맑은 고딕" w:hAnsi="Times New Roman" w:cs="Times New Roman"/>
                <w:lang w:eastAsia="ko-KR"/>
              </w:rPr>
              <w:t>이스칸다로브사만다르</w:t>
            </w:r>
            <w:r w:rsidRPr="00027746">
              <w:rPr>
                <w:rFonts w:ascii="Times New Roman" w:eastAsia="Times New Roman" w:hAnsi="Times New Roman" w:cs="Times New Roman"/>
                <w:lang w:eastAsia="ko-KR"/>
              </w:rPr>
              <w:t xml:space="preserve">* </w:t>
            </w:r>
          </w:p>
        </w:tc>
      </w:tr>
      <w:tr w:rsidR="00027746" w:rsidRPr="00027746" w14:paraId="480050A5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F7E87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202110158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5D243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맑은 고딕" w:hAnsi="Times New Roman" w:cs="Times New Roman"/>
                <w:lang w:eastAsia="ko-KR"/>
              </w:rPr>
            </w:pPr>
            <w:r w:rsidRPr="00027746">
              <w:rPr>
                <w:rFonts w:ascii="Times New Roman" w:eastAsia="맑은 고딕" w:hAnsi="Times New Roman" w:cs="Times New Roman"/>
                <w:lang w:eastAsia="ko-KR"/>
              </w:rPr>
              <w:t>임규리</w:t>
            </w:r>
          </w:p>
        </w:tc>
      </w:tr>
      <w:tr w:rsidR="00027746" w:rsidRPr="00027746" w14:paraId="074C2FC6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22B0E4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202116196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90AB3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맑은 고딕" w:hAnsi="Times New Roman" w:cs="Times New Roman"/>
                <w:lang w:eastAsia="ko-KR"/>
              </w:rPr>
            </w:pPr>
            <w:r w:rsidRPr="00027746">
              <w:rPr>
                <w:rFonts w:ascii="Times New Roman" w:eastAsia="맑은 고딕" w:hAnsi="Times New Roman" w:cs="Times New Roman"/>
                <w:lang w:eastAsia="ko-KR"/>
              </w:rPr>
              <w:t>임란</w:t>
            </w:r>
            <w:r w:rsidRPr="00027746">
              <w:rPr>
                <w:rFonts w:ascii="Times New Roman" w:eastAsia="맑은 고딕" w:hAnsi="Times New Roman" w:cs="Times New Roman"/>
                <w:lang w:eastAsia="ko-KR"/>
              </w:rPr>
              <w:t xml:space="preserve">* </w:t>
            </w:r>
          </w:p>
        </w:tc>
      </w:tr>
      <w:tr w:rsidR="00027746" w:rsidRPr="00027746" w14:paraId="2A456DF0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181FF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202116197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4C20E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맑은 고딕" w:hAnsi="Times New Roman" w:cs="Times New Roman"/>
                <w:lang w:eastAsia="ko-KR"/>
              </w:rPr>
            </w:pPr>
            <w:r w:rsidRPr="00027746">
              <w:rPr>
                <w:rFonts w:ascii="Times New Roman" w:eastAsia="맑은 고딕" w:hAnsi="Times New Roman" w:cs="Times New Roman"/>
                <w:lang w:eastAsia="ko-KR"/>
              </w:rPr>
              <w:t>점만초커</w:t>
            </w:r>
            <w:r w:rsidRPr="00027746">
              <w:rPr>
                <w:rFonts w:ascii="Times New Roman" w:eastAsia="맑은 고딕" w:hAnsi="Times New Roman" w:cs="Times New Roman"/>
                <w:lang w:eastAsia="ko-KR"/>
              </w:rPr>
              <w:t xml:space="preserve">* </w:t>
            </w:r>
          </w:p>
        </w:tc>
      </w:tr>
      <w:tr w:rsidR="00027746" w:rsidRPr="00027746" w14:paraId="6DA1F3E9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76010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202110160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D1169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맑은 고딕" w:hAnsi="Times New Roman" w:cs="Times New Roman"/>
                <w:lang w:eastAsia="ko-KR"/>
              </w:rPr>
            </w:pPr>
            <w:r w:rsidRPr="00027746">
              <w:rPr>
                <w:rFonts w:ascii="Times New Roman" w:eastAsia="맑은 고딕" w:hAnsi="Times New Roman" w:cs="Times New Roman"/>
                <w:lang w:eastAsia="ko-KR"/>
              </w:rPr>
              <w:t>정채우</w:t>
            </w:r>
          </w:p>
        </w:tc>
      </w:tr>
      <w:tr w:rsidR="00027746" w:rsidRPr="00027746" w14:paraId="4A0A5EE0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71AC4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202116198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ACB6A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맑은 고딕" w:hAnsi="Times New Roman" w:cs="Times New Roman"/>
                <w:lang w:eastAsia="ko-KR"/>
              </w:rPr>
            </w:pPr>
            <w:r w:rsidRPr="00027746">
              <w:rPr>
                <w:rFonts w:ascii="Times New Roman" w:eastAsia="맑은 고딕" w:hAnsi="Times New Roman" w:cs="Times New Roman"/>
                <w:lang w:eastAsia="ko-KR"/>
              </w:rPr>
              <w:t>호센미르샤하닷</w:t>
            </w:r>
            <w:r w:rsidRPr="00027746">
              <w:rPr>
                <w:rFonts w:ascii="Times New Roman" w:eastAsia="맑은 고딕" w:hAnsi="Times New Roman" w:cs="Times New Roman"/>
                <w:lang w:eastAsia="ko-KR"/>
              </w:rPr>
              <w:t xml:space="preserve">* </w:t>
            </w:r>
          </w:p>
        </w:tc>
      </w:tr>
      <w:tr w:rsidR="00027746" w:rsidRPr="00027746" w14:paraId="69D31F49" w14:textId="77777777" w:rsidTr="00C473E8">
        <w:trPr>
          <w:trHeight w:val="259"/>
          <w:jc w:val="center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E68827" w14:textId="77777777" w:rsidR="00027746" w:rsidRPr="00027746" w:rsidRDefault="00027746" w:rsidP="0002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7746">
              <w:rPr>
                <w:rFonts w:ascii="Times New Roman" w:eastAsia="Times New Roman" w:hAnsi="Times New Roman" w:cs="Times New Roman"/>
              </w:rPr>
              <w:t>202110162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1EC4D" w14:textId="77777777" w:rsidR="00027746" w:rsidRPr="00027746" w:rsidRDefault="00027746" w:rsidP="00027746">
            <w:pPr>
              <w:spacing w:after="0" w:line="240" w:lineRule="auto"/>
              <w:rPr>
                <w:rFonts w:ascii="Times New Roman" w:eastAsia="맑은 고딕" w:hAnsi="Times New Roman" w:cs="Times New Roman"/>
                <w:lang w:eastAsia="ko-KR"/>
              </w:rPr>
            </w:pPr>
            <w:r w:rsidRPr="00027746">
              <w:rPr>
                <w:rFonts w:ascii="Times New Roman" w:eastAsia="맑은 고딕" w:hAnsi="Times New Roman" w:cs="Times New Roman"/>
                <w:lang w:eastAsia="ko-KR"/>
              </w:rPr>
              <w:t>홍진호</w:t>
            </w:r>
          </w:p>
        </w:tc>
      </w:tr>
    </w:tbl>
    <w:p w14:paraId="7BFC1EE7" w14:textId="027F2025" w:rsidR="00C473E8" w:rsidRDefault="00C473E8" w:rsidP="00027746">
      <w:pPr>
        <w:rPr>
          <w:lang w:eastAsia="ko-KR"/>
        </w:rPr>
      </w:pPr>
    </w:p>
    <w:p w14:paraId="75BD8408" w14:textId="0F94F561" w:rsidR="00027746" w:rsidRPr="00C473E8" w:rsidRDefault="00C473E8" w:rsidP="00C473E8">
      <w:pPr>
        <w:jc w:val="center"/>
        <w:rPr>
          <w:rFonts w:ascii="Times New Roman" w:hAnsi="Times New Roman" w:cs="Times New Roman"/>
          <w:b/>
          <w:bCs/>
          <w:lang w:eastAsia="ko-KR"/>
        </w:rPr>
      </w:pPr>
      <w:r>
        <w:rPr>
          <w:lang w:eastAsia="ko-KR"/>
        </w:rPr>
        <w:br w:type="page"/>
      </w:r>
      <w:r w:rsidR="00BD3A61">
        <w:rPr>
          <w:rFonts w:ascii="Times New Roman" w:hAnsi="Times New Roman" w:cs="Times New Roman"/>
          <w:b/>
          <w:bCs/>
          <w:lang w:eastAsia="ko-KR"/>
        </w:rPr>
        <w:lastRenderedPageBreak/>
        <w:t>Group</w:t>
      </w:r>
      <w:r w:rsidRPr="00C473E8">
        <w:rPr>
          <w:rFonts w:ascii="Times New Roman" w:hAnsi="Times New Roman" w:cs="Times New Roman"/>
          <w:b/>
          <w:bCs/>
          <w:lang w:eastAsia="ko-KR"/>
        </w:rPr>
        <w:t xml:space="preserve"> 2</w:t>
      </w:r>
    </w:p>
    <w:tbl>
      <w:tblPr>
        <w:tblW w:w="476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3060"/>
      </w:tblGrid>
      <w:tr w:rsidR="00C473E8" w:rsidRPr="00C473E8" w14:paraId="68FC649D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22D97" w14:textId="61676442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473E8">
              <w:rPr>
                <w:rFonts w:ascii="Times New Roman" w:eastAsia="Times New Roman" w:hAnsi="Times New Roman" w:cs="Times New Roman"/>
                <w:b/>
                <w:bCs/>
              </w:rPr>
              <w:t>Student No.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BE6A8" w14:textId="753BA8CD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</w:rPr>
            </w:pPr>
            <w:r w:rsidRPr="00C473E8">
              <w:rPr>
                <w:rFonts w:ascii="Times New Roman" w:eastAsia="맑은 고딕" w:hAnsi="Times New Roman" w:cs="Times New Roman"/>
                <w:b/>
                <w:bCs/>
              </w:rPr>
              <w:t>Name</w:t>
            </w:r>
          </w:p>
        </w:tc>
      </w:tr>
      <w:tr w:rsidR="00C473E8" w:rsidRPr="00C473E8" w14:paraId="0CA5E5DA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5753A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202110040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F185A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후세인모사러프</w:t>
            </w:r>
            <w:proofErr w:type="spellEnd"/>
            <w:r w:rsidRPr="00C473E8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C473E8" w:rsidRPr="00C473E8" w14:paraId="3A8CAA49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6F95AA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201923237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D8C4F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아민조노브토히르벡</w:t>
            </w:r>
            <w:proofErr w:type="spellEnd"/>
            <w:r w:rsidRPr="00C473E8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C473E8" w:rsidRPr="00C473E8" w14:paraId="33CE2ACB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D8876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201923238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8FDD2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아스로로브우메드</w:t>
            </w:r>
            <w:proofErr w:type="spellEnd"/>
            <w:r w:rsidRPr="00C473E8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C473E8" w:rsidRPr="00C473E8" w14:paraId="709CDF0A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C8EDB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201923240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12A9F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ko-KR"/>
              </w:rPr>
            </w:pP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>압두라시도브도니요르벡</w:t>
            </w:r>
            <w:r w:rsidRPr="00C473E8">
              <w:rPr>
                <w:rFonts w:ascii="Times New Roman" w:eastAsia="Times New Roman" w:hAnsi="Times New Roman" w:cs="Times New Roman"/>
                <w:lang w:eastAsia="ko-KR"/>
              </w:rPr>
              <w:t xml:space="preserve">* </w:t>
            </w:r>
          </w:p>
        </w:tc>
      </w:tr>
      <w:tr w:rsidR="00C473E8" w:rsidRPr="00C473E8" w14:paraId="7F7DDCAA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57533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202022299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DF507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이사에브자혼기르</w:t>
            </w:r>
            <w:proofErr w:type="spellEnd"/>
            <w:r w:rsidRPr="00C473E8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C473E8" w:rsidRPr="00C473E8" w14:paraId="268F6364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75EC5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201923246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B6C87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ko-KR"/>
              </w:rPr>
            </w:pP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>이스모이로브보보무로드</w:t>
            </w:r>
            <w:r w:rsidRPr="00C473E8">
              <w:rPr>
                <w:rFonts w:ascii="Times New Roman" w:eastAsia="Times New Roman" w:hAnsi="Times New Roman" w:cs="Times New Roman"/>
                <w:lang w:eastAsia="ko-KR"/>
              </w:rPr>
              <w:t xml:space="preserve">* </w:t>
            </w:r>
          </w:p>
        </w:tc>
      </w:tr>
      <w:tr w:rsidR="00C473E8" w:rsidRPr="00C473E8" w14:paraId="7F11C218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4BFD4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201923232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01351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ko-KR"/>
              </w:rPr>
            </w:pP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>다브로노브샤르도르벡</w:t>
            </w:r>
            <w:r w:rsidRPr="00C473E8">
              <w:rPr>
                <w:rFonts w:ascii="Times New Roman" w:eastAsia="Times New Roman" w:hAnsi="Times New Roman" w:cs="Times New Roman"/>
                <w:lang w:eastAsia="ko-KR"/>
              </w:rPr>
              <w:t xml:space="preserve">* </w:t>
            </w:r>
          </w:p>
        </w:tc>
      </w:tr>
      <w:tr w:rsidR="00C473E8" w:rsidRPr="00C473E8" w14:paraId="3FFEB435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01158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201923233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65C47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ko-KR"/>
              </w:rPr>
            </w:pP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>로스타모브이스로일존</w:t>
            </w:r>
            <w:r w:rsidRPr="00C473E8">
              <w:rPr>
                <w:rFonts w:ascii="Times New Roman" w:eastAsia="Times New Roman" w:hAnsi="Times New Roman" w:cs="Times New Roman"/>
                <w:lang w:eastAsia="ko-KR"/>
              </w:rPr>
              <w:t xml:space="preserve">* </w:t>
            </w:r>
          </w:p>
        </w:tc>
      </w:tr>
      <w:tr w:rsidR="00C473E8" w:rsidRPr="00C473E8" w14:paraId="35A8FB31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439BC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201923234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7AB07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ko-KR"/>
              </w:rPr>
            </w:pP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>마다미노브파르루흐벡</w:t>
            </w:r>
            <w:r w:rsidRPr="00C473E8">
              <w:rPr>
                <w:rFonts w:ascii="Times New Roman" w:eastAsia="Times New Roman" w:hAnsi="Times New Roman" w:cs="Times New Roman"/>
                <w:lang w:eastAsia="ko-KR"/>
              </w:rPr>
              <w:t xml:space="preserve">* </w:t>
            </w:r>
          </w:p>
        </w:tc>
      </w:tr>
      <w:tr w:rsidR="00C473E8" w:rsidRPr="00C473E8" w14:paraId="35EA4AF0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963DD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201923187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38DFB1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마마토브라브산</w:t>
            </w:r>
            <w:proofErr w:type="spellEnd"/>
            <w:r w:rsidRPr="00C473E8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C473E8" w:rsidRPr="00C473E8" w14:paraId="3E9819F6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9B785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201923235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25D75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ko-KR"/>
              </w:rPr>
            </w:pP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>마흐마티라예브우키르벡</w:t>
            </w:r>
            <w:r w:rsidRPr="00C473E8">
              <w:rPr>
                <w:rFonts w:ascii="Times New Roman" w:eastAsia="Times New Roman" w:hAnsi="Times New Roman" w:cs="Times New Roman"/>
                <w:lang w:eastAsia="ko-KR"/>
              </w:rPr>
              <w:t xml:space="preserve">* </w:t>
            </w:r>
          </w:p>
        </w:tc>
      </w:tr>
      <w:tr w:rsidR="00C473E8" w:rsidRPr="00C473E8" w14:paraId="4D62255A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8BEA4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201923188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69655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샤브카토브자수르벡</w:t>
            </w:r>
            <w:proofErr w:type="spellEnd"/>
            <w:r w:rsidRPr="00C473E8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C473E8" w:rsidRPr="00C473E8" w14:paraId="77635A18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FCBE1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201923239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D5CF1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알리조노브라브샨벡</w:t>
            </w:r>
            <w:proofErr w:type="spellEnd"/>
            <w:r w:rsidRPr="00C473E8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C473E8" w:rsidRPr="00C473E8" w14:paraId="533F3327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845509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201923190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F2019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ko-KR"/>
              </w:rPr>
            </w:pP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>압두바나에브파이줄로</w:t>
            </w:r>
            <w:r w:rsidRPr="00C473E8">
              <w:rPr>
                <w:rFonts w:ascii="Times New Roman" w:eastAsia="Times New Roman" w:hAnsi="Times New Roman" w:cs="Times New Roman"/>
                <w:lang w:eastAsia="ko-KR"/>
              </w:rPr>
              <w:t xml:space="preserve">* </w:t>
            </w:r>
          </w:p>
        </w:tc>
      </w:tr>
      <w:tr w:rsidR="00C473E8" w:rsidRPr="00C473E8" w14:paraId="57719898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9A315D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201923191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4A097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ko-KR"/>
              </w:rPr>
            </w:pP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>압두코디로브자보히르벡</w:t>
            </w:r>
            <w:r w:rsidRPr="00C473E8">
              <w:rPr>
                <w:rFonts w:ascii="Times New Roman" w:eastAsia="Times New Roman" w:hAnsi="Times New Roman" w:cs="Times New Roman"/>
                <w:lang w:eastAsia="ko-KR"/>
              </w:rPr>
              <w:t xml:space="preserve">* </w:t>
            </w:r>
          </w:p>
        </w:tc>
      </w:tr>
      <w:tr w:rsidR="00C473E8" w:rsidRPr="00C473E8" w14:paraId="489D8B66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7F3F5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201923242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6D7B2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얀기에브아잠존</w:t>
            </w:r>
            <w:proofErr w:type="spellEnd"/>
            <w:r w:rsidRPr="00C473E8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</w:tr>
      <w:tr w:rsidR="00C473E8" w:rsidRPr="00C473E8" w14:paraId="71D2AC6E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1ED8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201923192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01F6E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맑은 고딕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얀기에브피르다브스</w:t>
            </w:r>
            <w:proofErr w:type="spellEnd"/>
            <w:r w:rsidRPr="00C473E8">
              <w:rPr>
                <w:rFonts w:ascii="Times New Roman" w:eastAsia="맑은 고딕" w:hAnsi="Times New Roman" w:cs="Times New Roman"/>
              </w:rPr>
              <w:t xml:space="preserve">* </w:t>
            </w:r>
          </w:p>
        </w:tc>
      </w:tr>
      <w:tr w:rsidR="00C473E8" w:rsidRPr="00C473E8" w14:paraId="03BB74BC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DE043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201923243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13E30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맑은 고딕" w:hAnsi="Times New Roman" w:cs="Times New Roman"/>
                <w:lang w:eastAsia="ko-KR"/>
              </w:rPr>
            </w:pP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>오림조노브사이드자로</w:t>
            </w: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 xml:space="preserve">* </w:t>
            </w:r>
          </w:p>
        </w:tc>
      </w:tr>
      <w:tr w:rsidR="00C473E8" w:rsidRPr="00C473E8" w14:paraId="1B482CBC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9F3BD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201923245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887046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맑은 고딕" w:hAnsi="Times New Roman" w:cs="Times New Roman"/>
                <w:lang w:eastAsia="ko-KR"/>
              </w:rPr>
            </w:pP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>이숀쿠로브호지악바르</w:t>
            </w: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 xml:space="preserve">* </w:t>
            </w:r>
          </w:p>
        </w:tc>
      </w:tr>
      <w:tr w:rsidR="00C473E8" w:rsidRPr="00C473E8" w14:paraId="4F2EED55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8F313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201923194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C20462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맑은 고딕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주라에브자보히르</w:t>
            </w:r>
            <w:proofErr w:type="spellEnd"/>
            <w:r w:rsidRPr="00C473E8">
              <w:rPr>
                <w:rFonts w:ascii="Times New Roman" w:eastAsia="맑은 고딕" w:hAnsi="Times New Roman" w:cs="Times New Roman"/>
              </w:rPr>
              <w:t xml:space="preserve">* </w:t>
            </w:r>
          </w:p>
        </w:tc>
      </w:tr>
      <w:tr w:rsidR="00C473E8" w:rsidRPr="00C473E8" w14:paraId="03241B37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3A587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201923248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2091A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맑은 고딕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카리모브아자맛존</w:t>
            </w:r>
            <w:proofErr w:type="spellEnd"/>
            <w:r w:rsidRPr="00C473E8">
              <w:rPr>
                <w:rFonts w:ascii="Times New Roman" w:eastAsia="맑은 고딕" w:hAnsi="Times New Roman" w:cs="Times New Roman"/>
              </w:rPr>
              <w:t xml:space="preserve">* </w:t>
            </w:r>
          </w:p>
        </w:tc>
      </w:tr>
      <w:tr w:rsidR="00C473E8" w:rsidRPr="00C473E8" w14:paraId="6E9D4E13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4CE9F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201923249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761BC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맑은 고딕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카림조노브아지즈벡</w:t>
            </w:r>
            <w:proofErr w:type="spellEnd"/>
            <w:r w:rsidRPr="00C473E8">
              <w:rPr>
                <w:rFonts w:ascii="Times New Roman" w:eastAsia="맑은 고딕" w:hAnsi="Times New Roman" w:cs="Times New Roman"/>
              </w:rPr>
              <w:t xml:space="preserve">* </w:t>
            </w:r>
          </w:p>
        </w:tc>
      </w:tr>
      <w:tr w:rsidR="00C473E8" w:rsidRPr="00C473E8" w14:paraId="3711A0E3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91482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201923250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247E63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맑은 고딕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코비로브일험존</w:t>
            </w:r>
            <w:proofErr w:type="spellEnd"/>
            <w:r w:rsidRPr="00C473E8">
              <w:rPr>
                <w:rFonts w:ascii="Times New Roman" w:eastAsia="맑은 고딕" w:hAnsi="Times New Roman" w:cs="Times New Roman"/>
              </w:rPr>
              <w:t xml:space="preserve">* </w:t>
            </w:r>
          </w:p>
        </w:tc>
      </w:tr>
      <w:tr w:rsidR="00C473E8" w:rsidRPr="00C473E8" w14:paraId="134C7100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6074C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201923252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2B87E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맑은 고딕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투란보에브노디르벡</w:t>
            </w:r>
            <w:proofErr w:type="spellEnd"/>
            <w:r w:rsidRPr="00C473E8">
              <w:rPr>
                <w:rFonts w:ascii="Times New Roman" w:eastAsia="맑은 고딕" w:hAnsi="Times New Roman" w:cs="Times New Roman"/>
              </w:rPr>
              <w:t xml:space="preserve">* </w:t>
            </w:r>
          </w:p>
        </w:tc>
      </w:tr>
      <w:tr w:rsidR="00C473E8" w:rsidRPr="00C473E8" w14:paraId="1CAD0811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97BB74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201923196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F42A8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맑은 고딕" w:hAnsi="Times New Roman" w:cs="Times New Roman"/>
                <w:lang w:eastAsia="ko-KR"/>
              </w:rPr>
            </w:pP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>파르디노브피르다브스</w:t>
            </w: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 xml:space="preserve">* </w:t>
            </w:r>
          </w:p>
        </w:tc>
      </w:tr>
      <w:tr w:rsidR="00C473E8" w:rsidRPr="00C473E8" w14:paraId="76A78B6B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B3045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201923253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79477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맑은 고딕" w:hAnsi="Times New Roman" w:cs="Times New Roman"/>
                <w:lang w:eastAsia="ko-KR"/>
              </w:rPr>
            </w:pP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>파흐리디노브우누스존</w:t>
            </w:r>
            <w:r w:rsidRPr="00C473E8">
              <w:rPr>
                <w:rFonts w:ascii="Times New Roman" w:eastAsia="맑은 고딕" w:hAnsi="Times New Roman" w:cs="Times New Roman"/>
                <w:lang w:eastAsia="ko-KR"/>
              </w:rPr>
              <w:t xml:space="preserve">* </w:t>
            </w:r>
          </w:p>
        </w:tc>
      </w:tr>
      <w:tr w:rsidR="00C473E8" w:rsidRPr="00C473E8" w14:paraId="59133CB8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9C812F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201923254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49E8C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맑은 고딕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하미도브압둘라</w:t>
            </w:r>
            <w:proofErr w:type="spellEnd"/>
            <w:r w:rsidRPr="00C473E8">
              <w:rPr>
                <w:rFonts w:ascii="Times New Roman" w:eastAsia="맑은 고딕" w:hAnsi="Times New Roman" w:cs="Times New Roman"/>
              </w:rPr>
              <w:t xml:space="preserve">* </w:t>
            </w:r>
          </w:p>
        </w:tc>
      </w:tr>
      <w:tr w:rsidR="00C473E8" w:rsidRPr="00C473E8" w14:paraId="37FEAE92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D5335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201923255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DF576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맑은 고딕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하산조노브시로즈벡</w:t>
            </w:r>
            <w:proofErr w:type="spellEnd"/>
            <w:r w:rsidRPr="00C473E8">
              <w:rPr>
                <w:rFonts w:ascii="Times New Roman" w:eastAsia="맑은 고딕" w:hAnsi="Times New Roman" w:cs="Times New Roman"/>
              </w:rPr>
              <w:t xml:space="preserve">* </w:t>
            </w:r>
          </w:p>
        </w:tc>
      </w:tr>
      <w:tr w:rsidR="00C473E8" w:rsidRPr="00C473E8" w14:paraId="1C9477E6" w14:textId="77777777" w:rsidTr="00C473E8">
        <w:trPr>
          <w:trHeight w:val="259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BF6CC" w14:textId="77777777" w:rsidR="00C473E8" w:rsidRPr="00C473E8" w:rsidRDefault="00C473E8" w:rsidP="00C4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473E8">
              <w:rPr>
                <w:rFonts w:ascii="Times New Roman" w:eastAsia="Times New Roman" w:hAnsi="Times New Roman" w:cs="Times New Roman"/>
              </w:rPr>
              <w:t>201923200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7CF31" w14:textId="77777777" w:rsidR="00C473E8" w:rsidRPr="00C473E8" w:rsidRDefault="00C473E8" w:rsidP="00C473E8">
            <w:pPr>
              <w:spacing w:after="0" w:line="240" w:lineRule="auto"/>
              <w:rPr>
                <w:rFonts w:ascii="Times New Roman" w:eastAsia="맑은 고딕" w:hAnsi="Times New Roman" w:cs="Times New Roman"/>
              </w:rPr>
            </w:pPr>
            <w:proofErr w:type="spellStart"/>
            <w:r w:rsidRPr="00C473E8">
              <w:rPr>
                <w:rFonts w:ascii="Times New Roman" w:eastAsia="맑은 고딕" w:hAnsi="Times New Roman" w:cs="Times New Roman"/>
              </w:rPr>
              <w:t>힉마토브노디르</w:t>
            </w:r>
            <w:proofErr w:type="spellEnd"/>
            <w:r w:rsidRPr="00C473E8">
              <w:rPr>
                <w:rFonts w:ascii="Times New Roman" w:eastAsia="맑은 고딕" w:hAnsi="Times New Roman" w:cs="Times New Roman"/>
              </w:rPr>
              <w:t xml:space="preserve">* </w:t>
            </w:r>
          </w:p>
        </w:tc>
      </w:tr>
    </w:tbl>
    <w:p w14:paraId="6F1EA712" w14:textId="77777777" w:rsidR="00C473E8" w:rsidRDefault="00C473E8" w:rsidP="00C473E8">
      <w:pPr>
        <w:rPr>
          <w:lang w:eastAsia="ko-KR"/>
        </w:rPr>
      </w:pPr>
    </w:p>
    <w:sectPr w:rsidR="00C473E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46"/>
    <w:rsid w:val="00027746"/>
    <w:rsid w:val="00995A52"/>
    <w:rsid w:val="00BD3A61"/>
    <w:rsid w:val="00C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E242"/>
  <w15:chartTrackingRefBased/>
  <w15:docId w15:val="{783F581A-D304-4204-BD14-107907F2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Shaheer Akhtar</dc:creator>
  <cp:keywords/>
  <dc:description/>
  <cp:lastModifiedBy>Mohammad Shaheer Akhtar</cp:lastModifiedBy>
  <cp:revision>2</cp:revision>
  <dcterms:created xsi:type="dcterms:W3CDTF">2021-10-20T04:46:00Z</dcterms:created>
  <dcterms:modified xsi:type="dcterms:W3CDTF">2021-10-20T05:08:00Z</dcterms:modified>
</cp:coreProperties>
</file>