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jc w:val="center"/>
        <w:rPr>
          <w:rFonts w:ascii="Dotum" w:cs="Dotum" w:eastAsia="Dotum" w:hAnsi="Dotum"/>
          <w:color w:val="333333"/>
          <w:sz w:val="21"/>
          <w:szCs w:val="21"/>
        </w:rPr>
      </w:pPr>
      <w:r w:rsidDel="00000000" w:rsidR="00000000" w:rsidRPr="00000000">
        <w:rPr>
          <w:rFonts w:ascii="Dotum" w:cs="Dotum" w:eastAsia="Dotum" w:hAnsi="Dotum"/>
          <w:color w:val="333333"/>
          <w:sz w:val="21"/>
          <w:szCs w:val="21"/>
          <w:rtl w:val="0"/>
        </w:rPr>
        <w:t xml:space="preserve">Lab homework for week 2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jc w:val="center"/>
        <w:rPr>
          <w:rFonts w:ascii="Dotum" w:cs="Dotum" w:eastAsia="Dotum" w:hAnsi="Dotum"/>
          <w:color w:val="333333"/>
          <w:sz w:val="21"/>
          <w:szCs w:val="21"/>
        </w:rPr>
      </w:pPr>
      <w:r w:rsidDel="00000000" w:rsidR="00000000" w:rsidRPr="00000000">
        <w:rPr>
          <w:rFonts w:ascii="Dotum" w:cs="Dotum" w:eastAsia="Dotum" w:hAnsi="Dotum"/>
          <w:color w:val="333333"/>
          <w:sz w:val="21"/>
          <w:szCs w:val="21"/>
          <w:rtl w:val="0"/>
        </w:rPr>
        <w:t xml:space="preserve">cl_stnt - character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jc w:val="center"/>
        <w:rPr>
          <w:rFonts w:ascii="Dotum" w:cs="Dotum" w:eastAsia="Dotum" w:hAnsi="Dotum"/>
          <w:color w:val="333333"/>
          <w:sz w:val="21"/>
          <w:szCs w:val="21"/>
        </w:rPr>
      </w:pPr>
      <w:r w:rsidDel="00000000" w:rsidR="00000000" w:rsidRPr="00000000">
        <w:rPr>
          <w:rFonts w:ascii="Dotum" w:cs="Dotum" w:eastAsia="Dotum" w:hAnsi="Dotum"/>
          <w:color w:val="333333"/>
          <w:sz w:val="21"/>
          <w:szCs w:val="21"/>
          <w:rtl w:val="0"/>
        </w:rPr>
        <w:t xml:space="preserve">stnt_year - numeric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jc w:val="center"/>
        <w:rPr>
          <w:rFonts w:ascii="Dotum" w:cs="Dotum" w:eastAsia="Dotum" w:hAnsi="Dotum"/>
          <w:color w:val="333333"/>
          <w:sz w:val="21"/>
          <w:szCs w:val="21"/>
        </w:rPr>
      </w:pPr>
      <w:r w:rsidDel="00000000" w:rsidR="00000000" w:rsidRPr="00000000">
        <w:rPr>
          <w:rFonts w:ascii="Dotum" w:cs="Dotum" w:eastAsia="Dotum" w:hAnsi="Dotum"/>
          <w:color w:val="333333"/>
          <w:sz w:val="21"/>
          <w:szCs w:val="21"/>
          <w:rtl w:val="0"/>
        </w:rPr>
        <w:t xml:space="preserve">stnt_score - numeric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According the result combined data should be a character.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Here is a proof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571750" cy="666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That’s all, thank you.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otu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