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Practical English Homework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Word English 2 Unit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141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Name: </w:t>
      </w:r>
      <w:r w:rsidDel="00000000" w:rsidR="00000000" w:rsidRPr="00000000">
        <w:rPr>
          <w:rtl w:val="0"/>
        </w:rPr>
        <w:t xml:space="preserve">Kobilov Ilkhomjon</w:t>
      </w:r>
      <w:r w:rsidDel="00000000" w:rsidR="00000000" w:rsidRPr="00000000">
        <w:rPr>
          <w:vertAlign w:val="baseline"/>
          <w:rtl w:val="0"/>
        </w:rPr>
        <w:tab/>
        <w:t xml:space="preserve">Student Number: </w:t>
      </w:r>
      <w:r w:rsidDel="00000000" w:rsidR="00000000" w:rsidRPr="00000000">
        <w:rPr>
          <w:rtl w:val="0"/>
        </w:rPr>
        <w:t xml:space="preserve">201923250 </w:t>
      </w:r>
      <w:r w:rsidDel="00000000" w:rsidR="00000000" w:rsidRPr="00000000">
        <w:rPr>
          <w:vertAlign w:val="baseline"/>
          <w:rtl w:val="0"/>
        </w:rPr>
        <w:t xml:space="preserve"> Seat Number: __________</w:t>
        <w:tab/>
        <w:t xml:space="preserve">Class: </w:t>
      </w:r>
      <w:r w:rsidDel="00000000" w:rsidR="00000000" w:rsidRPr="00000000">
        <w:rPr>
          <w:rtl w:val="0"/>
        </w:rPr>
        <w:t xml:space="preserve">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Vocabulary: </w:t>
        <w:tab/>
        <w:t xml:space="preserve">Cities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Complete the sentences with words from the box. Use the correct form.</w:t>
      </w:r>
      <w:r w:rsidDel="00000000" w:rsidR="00000000" w:rsidRPr="00000000">
        <w:rPr>
          <w:rtl w:val="0"/>
        </w:rPr>
      </w:r>
    </w:p>
    <w:tbl>
      <w:tblPr>
        <w:tblStyle w:val="Table1"/>
        <w:tblW w:w="90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39"/>
        <w:tblGridChange w:id="0">
          <w:tblGrid>
            <w:gridCol w:w="903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ind w:firstLine="60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urban     highway     nightlife     crowded     population     traffic     </w:t>
            </w:r>
          </w:p>
        </w:tc>
      </w:tr>
    </w:tbl>
    <w:p w:rsidR="00000000" w:rsidDel="00000000" w:rsidP="00000000" w:rsidRDefault="00000000" w:rsidRPr="00000000" w14:paraId="00000009">
      <w:pPr>
        <w:spacing w:before="240" w:line="360" w:lineRule="auto"/>
        <w:ind w:firstLine="1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My city doesn’t have much </w:t>
      </w:r>
      <w:r w:rsidDel="00000000" w:rsidR="00000000" w:rsidRPr="00000000">
        <w:rPr>
          <w:highlight w:val="green"/>
          <w:rtl w:val="0"/>
        </w:rPr>
        <w:t xml:space="preserve">nightlife</w:t>
      </w:r>
      <w:r w:rsidDel="00000000" w:rsidR="00000000" w:rsidRPr="00000000">
        <w:rPr>
          <w:vertAlign w:val="baseline"/>
          <w:rtl w:val="0"/>
        </w:rPr>
        <w:t xml:space="preserve">. There aren’t many clubs or restaurants here.</w:t>
      </w:r>
    </w:p>
    <w:p w:rsidR="00000000" w:rsidDel="00000000" w:rsidP="00000000" w:rsidRDefault="00000000" w:rsidRPr="00000000" w14:paraId="0000000A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Many people like to live in </w:t>
      </w:r>
      <w:r w:rsidDel="00000000" w:rsidR="00000000" w:rsidRPr="00000000">
        <w:rPr>
          <w:highlight w:val="green"/>
          <w:rtl w:val="0"/>
        </w:rPr>
        <w:t xml:space="preserve">urban </w:t>
      </w:r>
      <w:r w:rsidDel="00000000" w:rsidR="00000000" w:rsidRPr="00000000">
        <w:rPr>
          <w:vertAlign w:val="baseline"/>
          <w:rtl w:val="0"/>
        </w:rPr>
        <w:t xml:space="preserve">areas because there are lots of jobs there.</w:t>
      </w:r>
    </w:p>
    <w:p w:rsidR="00000000" w:rsidDel="00000000" w:rsidP="00000000" w:rsidRDefault="00000000" w:rsidRPr="00000000" w14:paraId="0000000B">
      <w:pPr>
        <w:spacing w:line="360" w:lineRule="auto"/>
        <w:ind w:left="281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Kayla always drives on the </w:t>
      </w:r>
      <w:r w:rsidDel="00000000" w:rsidR="00000000" w:rsidRPr="00000000">
        <w:rPr>
          <w:highlight w:val="green"/>
          <w:rtl w:val="0"/>
        </w:rPr>
        <w:t xml:space="preserve">highway </w:t>
      </w:r>
      <w:r w:rsidDel="00000000" w:rsidR="00000000" w:rsidRPr="00000000">
        <w:rPr>
          <w:vertAlign w:val="baseline"/>
          <w:rtl w:val="0"/>
        </w:rPr>
        <w:t xml:space="preserve">because it’s much faster than the small streets.</w:t>
      </w:r>
    </w:p>
    <w:p w:rsidR="00000000" w:rsidDel="00000000" w:rsidP="00000000" w:rsidRDefault="00000000" w:rsidRPr="00000000" w14:paraId="0000000C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The </w:t>
      </w:r>
      <w:r w:rsidDel="00000000" w:rsidR="00000000" w:rsidRPr="00000000">
        <w:rPr>
          <w:highlight w:val="green"/>
          <w:rtl w:val="0"/>
        </w:rPr>
        <w:t xml:space="preserve">population </w:t>
      </w:r>
      <w:r w:rsidDel="00000000" w:rsidR="00000000" w:rsidRPr="00000000">
        <w:rPr>
          <w:vertAlign w:val="baseline"/>
          <w:rtl w:val="0"/>
        </w:rPr>
        <w:t xml:space="preserve">of Mexico City is more than 20 million people. </w:t>
      </w:r>
    </w:p>
    <w:p w:rsidR="00000000" w:rsidDel="00000000" w:rsidP="00000000" w:rsidRDefault="00000000" w:rsidRPr="00000000" w14:paraId="0000000D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Large cities are very </w:t>
      </w:r>
      <w:r w:rsidDel="00000000" w:rsidR="00000000" w:rsidRPr="00000000">
        <w:rPr>
          <w:highlight w:val="green"/>
          <w:rtl w:val="0"/>
        </w:rPr>
        <w:t xml:space="preserve">crowded </w:t>
      </w:r>
      <w:r w:rsidDel="00000000" w:rsidR="00000000" w:rsidRPr="00000000">
        <w:rPr>
          <w:vertAlign w:val="baseline"/>
          <w:rtl w:val="0"/>
        </w:rPr>
        <w:t xml:space="preserve">because there are so many people and cars.</w:t>
      </w:r>
    </w:p>
    <w:p w:rsidR="00000000" w:rsidDel="00000000" w:rsidP="00000000" w:rsidRDefault="00000000" w:rsidRPr="00000000" w14:paraId="0000000E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My city has a big problem with </w:t>
      </w:r>
      <w:r w:rsidDel="00000000" w:rsidR="00000000" w:rsidRPr="00000000">
        <w:rPr>
          <w:highlight w:val="green"/>
          <w:rtl w:val="0"/>
        </w:rPr>
        <w:t xml:space="preserve">traffic</w:t>
      </w:r>
      <w:r w:rsidDel="00000000" w:rsidR="00000000" w:rsidRPr="00000000">
        <w:rPr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because many people have bought cars for the first time.</w:t>
      </w:r>
    </w:p>
    <w:p w:rsidR="00000000" w:rsidDel="00000000" w:rsidP="00000000" w:rsidRDefault="00000000" w:rsidRPr="00000000" w14:paraId="0000000F">
      <w:pPr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Circle the correct word to complete each sentence.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1. The (sale/ </w:t>
      </w:r>
      <w:r w:rsidDel="00000000" w:rsidR="00000000" w:rsidRPr="00000000">
        <w:rPr>
          <w:highlight w:val="green"/>
          <w:vertAlign w:val="baseline"/>
          <w:rtl w:val="0"/>
        </w:rPr>
        <w:t xml:space="preserve">key</w:t>
      </w:r>
      <w:r w:rsidDel="00000000" w:rsidR="00000000" w:rsidRPr="00000000">
        <w:rPr>
          <w:vertAlign w:val="baseline"/>
          <w:rtl w:val="0"/>
        </w:rPr>
        <w:t xml:space="preserve">/ north) tells you what the symbols on a map mean.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2. You go to the (museum/ </w:t>
      </w:r>
      <w:r w:rsidDel="00000000" w:rsidR="00000000" w:rsidRPr="00000000">
        <w:rPr>
          <w:highlight w:val="green"/>
          <w:vertAlign w:val="baseline"/>
          <w:rtl w:val="0"/>
        </w:rPr>
        <w:t xml:space="preserve">library</w:t>
      </w:r>
      <w:r w:rsidDel="00000000" w:rsidR="00000000" w:rsidRPr="00000000">
        <w:rPr>
          <w:vertAlign w:val="baseline"/>
          <w:rtl w:val="0"/>
        </w:rPr>
        <w:t xml:space="preserve">/ playground) to get books. </w:t>
      </w:r>
    </w:p>
    <w:p w:rsidR="00000000" w:rsidDel="00000000" w:rsidP="00000000" w:rsidRDefault="00000000" w:rsidRPr="00000000" w14:paraId="00000012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3. Government offices are in the (</w:t>
      </w:r>
      <w:r w:rsidDel="00000000" w:rsidR="00000000" w:rsidRPr="00000000">
        <w:rPr>
          <w:highlight w:val="green"/>
          <w:vertAlign w:val="baseline"/>
          <w:rtl w:val="0"/>
        </w:rPr>
        <w:t xml:space="preserve">city hall</w:t>
      </w:r>
      <w:r w:rsidDel="00000000" w:rsidR="00000000" w:rsidRPr="00000000">
        <w:rPr>
          <w:vertAlign w:val="baseline"/>
          <w:rtl w:val="0"/>
        </w:rPr>
        <w:t xml:space="preserve">/ museum/ post office).</w:t>
      </w:r>
    </w:p>
    <w:p w:rsidR="00000000" w:rsidDel="00000000" w:rsidP="00000000" w:rsidRDefault="00000000" w:rsidRPr="00000000" w14:paraId="00000013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4. On a map, the (</w:t>
      </w:r>
      <w:r w:rsidDel="00000000" w:rsidR="00000000" w:rsidRPr="00000000">
        <w:rPr>
          <w:highlight w:val="green"/>
          <w:vertAlign w:val="baseline"/>
          <w:rtl w:val="0"/>
        </w:rPr>
        <w:t xml:space="preserve">scale</w:t>
      </w:r>
      <w:r w:rsidDel="00000000" w:rsidR="00000000" w:rsidRPr="00000000">
        <w:rPr>
          <w:vertAlign w:val="baseline"/>
          <w:rtl w:val="0"/>
        </w:rPr>
        <w:t xml:space="preserve">/ legend/ north) shows how big things are.</w:t>
      </w:r>
    </w:p>
    <w:p w:rsidR="00000000" w:rsidDel="00000000" w:rsidP="00000000" w:rsidRDefault="00000000" w:rsidRPr="00000000" w14:paraId="00000014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5. We take our old newspapers to the (playground/ </w:t>
      </w:r>
      <w:r w:rsidDel="00000000" w:rsidR="00000000" w:rsidRPr="00000000">
        <w:rPr>
          <w:highlight w:val="green"/>
          <w:vertAlign w:val="baseline"/>
          <w:rtl w:val="0"/>
        </w:rPr>
        <w:t xml:space="preserve">recycling </w:t>
      </w:r>
      <w:r w:rsidDel="00000000" w:rsidR="00000000" w:rsidRPr="00000000">
        <w:rPr>
          <w:highlight w:val="green"/>
          <w:rtl w:val="0"/>
        </w:rPr>
        <w:t xml:space="preserve">centre</w:t>
      </w:r>
      <w:r w:rsidDel="00000000" w:rsidR="00000000" w:rsidRPr="00000000">
        <w:rPr>
          <w:vertAlign w:val="baseline"/>
          <w:rtl w:val="0"/>
        </w:rPr>
        <w:t xml:space="preserve">/ freeway) every month.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Grammar: Future with will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ind w:right="-98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Write questions about the future with will. Then write your predictions giving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a reason for your answer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1. how/ people/ commute</w:t>
      </w:r>
    </w:p>
    <w:p w:rsidR="00000000" w:rsidDel="00000000" w:rsidP="00000000" w:rsidRDefault="00000000" w:rsidRPr="00000000" w14:paraId="00000018">
      <w:pPr>
        <w:spacing w:after="240" w:lineRule="auto"/>
        <w:ind w:right="-98"/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How will people commute?</w:t>
      </w:r>
      <w:r w:rsidDel="00000000" w:rsidR="00000000" w:rsidRPr="00000000">
        <w:rPr>
          <w:b w:val="1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They will drive electric cars.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2. most people/ live in the city or in rural areas</w:t>
      </w:r>
    </w:p>
    <w:p w:rsidR="00000000" w:rsidDel="00000000" w:rsidP="00000000" w:rsidRDefault="00000000" w:rsidRPr="00000000" w14:paraId="0000001A">
      <w:pPr>
        <w:spacing w:line="360" w:lineRule="auto"/>
        <w:ind w:right="-98"/>
        <w:rPr>
          <w:highlight w:val="green"/>
          <w:vertAlign w:val="baseline"/>
        </w:rPr>
      </w:pPr>
      <w:r w:rsidDel="00000000" w:rsidR="00000000" w:rsidRPr="00000000">
        <w:rPr>
          <w:highlight w:val="green"/>
          <w:vertAlign w:val="baseline"/>
          <w:rtl w:val="0"/>
        </w:rPr>
        <w:t xml:space="preserve"> Will </w:t>
      </w:r>
      <w:r w:rsidDel="00000000" w:rsidR="00000000" w:rsidRPr="00000000">
        <w:rPr>
          <w:highlight w:val="green"/>
          <w:rtl w:val="0"/>
        </w:rPr>
        <w:t xml:space="preserve">most people live in the city or in rural areas?</w:t>
      </w:r>
      <w:r w:rsidDel="00000000" w:rsidR="00000000" w:rsidRPr="00000000">
        <w:rPr>
          <w:highlight w:val="green"/>
          <w:vertAlign w:val="baseline"/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They will live in the city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3. cities/ be quiet or noisy</w:t>
      </w:r>
    </w:p>
    <w:p w:rsidR="00000000" w:rsidDel="00000000" w:rsidP="00000000" w:rsidRDefault="00000000" w:rsidRPr="00000000" w14:paraId="0000001C">
      <w:pPr>
        <w:spacing w:line="360" w:lineRule="auto"/>
        <w:ind w:right="-98"/>
        <w:rPr>
          <w:highlight w:val="green"/>
          <w:vertAlign w:val="baseline"/>
        </w:rPr>
      </w:pPr>
      <w:r w:rsidDel="00000000" w:rsidR="00000000" w:rsidRPr="00000000">
        <w:rPr>
          <w:highlight w:val="green"/>
          <w:rtl w:val="0"/>
        </w:rPr>
        <w:t xml:space="preserve">Will cities be quiet or noisy?</w:t>
        <w:tab/>
        <w:tab/>
      </w:r>
      <w:r w:rsidDel="00000000" w:rsidR="00000000" w:rsidRPr="00000000">
        <w:rPr>
          <w:highlight w:val="green"/>
          <w:vertAlign w:val="baseline"/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They will be noisy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4. where/ people/ go shopping</w:t>
      </w:r>
    </w:p>
    <w:p w:rsidR="00000000" w:rsidDel="00000000" w:rsidP="00000000" w:rsidRDefault="00000000" w:rsidRPr="00000000" w14:paraId="0000001E">
      <w:pPr>
        <w:spacing w:line="360" w:lineRule="auto"/>
        <w:ind w:left="0" w:right="-98" w:firstLine="0"/>
        <w:rPr>
          <w:highlight w:val="green"/>
          <w:vertAlign w:val="baseline"/>
        </w:rPr>
      </w:pPr>
      <w:r w:rsidDel="00000000" w:rsidR="00000000" w:rsidRPr="00000000">
        <w:rPr>
          <w:highlight w:val="green"/>
          <w:rtl w:val="0"/>
        </w:rPr>
        <w:t xml:space="preserve">Where will people go shopping? </w:t>
        <w:tab/>
        <w:tab/>
        <w:t xml:space="preserve">They will to the shopping mall or we will all do the shopping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5. young people/ live in rural areas</w:t>
      </w:r>
    </w:p>
    <w:p w:rsidR="00000000" w:rsidDel="00000000" w:rsidP="00000000" w:rsidRDefault="00000000" w:rsidRPr="00000000" w14:paraId="00000020">
      <w:pPr>
        <w:spacing w:line="360" w:lineRule="auto"/>
        <w:ind w:right="-98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Will young people live in rural areas? </w:t>
        <w:tab/>
        <w:t xml:space="preserve">Yes, they will</w:t>
      </w:r>
      <w:r w:rsidDel="00000000" w:rsidR="00000000" w:rsidRPr="00000000">
        <w:rPr>
          <w:highlight w:val="green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spacing w:line="276" w:lineRule="auto"/>
        <w:ind w:right="-98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right="-98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right="-98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right="-98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Circle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before</w:t>
      </w:r>
      <w:r w:rsidDel="00000000" w:rsidR="00000000" w:rsidRPr="00000000">
        <w:rPr>
          <w:b w:val="1"/>
          <w:vertAlign w:val="baseline"/>
          <w:rtl w:val="0"/>
        </w:rPr>
        <w:t xml:space="preserve"> or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after</w:t>
      </w:r>
      <w:r w:rsidDel="00000000" w:rsidR="00000000" w:rsidRPr="00000000">
        <w:rPr>
          <w:b w:val="1"/>
          <w:vertAlign w:val="baseline"/>
          <w:rtl w:val="0"/>
        </w:rPr>
        <w:t xml:space="preserve"> to complete the sentence. Then rewrite the sentence using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the other word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190500</wp:posOffset>
                </wp:positionV>
                <wp:extent cx="441325" cy="2698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31688" y="3651413"/>
                          <a:ext cx="428625" cy="257175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190500</wp:posOffset>
                </wp:positionV>
                <wp:extent cx="441325" cy="2698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325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spacing w:line="276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1. I’ll talk to my </w:t>
      </w:r>
      <w:r w:rsidDel="00000000" w:rsidR="00000000" w:rsidRPr="00000000">
        <w:rPr>
          <w:rtl w:val="0"/>
        </w:rPr>
        <w:t xml:space="preserve">neighbours</w:t>
      </w:r>
      <w:r w:rsidDel="00000000" w:rsidR="00000000" w:rsidRPr="00000000">
        <w:rPr>
          <w:vertAlign w:val="baseline"/>
          <w:rtl w:val="0"/>
        </w:rPr>
        <w:t xml:space="preserve"> (before/ after) I write a letter about the problem.</w:t>
      </w:r>
    </w:p>
    <w:p w:rsidR="00000000" w:rsidDel="00000000" w:rsidP="00000000" w:rsidRDefault="00000000" w:rsidRPr="00000000" w14:paraId="00000026">
      <w:pPr>
        <w:spacing w:after="240" w:line="360" w:lineRule="auto"/>
        <w:ind w:right="-98"/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After I talk to my </w:t>
      </w:r>
      <w:r w:rsidDel="00000000" w:rsidR="00000000" w:rsidRPr="00000000">
        <w:rPr>
          <w:b w:val="1"/>
          <w:u w:val="single"/>
          <w:rtl w:val="0"/>
        </w:rPr>
        <w:t xml:space="preserve">neighbours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, I’ll write a letter about the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2. We’ll invite our </w:t>
      </w:r>
      <w:r w:rsidDel="00000000" w:rsidR="00000000" w:rsidRPr="00000000">
        <w:rPr>
          <w:rtl w:val="0"/>
        </w:rPr>
        <w:t xml:space="preserve">neighbours</w:t>
      </w:r>
      <w:r w:rsidDel="00000000" w:rsidR="00000000" w:rsidRPr="00000000">
        <w:rPr>
          <w:vertAlign w:val="baseline"/>
          <w:rtl w:val="0"/>
        </w:rPr>
        <w:t xml:space="preserve"> to the meeting (before/ </w:t>
      </w:r>
      <w:r w:rsidDel="00000000" w:rsidR="00000000" w:rsidRPr="00000000">
        <w:rPr>
          <w:highlight w:val="green"/>
          <w:vertAlign w:val="baseline"/>
          <w:rtl w:val="0"/>
        </w:rPr>
        <w:t xml:space="preserve">after</w:t>
      </w:r>
      <w:r w:rsidDel="00000000" w:rsidR="00000000" w:rsidRPr="00000000">
        <w:rPr>
          <w:vertAlign w:val="baseline"/>
          <w:rtl w:val="0"/>
        </w:rPr>
        <w:t xml:space="preserve">) we choose the date.</w:t>
      </w:r>
    </w:p>
    <w:p w:rsidR="00000000" w:rsidDel="00000000" w:rsidP="00000000" w:rsidRDefault="00000000" w:rsidRPr="00000000" w14:paraId="00000028">
      <w:pPr>
        <w:spacing w:after="240" w:line="276" w:lineRule="auto"/>
        <w:ind w:right="-98"/>
        <w:rPr>
          <w:b w:val="1"/>
          <w:highlight w:val="green"/>
          <w:u w:val="single"/>
          <w:vertAlign w:val="baseline"/>
        </w:rPr>
      </w:pPr>
      <w:r w:rsidDel="00000000" w:rsidR="00000000" w:rsidRPr="00000000">
        <w:rPr>
          <w:b w:val="1"/>
          <w:highlight w:val="green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b w:val="1"/>
          <w:highlight w:val="green"/>
          <w:u w:val="single"/>
          <w:rtl w:val="0"/>
        </w:rPr>
        <w:t xml:space="preserve">We’ll invite our neighbours to the meeting after we choose the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right="-98" w:firstLine="1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The reporter will write an article (before/ </w:t>
      </w:r>
      <w:r w:rsidDel="00000000" w:rsidR="00000000" w:rsidRPr="00000000">
        <w:rPr>
          <w:highlight w:val="green"/>
          <w:vertAlign w:val="baseline"/>
          <w:rtl w:val="0"/>
        </w:rPr>
        <w:t xml:space="preserve">after</w:t>
      </w:r>
      <w:r w:rsidDel="00000000" w:rsidR="00000000" w:rsidRPr="00000000">
        <w:rPr>
          <w:vertAlign w:val="baseline"/>
          <w:rtl w:val="0"/>
        </w:rPr>
        <w:t xml:space="preserve">) she talks to people in the </w:t>
      </w:r>
      <w:r w:rsidDel="00000000" w:rsidR="00000000" w:rsidRPr="00000000">
        <w:rPr>
          <w:rtl w:val="0"/>
        </w:rPr>
        <w:t xml:space="preserve">neighbourhood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240" w:line="360" w:lineRule="auto"/>
        <w:ind w:right="-98"/>
        <w:rPr>
          <w:b w:val="1"/>
          <w:highlight w:val="green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highlight w:val="green"/>
          <w:u w:val="single"/>
          <w:rtl w:val="0"/>
        </w:rPr>
        <w:t xml:space="preserve">The reporter will write an article after she talks to people in the neighbourhood.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4. I will look at the map carefully (</w:t>
      </w:r>
      <w:r w:rsidDel="00000000" w:rsidR="00000000" w:rsidRPr="00000000">
        <w:rPr>
          <w:highlight w:val="green"/>
          <w:vertAlign w:val="baseline"/>
          <w:rtl w:val="0"/>
        </w:rPr>
        <w:t xml:space="preserve">before</w:t>
      </w:r>
      <w:r w:rsidDel="00000000" w:rsidR="00000000" w:rsidRPr="00000000">
        <w:rPr>
          <w:vertAlign w:val="baseline"/>
          <w:rtl w:val="0"/>
        </w:rPr>
        <w:t xml:space="preserve">/ after) I drive downtown. </w:t>
      </w:r>
    </w:p>
    <w:p w:rsidR="00000000" w:rsidDel="00000000" w:rsidP="00000000" w:rsidRDefault="00000000" w:rsidRPr="00000000" w14:paraId="0000002C">
      <w:pPr>
        <w:spacing w:line="360" w:lineRule="auto"/>
        <w:ind w:right="-98"/>
        <w:rPr>
          <w:b w:val="1"/>
          <w:highlight w:val="green"/>
          <w:u w:val="single"/>
          <w:vertAlign w:val="baseline"/>
        </w:rPr>
      </w:pPr>
      <w:r w:rsidDel="00000000" w:rsidR="00000000" w:rsidRPr="00000000">
        <w:rPr>
          <w:b w:val="1"/>
          <w:highlight w:val="green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b w:val="1"/>
          <w:highlight w:val="green"/>
          <w:u w:val="single"/>
          <w:rtl w:val="0"/>
        </w:rPr>
        <w:t xml:space="preserve">I will look at the map carefully before I drive downtown. 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/>
      <w:pgMar w:bottom="993" w:top="426" w:left="1800" w:right="6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rFonts w:ascii="Arial" w:cs="Arial" w:eastAsia="Arial" w:hAnsi="Arial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i w:val="1"/>
        <w:sz w:val="18"/>
        <w:szCs w:val="18"/>
        <w:vertAlign w:val="baseline"/>
        <w:rtl w:val="0"/>
      </w:rPr>
      <w:t xml:space="preserve">Excepts taken from World English 2 (second edition) workbook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, Cengage Learning. </w:t>
    </w:r>
  </w:p>
  <w:p w:rsidR="00000000" w:rsidDel="00000000" w:rsidP="00000000" w:rsidRDefault="00000000" w:rsidRPr="00000000" w14:paraId="0000002E">
    <w:pPr>
      <w:rPr>
        <w:color w:val="00000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For instructional use only.</w:t>
      <w:tab/>
      <w:tab/>
      <w:tab/>
      <w:tab/>
      <w:tab/>
      <w:tab/>
      <w:tab/>
      <w:tab/>
      <w:t xml:space="preserve">Page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rFonts w:ascii="Arial" w:cs="Arial" w:eastAsia="Arial" w:hAnsi="Arial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i w:val="1"/>
        <w:sz w:val="18"/>
        <w:szCs w:val="18"/>
        <w:vertAlign w:val="baseline"/>
        <w:rtl w:val="0"/>
      </w:rPr>
      <w:t xml:space="preserve">Excepts taken from World English 2 (second edition) workbook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, Cengage Learning.</w:t>
    </w:r>
  </w:p>
  <w:p w:rsidR="00000000" w:rsidDel="00000000" w:rsidP="00000000" w:rsidRDefault="00000000" w:rsidRPr="00000000" w14:paraId="00000030">
    <w:pPr>
      <w:rPr>
        <w:color w:val="00000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For instructional use only.</w:t>
      <w:tab/>
      <w:tab/>
      <w:tab/>
      <w:tab/>
      <w:tab/>
      <w:tab/>
      <w:tab/>
      <w:tab/>
      <w:t xml:space="preserve">Page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맑은 고딕" w:cs="Times New Roman" w:eastAsia="맑은 고딕" w:hAnsi="맑은 고딕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맑은 고딕" w:cs="Times New Roman" w:eastAsia="맑은 고딕" w:hAnsi="맑은 고딕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5XiAHpOfbSmZTk7cTgFfR9XC6w==">AMUW2mXeIZTZaPtYbxf87nVB0JMoGRus+OFcJV6qixKaU7AHyMHTHJwh7P7Ojimk6h46eFfkHQxYPYsxKXcOjOJYRALwkhw51gk+vqScI/RTihygUU6w6Zk=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2018-02-07T06:55:00Z</dcterms:created>
  <dc:creator>Mary Ann</dc:creator>
</cp:coreProperties>
</file>