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EEC9" w14:textId="77777777" w:rsidR="00DB4643" w:rsidRDefault="00DB4643" w:rsidP="00DB4643">
      <w:pPr>
        <w:pStyle w:val="a7"/>
        <w:spacing w:line="560" w:lineRule="exact"/>
        <w:ind w:leftChars="0" w:left="0" w:firstLineChars="200" w:firstLine="640"/>
        <w:rPr>
          <w:rFonts w:ascii="仿宋" w:eastAsia="仿宋" w:hAnsi="仿宋"/>
          <w:bCs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6.2.1 毕业设计(说明书)的内容要求。</w:t>
      </w:r>
    </w:p>
    <w:p w14:paraId="65BD41E6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标题：要求简洁、确切、鲜明。字数不宜超过20个字。</w:t>
      </w:r>
    </w:p>
    <w:p w14:paraId="28960D31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目录：写出目录，标明页码。</w:t>
      </w:r>
    </w:p>
    <w:p w14:paraId="1F84D536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摘要：扼要叙述本设计的主要内容、特点，文字要精练。中文摘要约300汉字；英文摘要约250个实词。</w:t>
      </w:r>
    </w:p>
    <w:p w14:paraId="45F44C3D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关键词：从说明书标题或正文中挑选3～5个最能表达主要内容的词作为关键词，同时有中、英文对照，分别附于中、英文摘要后。</w:t>
      </w:r>
    </w:p>
    <w:p w14:paraId="481D8EE9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正文：包括前言（引言）、本论、结论三个部分。</w:t>
      </w:r>
    </w:p>
    <w:p w14:paraId="310056D0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A. 前言（引言）：说明本设计的目的、意义、范围及应达到的技术要求；简述本课题在国内外的发展概况及存在的问题；本设计的指导思想和应解决的主要问题。</w:t>
      </w:r>
    </w:p>
    <w:p w14:paraId="750F3F0E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B. 本论（可分若干章节）</w:t>
      </w:r>
    </w:p>
    <w:p w14:paraId="64F2DF97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a. 设计方案论证：说明设计原理和方案选择。说明为什么要选择这个设计方案（包括各种方案的分析、比较）；阐述所采用方案的特点（如采用了何种新理论、新技术、新工艺、新措施、提高了什么性能等）。</w:t>
      </w:r>
    </w:p>
    <w:p w14:paraId="54788616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b. 计算部分：这部分在设计说明书中应占有相当的比例。要列出各元器件零部件的工作条件、给定的参数、计算公式以及各主要参数计算的详细步骤和计算结果；根据此计算应选用什么元器件或零部件；对采用计算机设计的还应包括各种算法和软件。</w:t>
      </w:r>
    </w:p>
    <w:p w14:paraId="2EBCD8DA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c. 结构设计部分：包括机械结构设计、各种电气控制线路设计及功能电路设计、计算机控制的硬件配置设计等，以</w:t>
      </w:r>
      <w:r>
        <w:rPr>
          <w:rFonts w:ascii="仿宋" w:eastAsia="仿宋" w:hAnsi="仿宋" w:hint="eastAsia"/>
          <w:color w:val="000000"/>
          <w:sz w:val="32"/>
          <w:szCs w:val="32"/>
        </w:rPr>
        <w:lastRenderedPageBreak/>
        <w:t>及以上各种设计所绘制的图纸。</w:t>
      </w:r>
    </w:p>
    <w:p w14:paraId="1DD7FB63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d. 样机或试件的各种实验及测试情况：包括实验设备、实验原理、实验方法、有效数字及数据处理等。</w:t>
      </w:r>
    </w:p>
    <w:p w14:paraId="01D3D6CA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e. 方案的校验：说明所设计的系统是否满足各项性能指标的要求，能否达到预期效果。校验的方法可以是理论验算（即反推算），包括系统分析；也可以是实验测试或计算机模拟等。</w:t>
      </w:r>
    </w:p>
    <w:p w14:paraId="36E3C459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C.结论：概括说明设计的结果和价值，分析其优点和特色、有何创新、达到何水平，并应指出其中存在的问题和今后改进的方向。</w:t>
      </w:r>
    </w:p>
    <w:p w14:paraId="5AF05051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谢辞：简述自己通过设计的体会，并对指导教师和协助完成设计的有关人员表示谢意。</w:t>
      </w:r>
    </w:p>
    <w:p w14:paraId="504616EE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参考文献：文中直接引用的他人成果（包括：文字、数据、方法、事实以及转述他人的观点），均应在文中进行标注，并须列于参考文献中。需按文中出现的先后顺序列出所有引用的文献。引用文献中，近三年发表的国内外文献应占一定比例。</w:t>
      </w:r>
    </w:p>
    <w:p w14:paraId="2BEA8AB2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bCs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附录：将各种篇幅较大的图纸、数据表格、计算机程序等材料附于说明书的谢辞之后。</w:t>
      </w:r>
    </w:p>
    <w:p w14:paraId="5FD78729" w14:textId="77777777" w:rsidR="00DB4643" w:rsidRDefault="00DB4643" w:rsidP="00DB4643">
      <w:pPr>
        <w:pStyle w:val="a7"/>
        <w:spacing w:line="560" w:lineRule="exact"/>
        <w:ind w:leftChars="0" w:left="0" w:firstLineChars="200" w:firstLine="640"/>
        <w:rPr>
          <w:rFonts w:ascii="仿宋" w:eastAsia="仿宋" w:hAnsi="仿宋" w:hint="eastAsia"/>
          <w:bCs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6.2.2毕业论文的内容要求</w:t>
      </w:r>
    </w:p>
    <w:p w14:paraId="6A690815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题目：应简洁、明确、有概括性，字数不宜超过20个字。</w:t>
      </w:r>
    </w:p>
    <w:p w14:paraId="5A6805D0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目录：写出目录，标明页码。</w:t>
      </w:r>
    </w:p>
    <w:p w14:paraId="63B3E3E3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摘要：应按第三人称撰写，要有高度的概括力，语言精</w:t>
      </w:r>
      <w:r>
        <w:rPr>
          <w:rFonts w:ascii="仿宋" w:eastAsia="仿宋" w:hAnsi="仿宋" w:hint="eastAsia"/>
          <w:color w:val="000000"/>
          <w:sz w:val="32"/>
          <w:szCs w:val="32"/>
        </w:rPr>
        <w:lastRenderedPageBreak/>
        <w:t>练、明确。同时有中、英文对照，中文摘要约300汉字；英文摘要约250个实词，翻译应与中文对应。</w:t>
      </w:r>
    </w:p>
    <w:p w14:paraId="073A67D1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关键词：从论文标题或正文中挑选3～5个最能表达主要内容的词作为关键词，以便检索，同时有中、英文对照，分别附于中、英文摘要后。</w:t>
      </w:r>
    </w:p>
    <w:p w14:paraId="66AD6310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正文：包括前言、本论、结论三个部分。</w:t>
      </w:r>
    </w:p>
    <w:p w14:paraId="24BE481D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A. 前言（引言）：是论文的开头部分，主要说明论文撰写的目的、国内外研究现状及现实意义、对所研究问题的认识，并提出论文的中心论点等。前言要写得简明扼要，篇幅不要太长。</w:t>
      </w:r>
    </w:p>
    <w:p w14:paraId="32E13835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B. 本论（可分若干章节）：是毕业论文的主体，包括研究内容与方法、结果与分析（讨论）等。在本部分要充分运用相关理论和研究方法，分析问题、论证观点。尽量反映出自己的科研能力和学术水平。</w:t>
      </w:r>
    </w:p>
    <w:p w14:paraId="05362186" w14:textId="77777777" w:rsidR="00DB4643" w:rsidRDefault="00DB4643" w:rsidP="00DB4643">
      <w:pPr>
        <w:pStyle w:val="2"/>
        <w:spacing w:line="560" w:lineRule="exact"/>
        <w:ind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C. 结论：是毕业论文的收尾部分，是围绕本论所作的结束语。其基本的要点就是总结全文、加深题意，突出研究的新进展或主要结论性成果。</w:t>
      </w:r>
    </w:p>
    <w:p w14:paraId="08B0C41C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谢辞：简述自己撰写毕业论文的体会，并对指导教师和协助完成论文的有关人员表示谢意。</w:t>
      </w:r>
    </w:p>
    <w:p w14:paraId="00602305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参考文献：文中直接引用的他人成果（包括：文字、数据、方法、事实以及转述他人的观点），均应在文中进行标注，并须列于参考文献中。需按文中出现的先后顺序列出所有引用的文献。引用文献中，近三年发表的国内外文献应占一定比例。</w:t>
      </w:r>
    </w:p>
    <w:p w14:paraId="032C16D1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lastRenderedPageBreak/>
        <w:t>注释：在论文写作过程中，有些问题需要在正文之外加以阐述和说明（</w:t>
      </w:r>
      <w:proofErr w:type="gramStart"/>
      <w:r>
        <w:rPr>
          <w:rFonts w:ascii="仿宋" w:eastAsia="仿宋" w:hAnsi="仿宋" w:hint="eastAsia"/>
          <w:color w:val="000000"/>
          <w:sz w:val="32"/>
          <w:szCs w:val="32"/>
        </w:rPr>
        <w:t>放在当页页脚</w:t>
      </w:r>
      <w:proofErr w:type="gramEnd"/>
      <w:r>
        <w:rPr>
          <w:rFonts w:ascii="仿宋" w:eastAsia="仿宋" w:hAnsi="仿宋" w:hint="eastAsia"/>
          <w:color w:val="000000"/>
          <w:sz w:val="32"/>
          <w:szCs w:val="32"/>
        </w:rPr>
        <w:t>）。</w:t>
      </w:r>
    </w:p>
    <w:p w14:paraId="4D73F28B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附录：对于一些不宜放在正文中，但有参考价值的内容，可编入附录中，附于致谢之后。</w:t>
      </w:r>
    </w:p>
    <w:p w14:paraId="742CA38F" w14:textId="77777777" w:rsidR="00DB4643" w:rsidRDefault="00DB4643" w:rsidP="00DB4643">
      <w:pPr>
        <w:spacing w:line="560" w:lineRule="exact"/>
        <w:ind w:firstLineChars="200" w:firstLine="643"/>
        <w:rPr>
          <w:rFonts w:ascii="仿宋" w:eastAsia="仿宋" w:hAnsi="仿宋" w:hint="eastAsia"/>
          <w:b/>
          <w:bCs/>
          <w:color w:val="000000"/>
          <w:sz w:val="32"/>
          <w:szCs w:val="32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2"/>
        </w:rPr>
        <w:t>6.3 书写规范要求</w:t>
      </w:r>
    </w:p>
    <w:p w14:paraId="6F8BA67F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6.3.1 文字。</w:t>
      </w:r>
      <w:r>
        <w:rPr>
          <w:rFonts w:ascii="仿宋" w:eastAsia="仿宋" w:hAnsi="仿宋" w:hint="eastAsia"/>
          <w:color w:val="000000"/>
          <w:sz w:val="32"/>
          <w:szCs w:val="32"/>
        </w:rPr>
        <w:t>毕业设计（论文）除少数特许专业以及外语文字、数字、符号、页码外，均须采用汉语简化文字撰写（可附相应英文副本），也不得使用彩色文字；外国留学生毕业设计（论文）的封面、原创性声明和使用授权书须用汉语简化文字撰写，摘要应有中英文对照，其余部分可用英文撰写。</w:t>
      </w:r>
    </w:p>
    <w:p w14:paraId="5B7F5896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6.3.2 数字用法。</w:t>
      </w:r>
      <w:r>
        <w:rPr>
          <w:rFonts w:ascii="仿宋" w:eastAsia="仿宋" w:hAnsi="仿宋" w:hint="eastAsia"/>
          <w:color w:val="000000"/>
          <w:sz w:val="32"/>
          <w:szCs w:val="32"/>
        </w:rPr>
        <w:t>公历世纪、年代、年、月、日、时间和各种计数、计量，均用阿拉伯数字。年份不能简写，如2013年不能写成13年。数值的有效数字应全部写出，如：0.50:2.00不能写作0.5:2。</w:t>
      </w:r>
    </w:p>
    <w:p w14:paraId="3F765579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6.3.3 度量单位。</w:t>
      </w:r>
      <w:r>
        <w:rPr>
          <w:rFonts w:ascii="仿宋" w:eastAsia="仿宋" w:hAnsi="仿宋" w:hint="eastAsia"/>
          <w:color w:val="000000"/>
          <w:sz w:val="32"/>
          <w:szCs w:val="32"/>
        </w:rPr>
        <w:t>毕业设计（论文）中所使用的度量单位应采用国际标准单位，专业符号符合国标或行标。尽量不使用汉字与符号混用的表述方式；文中使用的单位应统一，例如，统一使用“分钟”或统一使用“min”。</w:t>
      </w:r>
    </w:p>
    <w:p w14:paraId="39B9DAC6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6.3.4 表格</w:t>
      </w:r>
      <w:r>
        <w:rPr>
          <w:rFonts w:ascii="仿宋" w:eastAsia="仿宋" w:hAnsi="仿宋" w:hint="eastAsia"/>
          <w:color w:val="000000"/>
          <w:sz w:val="32"/>
          <w:szCs w:val="32"/>
        </w:rPr>
        <w:t>。论文的表格应有表名、表号，表号可以统一编序，也可以逐章单独编序。表号必须连续，不得重复或跳跃。表格的结构应简洁。表格中各栏都应标注量和相应的单位。表格内数字须上下对齐，相邻栏内的数值相同时，不能用‘同上’、‘同左’和其它类似用词，应一一重新标注。</w:t>
      </w:r>
      <w:r>
        <w:rPr>
          <w:rFonts w:ascii="仿宋" w:eastAsia="仿宋" w:hAnsi="仿宋" w:hint="eastAsia"/>
          <w:color w:val="000000"/>
          <w:sz w:val="32"/>
          <w:szCs w:val="32"/>
        </w:rPr>
        <w:lastRenderedPageBreak/>
        <w:t>表名和表号置于表格上方中间位置。</w:t>
      </w:r>
    </w:p>
    <w:p w14:paraId="2A0AB346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6.3.5 图。</w:t>
      </w:r>
      <w:r>
        <w:rPr>
          <w:rFonts w:ascii="仿宋" w:eastAsia="仿宋" w:hAnsi="仿宋" w:hint="eastAsia"/>
          <w:color w:val="000000"/>
          <w:sz w:val="32"/>
          <w:szCs w:val="32"/>
        </w:rPr>
        <w:t>工科类各专业的学生在进行产品设计时，应有方案草图和必要的手工测绘图，手工绘图量应占总绘图量的1/3左右。插图要有图号、图名（根据惯例需要标注的），图号可以连续编序，也可以逐章单独编序。图号必须连续，不得重复或跳跃。仅有一图时，在图名前加‘附图’字样。毕业论文、毕业设计说明书中的插图以及图中文字符号应打印，无法打印时一律用钢笔绘制。由若干个分</w:t>
      </w:r>
      <w:proofErr w:type="gramStart"/>
      <w:r>
        <w:rPr>
          <w:rFonts w:ascii="仿宋" w:eastAsia="仿宋" w:hAnsi="仿宋" w:hint="eastAsia"/>
          <w:color w:val="000000"/>
          <w:sz w:val="32"/>
          <w:szCs w:val="32"/>
        </w:rPr>
        <w:t>图组成</w:t>
      </w:r>
      <w:proofErr w:type="gramEnd"/>
      <w:r>
        <w:rPr>
          <w:rFonts w:ascii="仿宋" w:eastAsia="仿宋" w:hAnsi="仿宋" w:hint="eastAsia"/>
          <w:color w:val="000000"/>
          <w:sz w:val="32"/>
          <w:szCs w:val="32"/>
        </w:rPr>
        <w:t>的插图，分图用</w:t>
      </w:r>
      <w:proofErr w:type="spellStart"/>
      <w:r>
        <w:rPr>
          <w:rFonts w:ascii="仿宋" w:eastAsia="仿宋" w:hAnsi="仿宋" w:hint="eastAsia"/>
          <w:color w:val="000000"/>
          <w:sz w:val="32"/>
          <w:szCs w:val="32"/>
        </w:rPr>
        <w:t>a,b,c</w:t>
      </w:r>
      <w:proofErr w:type="spellEnd"/>
      <w:r>
        <w:rPr>
          <w:rFonts w:ascii="仿宋" w:eastAsia="仿宋" w:hAnsi="仿宋" w:hint="eastAsia"/>
          <w:color w:val="000000"/>
          <w:sz w:val="32"/>
          <w:szCs w:val="32"/>
        </w:rPr>
        <w:t>,……标出。图号和图名置于图下方中间位置。图注或其他说明应置于图名之上。</w:t>
      </w:r>
    </w:p>
    <w:p w14:paraId="778C59FF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6.3.6 公式。原则上采用Word中的公式编辑器方式、居中书写，字体大小与正文一致。</w:t>
      </w:r>
      <w:r>
        <w:rPr>
          <w:rFonts w:ascii="仿宋" w:eastAsia="仿宋" w:hAnsi="仿宋" w:hint="eastAsia"/>
          <w:color w:val="000000"/>
          <w:sz w:val="32"/>
          <w:szCs w:val="32"/>
        </w:rPr>
        <w:t>论文中的公式应注序号并加圆括号，序号一律用阿拉伯数字按章编序，如（6-10），序号排在版面右侧，且与右边距离相等。公式与序号之间不加任何线段(直线、虚线、点线)。文中引用公式时，一般用“见式(1.1)”或“由公式(1.1)”格式。</w:t>
      </w:r>
    </w:p>
    <w:p w14:paraId="5E65761C" w14:textId="77777777" w:rsidR="00DB4643" w:rsidRDefault="00DB4643" w:rsidP="00DB4643">
      <w:pPr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6.3.7 软件。</w:t>
      </w:r>
      <w:r>
        <w:rPr>
          <w:rFonts w:ascii="仿宋" w:eastAsia="仿宋" w:hAnsi="仿宋" w:hint="eastAsia"/>
          <w:color w:val="000000"/>
          <w:sz w:val="32"/>
          <w:szCs w:val="32"/>
        </w:rPr>
        <w:t>软件原程序清单要按软件文档格式附在论文后面，特殊情况可在答辩时展示，不附在论文内。</w:t>
      </w:r>
    </w:p>
    <w:p w14:paraId="7570EE5B" w14:textId="77777777" w:rsidR="00DB4643" w:rsidRDefault="00DB4643" w:rsidP="00DB4643">
      <w:pPr>
        <w:pStyle w:val="a9"/>
        <w:spacing w:line="560" w:lineRule="exact"/>
        <w:ind w:firstLineChars="200" w:firstLine="643"/>
        <w:rPr>
          <w:rFonts w:ascii="仿宋" w:eastAsia="仿宋" w:hAnsi="仿宋" w:hint="eastAsia"/>
          <w:b/>
          <w:bCs/>
          <w:color w:val="000000"/>
          <w:sz w:val="32"/>
          <w:szCs w:val="32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2"/>
        </w:rPr>
        <w:t>6.4 编排格式要求</w:t>
      </w:r>
    </w:p>
    <w:p w14:paraId="0874FF44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6.4.1字体和字号。</w:t>
      </w:r>
    </w:p>
    <w:p w14:paraId="0B717DE4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一级（章）标题：黑体，三号，加黑，居中</w:t>
      </w:r>
    </w:p>
    <w:p w14:paraId="1BF7516C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二级（节）标题：黑体，小四号，左对齐</w:t>
      </w:r>
    </w:p>
    <w:p w14:paraId="79FB5B8C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三级（节）标题：宋体，加黑，小四号，左对齐</w:t>
      </w:r>
    </w:p>
    <w:p w14:paraId="3AF3F65B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条、款、项标题：宋体，小四号，左对齐</w:t>
      </w:r>
    </w:p>
    <w:p w14:paraId="3C3EDB7F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lastRenderedPageBreak/>
        <w:t>正文：宋体，小四号，左对齐，首行缩进2字符</w:t>
      </w:r>
    </w:p>
    <w:p w14:paraId="52777A31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页眉与页脚（页码）：宋体，五号，居中</w:t>
      </w:r>
    </w:p>
    <w:p w14:paraId="4C978896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 xml:space="preserve">数字和字母： Times New Roman </w:t>
      </w:r>
    </w:p>
    <w:p w14:paraId="6C5FB3B6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前置部分页码：罗马数字，五号，居中</w:t>
      </w:r>
    </w:p>
    <w:p w14:paraId="2E7E496D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除动植物名称、微生物名称、数学符号、物理量符号、变量符号等需要使用斜体文字外，全文均使用正体文字。</w:t>
      </w:r>
    </w:p>
    <w:p w14:paraId="3DD39B43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6.4.2 幅面与版心。</w:t>
      </w:r>
    </w:p>
    <w:p w14:paraId="79F829CF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幅面：均采用A4纸（210 mm×297 mm）。</w:t>
      </w:r>
    </w:p>
    <w:p w14:paraId="4068ED8C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版心：左、右边距均为2.8cm，上、下边距均为3cm。</w:t>
      </w:r>
    </w:p>
    <w:p w14:paraId="146DFDBC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6.4.3 行距和间距。</w:t>
      </w:r>
    </w:p>
    <w:p w14:paraId="5AABE206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正文：均采用22磅固定行距，段前、段后无空行。</w:t>
      </w:r>
    </w:p>
    <w:p w14:paraId="0F0ADA06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标题（包括图名、表名）：均为单</w:t>
      </w:r>
      <w:proofErr w:type="gramStart"/>
      <w:r>
        <w:rPr>
          <w:rFonts w:ascii="仿宋" w:eastAsia="仿宋" w:hAnsi="仿宋" w:hint="eastAsia"/>
          <w:color w:val="000000"/>
          <w:sz w:val="32"/>
          <w:szCs w:val="32"/>
        </w:rPr>
        <w:t>倍</w:t>
      </w:r>
      <w:proofErr w:type="gramEnd"/>
      <w:r>
        <w:rPr>
          <w:rFonts w:ascii="仿宋" w:eastAsia="仿宋" w:hAnsi="仿宋" w:hint="eastAsia"/>
          <w:color w:val="000000"/>
          <w:sz w:val="32"/>
          <w:szCs w:val="32"/>
        </w:rPr>
        <w:t>行距；一级标题，段前、段后各设1行间距；二级标题、三级标题、图题、标题，段前、段后各设0.5行间距。</w:t>
      </w:r>
    </w:p>
    <w:p w14:paraId="2E5AC37D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6.4.4 页眉和页脚。</w:t>
      </w:r>
    </w:p>
    <w:p w14:paraId="6B0A6BCC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页眉的设置：位于正文部分，内容为“合肥工业大学本科毕业设计（论文）”。</w:t>
      </w:r>
    </w:p>
    <w:p w14:paraId="09D665B4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页脚：用于编写页码。正文页码从第1页开始编写，一律采用阿拉伯数字连续编码；正文之前的任务书、开题报告、过程记录表、中英文摘要、目录、图表清单、符号注释表的页码不标页码，居中，页边距1.5cm。</w:t>
      </w:r>
    </w:p>
    <w:p w14:paraId="01084FC9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6.4.5 参考文献。</w:t>
      </w:r>
    </w:p>
    <w:p w14:paraId="36E977A2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引用参考文献条目的具体编排格式如下：</w:t>
      </w:r>
    </w:p>
    <w:p w14:paraId="359F62BC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A 期刊</w:t>
      </w:r>
    </w:p>
    <w:p w14:paraId="3E9BA648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lastRenderedPageBreak/>
        <w:t>［序号］作者．文献题名[J]．刊名，出版年份，卷号(期号)：起-止页码.</w:t>
      </w:r>
    </w:p>
    <w:p w14:paraId="7446E5C7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B 专著</w:t>
      </w:r>
    </w:p>
    <w:p w14:paraId="5EEA0A63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［序号］作者.书名[M].版本(第1</w:t>
      </w:r>
      <w:proofErr w:type="gramStart"/>
      <w:r>
        <w:rPr>
          <w:rFonts w:ascii="仿宋" w:eastAsia="仿宋" w:hAnsi="仿宋" w:hint="eastAsia"/>
          <w:color w:val="000000"/>
          <w:sz w:val="32"/>
          <w:szCs w:val="32"/>
        </w:rPr>
        <w:t>版免注</w:t>
      </w:r>
      <w:proofErr w:type="gramEnd"/>
      <w:r>
        <w:rPr>
          <w:rFonts w:ascii="仿宋" w:eastAsia="仿宋" w:hAnsi="仿宋" w:hint="eastAsia"/>
          <w:color w:val="000000"/>
          <w:sz w:val="32"/>
          <w:szCs w:val="32"/>
        </w:rPr>
        <w:t>).译者.出版地：出版者，出版年：起-止页码.</w:t>
      </w:r>
    </w:p>
    <w:p w14:paraId="539D64FC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C 论文集（有ISBN号）</w:t>
      </w:r>
    </w:p>
    <w:p w14:paraId="5837FC66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［序号］作者.文献题名[A].主编.论文集名[C]．出版地：出版者，出版年：起-止页码.</w:t>
      </w:r>
    </w:p>
    <w:p w14:paraId="76DAC19F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D 学位论文</w:t>
      </w:r>
    </w:p>
    <w:p w14:paraId="4142F888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［序号］作者．题名[D]．保存地：保存单位（高校标注到学院或系），年份.</w:t>
      </w:r>
    </w:p>
    <w:p w14:paraId="41455857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E 专利</w:t>
      </w:r>
    </w:p>
    <w:p w14:paraId="1C5AE0C4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［序号］专利申请者.专利题名[P]．国别：专利号，公布日期.</w:t>
      </w:r>
    </w:p>
    <w:p w14:paraId="656D8CE7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F 技术标准</w:t>
      </w:r>
    </w:p>
    <w:p w14:paraId="36C3619F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［序号］标准代号，标准名称[S].</w:t>
      </w:r>
    </w:p>
    <w:p w14:paraId="0084D33A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G 报纸文章</w:t>
      </w:r>
    </w:p>
    <w:p w14:paraId="02A80FF9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［序号］作者．题名[N]．报纸名称，出版日期(版次).</w:t>
      </w:r>
    </w:p>
    <w:p w14:paraId="047963E8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H 报告</w:t>
      </w:r>
    </w:p>
    <w:p w14:paraId="3FFA6CD8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［序号］作者．文献题名[R]．报告地：报告会主办单位，年份.</w:t>
      </w:r>
    </w:p>
    <w:p w14:paraId="052E7675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I 电子文献</w:t>
      </w:r>
    </w:p>
    <w:p w14:paraId="628314A8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［序号］作者．文献题名[文献类型/载体类型]．文献网址或出处，发表或更新日期/引用日期(任选).</w:t>
      </w:r>
    </w:p>
    <w:p w14:paraId="59BC6D09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lastRenderedPageBreak/>
        <w:t>电子文献类型/载体类型的标识主要有：联机网上数据库[DB/OL]、磁带数据库[DB/MT]、图书光盘[M/CD]、磁盘软件[CP/DK]、联机网上期刊磁盘软件[J/OL]、联机网上电子公告[EB/OL]。</w:t>
      </w:r>
    </w:p>
    <w:p w14:paraId="2CAFE3B6" w14:textId="77777777" w:rsidR="00DB4643" w:rsidRDefault="00DB4643" w:rsidP="00DB4643">
      <w:pPr>
        <w:pStyle w:val="a9"/>
        <w:spacing w:line="560" w:lineRule="exact"/>
        <w:ind w:firstLineChars="200" w:firstLine="640"/>
        <w:rPr>
          <w:rFonts w:ascii="仿宋" w:eastAsia="仿宋" w:hAnsi="仿宋" w:hint="eastAsia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论文书写示例见附件5。</w:t>
      </w:r>
    </w:p>
    <w:p w14:paraId="679DB5B5" w14:textId="77777777" w:rsidR="000E339E" w:rsidRDefault="00DC2BE8">
      <w:bookmarkStart w:id="0" w:name="_GoBack"/>
      <w:bookmarkEnd w:id="0"/>
    </w:p>
    <w:sectPr w:rsidR="000E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17656" w14:textId="77777777" w:rsidR="00DC2BE8" w:rsidRDefault="00DC2BE8" w:rsidP="00DB4643">
      <w:r>
        <w:separator/>
      </w:r>
    </w:p>
  </w:endnote>
  <w:endnote w:type="continuationSeparator" w:id="0">
    <w:p w14:paraId="4DCD6129" w14:textId="77777777" w:rsidR="00DC2BE8" w:rsidRDefault="00DC2BE8" w:rsidP="00DB4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2567B" w14:textId="77777777" w:rsidR="00DC2BE8" w:rsidRDefault="00DC2BE8" w:rsidP="00DB4643">
      <w:r>
        <w:separator/>
      </w:r>
    </w:p>
  </w:footnote>
  <w:footnote w:type="continuationSeparator" w:id="0">
    <w:p w14:paraId="16CE381B" w14:textId="77777777" w:rsidR="00DC2BE8" w:rsidRDefault="00DC2BE8" w:rsidP="00DB4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85"/>
    <w:rsid w:val="00330D1A"/>
    <w:rsid w:val="00503D85"/>
    <w:rsid w:val="00BE4BB7"/>
    <w:rsid w:val="00DB4643"/>
    <w:rsid w:val="00DC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8A454-ACB2-4761-BE93-6EDAE813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6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43"/>
    <w:rPr>
      <w:sz w:val="18"/>
      <w:szCs w:val="18"/>
    </w:rPr>
  </w:style>
  <w:style w:type="paragraph" w:styleId="a7">
    <w:name w:val="Date"/>
    <w:basedOn w:val="a"/>
    <w:next w:val="a"/>
    <w:link w:val="a8"/>
    <w:semiHidden/>
    <w:unhideWhenUsed/>
    <w:rsid w:val="00DB4643"/>
    <w:pPr>
      <w:ind w:leftChars="2500" w:left="100"/>
    </w:pPr>
    <w:rPr>
      <w:sz w:val="24"/>
    </w:rPr>
  </w:style>
  <w:style w:type="character" w:customStyle="1" w:styleId="a8">
    <w:name w:val="日期 字符"/>
    <w:basedOn w:val="a0"/>
    <w:link w:val="a7"/>
    <w:semiHidden/>
    <w:rsid w:val="00DB4643"/>
    <w:rPr>
      <w:rFonts w:ascii="Times New Roman" w:eastAsia="宋体" w:hAnsi="Times New Roman" w:cs="Times New Roman"/>
      <w:sz w:val="24"/>
      <w:szCs w:val="24"/>
    </w:rPr>
  </w:style>
  <w:style w:type="paragraph" w:styleId="2">
    <w:name w:val="Body Text Indent 2"/>
    <w:basedOn w:val="a"/>
    <w:link w:val="20"/>
    <w:semiHidden/>
    <w:unhideWhenUsed/>
    <w:rsid w:val="00DB4643"/>
    <w:pPr>
      <w:spacing w:line="340" w:lineRule="exact"/>
      <w:ind w:firstLineChars="200" w:firstLine="480"/>
      <w:jc w:val="left"/>
    </w:pPr>
    <w:rPr>
      <w:sz w:val="24"/>
    </w:rPr>
  </w:style>
  <w:style w:type="character" w:customStyle="1" w:styleId="20">
    <w:name w:val="正文文本缩进 2 字符"/>
    <w:basedOn w:val="a0"/>
    <w:link w:val="2"/>
    <w:semiHidden/>
    <w:rsid w:val="00DB4643"/>
    <w:rPr>
      <w:rFonts w:ascii="Times New Roman" w:eastAsia="宋体" w:hAnsi="Times New Roman" w:cs="Times New Roman"/>
      <w:sz w:val="24"/>
      <w:szCs w:val="24"/>
    </w:rPr>
  </w:style>
  <w:style w:type="paragraph" w:styleId="a9">
    <w:name w:val="Plain Text"/>
    <w:basedOn w:val="a"/>
    <w:link w:val="aa"/>
    <w:semiHidden/>
    <w:unhideWhenUsed/>
    <w:rsid w:val="00DB4643"/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semiHidden/>
    <w:rsid w:val="00DB464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2</cp:revision>
  <dcterms:created xsi:type="dcterms:W3CDTF">2020-02-15T12:40:00Z</dcterms:created>
  <dcterms:modified xsi:type="dcterms:W3CDTF">2020-02-15T12:40:00Z</dcterms:modified>
</cp:coreProperties>
</file>