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F8AD" w14:textId="29B061AA" w:rsidR="00762322" w:rsidRDefault="004C72F7" w:rsidP="00762322">
      <w:pPr>
        <w:rPr>
          <w:rFonts w:ascii="Times New Roman" w:hAnsi="Times New Roman" w:cs="Times New Roman"/>
          <w:i/>
          <w:iCs/>
          <w:sz w:val="34"/>
          <w:szCs w:val="34"/>
          <w:lang w:val="en-US"/>
        </w:rPr>
      </w:pPr>
      <w:r w:rsidRPr="00B327E8">
        <w:rPr>
          <w:noProof/>
        </w:rPr>
        <w:drawing>
          <wp:anchor distT="0" distB="0" distL="114300" distR="114300" simplePos="0" relativeHeight="251661312" behindDoc="0" locked="0" layoutInCell="1" allowOverlap="1" wp14:anchorId="710EBB08" wp14:editId="49AE4568">
            <wp:simplePos x="0" y="0"/>
            <wp:positionH relativeFrom="column">
              <wp:posOffset>-146050</wp:posOffset>
            </wp:positionH>
            <wp:positionV relativeFrom="paragraph">
              <wp:posOffset>-557530</wp:posOffset>
            </wp:positionV>
            <wp:extent cx="1626870" cy="993140"/>
            <wp:effectExtent l="0" t="0" r="0" b="0"/>
            <wp:wrapNone/>
            <wp:docPr id="15" name="Bildobjekt 15" descr="C:\Users\etn01\Desktop\bilder\mdu_svensk_logot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n01\Desktop\bilder\mdu_svensk_logoty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0254">
        <w:rPr>
          <w:rFonts w:ascii="Times New Roman" w:hAnsi="Times New Roman" w:cs="Times New Roman"/>
          <w:i/>
          <w:iCs/>
          <w:sz w:val="34"/>
          <w:szCs w:val="34"/>
          <w:lang w:val="en-US"/>
        </w:rPr>
        <w:t>§</w:t>
      </w:r>
    </w:p>
    <w:p w14:paraId="451630BC" w14:textId="3BB1B922" w:rsidR="004C72F7" w:rsidRPr="00D52ED3" w:rsidRDefault="00060223" w:rsidP="004C72F7">
      <w:pPr>
        <w:pStyle w:val="MDHTitel"/>
        <w:rPr>
          <w:lang w:val="en-US"/>
        </w:rPr>
      </w:pPr>
      <w:r>
        <w:rPr>
          <w:lang w:val="en-US"/>
        </w:rPr>
        <w:t xml:space="preserve">REPORT </w:t>
      </w:r>
      <w:r w:rsidR="00C823DF">
        <w:rPr>
          <w:lang w:val="en-US"/>
        </w:rPr>
        <w:t xml:space="preserve">Assignment </w:t>
      </w:r>
      <w:r w:rsidR="00F0562B">
        <w:rPr>
          <w:lang w:val="en-US"/>
        </w:rPr>
        <w:t>2</w:t>
      </w:r>
    </w:p>
    <w:p w14:paraId="7F587456" w14:textId="5934A1BB" w:rsidR="004C72F7" w:rsidRPr="00D52ED3" w:rsidRDefault="00C823DF" w:rsidP="004C72F7">
      <w:pPr>
        <w:pStyle w:val="MDHUndertitel"/>
        <w:rPr>
          <w:szCs w:val="26"/>
          <w:lang w:val="en-US"/>
        </w:rPr>
      </w:pPr>
      <w:r>
        <w:rPr>
          <w:szCs w:val="26"/>
          <w:lang w:val="en-US"/>
        </w:rPr>
        <w:t xml:space="preserve">The </w:t>
      </w:r>
      <w:r w:rsidR="00F0562B">
        <w:rPr>
          <w:szCs w:val="26"/>
          <w:lang w:val="en-US"/>
        </w:rPr>
        <w:t>Sudoku</w:t>
      </w:r>
      <w:r>
        <w:rPr>
          <w:szCs w:val="26"/>
          <w:lang w:val="en-US"/>
        </w:rPr>
        <w:t xml:space="preserve"> problem</w:t>
      </w:r>
    </w:p>
    <w:p w14:paraId="7F73F17D" w14:textId="1BA74935" w:rsidR="00C823DF" w:rsidRPr="00FA0691" w:rsidRDefault="004C72F7" w:rsidP="004C72F7">
      <w:pPr>
        <w:pStyle w:val="MDHFrfattare"/>
        <w:rPr>
          <w:color w:val="FF5100"/>
          <w:lang w:val="en-US"/>
        </w:rPr>
        <w:sectPr w:rsidR="00C823DF" w:rsidRPr="00FA0691" w:rsidSect="00455F97">
          <w:footerReference w:type="default" r:id="rId8"/>
          <w:pgSz w:w="11906" w:h="16838"/>
          <w:pgMar w:top="1418" w:right="1418" w:bottom="1276" w:left="1418" w:header="709" w:footer="708" w:gutter="0"/>
          <w:cols w:space="708"/>
          <w:titlePg/>
          <w:docGrid w:linePitch="360"/>
        </w:sectPr>
      </w:pPr>
      <w:r w:rsidRPr="00D52ED3">
        <w:rPr>
          <w:color w:val="FF5100"/>
          <w:lang w:val="en-US"/>
        </w:rPr>
        <w:t>Rickard Sö</w:t>
      </w:r>
      <w: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0A705912" wp14:editId="1315CBF4">
                <wp:simplePos x="0" y="0"/>
                <wp:positionH relativeFrom="page">
                  <wp:posOffset>900430</wp:posOffset>
                </wp:positionH>
                <wp:positionV relativeFrom="bottomMargin">
                  <wp:posOffset>-1925320</wp:posOffset>
                </wp:positionV>
                <wp:extent cx="5965190" cy="2381250"/>
                <wp:effectExtent l="0" t="0" r="0" b="0"/>
                <wp:wrapNone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5190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rutn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4536"/>
                              <w:gridCol w:w="4674"/>
                            </w:tblGrid>
                            <w:tr w:rsidR="004C72F7" w:rsidRPr="00734345" w14:paraId="507B4461" w14:textId="77777777" w:rsidTr="004B32CC">
                              <w:tc>
                                <w:tcPr>
                                  <w:tcW w:w="4536" w:type="dxa"/>
                                  <w:shd w:val="clear" w:color="auto" w:fill="auto"/>
                                  <w:tcMar>
                                    <w:right w:w="113" w:type="dxa"/>
                                  </w:tcMar>
                                </w:tcPr>
                                <w:p w14:paraId="3F17EDCF" w14:textId="77777777" w:rsidR="004C72F7" w:rsidRDefault="004C72F7" w:rsidP="004B32CC">
                                  <w:pPr>
                                    <w:pStyle w:val="MDHSidfo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0AFC03" w14:textId="77777777" w:rsidR="004C72F7" w:rsidRDefault="004C72F7" w:rsidP="004B32CC">
                                  <w:pPr>
                                    <w:pStyle w:val="MDHSidfo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72C274" w14:textId="31631B71" w:rsidR="004C72F7" w:rsidRPr="00643DA3" w:rsidRDefault="00C823DF" w:rsidP="00367CB2">
                                  <w:pPr>
                                    <w:pStyle w:val="MDHSidfo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Cours</w:t>
                                  </w:r>
                                  <w:r w:rsidR="004C72F7" w:rsidRPr="00643DA3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4C72F7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Artificiell Intelligens 1</w:t>
                                  </w:r>
                                </w:p>
                                <w:p w14:paraId="419A9AEE" w14:textId="7BB4AACE" w:rsidR="004C72F7" w:rsidRPr="00643DA3" w:rsidRDefault="00C823DF" w:rsidP="00367CB2">
                                  <w:pPr>
                                    <w:pStyle w:val="MDHSidfo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DVA</w:t>
                                  </w:r>
                                  <w:proofErr w:type="spellEnd"/>
                                  <w:r w:rsidR="004C72F7">
                                    <w:rPr>
                                      <w:sz w:val="20"/>
                                      <w:szCs w:val="20"/>
                                    </w:rPr>
                                    <w:t xml:space="preserve"> 2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64</w:t>
                                  </w:r>
                                </w:p>
                                <w:p w14:paraId="63367E8A" w14:textId="618A7F2E" w:rsidR="004C72F7" w:rsidRPr="008937C9" w:rsidRDefault="004C72F7" w:rsidP="00367CB2">
                                  <w:pPr>
                                    <w:pStyle w:val="MDHSidfo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43DA3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="00C823DF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643DA3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7.5</w:t>
                                  </w:r>
                                </w:p>
                                <w:p w14:paraId="3CA16B6B" w14:textId="77777777" w:rsidR="004C72F7" w:rsidRPr="008937C9" w:rsidRDefault="004C72F7" w:rsidP="00367CB2">
                                  <w:pPr>
                                    <w:pStyle w:val="MDHSidfo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43DA3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Program: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AI Program</w:t>
                                  </w:r>
                                </w:p>
                                <w:p w14:paraId="17A2C84E" w14:textId="77777777" w:rsidR="004C72F7" w:rsidRDefault="004C72F7" w:rsidP="00ED4D05">
                                  <w:pPr>
                                    <w:pStyle w:val="MDHSidfo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AEB2968" w14:textId="77777777" w:rsidR="004C72F7" w:rsidRDefault="004C72F7" w:rsidP="00ED4D05">
                                  <w:pPr>
                                    <w:pStyle w:val="MDHSidfo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A06927" w14:textId="77777777" w:rsidR="004C72F7" w:rsidRPr="00734345" w:rsidRDefault="004C72F7" w:rsidP="00ED4D05">
                                  <w:pPr>
                                    <w:pStyle w:val="MDHSidfo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4" w:type="dxa"/>
                                  <w:shd w:val="clear" w:color="auto" w:fill="auto"/>
                                  <w:tcMar>
                                    <w:left w:w="113" w:type="dxa"/>
                                  </w:tcMar>
                                </w:tcPr>
                                <w:p w14:paraId="46EEC600" w14:textId="77777777" w:rsidR="004C72F7" w:rsidRDefault="004C72F7" w:rsidP="00367CB2">
                                  <w:pPr>
                                    <w:pStyle w:val="MDHSidfot"/>
                                    <w:rPr>
                                      <w:rStyle w:val="MDHSidfotRol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2EB6C1" w14:textId="77777777" w:rsidR="004C72F7" w:rsidRDefault="004C72F7" w:rsidP="00367CB2">
                                  <w:pPr>
                                    <w:pStyle w:val="MDHSidfot"/>
                                    <w:rPr>
                                      <w:rStyle w:val="MDHSidfotRol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825F244" w14:textId="036E5832" w:rsidR="004C72F7" w:rsidRDefault="004C72F7" w:rsidP="00367CB2">
                                  <w:pPr>
                                    <w:pStyle w:val="MDHSidfo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34345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Datum: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2023</w:t>
                                  </w:r>
                                  <w:r w:rsidRPr="00BE72AB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3E2516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Pr="00BE72AB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3E2516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A54866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32CBE09D" w14:textId="77777777" w:rsidR="004C72F7" w:rsidRPr="00D52ED3" w:rsidRDefault="004C72F7" w:rsidP="00367CB2">
                                  <w:pPr>
                                    <w:pStyle w:val="MDHSidfo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274AC91" w14:textId="77777777" w:rsidR="004C72F7" w:rsidRDefault="004C72F7" w:rsidP="00367CB2">
                                  <w:pPr>
                                    <w:pStyle w:val="MDHSidfo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0D2618" w14:textId="77777777" w:rsidR="004C72F7" w:rsidRPr="00734345" w:rsidRDefault="004C72F7" w:rsidP="00367CB2">
                                  <w:pPr>
                                    <w:pStyle w:val="MDHSidfot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FB1907" w14:textId="77777777" w:rsidR="004C72F7" w:rsidRDefault="004C72F7" w:rsidP="004C72F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05912" id="_x0000_t202" coordsize="21600,21600" o:spt="202" path="m,l,21600r21600,l21600,xe">
                <v:stroke joinstyle="miter"/>
                <v:path gradientshapeok="t" o:connecttype="rect"/>
              </v:shapetype>
              <v:shape id="Textruta 8" o:spid="_x0000_s1026" type="#_x0000_t202" style="position:absolute;margin-left:70.9pt;margin-top:-151.6pt;width:469.7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" filled="f" stroked="f" strokeweight=".5pt">
                <v:textbox inset="0,0,0,0">
                  <w:txbxContent>
                    <w:tbl>
                      <w:tblPr>
                        <w:tblStyle w:val="Tabellrutn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4536"/>
                        <w:gridCol w:w="4674"/>
                      </w:tblGrid>
                      <w:tr w:rsidR="004C72F7" w:rsidRPr="00734345" w14:paraId="507B4461" w14:textId="77777777" w:rsidTr="004B32CC">
                        <w:tc>
                          <w:tcPr>
                            <w:tcW w:w="4536" w:type="dxa"/>
                            <w:shd w:val="clear" w:color="auto" w:fill="auto"/>
                            <w:tcMar>
                              <w:right w:w="113" w:type="dxa"/>
                            </w:tcMar>
                          </w:tcPr>
                          <w:p w14:paraId="3F17EDCF" w14:textId="77777777" w:rsidR="004C72F7" w:rsidRDefault="004C72F7" w:rsidP="004B32CC">
                            <w:pPr>
                              <w:pStyle w:val="MDHSidfo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0AFC03" w14:textId="77777777" w:rsidR="004C72F7" w:rsidRDefault="004C72F7" w:rsidP="004B32CC">
                            <w:pPr>
                              <w:pStyle w:val="MDHSidfo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72C274" w14:textId="31631B71" w:rsidR="004C72F7" w:rsidRPr="00643DA3" w:rsidRDefault="00C823DF" w:rsidP="00367CB2">
                            <w:pPr>
                              <w:pStyle w:val="MDHSidfo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Cours</w:t>
                            </w:r>
                            <w:r w:rsidR="004C72F7" w:rsidRPr="00643DA3">
                              <w:rPr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4C72F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Artificiell Intelligens 1</w:t>
                            </w:r>
                          </w:p>
                          <w:p w14:paraId="419A9AEE" w14:textId="7BB4AACE" w:rsidR="004C72F7" w:rsidRPr="00643DA3" w:rsidRDefault="00C823DF" w:rsidP="00367CB2">
                            <w:pPr>
                              <w:pStyle w:val="MDHSidfo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DVA</w:t>
                            </w:r>
                            <w:proofErr w:type="spellEnd"/>
                            <w:r w:rsidR="004C72F7">
                              <w:rPr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64</w:t>
                            </w:r>
                          </w:p>
                          <w:p w14:paraId="63367E8A" w14:textId="618A7F2E" w:rsidR="004C72F7" w:rsidRPr="008937C9" w:rsidRDefault="004C72F7" w:rsidP="00367CB2">
                            <w:pPr>
                              <w:pStyle w:val="MDHSidfot"/>
                              <w:rPr>
                                <w:sz w:val="20"/>
                                <w:szCs w:val="20"/>
                              </w:rPr>
                            </w:pPr>
                            <w:r w:rsidRPr="00643DA3">
                              <w:rPr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 w:rsidR="00C823DF">
                              <w:rPr>
                                <w:i/>
                                <w:sz w:val="20"/>
                                <w:szCs w:val="20"/>
                              </w:rPr>
                              <w:t>P</w:t>
                            </w:r>
                            <w:r w:rsidRPr="00643DA3">
                              <w:rPr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7.5</w:t>
                            </w:r>
                          </w:p>
                          <w:p w14:paraId="3CA16B6B" w14:textId="77777777" w:rsidR="004C72F7" w:rsidRPr="008937C9" w:rsidRDefault="004C72F7" w:rsidP="00367CB2">
                            <w:pPr>
                              <w:pStyle w:val="MDHSidfot"/>
                              <w:rPr>
                                <w:sz w:val="20"/>
                                <w:szCs w:val="20"/>
                              </w:rPr>
                            </w:pPr>
                            <w:r w:rsidRPr="00643DA3">
                              <w:rPr>
                                <w:i/>
                                <w:sz w:val="20"/>
                                <w:szCs w:val="20"/>
                              </w:rPr>
                              <w:t>Program: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AI Program</w:t>
                            </w:r>
                          </w:p>
                          <w:p w14:paraId="17A2C84E" w14:textId="77777777" w:rsidR="004C72F7" w:rsidRDefault="004C72F7" w:rsidP="00ED4D05">
                            <w:pPr>
                              <w:pStyle w:val="MDHSidfo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EB2968" w14:textId="77777777" w:rsidR="004C72F7" w:rsidRDefault="004C72F7" w:rsidP="00ED4D05">
                            <w:pPr>
                              <w:pStyle w:val="MDHSidfo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A06927" w14:textId="77777777" w:rsidR="004C72F7" w:rsidRPr="00734345" w:rsidRDefault="004C72F7" w:rsidP="00ED4D05">
                            <w:pPr>
                              <w:pStyle w:val="MDHSidfo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674" w:type="dxa"/>
                            <w:shd w:val="clear" w:color="auto" w:fill="auto"/>
                            <w:tcMar>
                              <w:left w:w="113" w:type="dxa"/>
                            </w:tcMar>
                          </w:tcPr>
                          <w:p w14:paraId="46EEC600" w14:textId="77777777" w:rsidR="004C72F7" w:rsidRDefault="004C72F7" w:rsidP="00367CB2">
                            <w:pPr>
                              <w:pStyle w:val="MDHSidfot"/>
                              <w:rPr>
                                <w:rStyle w:val="MDHSidfotRoll"/>
                                <w:sz w:val="20"/>
                                <w:szCs w:val="20"/>
                              </w:rPr>
                            </w:pPr>
                          </w:p>
                          <w:p w14:paraId="512EB6C1" w14:textId="77777777" w:rsidR="004C72F7" w:rsidRDefault="004C72F7" w:rsidP="00367CB2">
                            <w:pPr>
                              <w:pStyle w:val="MDHSidfot"/>
                              <w:rPr>
                                <w:rStyle w:val="MDHSidfotRoll"/>
                                <w:sz w:val="20"/>
                                <w:szCs w:val="20"/>
                              </w:rPr>
                            </w:pPr>
                          </w:p>
                          <w:p w14:paraId="0825F244" w14:textId="036E5832" w:rsidR="004C72F7" w:rsidRDefault="004C72F7" w:rsidP="00367CB2">
                            <w:pPr>
                              <w:pStyle w:val="MDHSidfot"/>
                              <w:rPr>
                                <w:sz w:val="20"/>
                                <w:szCs w:val="20"/>
                              </w:rPr>
                            </w:pPr>
                            <w:r w:rsidRPr="00734345">
                              <w:rPr>
                                <w:i/>
                                <w:sz w:val="20"/>
                                <w:szCs w:val="20"/>
                              </w:rPr>
                              <w:t xml:space="preserve">Datum: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2023</w:t>
                            </w:r>
                            <w:r w:rsidRPr="00BE72A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3E2516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BE72A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3E2516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A54866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2CBE09D" w14:textId="77777777" w:rsidR="004C72F7" w:rsidRPr="00D52ED3" w:rsidRDefault="004C72F7" w:rsidP="00367CB2">
                            <w:pPr>
                              <w:pStyle w:val="MDHSidfo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274AC91" w14:textId="77777777" w:rsidR="004C72F7" w:rsidRDefault="004C72F7" w:rsidP="00367CB2">
                            <w:pPr>
                              <w:pStyle w:val="MDHSidfo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0D2618" w14:textId="77777777" w:rsidR="004C72F7" w:rsidRPr="00734345" w:rsidRDefault="004C72F7" w:rsidP="00367CB2">
                            <w:pPr>
                              <w:pStyle w:val="MDHSidfo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3FB1907" w14:textId="77777777" w:rsidR="004C72F7" w:rsidRDefault="004C72F7" w:rsidP="004C72F7"/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>
        <w:rPr>
          <w:color w:val="FF5100"/>
          <w:lang w:val="en-US"/>
        </w:rPr>
        <w:t>RLI</w:t>
      </w:r>
      <w:r w:rsidR="0017530B">
        <w:rPr>
          <w:color w:val="FF5100"/>
          <w:lang w:val="en-US"/>
        </w:rPr>
        <w:t>n</w:t>
      </w:r>
    </w:p>
    <w:p w14:paraId="6E709742" w14:textId="77777777" w:rsidR="00C823DF" w:rsidRDefault="00C823DF" w:rsidP="00C823DF">
      <w:pPr>
        <w:rPr>
          <w:lang w:val="en-US"/>
        </w:rPr>
      </w:pPr>
    </w:p>
    <w:p w14:paraId="577CF51D" w14:textId="46B2A906" w:rsidR="00C823DF" w:rsidRPr="00992BCC" w:rsidRDefault="00C823DF" w:rsidP="00C823DF">
      <w:pPr>
        <w:rPr>
          <w:rFonts w:cstheme="minorHAnsi"/>
          <w:b/>
          <w:bCs/>
          <w:lang w:val="en-US"/>
        </w:rPr>
      </w:pPr>
      <w:r w:rsidRPr="00992BCC">
        <w:rPr>
          <w:rFonts w:cstheme="minorHAnsi"/>
          <w:b/>
          <w:bCs/>
          <w:lang w:val="en-US"/>
        </w:rPr>
        <w:t xml:space="preserve">1a) </w:t>
      </w:r>
      <w:r w:rsidR="003E2516" w:rsidRPr="00992BCC">
        <w:rPr>
          <w:rFonts w:cstheme="minorHAnsi"/>
          <w:b/>
          <w:bCs/>
          <w:lang w:val="en-US"/>
        </w:rPr>
        <w:t xml:space="preserve">A </w:t>
      </w:r>
      <w:r w:rsidR="00F0562B" w:rsidRPr="00992BCC">
        <w:rPr>
          <w:rFonts w:cstheme="minorHAnsi"/>
          <w:b/>
          <w:bCs/>
          <w:lang w:val="en-US"/>
        </w:rPr>
        <w:t>r</w:t>
      </w:r>
      <w:r w:rsidRPr="00992BCC">
        <w:rPr>
          <w:rFonts w:cstheme="minorHAnsi"/>
          <w:b/>
          <w:bCs/>
          <w:lang w:val="en-US"/>
        </w:rPr>
        <w:t>epresentation of a solution answer of the problem</w:t>
      </w:r>
    </w:p>
    <w:p w14:paraId="68F53259" w14:textId="77777777" w:rsidR="00137BED" w:rsidRPr="00992BCC" w:rsidRDefault="00137BED" w:rsidP="00C823DF">
      <w:pPr>
        <w:rPr>
          <w:rFonts w:cstheme="minorHAnsi"/>
          <w:b/>
          <w:bCs/>
          <w:lang w:val="en-US"/>
        </w:rPr>
      </w:pPr>
    </w:p>
    <w:p w14:paraId="7BDF883B" w14:textId="18578006" w:rsidR="003E2516" w:rsidRDefault="00137BED" w:rsidP="00C823DF">
      <w:pPr>
        <w:rPr>
          <w:rFonts w:cstheme="minorHAnsi"/>
          <w:lang w:val="en-US"/>
        </w:rPr>
      </w:pPr>
      <w:r w:rsidRPr="00992BCC">
        <w:rPr>
          <w:rFonts w:cstheme="minorHAnsi"/>
          <w:lang w:val="en-US"/>
        </w:rPr>
        <w:t xml:space="preserve">To represent a solution for the Sudoku problem the variables </w:t>
      </w:r>
      <w:r w:rsidR="00992BCC" w:rsidRPr="00992BCC">
        <w:rPr>
          <w:rFonts w:cstheme="minorHAnsi"/>
          <w:lang w:val="en-US"/>
        </w:rPr>
        <w:t xml:space="preserve">can be </w:t>
      </w:r>
      <w:r w:rsidRPr="00992BCC">
        <w:rPr>
          <w:rFonts w:cstheme="minorHAnsi"/>
          <w:lang w:val="en-US"/>
        </w:rPr>
        <w:t>represent</w:t>
      </w:r>
      <w:r w:rsidR="00992BCC" w:rsidRPr="00992BCC">
        <w:rPr>
          <w:rFonts w:cstheme="minorHAnsi"/>
          <w:lang w:val="en-US"/>
        </w:rPr>
        <w:t>ed</w:t>
      </w:r>
      <w:r w:rsidRPr="00992BCC">
        <w:rPr>
          <w:rFonts w:cstheme="minorHAnsi"/>
          <w:lang w:val="en-US"/>
        </w:rPr>
        <w:t xml:space="preserve"> as</w:t>
      </w:r>
      <w:r w:rsidR="00992BCC" w:rsidRPr="00992BCC">
        <w:rPr>
          <w:rFonts w:cstheme="minorHAnsi"/>
          <w:lang w:val="en-US"/>
        </w:rPr>
        <w:t xml:space="preserve"> </w:t>
      </w:r>
      <w:r w:rsidR="00FA00C3" w:rsidRPr="00992BCC">
        <w:rPr>
          <w:rFonts w:cstheme="minorHAnsi"/>
          <w:lang w:val="en-US"/>
        </w:rPr>
        <w:t>follows.</w:t>
      </w:r>
    </w:p>
    <w:p w14:paraId="42AFCB3F" w14:textId="4851198D" w:rsidR="00FA00C3" w:rsidRDefault="00FA00C3" w:rsidP="00C823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X = </w:t>
      </w:r>
      <w:r w:rsidRPr="003B5F52">
        <w:rPr>
          <w:rFonts w:cstheme="minorHAnsi"/>
          <w:lang w:val="en-US"/>
        </w:rPr>
        <w:t xml:space="preserve">{ </w:t>
      </w:r>
      <w:proofErr w:type="spellStart"/>
      <w:r w:rsidRPr="003B5F52">
        <w:rPr>
          <w:rFonts w:cstheme="minorHAnsi"/>
          <w:lang w:val="en-US"/>
        </w:rPr>
        <w:t>X</w:t>
      </w:r>
      <w:r w:rsidRPr="003B5F52">
        <w:rPr>
          <w:rFonts w:cstheme="minorHAnsi"/>
          <w:vertAlign w:val="subscript"/>
          <w:lang w:val="en-US"/>
        </w:rPr>
        <w:t>ij</w:t>
      </w:r>
      <w:proofErr w:type="spellEnd"/>
      <w:r w:rsidRPr="003B5F52">
        <w:rPr>
          <w:rFonts w:cstheme="minorHAnsi"/>
          <w:vertAlign w:val="subscript"/>
          <w:lang w:val="en-US"/>
        </w:rPr>
        <w:t xml:space="preserve"> : </w:t>
      </w:r>
      <w:r w:rsidRPr="003B5F52">
        <w:rPr>
          <w:rStyle w:val="Stark"/>
          <w:rFonts w:ascii="Cambria Math" w:hAnsi="Cambria Math" w:cs="Cambria Math"/>
          <w:b w:val="0"/>
          <w:bCs w:val="0"/>
          <w:color w:val="202122"/>
          <w:lang w:val="en-US"/>
        </w:rPr>
        <w:t>∀</w:t>
      </w:r>
      <w:proofErr w:type="spellStart"/>
      <w:r w:rsidRPr="003B5F52">
        <w:rPr>
          <w:rStyle w:val="Stark"/>
          <w:rFonts w:cstheme="minorHAnsi"/>
          <w:b w:val="0"/>
          <w:bCs w:val="0"/>
          <w:color w:val="202122"/>
          <w:lang w:val="en-US"/>
        </w:rPr>
        <w:t>i</w:t>
      </w:r>
      <w:proofErr w:type="spellEnd"/>
      <w:r w:rsidRPr="003B5F52">
        <w:rPr>
          <w:rStyle w:val="Stark"/>
          <w:rFonts w:cstheme="minorHAnsi"/>
          <w:b w:val="0"/>
          <w:bCs w:val="0"/>
          <w:color w:val="202122"/>
          <w:lang w:val="en-US"/>
        </w:rPr>
        <w:t>, j</w:t>
      </w:r>
      <w:r w:rsidRPr="003B5F52">
        <w:rPr>
          <w:rStyle w:val="Stark"/>
          <w:rFonts w:cstheme="minorHAnsi"/>
          <w:b w:val="0"/>
          <w:bCs w:val="0"/>
          <w:color w:val="202122"/>
          <w:lang w:val="en-US"/>
        </w:rPr>
        <w:t xml:space="preserve"> </w:t>
      </w:r>
      <w:r w:rsidRPr="003B5F52">
        <w:rPr>
          <w:rFonts w:ascii="Cambria Math" w:hAnsi="Cambria Math" w:cs="Cambria Math"/>
          <w:lang w:val="en-US"/>
        </w:rPr>
        <w:t>∈</w:t>
      </w:r>
      <w:r w:rsidRPr="003B5F52">
        <w:rPr>
          <w:rFonts w:ascii="Cambria Math" w:hAnsi="Cambria Math" w:cs="Cambria Math"/>
          <w:lang w:val="en-US"/>
        </w:rPr>
        <w:t xml:space="preserve"> </w:t>
      </w:r>
      <w:r w:rsidR="00771A5D" w:rsidRPr="003B5F52">
        <w:rPr>
          <w:rFonts w:cstheme="minorHAnsi"/>
          <w:lang w:val="en-US"/>
        </w:rPr>
        <w:t>{</w:t>
      </w:r>
      <w:r w:rsidR="00771A5D" w:rsidRPr="003B5F52">
        <w:rPr>
          <w:rFonts w:cstheme="minorHAnsi"/>
          <w:lang w:val="en-US"/>
        </w:rPr>
        <w:t xml:space="preserve"> </w:t>
      </w:r>
      <w:r w:rsidRPr="003B5F52">
        <w:rPr>
          <w:rFonts w:ascii="Cambria Math" w:hAnsi="Cambria Math" w:cs="Cambria Math"/>
          <w:lang w:val="en-US"/>
        </w:rPr>
        <w:t>1,2,3,4,5,6,7,8,9</w:t>
      </w:r>
      <w:r w:rsidR="00771A5D" w:rsidRPr="003B5F52">
        <w:rPr>
          <w:rFonts w:eastAsiaTheme="minorEastAsia" w:cstheme="minorHAnsi"/>
          <w:lang w:val="en-US"/>
        </w:rPr>
        <w:t>}</w:t>
      </w:r>
      <w:r w:rsidRPr="003B5F52">
        <w:rPr>
          <w:rFonts w:cstheme="minorHAnsi"/>
          <w:lang w:val="en-US"/>
        </w:rPr>
        <w:t xml:space="preserve"> </w:t>
      </w:r>
      <w:r w:rsidR="00771A5D" w:rsidRPr="003B5F52">
        <w:rPr>
          <w:rFonts w:cstheme="minorHAnsi"/>
          <w:lang w:val="en-US"/>
        </w:rPr>
        <w:t xml:space="preserve"> </w:t>
      </w:r>
      <w:r w:rsidRPr="003B5F52">
        <w:rPr>
          <w:rFonts w:cstheme="minorHAnsi"/>
          <w:lang w:val="en-US"/>
        </w:rPr>
        <w:t>}</w:t>
      </w:r>
      <w:r>
        <w:rPr>
          <w:rFonts w:cstheme="minorHAnsi"/>
          <w:lang w:val="en-US"/>
        </w:rPr>
        <w:t xml:space="preserve"> w</w:t>
      </w:r>
      <w:r w:rsidR="001F3628">
        <w:rPr>
          <w:rFonts w:cstheme="minorHAnsi"/>
          <w:lang w:val="en-US"/>
        </w:rPr>
        <w:t xml:space="preserve">here </w:t>
      </w:r>
      <w:proofErr w:type="spellStart"/>
      <w:r w:rsidR="001F3628" w:rsidRPr="00F401D4">
        <w:rPr>
          <w:rFonts w:cstheme="minorHAnsi"/>
          <w:b/>
          <w:bCs/>
          <w:lang w:val="en-US"/>
        </w:rPr>
        <w:t>X</w:t>
      </w:r>
      <w:r w:rsidR="001F3628" w:rsidRPr="00F401D4">
        <w:rPr>
          <w:rFonts w:cstheme="minorHAnsi"/>
          <w:b/>
          <w:bCs/>
          <w:vertAlign w:val="subscript"/>
          <w:lang w:val="en-US"/>
        </w:rPr>
        <w:t>ij</w:t>
      </w:r>
      <w:proofErr w:type="spellEnd"/>
      <w:r w:rsidR="001F3628">
        <w:rPr>
          <w:rFonts w:cstheme="minorHAnsi"/>
          <w:vertAlign w:val="subscript"/>
          <w:lang w:val="en-US"/>
        </w:rPr>
        <w:t xml:space="preserve"> </w:t>
      </w:r>
      <w:r w:rsidR="001F3628">
        <w:rPr>
          <w:rFonts w:cstheme="minorHAnsi"/>
          <w:lang w:val="en-US"/>
        </w:rPr>
        <w:t xml:space="preserve">is representing the </w:t>
      </w:r>
      <w:r w:rsidR="003E3B1D">
        <w:rPr>
          <w:rFonts w:cstheme="minorHAnsi"/>
          <w:lang w:val="en-US"/>
        </w:rPr>
        <w:t>variables</w:t>
      </w:r>
      <w:r w:rsidR="001F3628">
        <w:rPr>
          <w:rFonts w:cstheme="minorHAnsi"/>
          <w:lang w:val="en-US"/>
        </w:rPr>
        <w:t xml:space="preserve"> </w:t>
      </w:r>
      <w:r w:rsidR="008C583E">
        <w:rPr>
          <w:rFonts w:cstheme="minorHAnsi"/>
          <w:lang w:val="en-US"/>
        </w:rPr>
        <w:t xml:space="preserve">in </w:t>
      </w:r>
      <w:proofErr w:type="spellStart"/>
      <w:r w:rsidR="008C583E">
        <w:rPr>
          <w:rFonts w:cstheme="minorHAnsi"/>
          <w:lang w:val="en-US"/>
        </w:rPr>
        <w:t>i-th</w:t>
      </w:r>
      <w:proofErr w:type="spellEnd"/>
      <w:r w:rsidR="008C583E">
        <w:rPr>
          <w:rFonts w:cstheme="minorHAnsi"/>
          <w:lang w:val="en-US"/>
        </w:rPr>
        <w:t xml:space="preserve"> row and j-</w:t>
      </w:r>
      <w:proofErr w:type="spellStart"/>
      <w:r w:rsidR="008C583E">
        <w:rPr>
          <w:rFonts w:cstheme="minorHAnsi"/>
          <w:lang w:val="en-US"/>
        </w:rPr>
        <w:t>th</w:t>
      </w:r>
      <w:proofErr w:type="spellEnd"/>
      <w:r w:rsidR="008C583E">
        <w:rPr>
          <w:rFonts w:cstheme="minorHAnsi"/>
          <w:lang w:val="en-US"/>
        </w:rPr>
        <w:t xml:space="preserve"> column</w:t>
      </w:r>
      <w:r>
        <w:rPr>
          <w:rFonts w:cstheme="minorHAnsi"/>
          <w:lang w:val="en-US"/>
        </w:rPr>
        <w:t>.</w:t>
      </w:r>
      <w:r w:rsidR="008C583E">
        <w:rPr>
          <w:rFonts w:cstheme="minorHAnsi"/>
          <w:lang w:val="en-US"/>
        </w:rPr>
        <w:t xml:space="preserve"> </w:t>
      </w:r>
      <w:r w:rsidR="001F3628">
        <w:rPr>
          <w:rFonts w:cstheme="minorHAnsi"/>
          <w:lang w:val="en-US"/>
        </w:rPr>
        <w:t xml:space="preserve"> </w:t>
      </w:r>
    </w:p>
    <w:p w14:paraId="5C42694F" w14:textId="77777777" w:rsidR="00FA00C3" w:rsidRDefault="00FA00C3" w:rsidP="00C823DF">
      <w:pPr>
        <w:rPr>
          <w:rFonts w:cstheme="minorHAnsi"/>
          <w:lang w:val="en-US"/>
        </w:rPr>
      </w:pPr>
    </w:p>
    <w:p w14:paraId="0AEFF7AE" w14:textId="4AA01D74" w:rsidR="00FA00C3" w:rsidRDefault="00992BCC" w:rsidP="00C823DF">
      <w:pPr>
        <w:rPr>
          <w:rFonts w:cstheme="minorHAnsi"/>
          <w:i/>
          <w:iCs/>
          <w:lang w:val="en-US"/>
        </w:rPr>
      </w:pPr>
      <w:r>
        <w:rPr>
          <w:rFonts w:cstheme="minorHAnsi"/>
          <w:lang w:val="en-US"/>
        </w:rPr>
        <w:t>T</w:t>
      </w:r>
      <w:r w:rsidRPr="00992BCC">
        <w:rPr>
          <w:rFonts w:cstheme="minorHAnsi"/>
          <w:lang w:val="en-US"/>
        </w:rPr>
        <w:t xml:space="preserve">he Sudoku is a constraint satisfaction </w:t>
      </w:r>
      <w:r w:rsidR="00F401D4" w:rsidRPr="00992BCC">
        <w:rPr>
          <w:rFonts w:cstheme="minorHAnsi"/>
          <w:lang w:val="en-US"/>
        </w:rPr>
        <w:t>problem,</w:t>
      </w:r>
      <w:r w:rsidR="00771A5D">
        <w:rPr>
          <w:rFonts w:cstheme="minorHAnsi"/>
          <w:lang w:val="en-US"/>
        </w:rPr>
        <w:t xml:space="preserve"> and the</w:t>
      </w:r>
      <w:r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domain</w:t>
      </w:r>
      <w:r w:rsidR="00771A5D">
        <w:rPr>
          <w:rFonts w:cstheme="minorHAnsi"/>
          <w:lang w:val="en-US"/>
        </w:rPr>
        <w:t xml:space="preserve"> needs</w:t>
      </w:r>
      <w:r w:rsidR="001F3628">
        <w:rPr>
          <w:rFonts w:cstheme="minorHAnsi"/>
          <w:lang w:val="en-US"/>
        </w:rPr>
        <w:t xml:space="preserve"> </w:t>
      </w:r>
      <w:r w:rsidR="00771A5D">
        <w:rPr>
          <w:rFonts w:cstheme="minorHAnsi"/>
          <w:lang w:val="en-US"/>
        </w:rPr>
        <w:t>to</w:t>
      </w:r>
      <w:r w:rsidR="00FA00C3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 xml:space="preserve">be </w:t>
      </w:r>
      <w:r w:rsidR="00FA00C3" w:rsidRPr="00992BCC">
        <w:rPr>
          <w:rFonts w:cstheme="minorHAnsi"/>
          <w:lang w:val="en-US"/>
        </w:rPr>
        <w:t>defined.</w:t>
      </w:r>
      <w:r w:rsidRPr="00992BCC">
        <w:rPr>
          <w:rFonts w:cstheme="minorHAnsi"/>
          <w:lang w:val="en-US"/>
        </w:rPr>
        <w:t xml:space="preserve"> </w:t>
      </w:r>
    </w:p>
    <w:p w14:paraId="28307E3D" w14:textId="6ABF8AD9" w:rsidR="00FA00C3" w:rsidRDefault="002A3606" w:rsidP="00C823DF">
      <w:pPr>
        <w:rPr>
          <w:rFonts w:eastAsiaTheme="minorEastAsia"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 xml:space="preserve">D </w:t>
      </w:r>
      <w:r w:rsidRPr="003B5F52">
        <w:rPr>
          <w:rFonts w:cstheme="minorHAnsi"/>
          <w:lang w:val="en-US"/>
        </w:rPr>
        <w:t>=</w:t>
      </w:r>
      <w:r w:rsidR="00771A5D" w:rsidRPr="003B5F52">
        <w:rPr>
          <w:rFonts w:cstheme="minorHAnsi"/>
          <w:lang w:val="en-US"/>
        </w:rPr>
        <w:t xml:space="preserve"> </w:t>
      </w:r>
      <w:r w:rsidRPr="003B5F52">
        <w:rPr>
          <w:rFonts w:cstheme="minorHAnsi"/>
          <w:lang w:val="en-US"/>
        </w:rPr>
        <w:t>{</w:t>
      </w:r>
      <w:r w:rsidR="00771A5D" w:rsidRPr="003B5F52">
        <w:rPr>
          <w:rFonts w:cstheme="minorHAnsi"/>
          <w:lang w:val="en-US"/>
        </w:rPr>
        <w:t xml:space="preserve"> </w:t>
      </w:r>
      <w:proofErr w:type="spellStart"/>
      <w:r w:rsidR="00771A5D" w:rsidRPr="003B5F52">
        <w:rPr>
          <w:rFonts w:cstheme="minorHAnsi"/>
          <w:lang w:val="en-US"/>
        </w:rPr>
        <w:t>D</w:t>
      </w:r>
      <w:r w:rsidR="00C823DF" w:rsidRPr="003B5F52">
        <w:rPr>
          <w:rFonts w:cstheme="minorHAnsi"/>
          <w:vertAlign w:val="subscript"/>
          <w:lang w:val="en-US"/>
        </w:rPr>
        <w:t>i</w:t>
      </w:r>
      <w:r w:rsidR="003614DF" w:rsidRPr="003B5F52">
        <w:rPr>
          <w:rFonts w:cstheme="minorHAnsi"/>
          <w:vertAlign w:val="subscript"/>
          <w:lang w:val="en-US"/>
        </w:rPr>
        <w:t>j</w:t>
      </w:r>
      <w:proofErr w:type="spellEnd"/>
      <w:r w:rsidR="003E2516" w:rsidRPr="003B5F52">
        <w:rPr>
          <w:rFonts w:cstheme="minorHAnsi"/>
          <w:vertAlign w:val="subscript"/>
          <w:lang w:val="en-US"/>
        </w:rPr>
        <w:t xml:space="preserve"> </w:t>
      </w:r>
      <w:r w:rsidR="00771A5D" w:rsidRPr="003B5F52">
        <w:rPr>
          <w:rFonts w:cstheme="minorHAnsi"/>
          <w:lang w:val="en-US"/>
        </w:rPr>
        <w:t>:</w:t>
      </w:r>
      <w:r w:rsidR="00C823DF" w:rsidRPr="003B5F52">
        <w:rPr>
          <w:rFonts w:cstheme="minorHAnsi"/>
          <w:lang w:val="en-US"/>
        </w:rPr>
        <w:t xml:space="preserve"> </w:t>
      </w:r>
      <w:r w:rsidR="00771A5D" w:rsidRPr="003B5F52">
        <w:rPr>
          <w:rStyle w:val="Stark"/>
          <w:rFonts w:ascii="Cambria Math" w:hAnsi="Cambria Math" w:cs="Cambria Math"/>
          <w:b w:val="0"/>
          <w:bCs w:val="0"/>
          <w:color w:val="202122"/>
          <w:lang w:val="en-US"/>
        </w:rPr>
        <w:t>∀</w:t>
      </w:r>
      <w:proofErr w:type="spellStart"/>
      <w:r w:rsidR="00771A5D" w:rsidRPr="003B5F52">
        <w:rPr>
          <w:rStyle w:val="Stark"/>
          <w:rFonts w:cstheme="minorHAnsi"/>
          <w:b w:val="0"/>
          <w:bCs w:val="0"/>
          <w:color w:val="202122"/>
          <w:lang w:val="en-US"/>
        </w:rPr>
        <w:t>i</w:t>
      </w:r>
      <w:proofErr w:type="spellEnd"/>
      <w:r w:rsidR="00771A5D" w:rsidRPr="003B5F52">
        <w:rPr>
          <w:rStyle w:val="Stark"/>
          <w:rFonts w:cstheme="minorHAnsi"/>
          <w:b w:val="0"/>
          <w:bCs w:val="0"/>
          <w:color w:val="202122"/>
          <w:lang w:val="en-US"/>
        </w:rPr>
        <w:t xml:space="preserve">, j </w:t>
      </w:r>
      <w:r w:rsidR="00771A5D" w:rsidRPr="003B5F52">
        <w:rPr>
          <w:rFonts w:ascii="Cambria Math" w:hAnsi="Cambria Math" w:cs="Cambria Math"/>
          <w:lang w:val="en-US"/>
        </w:rPr>
        <w:t xml:space="preserve">∈ </w:t>
      </w:r>
      <w:r w:rsidR="00C823DF" w:rsidRPr="003B5F52">
        <w:rPr>
          <w:rFonts w:cstheme="minorHAnsi"/>
          <w:lang w:val="en-US"/>
        </w:rPr>
        <w:t xml:space="preserve"> </w:t>
      </w:r>
      <w:r w:rsidR="00F1720C" w:rsidRPr="003B5F52">
        <w:rPr>
          <w:rFonts w:cstheme="minorHAnsi"/>
          <w:lang w:val="en-US"/>
        </w:rPr>
        <w:t>{</w:t>
      </w:r>
      <w:r w:rsidR="00771A5D" w:rsidRPr="003B5F52">
        <w:rPr>
          <w:rFonts w:cstheme="minorHAnsi"/>
          <w:lang w:val="en-US"/>
        </w:rPr>
        <w:t xml:space="preserve"> </w:t>
      </w:r>
      <w:r w:rsidR="00D44B74" w:rsidRPr="003B5F52">
        <w:rPr>
          <w:rFonts w:eastAsiaTheme="minorEastAsia" w:cstheme="minorHAnsi"/>
          <w:lang w:val="en-US"/>
        </w:rPr>
        <w:t>1</w:t>
      </w:r>
      <w:r w:rsidR="00C823DF" w:rsidRPr="003B5F52">
        <w:rPr>
          <w:rFonts w:eastAsiaTheme="minorEastAsia" w:cstheme="minorHAnsi"/>
          <w:lang w:val="en-US"/>
        </w:rPr>
        <w:t>,</w:t>
      </w:r>
      <w:r w:rsidR="00D44B74" w:rsidRPr="003B5F52">
        <w:rPr>
          <w:rFonts w:eastAsiaTheme="minorEastAsia" w:cstheme="minorHAnsi"/>
          <w:lang w:val="en-US"/>
        </w:rPr>
        <w:t>2,3,4,5,6,7,8,9</w:t>
      </w:r>
      <w:r w:rsidR="00F1720C" w:rsidRPr="003B5F52">
        <w:rPr>
          <w:rFonts w:eastAsiaTheme="minorEastAsia" w:cstheme="minorHAnsi"/>
          <w:lang w:val="en-US"/>
        </w:rPr>
        <w:t>}</w:t>
      </w:r>
      <w:r w:rsidR="00FA00C3">
        <w:rPr>
          <w:rFonts w:eastAsiaTheme="minorEastAsia" w:cstheme="minorHAnsi"/>
          <w:i/>
          <w:iCs/>
          <w:lang w:val="en-US"/>
        </w:rPr>
        <w:t xml:space="preserve"> where each variable</w:t>
      </w:r>
      <w:r w:rsidR="00771A5D">
        <w:rPr>
          <w:rFonts w:eastAsiaTheme="minorEastAsia" w:cstheme="minorHAnsi"/>
          <w:i/>
          <w:iCs/>
          <w:lang w:val="en-US"/>
        </w:rPr>
        <w:t xml:space="preserve"> </w:t>
      </w:r>
      <w:proofErr w:type="spellStart"/>
      <w:r w:rsidR="00771A5D" w:rsidRPr="00771A5D">
        <w:rPr>
          <w:rFonts w:eastAsiaTheme="minorEastAsia" w:cstheme="minorHAnsi"/>
          <w:b/>
          <w:bCs/>
          <w:i/>
          <w:iCs/>
          <w:lang w:val="en-US"/>
        </w:rPr>
        <w:t>X</w:t>
      </w:r>
      <w:r w:rsidR="00771A5D" w:rsidRPr="00771A5D">
        <w:rPr>
          <w:rFonts w:eastAsiaTheme="minorEastAsia" w:cstheme="minorHAnsi"/>
          <w:b/>
          <w:bCs/>
          <w:i/>
          <w:iCs/>
          <w:vertAlign w:val="subscript"/>
          <w:lang w:val="en-US"/>
        </w:rPr>
        <w:t>ij</w:t>
      </w:r>
      <w:proofErr w:type="spellEnd"/>
      <w:r w:rsidR="00FA00C3">
        <w:rPr>
          <w:rFonts w:eastAsiaTheme="minorEastAsia" w:cstheme="minorHAnsi"/>
          <w:i/>
          <w:iCs/>
          <w:lang w:val="en-US"/>
        </w:rPr>
        <w:t xml:space="preserve"> has their own domain</w:t>
      </w:r>
      <w:r w:rsidR="00771A5D">
        <w:rPr>
          <w:rFonts w:eastAsiaTheme="minorEastAsia" w:cstheme="minorHAnsi"/>
          <w:i/>
          <w:iCs/>
          <w:lang w:val="en-US"/>
        </w:rPr>
        <w:t xml:space="preserve"> </w:t>
      </w:r>
      <w:proofErr w:type="spellStart"/>
      <w:r w:rsidR="00771A5D" w:rsidRPr="00771A5D">
        <w:rPr>
          <w:rFonts w:eastAsiaTheme="minorEastAsia" w:cstheme="minorHAnsi"/>
          <w:b/>
          <w:bCs/>
          <w:i/>
          <w:iCs/>
          <w:lang w:val="en-US"/>
        </w:rPr>
        <w:t>D</w:t>
      </w:r>
      <w:r w:rsidR="00771A5D" w:rsidRPr="00771A5D">
        <w:rPr>
          <w:rFonts w:eastAsiaTheme="minorEastAsia" w:cstheme="minorHAnsi"/>
          <w:b/>
          <w:bCs/>
          <w:i/>
          <w:iCs/>
          <w:vertAlign w:val="subscript"/>
          <w:lang w:val="en-US"/>
        </w:rPr>
        <w:t>ij</w:t>
      </w:r>
      <w:proofErr w:type="spellEnd"/>
      <w:r w:rsidR="00FA00C3">
        <w:rPr>
          <w:rFonts w:eastAsiaTheme="minorEastAsia" w:cstheme="minorHAnsi"/>
          <w:i/>
          <w:iCs/>
          <w:lang w:val="en-US"/>
        </w:rPr>
        <w:t xml:space="preserve"> that represents what value </w:t>
      </w:r>
      <w:r w:rsidR="00F401D4">
        <w:rPr>
          <w:rFonts w:eastAsiaTheme="minorEastAsia" w:cstheme="minorHAnsi"/>
          <w:i/>
          <w:iCs/>
          <w:lang w:val="en-US"/>
        </w:rPr>
        <w:t xml:space="preserve">can </w:t>
      </w:r>
      <w:r w:rsidR="00FA00C3">
        <w:rPr>
          <w:rFonts w:eastAsiaTheme="minorEastAsia" w:cstheme="minorHAnsi"/>
          <w:i/>
          <w:iCs/>
          <w:lang w:val="en-US"/>
        </w:rPr>
        <w:t>be assigned</w:t>
      </w:r>
      <w:r w:rsidR="00F401D4">
        <w:rPr>
          <w:rFonts w:eastAsiaTheme="minorEastAsia" w:cstheme="minorHAnsi"/>
          <w:i/>
          <w:iCs/>
          <w:lang w:val="en-US"/>
        </w:rPr>
        <w:t xml:space="preserve"> to</w:t>
      </w:r>
      <w:r w:rsidR="001836C6">
        <w:rPr>
          <w:rFonts w:eastAsiaTheme="minorEastAsia" w:cstheme="minorHAnsi"/>
          <w:i/>
          <w:iCs/>
          <w:lang w:val="en-US"/>
        </w:rPr>
        <w:t xml:space="preserve"> it to</w:t>
      </w:r>
      <w:r w:rsidR="00F401D4">
        <w:rPr>
          <w:rFonts w:eastAsiaTheme="minorEastAsia" w:cstheme="minorHAnsi"/>
          <w:i/>
          <w:iCs/>
          <w:lang w:val="en-US"/>
        </w:rPr>
        <w:t xml:space="preserve"> be consistent with the constrains</w:t>
      </w:r>
      <w:r w:rsidR="00992BCC">
        <w:rPr>
          <w:rFonts w:eastAsiaTheme="minorEastAsia" w:cstheme="minorHAnsi"/>
          <w:i/>
          <w:iCs/>
          <w:lang w:val="en-US"/>
        </w:rPr>
        <w:t xml:space="preserve">. </w:t>
      </w:r>
    </w:p>
    <w:p w14:paraId="113BF82B" w14:textId="77777777" w:rsidR="00FA00C3" w:rsidRDefault="00FA00C3" w:rsidP="00C823DF">
      <w:pPr>
        <w:rPr>
          <w:rFonts w:eastAsiaTheme="minorEastAsia" w:cstheme="minorHAnsi"/>
          <w:i/>
          <w:iCs/>
          <w:lang w:val="en-US"/>
        </w:rPr>
      </w:pPr>
    </w:p>
    <w:p w14:paraId="3FD55BD7" w14:textId="77777777" w:rsidR="00A54866" w:rsidRDefault="00992BCC" w:rsidP="00C823DF">
      <w:pPr>
        <w:rPr>
          <w:rFonts w:eastAsiaTheme="minorEastAsia" w:cstheme="minorHAnsi"/>
          <w:i/>
          <w:iCs/>
          <w:lang w:val="en-US"/>
        </w:rPr>
      </w:pPr>
      <w:r>
        <w:rPr>
          <w:rFonts w:eastAsiaTheme="minorEastAsia" w:cstheme="minorHAnsi"/>
          <w:i/>
          <w:iCs/>
          <w:lang w:val="en-US"/>
        </w:rPr>
        <w:t xml:space="preserve">The </w:t>
      </w:r>
      <w:r w:rsidR="001F3628">
        <w:rPr>
          <w:rFonts w:eastAsiaTheme="minorEastAsia" w:cstheme="minorHAnsi"/>
          <w:i/>
          <w:iCs/>
          <w:lang w:val="en-US"/>
        </w:rPr>
        <w:t>Sudoku</w:t>
      </w:r>
      <w:r>
        <w:rPr>
          <w:rFonts w:eastAsiaTheme="minorEastAsia" w:cstheme="minorHAnsi"/>
          <w:i/>
          <w:iCs/>
          <w:lang w:val="en-US"/>
        </w:rPr>
        <w:t xml:space="preserve"> has a</w:t>
      </w:r>
      <w:r w:rsidR="001F3628">
        <w:rPr>
          <w:rFonts w:eastAsiaTheme="minorEastAsia" w:cstheme="minorHAnsi"/>
          <w:i/>
          <w:iCs/>
          <w:lang w:val="en-US"/>
        </w:rPr>
        <w:t>n</w:t>
      </w:r>
      <w:r>
        <w:rPr>
          <w:rFonts w:eastAsiaTheme="minorEastAsia" w:cstheme="minorHAnsi"/>
          <w:i/>
          <w:iCs/>
          <w:lang w:val="en-US"/>
        </w:rPr>
        <w:t xml:space="preserve"> initial state</w:t>
      </w:r>
      <w:r w:rsidR="008C583E">
        <w:rPr>
          <w:rFonts w:eastAsiaTheme="minorEastAsia" w:cstheme="minorHAnsi"/>
          <w:i/>
          <w:iCs/>
          <w:lang w:val="en-US"/>
        </w:rPr>
        <w:t xml:space="preserve"> for the problem</w:t>
      </w:r>
      <w:r>
        <w:rPr>
          <w:rFonts w:eastAsiaTheme="minorEastAsia" w:cstheme="minorHAnsi"/>
          <w:i/>
          <w:iCs/>
          <w:lang w:val="en-US"/>
        </w:rPr>
        <w:t xml:space="preserve"> where some of the variables can have </w:t>
      </w:r>
      <w:r w:rsidR="001F3628">
        <w:rPr>
          <w:rFonts w:eastAsiaTheme="minorEastAsia" w:cstheme="minorHAnsi"/>
          <w:i/>
          <w:iCs/>
          <w:lang w:val="en-US"/>
        </w:rPr>
        <w:t xml:space="preserve">a </w:t>
      </w:r>
      <w:r>
        <w:rPr>
          <w:rFonts w:eastAsiaTheme="minorEastAsia" w:cstheme="minorHAnsi"/>
          <w:i/>
          <w:iCs/>
          <w:lang w:val="en-US"/>
        </w:rPr>
        <w:t>predefined</w:t>
      </w:r>
      <w:r w:rsidR="001F3628">
        <w:rPr>
          <w:rFonts w:eastAsiaTheme="minorEastAsia" w:cstheme="minorHAnsi"/>
          <w:i/>
          <w:iCs/>
          <w:lang w:val="en-US"/>
        </w:rPr>
        <w:t xml:space="preserve"> value</w:t>
      </w:r>
      <w:r>
        <w:rPr>
          <w:rFonts w:eastAsiaTheme="minorEastAsia" w:cstheme="minorHAnsi"/>
          <w:i/>
          <w:iCs/>
          <w:lang w:val="en-US"/>
        </w:rPr>
        <w:t xml:space="preserve"> </w:t>
      </w:r>
      <w:r w:rsidR="001F3628">
        <w:rPr>
          <w:rFonts w:eastAsiaTheme="minorEastAsia" w:cstheme="minorHAnsi"/>
          <w:i/>
          <w:iCs/>
          <w:lang w:val="en-US"/>
        </w:rPr>
        <w:t>from the</w:t>
      </w:r>
      <w:r w:rsidR="001836C6">
        <w:rPr>
          <w:rFonts w:eastAsiaTheme="minorEastAsia" w:cstheme="minorHAnsi"/>
          <w:i/>
          <w:iCs/>
          <w:lang w:val="en-US"/>
        </w:rPr>
        <w:t>re</w:t>
      </w:r>
      <w:r w:rsidR="001F3628">
        <w:rPr>
          <w:rFonts w:eastAsiaTheme="minorEastAsia" w:cstheme="minorHAnsi"/>
          <w:i/>
          <w:iCs/>
          <w:lang w:val="en-US"/>
        </w:rPr>
        <w:t xml:space="preserve"> domain</w:t>
      </w:r>
      <w:r>
        <w:rPr>
          <w:rFonts w:eastAsiaTheme="minorEastAsia" w:cstheme="minorHAnsi"/>
          <w:i/>
          <w:iCs/>
          <w:lang w:val="en-US"/>
        </w:rPr>
        <w:t xml:space="preserve"> </w:t>
      </w:r>
      <w:r w:rsidR="001F3628">
        <w:rPr>
          <w:rFonts w:eastAsiaTheme="minorEastAsia" w:cstheme="minorHAnsi"/>
          <w:i/>
          <w:iCs/>
          <w:lang w:val="en-US"/>
        </w:rPr>
        <w:t xml:space="preserve">that is consistent to the constrains. </w:t>
      </w:r>
    </w:p>
    <w:p w14:paraId="3079903A" w14:textId="77777777" w:rsidR="00A54866" w:rsidRDefault="00A54866" w:rsidP="00C823DF">
      <w:pPr>
        <w:rPr>
          <w:rFonts w:eastAsiaTheme="minorEastAsia" w:cstheme="minorHAnsi"/>
          <w:i/>
          <w:iCs/>
          <w:lang w:val="en-US"/>
        </w:rPr>
      </w:pPr>
    </w:p>
    <w:p w14:paraId="5DE6DE93" w14:textId="77311182" w:rsidR="00C823DF" w:rsidRPr="00992BCC" w:rsidRDefault="001F3628" w:rsidP="00C823DF">
      <w:pPr>
        <w:rPr>
          <w:rFonts w:cstheme="minorHAnsi"/>
          <w:lang w:val="en-US"/>
        </w:rPr>
      </w:pPr>
      <w:r>
        <w:rPr>
          <w:rFonts w:eastAsiaTheme="minorEastAsia" w:cstheme="minorHAnsi"/>
          <w:i/>
          <w:iCs/>
          <w:lang w:val="en-US"/>
        </w:rPr>
        <w:t xml:space="preserve">To solve the problem all empty cell </w:t>
      </w:r>
      <w:r w:rsidR="003E3B1D">
        <w:rPr>
          <w:rFonts w:eastAsiaTheme="minorEastAsia" w:cstheme="minorHAnsi"/>
          <w:i/>
          <w:iCs/>
          <w:lang w:val="en-US"/>
        </w:rPr>
        <w:t>that is represented by a</w:t>
      </w:r>
      <w:r>
        <w:rPr>
          <w:rFonts w:eastAsiaTheme="minorEastAsia" w:cstheme="minorHAnsi"/>
          <w:i/>
          <w:iCs/>
          <w:lang w:val="en-US"/>
        </w:rPr>
        <w:t xml:space="preserve"> variable on the board needs to be assigned a value from the domain and still be consistent with all the constrains</w:t>
      </w:r>
      <w:r w:rsidR="0022263A">
        <w:rPr>
          <w:rFonts w:eastAsiaTheme="minorEastAsia" w:cstheme="minorHAnsi"/>
          <w:i/>
          <w:iCs/>
          <w:lang w:val="en-US"/>
        </w:rPr>
        <w:t xml:space="preserve"> and pass the goal test</w:t>
      </w:r>
      <w:r w:rsidR="00550207">
        <w:rPr>
          <w:rFonts w:eastAsiaTheme="minorEastAsia" w:cstheme="minorHAnsi"/>
          <w:i/>
          <w:iCs/>
          <w:lang w:val="en-US"/>
        </w:rPr>
        <w:t xml:space="preserve"> to reach the goal state of the problem</w:t>
      </w:r>
      <w:r w:rsidR="0022263A">
        <w:rPr>
          <w:rFonts w:eastAsiaTheme="minorEastAsia" w:cstheme="minorHAnsi"/>
          <w:i/>
          <w:iCs/>
          <w:lang w:val="en-US"/>
        </w:rPr>
        <w:t xml:space="preserve"> </w:t>
      </w:r>
      <w:r>
        <w:rPr>
          <w:rFonts w:eastAsiaTheme="minorEastAsia" w:cstheme="minorHAnsi"/>
          <w:i/>
          <w:iCs/>
          <w:lang w:val="en-US"/>
        </w:rPr>
        <w:t>.</w:t>
      </w:r>
    </w:p>
    <w:p w14:paraId="62E86E27" w14:textId="77777777" w:rsidR="00C823DF" w:rsidRPr="00992BCC" w:rsidRDefault="00C823DF" w:rsidP="00C823DF">
      <w:pPr>
        <w:rPr>
          <w:rFonts w:cstheme="minorHAnsi"/>
          <w:lang w:val="en-US"/>
        </w:rPr>
      </w:pPr>
    </w:p>
    <w:p w14:paraId="24575EE3" w14:textId="33E57E7C" w:rsidR="007B5095" w:rsidRDefault="00C823DF" w:rsidP="007B5095">
      <w:pPr>
        <w:rPr>
          <w:rFonts w:cstheme="minorHAnsi"/>
          <w:b/>
          <w:bCs/>
          <w:color w:val="000000" w:themeColor="text1"/>
          <w:lang w:val="en-US"/>
        </w:rPr>
      </w:pPr>
      <w:r w:rsidRPr="003E3B1D">
        <w:rPr>
          <w:rFonts w:cstheme="minorHAnsi"/>
          <w:b/>
          <w:bCs/>
          <w:color w:val="000000" w:themeColor="text1"/>
          <w:lang w:val="en-US"/>
        </w:rPr>
        <w:t>1</w:t>
      </w:r>
      <w:r w:rsidR="00F0562B" w:rsidRPr="003E3B1D">
        <w:rPr>
          <w:rFonts w:cstheme="minorHAnsi"/>
          <w:b/>
          <w:bCs/>
          <w:color w:val="000000" w:themeColor="text1"/>
          <w:lang w:val="en-US"/>
        </w:rPr>
        <w:t>b</w:t>
      </w:r>
      <w:r w:rsidRPr="003E3B1D">
        <w:rPr>
          <w:rFonts w:cstheme="minorHAnsi"/>
          <w:b/>
          <w:bCs/>
          <w:color w:val="000000" w:themeColor="text1"/>
          <w:lang w:val="en-US"/>
        </w:rPr>
        <w:t xml:space="preserve">) </w:t>
      </w:r>
      <w:r w:rsidR="008C583E" w:rsidRPr="003E3B1D">
        <w:rPr>
          <w:rFonts w:cstheme="minorHAnsi"/>
          <w:b/>
          <w:bCs/>
          <w:color w:val="000000" w:themeColor="text1"/>
          <w:lang w:val="en-US"/>
        </w:rPr>
        <w:t>T</w:t>
      </w:r>
      <w:r w:rsidRPr="003E3B1D">
        <w:rPr>
          <w:rFonts w:cstheme="minorHAnsi"/>
          <w:b/>
          <w:bCs/>
          <w:color w:val="000000" w:themeColor="text1"/>
          <w:lang w:val="en-US"/>
        </w:rPr>
        <w:t xml:space="preserve">he restrictions of the problem (constrains). </w:t>
      </w:r>
    </w:p>
    <w:p w14:paraId="7104C2B3" w14:textId="3A1BDA29" w:rsidR="003E3B1D" w:rsidRDefault="003E3B1D" w:rsidP="007B5095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The Sudoku have three constrains that the </w:t>
      </w:r>
      <w:r w:rsidR="00F401D4">
        <w:rPr>
          <w:rFonts w:cstheme="minorHAnsi"/>
          <w:color w:val="000000" w:themeColor="text1"/>
          <w:lang w:val="en-US"/>
        </w:rPr>
        <w:t>algorithm</w:t>
      </w:r>
      <w:r>
        <w:rPr>
          <w:rFonts w:cstheme="minorHAnsi"/>
          <w:color w:val="000000" w:themeColor="text1"/>
          <w:lang w:val="en-US"/>
        </w:rPr>
        <w:t xml:space="preserve"> needs to follow to reach the goal state</w:t>
      </w:r>
      <w:r w:rsidR="00550207">
        <w:rPr>
          <w:rFonts w:cstheme="minorHAnsi"/>
          <w:color w:val="000000" w:themeColor="text1"/>
          <w:lang w:val="en-US"/>
        </w:rPr>
        <w:t>. The first one is that none of the values</w:t>
      </w:r>
      <w:r w:rsidR="00F401D4">
        <w:rPr>
          <w:rFonts w:cstheme="minorHAnsi"/>
          <w:color w:val="000000" w:themeColor="text1"/>
          <w:lang w:val="en-US"/>
        </w:rPr>
        <w:t xml:space="preserve"> from the </w:t>
      </w:r>
      <w:r w:rsidR="001836C6">
        <w:rPr>
          <w:rFonts w:cstheme="minorHAnsi"/>
          <w:color w:val="000000" w:themeColor="text1"/>
          <w:lang w:val="en-US"/>
        </w:rPr>
        <w:t xml:space="preserve">variable’s </w:t>
      </w:r>
      <w:r w:rsidR="00F401D4">
        <w:rPr>
          <w:rFonts w:cstheme="minorHAnsi"/>
          <w:color w:val="000000" w:themeColor="text1"/>
          <w:lang w:val="en-US"/>
        </w:rPr>
        <w:t>domain</w:t>
      </w:r>
      <w:r w:rsidR="001836C6" w:rsidRPr="001836C6">
        <w:rPr>
          <w:rFonts w:cstheme="minorHAnsi"/>
          <w:lang w:val="en-US"/>
        </w:rPr>
        <w:t xml:space="preserve"> </w:t>
      </w:r>
      <w:proofErr w:type="spellStart"/>
      <w:r w:rsidR="001836C6" w:rsidRPr="001836C6">
        <w:rPr>
          <w:rFonts w:cstheme="minorHAnsi"/>
          <w:b/>
          <w:bCs/>
          <w:lang w:val="en-US"/>
        </w:rPr>
        <w:t>D</w:t>
      </w:r>
      <w:r w:rsidR="001836C6" w:rsidRPr="001836C6">
        <w:rPr>
          <w:rFonts w:cstheme="minorHAnsi"/>
          <w:b/>
          <w:bCs/>
          <w:vertAlign w:val="subscript"/>
          <w:lang w:val="en-US"/>
        </w:rPr>
        <w:t>ij</w:t>
      </w:r>
      <w:proofErr w:type="spellEnd"/>
      <w:r w:rsidR="001836C6">
        <w:rPr>
          <w:rFonts w:cstheme="minorHAnsi"/>
          <w:lang w:val="en-US"/>
        </w:rPr>
        <w:t xml:space="preserve"> is allowed to occur</w:t>
      </w:r>
      <w:r w:rsidR="00550207">
        <w:rPr>
          <w:rFonts w:cstheme="minorHAnsi"/>
          <w:color w:val="000000" w:themeColor="text1"/>
          <w:lang w:val="en-US"/>
        </w:rPr>
        <w:t xml:space="preserve"> </w:t>
      </w:r>
      <w:r w:rsidR="001836C6">
        <w:rPr>
          <w:rFonts w:cstheme="minorHAnsi"/>
          <w:color w:val="000000" w:themeColor="text1"/>
          <w:lang w:val="en-US"/>
        </w:rPr>
        <w:t xml:space="preserve"> more than once </w:t>
      </w:r>
      <w:r w:rsidR="00550207">
        <w:rPr>
          <w:rFonts w:cstheme="minorHAnsi"/>
          <w:color w:val="000000" w:themeColor="text1"/>
          <w:lang w:val="en-US"/>
        </w:rPr>
        <w:t>in a row and is defined as follow.</w:t>
      </w:r>
    </w:p>
    <w:p w14:paraId="18A33240" w14:textId="77777777" w:rsidR="00550207" w:rsidRPr="003E3B1D" w:rsidRDefault="00550207" w:rsidP="007B5095">
      <w:pPr>
        <w:rPr>
          <w:rFonts w:cstheme="minorHAnsi"/>
          <w:color w:val="000000" w:themeColor="text1"/>
          <w:lang w:val="en-US"/>
        </w:rPr>
      </w:pPr>
    </w:p>
    <w:p w14:paraId="49869F79" w14:textId="45231257" w:rsidR="007B5095" w:rsidRPr="00550207" w:rsidRDefault="007B5095" w:rsidP="007B5095">
      <w:pPr>
        <w:rPr>
          <w:rStyle w:val="Stark"/>
          <w:rFonts w:cstheme="minorHAnsi"/>
          <w:i/>
          <w:iCs/>
          <w:color w:val="202122"/>
          <w:lang w:val="en-US"/>
        </w:rPr>
      </w:pPr>
      <w:r w:rsidRPr="00550207">
        <w:rPr>
          <w:rStyle w:val="Stark"/>
          <w:rFonts w:cstheme="minorHAnsi"/>
          <w:i/>
          <w:iCs/>
          <w:color w:val="202122"/>
          <w:lang w:val="en-US"/>
        </w:rPr>
        <w:t xml:space="preserve">Row </w:t>
      </w:r>
      <w:r w:rsidR="00AF0538">
        <w:rPr>
          <w:rStyle w:val="Stark"/>
          <w:rFonts w:cstheme="minorHAnsi"/>
          <w:i/>
          <w:iCs/>
          <w:color w:val="202122"/>
          <w:lang w:val="en-US"/>
        </w:rPr>
        <w:t>C</w:t>
      </w:r>
      <w:r w:rsidR="00550207" w:rsidRPr="00550207">
        <w:rPr>
          <w:rStyle w:val="Stark"/>
          <w:rFonts w:cstheme="minorHAnsi"/>
          <w:i/>
          <w:iCs/>
          <w:color w:val="202122"/>
          <w:lang w:val="en-US"/>
        </w:rPr>
        <w:t>onstrains</w:t>
      </w:r>
    </w:p>
    <w:p w14:paraId="521D1C4B" w14:textId="4B966B29" w:rsidR="007B5095" w:rsidRDefault="007B5095" w:rsidP="007B5095">
      <w:pPr>
        <w:rPr>
          <w:rFonts w:cstheme="minorHAnsi"/>
          <w:lang w:val="en-US"/>
        </w:rPr>
      </w:pPr>
      <w:r w:rsidRPr="00992BCC">
        <w:rPr>
          <w:rStyle w:val="Stark"/>
          <w:rFonts w:ascii="Cambria Math" w:hAnsi="Cambria Math" w:cs="Cambria Math"/>
          <w:b w:val="0"/>
          <w:bCs w:val="0"/>
          <w:i/>
          <w:iCs/>
          <w:color w:val="202122"/>
          <w:lang w:val="en-US"/>
        </w:rPr>
        <w:t>∀</w:t>
      </w:r>
      <w:proofErr w:type="spellStart"/>
      <w:r w:rsidRPr="00992BCC">
        <w:rPr>
          <w:rStyle w:val="Stark"/>
          <w:rFonts w:cstheme="minorHAnsi"/>
          <w:b w:val="0"/>
          <w:bCs w:val="0"/>
          <w:i/>
          <w:iCs/>
          <w:color w:val="202122"/>
          <w:lang w:val="en-US"/>
        </w:rPr>
        <w:t>i</w:t>
      </w:r>
      <w:proofErr w:type="spellEnd"/>
      <w:r w:rsidRPr="00992BCC">
        <w:rPr>
          <w:rStyle w:val="Stark"/>
          <w:rFonts w:cstheme="minorHAnsi"/>
          <w:b w:val="0"/>
          <w:bCs w:val="0"/>
          <w:i/>
          <w:iCs/>
          <w:color w:val="202122"/>
          <w:lang w:val="en-US"/>
        </w:rPr>
        <w:t xml:space="preserve"> </w:t>
      </w:r>
      <w:r w:rsidRPr="00992BCC">
        <w:rPr>
          <w:rFonts w:ascii="Cambria Math" w:hAnsi="Cambria Math" w:cs="Cambria Math"/>
          <w:lang w:val="en-US"/>
        </w:rPr>
        <w:t>∈</w:t>
      </w:r>
      <w:r w:rsidRPr="00992BCC">
        <w:rPr>
          <w:rFonts w:cstheme="minorHAnsi"/>
          <w:lang w:val="en-US"/>
        </w:rPr>
        <w:t xml:space="preserve"> {1,2,3,4,5,6,7,8,9} </w:t>
      </w:r>
      <w:r w:rsidR="00550207">
        <w:rPr>
          <w:rFonts w:cstheme="minorHAnsi"/>
          <w:lang w:val="en-US"/>
        </w:rPr>
        <w:t>a</w:t>
      </w:r>
      <w:r w:rsidRPr="00992BCC">
        <w:rPr>
          <w:rFonts w:cstheme="minorHAnsi"/>
          <w:lang w:val="en-US"/>
        </w:rPr>
        <w:t>ll</w:t>
      </w:r>
      <w:r w:rsidR="00550207">
        <w:rPr>
          <w:rFonts w:cstheme="minorHAnsi"/>
          <w:lang w:val="en-US"/>
        </w:rPr>
        <w:t xml:space="preserve"> </w:t>
      </w:r>
      <w:r w:rsidR="00550207" w:rsidRPr="00992BCC">
        <w:rPr>
          <w:rFonts w:cstheme="minorHAnsi"/>
          <w:lang w:val="en-US"/>
        </w:rPr>
        <w:t>different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{xi1,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xi2,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xi3,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xi4,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xi5,</w:t>
      </w:r>
      <w:r w:rsidR="002310C5" w:rsidRPr="00992BCC">
        <w:rPr>
          <w:rFonts w:cstheme="minorHAnsi"/>
          <w:lang w:val="en-US"/>
        </w:rPr>
        <w:t xml:space="preserve">  </w:t>
      </w:r>
      <w:r w:rsidRPr="00992BCC">
        <w:rPr>
          <w:rFonts w:cstheme="minorHAnsi"/>
          <w:lang w:val="en-US"/>
        </w:rPr>
        <w:t>xi6,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xi7,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xi8,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xi9}</w:t>
      </w:r>
    </w:p>
    <w:p w14:paraId="65F80527" w14:textId="77777777" w:rsidR="00550207" w:rsidRDefault="00550207" w:rsidP="007B5095">
      <w:pPr>
        <w:rPr>
          <w:rFonts w:cstheme="minorHAnsi"/>
          <w:lang w:val="en-US"/>
        </w:rPr>
      </w:pPr>
    </w:p>
    <w:p w14:paraId="00A1A26B" w14:textId="77777777" w:rsidR="001836C6" w:rsidRDefault="00550207" w:rsidP="007B509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second contains is that no</w:t>
      </w:r>
      <w:r w:rsidR="001836C6">
        <w:rPr>
          <w:rFonts w:cstheme="minorHAnsi"/>
          <w:lang w:val="en-US"/>
        </w:rPr>
        <w:t>ne of the values</w:t>
      </w:r>
      <w:r>
        <w:rPr>
          <w:rFonts w:cstheme="minorHAnsi"/>
          <w:lang w:val="en-US"/>
        </w:rPr>
        <w:t xml:space="preserve"> </w:t>
      </w:r>
      <w:r w:rsidR="00F401D4">
        <w:rPr>
          <w:rFonts w:cstheme="minorHAnsi"/>
          <w:lang w:val="en-US"/>
        </w:rPr>
        <w:t>from the</w:t>
      </w:r>
      <w:r w:rsidR="001836C6">
        <w:rPr>
          <w:rFonts w:cstheme="minorHAnsi"/>
          <w:lang w:val="en-US"/>
        </w:rPr>
        <w:t xml:space="preserve"> variable’s</w:t>
      </w:r>
      <w:r w:rsidR="00F401D4">
        <w:rPr>
          <w:rFonts w:cstheme="minorHAnsi"/>
          <w:lang w:val="en-US"/>
        </w:rPr>
        <w:t xml:space="preserve"> domain </w:t>
      </w:r>
      <w:proofErr w:type="spellStart"/>
      <w:r w:rsidR="00F401D4" w:rsidRPr="001836C6">
        <w:rPr>
          <w:rFonts w:cstheme="minorHAnsi"/>
          <w:b/>
          <w:bCs/>
          <w:lang w:val="en-US"/>
        </w:rPr>
        <w:t>D</w:t>
      </w:r>
      <w:r w:rsidR="00F401D4" w:rsidRPr="001836C6">
        <w:rPr>
          <w:rFonts w:cstheme="minorHAnsi"/>
          <w:b/>
          <w:bCs/>
          <w:vertAlign w:val="subscript"/>
          <w:lang w:val="en-US"/>
        </w:rPr>
        <w:t>ij</w:t>
      </w:r>
      <w:proofErr w:type="spellEnd"/>
      <w:r w:rsidR="00F401D4">
        <w:rPr>
          <w:rFonts w:cstheme="minorHAnsi"/>
          <w:lang w:val="en-US"/>
        </w:rPr>
        <w:t xml:space="preserve"> is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allowed</w:t>
      </w:r>
      <w:proofErr w:type="gramEnd"/>
    </w:p>
    <w:p w14:paraId="0AEC4492" w14:textId="66E6C92E" w:rsidR="00550207" w:rsidRPr="00992BCC" w:rsidRDefault="00550207" w:rsidP="007B509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occur</w:t>
      </w:r>
      <w:r w:rsidR="001836C6">
        <w:rPr>
          <w:rFonts w:cstheme="minorHAnsi"/>
          <w:lang w:val="en-US"/>
        </w:rPr>
        <w:t xml:space="preserve"> </w:t>
      </w:r>
      <w:r w:rsidR="00F401D4">
        <w:rPr>
          <w:rFonts w:cstheme="minorHAnsi"/>
          <w:lang w:val="en-US"/>
        </w:rPr>
        <w:t>m</w:t>
      </w:r>
      <w:r>
        <w:rPr>
          <w:rFonts w:cstheme="minorHAnsi"/>
          <w:lang w:val="en-US"/>
        </w:rPr>
        <w:t>ore</w:t>
      </w:r>
      <w:r w:rsidR="00F401D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than once in a </w:t>
      </w:r>
      <w:r w:rsidR="00F401D4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olumn</w:t>
      </w:r>
      <w:r w:rsidR="00F401D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 is defined as follow.</w:t>
      </w:r>
    </w:p>
    <w:p w14:paraId="46B55EF5" w14:textId="77777777" w:rsidR="007B5095" w:rsidRPr="00992BCC" w:rsidRDefault="007B5095" w:rsidP="007B5095">
      <w:pPr>
        <w:rPr>
          <w:rFonts w:cstheme="minorHAnsi"/>
          <w:lang w:val="en-US"/>
        </w:rPr>
      </w:pPr>
    </w:p>
    <w:p w14:paraId="2F050B21" w14:textId="351145E0" w:rsidR="007B5095" w:rsidRPr="00550207" w:rsidRDefault="007B5095" w:rsidP="007B5095">
      <w:pPr>
        <w:rPr>
          <w:rStyle w:val="Stark"/>
          <w:rFonts w:cstheme="minorHAnsi"/>
          <w:i/>
          <w:iCs/>
          <w:color w:val="202122"/>
          <w:lang w:val="en-US"/>
        </w:rPr>
      </w:pPr>
      <w:r w:rsidRPr="00550207">
        <w:rPr>
          <w:rStyle w:val="Stark"/>
          <w:rFonts w:cstheme="minorHAnsi"/>
          <w:i/>
          <w:iCs/>
          <w:color w:val="202122"/>
          <w:lang w:val="en-US"/>
        </w:rPr>
        <w:t xml:space="preserve">Column </w:t>
      </w:r>
      <w:r w:rsidR="00AF0538">
        <w:rPr>
          <w:rStyle w:val="Stark"/>
          <w:rFonts w:cstheme="minorHAnsi"/>
          <w:i/>
          <w:iCs/>
          <w:color w:val="202122"/>
          <w:lang w:val="en-US"/>
        </w:rPr>
        <w:t>C</w:t>
      </w:r>
      <w:r w:rsidR="00AF0538" w:rsidRPr="00550207">
        <w:rPr>
          <w:rStyle w:val="Stark"/>
          <w:rFonts w:cstheme="minorHAnsi"/>
          <w:i/>
          <w:iCs/>
          <w:color w:val="202122"/>
          <w:lang w:val="en-US"/>
        </w:rPr>
        <w:t>onstrains</w:t>
      </w:r>
    </w:p>
    <w:p w14:paraId="6F88B53F" w14:textId="3E7ADAE0" w:rsidR="007B5095" w:rsidRPr="00992BCC" w:rsidRDefault="007B5095" w:rsidP="007B5095">
      <w:pPr>
        <w:rPr>
          <w:rFonts w:cstheme="minorHAnsi"/>
          <w:lang w:val="en-US"/>
        </w:rPr>
      </w:pPr>
      <w:r w:rsidRPr="00992BCC">
        <w:rPr>
          <w:rStyle w:val="Stark"/>
          <w:rFonts w:ascii="Cambria Math" w:hAnsi="Cambria Math" w:cs="Cambria Math"/>
          <w:b w:val="0"/>
          <w:bCs w:val="0"/>
          <w:i/>
          <w:iCs/>
          <w:color w:val="202122"/>
          <w:lang w:val="en-US"/>
        </w:rPr>
        <w:t>∀</w:t>
      </w:r>
      <w:r w:rsidRPr="00992BCC">
        <w:rPr>
          <w:rStyle w:val="Stark"/>
          <w:rFonts w:cstheme="minorHAnsi"/>
          <w:b w:val="0"/>
          <w:bCs w:val="0"/>
          <w:i/>
          <w:iCs/>
          <w:color w:val="202122"/>
          <w:lang w:val="en-US"/>
        </w:rPr>
        <w:t xml:space="preserve">j </w:t>
      </w:r>
      <w:r w:rsidRPr="00992BCC">
        <w:rPr>
          <w:rFonts w:ascii="Cambria Math" w:hAnsi="Cambria Math" w:cs="Cambria Math"/>
          <w:lang w:val="en-US"/>
        </w:rPr>
        <w:t>∈</w:t>
      </w:r>
      <w:r w:rsidRPr="00992BCC">
        <w:rPr>
          <w:rFonts w:cstheme="minorHAnsi"/>
          <w:lang w:val="en-US"/>
        </w:rPr>
        <w:t xml:space="preserve"> {1,2,3,4,5,6,7,8,9} </w:t>
      </w:r>
      <w:r w:rsidR="00550207">
        <w:rPr>
          <w:rFonts w:cstheme="minorHAnsi"/>
          <w:lang w:val="en-US"/>
        </w:rPr>
        <w:t>a</w:t>
      </w:r>
      <w:r w:rsidRPr="00992BCC">
        <w:rPr>
          <w:rFonts w:cstheme="minorHAnsi"/>
          <w:lang w:val="en-US"/>
        </w:rPr>
        <w:t>ll</w:t>
      </w:r>
      <w:r w:rsidR="00550207">
        <w:rPr>
          <w:rFonts w:cstheme="minorHAnsi"/>
          <w:lang w:val="en-US"/>
        </w:rPr>
        <w:t xml:space="preserve"> </w:t>
      </w:r>
      <w:r w:rsidR="00550207" w:rsidRPr="00992BCC">
        <w:rPr>
          <w:rFonts w:cstheme="minorHAnsi"/>
          <w:lang w:val="en-US"/>
        </w:rPr>
        <w:t>different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{x1j,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x2j,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x3j,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x4j,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x5j, x6j, x7j,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x8j</w:t>
      </w:r>
      <w:r w:rsidR="002310C5" w:rsidRPr="00992BCC">
        <w:rPr>
          <w:rFonts w:cstheme="minorHAnsi"/>
          <w:lang w:val="en-US"/>
        </w:rPr>
        <w:t xml:space="preserve"> </w:t>
      </w:r>
      <w:r w:rsidRPr="00992BCC">
        <w:rPr>
          <w:rFonts w:cstheme="minorHAnsi"/>
          <w:lang w:val="en-US"/>
        </w:rPr>
        <w:t>,x9j}</w:t>
      </w:r>
    </w:p>
    <w:p w14:paraId="1F57FF62" w14:textId="77777777" w:rsidR="007B5095" w:rsidRDefault="007B5095" w:rsidP="007B5095">
      <w:pPr>
        <w:rPr>
          <w:rFonts w:cstheme="minorHAnsi"/>
          <w:lang w:val="en-US"/>
        </w:rPr>
      </w:pPr>
    </w:p>
    <w:p w14:paraId="35037B01" w14:textId="3CCB5B37" w:rsidR="007A6262" w:rsidRPr="00992BCC" w:rsidRDefault="00550207" w:rsidP="007B509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third constrains is that no</w:t>
      </w:r>
      <w:r w:rsidR="001836C6">
        <w:rPr>
          <w:rFonts w:cstheme="minorHAnsi"/>
          <w:lang w:val="en-US"/>
        </w:rPr>
        <w:t>ne of the</w:t>
      </w:r>
      <w:r>
        <w:rPr>
          <w:rFonts w:cstheme="minorHAnsi"/>
          <w:lang w:val="en-US"/>
        </w:rPr>
        <w:t xml:space="preserve"> value</w:t>
      </w:r>
      <w:r w:rsidR="001836C6">
        <w:rPr>
          <w:rFonts w:cstheme="minorHAnsi"/>
          <w:lang w:val="en-US"/>
        </w:rPr>
        <w:t xml:space="preserve">s from the variable’s domain </w:t>
      </w:r>
      <w:proofErr w:type="spellStart"/>
      <w:r w:rsidR="001836C6" w:rsidRPr="001836C6">
        <w:rPr>
          <w:rFonts w:cstheme="minorHAnsi"/>
          <w:b/>
          <w:bCs/>
          <w:lang w:val="en-US"/>
        </w:rPr>
        <w:t>D</w:t>
      </w:r>
      <w:r w:rsidR="001836C6" w:rsidRPr="001836C6">
        <w:rPr>
          <w:rFonts w:cstheme="minorHAnsi"/>
          <w:b/>
          <w:bCs/>
          <w:vertAlign w:val="subscript"/>
          <w:lang w:val="en-US"/>
        </w:rPr>
        <w:t>ij</w:t>
      </w:r>
      <w:proofErr w:type="spellEnd"/>
      <w:r>
        <w:rPr>
          <w:rFonts w:cstheme="minorHAnsi"/>
          <w:lang w:val="en-US"/>
        </w:rPr>
        <w:t xml:space="preserve"> is allowed to occur more than once in</w:t>
      </w:r>
      <w:r w:rsidR="00720E77">
        <w:rPr>
          <w:rFonts w:cstheme="minorHAnsi"/>
          <w:lang w:val="en-US"/>
        </w:rPr>
        <w:t xml:space="preserve"> each</w:t>
      </w:r>
      <w:r w:rsidR="001836C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3*3 </w:t>
      </w:r>
      <w:proofErr w:type="spellStart"/>
      <w:r>
        <w:rPr>
          <w:rFonts w:cstheme="minorHAnsi"/>
          <w:lang w:val="en-US"/>
        </w:rPr>
        <w:t>subgrid</w:t>
      </w:r>
      <w:proofErr w:type="spellEnd"/>
      <w:r w:rsidR="001836C6">
        <w:rPr>
          <w:rFonts w:cstheme="minorHAnsi"/>
          <w:lang w:val="en-US"/>
        </w:rPr>
        <w:t xml:space="preserve"> </w:t>
      </w:r>
      <w:r w:rsidR="007A6262">
        <w:rPr>
          <w:rFonts w:cstheme="minorHAnsi"/>
          <w:lang w:val="en-US"/>
        </w:rPr>
        <w:t xml:space="preserve">and is defined as </w:t>
      </w:r>
      <w:r w:rsidR="00AF0538">
        <w:rPr>
          <w:rFonts w:cstheme="minorHAnsi"/>
          <w:lang w:val="en-US"/>
        </w:rPr>
        <w:t>follow.</w:t>
      </w:r>
    </w:p>
    <w:p w14:paraId="0A3E7DE6" w14:textId="77777777" w:rsidR="007A6262" w:rsidRDefault="007A6262" w:rsidP="007B5095">
      <w:pPr>
        <w:rPr>
          <w:rFonts w:cstheme="minorHAnsi"/>
          <w:b/>
          <w:bCs/>
          <w:lang w:val="en-US"/>
        </w:rPr>
      </w:pPr>
    </w:p>
    <w:p w14:paraId="59CE02F8" w14:textId="34C2F464" w:rsidR="007B5095" w:rsidRPr="00550207" w:rsidRDefault="00DC36C7" w:rsidP="007B5095">
      <w:pPr>
        <w:rPr>
          <w:rFonts w:cstheme="minorHAnsi"/>
          <w:b/>
          <w:bCs/>
          <w:lang w:val="en-US"/>
        </w:rPr>
      </w:pPr>
      <w:r w:rsidRPr="00550207">
        <w:rPr>
          <w:rFonts w:cstheme="minorHAnsi"/>
          <w:b/>
          <w:bCs/>
          <w:lang w:val="en-US"/>
        </w:rPr>
        <w:t xml:space="preserve">3*3 </w:t>
      </w:r>
      <w:r w:rsidR="00E225E6">
        <w:rPr>
          <w:rFonts w:cstheme="minorHAnsi"/>
          <w:b/>
          <w:bCs/>
          <w:lang w:val="en-US"/>
        </w:rPr>
        <w:t xml:space="preserve">sub grid </w:t>
      </w:r>
      <w:r w:rsidR="00AF0538">
        <w:rPr>
          <w:rFonts w:cstheme="minorHAnsi"/>
          <w:b/>
          <w:bCs/>
          <w:lang w:val="en-US"/>
        </w:rPr>
        <w:t>C</w:t>
      </w:r>
      <w:r w:rsidRPr="00550207">
        <w:rPr>
          <w:rFonts w:cstheme="minorHAnsi"/>
          <w:b/>
          <w:bCs/>
          <w:lang w:val="en-US"/>
        </w:rPr>
        <w:t>onstrains</w:t>
      </w:r>
    </w:p>
    <w:p w14:paraId="67948955" w14:textId="3050E930" w:rsidR="00AF0538" w:rsidRDefault="00DC36C7" w:rsidP="007B5095">
      <w:pPr>
        <w:rPr>
          <w:rFonts w:cstheme="minorHAnsi"/>
          <w:lang w:val="en-US"/>
        </w:rPr>
      </w:pPr>
      <w:r w:rsidRPr="00550207">
        <w:rPr>
          <w:rFonts w:ascii="Cambria Math" w:hAnsi="Cambria Math" w:cs="Cambria Math"/>
          <w:lang w:val="en-US"/>
        </w:rPr>
        <w:t>∀</w:t>
      </w:r>
      <w:proofErr w:type="spellStart"/>
      <w:r w:rsidRPr="00550207">
        <w:rPr>
          <w:rFonts w:cstheme="minorHAnsi"/>
          <w:lang w:val="en-US"/>
        </w:rPr>
        <w:t>i,j</w:t>
      </w:r>
      <w:proofErr w:type="spellEnd"/>
      <w:r w:rsidRPr="00550207">
        <w:rPr>
          <w:rFonts w:cstheme="minorHAnsi"/>
          <w:lang w:val="en-US"/>
        </w:rPr>
        <w:t xml:space="preserve"> </w:t>
      </w:r>
      <w:r w:rsidR="00550207" w:rsidRPr="00550207">
        <w:rPr>
          <w:rFonts w:cstheme="minorHAnsi"/>
          <w:lang w:val="en-US"/>
        </w:rPr>
        <w:t>a</w:t>
      </w:r>
      <w:r w:rsidRPr="00550207">
        <w:rPr>
          <w:rFonts w:cstheme="minorHAnsi"/>
          <w:lang w:val="en-US"/>
        </w:rPr>
        <w:t>ll</w:t>
      </w:r>
      <w:r w:rsidR="00550207" w:rsidRPr="00550207">
        <w:rPr>
          <w:rFonts w:cstheme="minorHAnsi"/>
          <w:lang w:val="en-US"/>
        </w:rPr>
        <w:t xml:space="preserve"> </w:t>
      </w:r>
      <w:r w:rsidRPr="00550207">
        <w:rPr>
          <w:rFonts w:cstheme="minorHAnsi"/>
          <w:lang w:val="en-US"/>
        </w:rPr>
        <w:t>different</w:t>
      </w:r>
      <w:r w:rsidR="00AF0538">
        <w:rPr>
          <w:rFonts w:cstheme="minorHAnsi"/>
          <w:lang w:val="en-US"/>
        </w:rPr>
        <w:t xml:space="preserve"> </w:t>
      </w:r>
      <w:r w:rsidRPr="00550207">
        <w:rPr>
          <w:rFonts w:cstheme="minorHAnsi"/>
          <w:lang w:val="en-US"/>
        </w:rPr>
        <w:t>{</w:t>
      </w:r>
      <w:r w:rsidR="009D06F1" w:rsidRPr="00550207">
        <w:rPr>
          <w:rFonts w:cstheme="minorHAnsi"/>
          <w:lang w:val="en-US"/>
        </w:rPr>
        <w:t xml:space="preserve"> </w:t>
      </w:r>
      <w:r w:rsidR="00E225E6">
        <w:rPr>
          <w:rFonts w:cstheme="minorHAnsi"/>
          <w:lang w:val="en-US"/>
        </w:rPr>
        <w:t xml:space="preserve"> </w:t>
      </w:r>
      <w:proofErr w:type="spellStart"/>
      <w:r w:rsidRPr="00550207">
        <w:rPr>
          <w:rFonts w:cstheme="minorHAnsi"/>
          <w:lang w:val="en-US"/>
        </w:rPr>
        <w:t>xij</w:t>
      </w:r>
      <w:proofErr w:type="spellEnd"/>
      <w:r w:rsidRPr="00550207">
        <w:rPr>
          <w:rFonts w:cstheme="minorHAnsi"/>
          <w:lang w:val="en-US"/>
        </w:rPr>
        <w:t>,</w:t>
      </w:r>
      <w:r w:rsidR="009D06F1" w:rsidRPr="00550207">
        <w:rPr>
          <w:rFonts w:cstheme="minorHAnsi"/>
          <w:lang w:val="en-US"/>
        </w:rPr>
        <w:t xml:space="preserve"> </w:t>
      </w:r>
      <w:r w:rsidR="00E225E6">
        <w:rPr>
          <w:rFonts w:cstheme="minorHAnsi"/>
          <w:lang w:val="en-US"/>
        </w:rPr>
        <w:t xml:space="preserve">      </w:t>
      </w:r>
      <w:r w:rsidR="00720E77">
        <w:rPr>
          <w:rFonts w:cstheme="minorHAnsi"/>
          <w:lang w:val="en-US"/>
        </w:rPr>
        <w:t xml:space="preserve"> </w:t>
      </w:r>
      <w:r w:rsidR="00685BC0">
        <w:rPr>
          <w:rFonts w:cstheme="minorHAnsi"/>
          <w:lang w:val="en-US"/>
        </w:rPr>
        <w:t xml:space="preserve"> </w:t>
      </w:r>
      <w:r w:rsidRPr="00550207">
        <w:rPr>
          <w:rFonts w:cstheme="minorHAnsi"/>
          <w:lang w:val="en-US"/>
        </w:rPr>
        <w:t>xi(j+1),</w:t>
      </w:r>
      <w:r w:rsidR="009D06F1" w:rsidRPr="00550207">
        <w:rPr>
          <w:rFonts w:cstheme="minorHAnsi"/>
          <w:lang w:val="en-US"/>
        </w:rPr>
        <w:t xml:space="preserve"> </w:t>
      </w:r>
      <w:r w:rsidR="00E225E6">
        <w:rPr>
          <w:rFonts w:cstheme="minorHAnsi"/>
          <w:lang w:val="en-US"/>
        </w:rPr>
        <w:t xml:space="preserve">         </w:t>
      </w:r>
      <w:r w:rsidRPr="00550207">
        <w:rPr>
          <w:rFonts w:cstheme="minorHAnsi"/>
          <w:lang w:val="en-US"/>
        </w:rPr>
        <w:t>xi(j+2),</w:t>
      </w:r>
      <w:r w:rsidR="002310C5" w:rsidRPr="00550207">
        <w:rPr>
          <w:rFonts w:cstheme="minorHAnsi"/>
          <w:lang w:val="en-US"/>
        </w:rPr>
        <w:t xml:space="preserve">     </w:t>
      </w:r>
    </w:p>
    <w:p w14:paraId="02411F26" w14:textId="15E2EA1A" w:rsidR="00AF0538" w:rsidRDefault="00AF0538" w:rsidP="00AF0538">
      <w:pPr>
        <w:ind w:firstLine="1304"/>
        <w:rPr>
          <w:rFonts w:cstheme="minorHAnsi"/>
        </w:rPr>
      </w:pPr>
      <w:r w:rsidRPr="00685BC0">
        <w:rPr>
          <w:rFonts w:cstheme="minorHAnsi"/>
          <w:lang w:val="en-US"/>
        </w:rPr>
        <w:t xml:space="preserve">   </w:t>
      </w:r>
      <w:r w:rsidR="00685BC0" w:rsidRPr="00685BC0">
        <w:rPr>
          <w:rFonts w:cstheme="minorHAnsi"/>
          <w:lang w:val="en-US"/>
        </w:rPr>
        <w:t xml:space="preserve">     </w:t>
      </w:r>
      <w:r w:rsidR="00DC36C7" w:rsidRPr="00AF0538">
        <w:rPr>
          <w:rFonts w:cstheme="minorHAnsi"/>
        </w:rPr>
        <w:t>x(i+</w:t>
      </w:r>
      <w:proofErr w:type="gramStart"/>
      <w:r w:rsidR="00DC36C7" w:rsidRPr="00AF0538">
        <w:rPr>
          <w:rFonts w:cstheme="minorHAnsi"/>
        </w:rPr>
        <w:t>1)j</w:t>
      </w:r>
      <w:proofErr w:type="gramEnd"/>
      <w:r w:rsidR="00DC36C7" w:rsidRPr="00AF0538">
        <w:rPr>
          <w:rFonts w:cstheme="minorHAnsi"/>
        </w:rPr>
        <w:t xml:space="preserve">, </w:t>
      </w:r>
      <w:r w:rsidR="00720E77">
        <w:rPr>
          <w:rFonts w:cstheme="minorHAnsi"/>
        </w:rPr>
        <w:t xml:space="preserve"> </w:t>
      </w:r>
      <w:r w:rsidR="00DC36C7" w:rsidRPr="00AF0538">
        <w:rPr>
          <w:rFonts w:cstheme="minorHAnsi"/>
        </w:rPr>
        <w:t>x(i+1)(j +1),</w:t>
      </w:r>
      <w:r w:rsidR="009D06F1" w:rsidRPr="00AF0538">
        <w:rPr>
          <w:rFonts w:cstheme="minorHAnsi"/>
        </w:rPr>
        <w:t xml:space="preserve"> </w:t>
      </w:r>
      <w:r w:rsidR="00720E77">
        <w:rPr>
          <w:rFonts w:cstheme="minorHAnsi"/>
        </w:rPr>
        <w:t xml:space="preserve"> </w:t>
      </w:r>
      <w:r w:rsidR="00DC36C7" w:rsidRPr="00AF0538">
        <w:rPr>
          <w:rFonts w:cstheme="minorHAnsi"/>
        </w:rPr>
        <w:t>x(i+1)(j +2),</w:t>
      </w:r>
      <w:r w:rsidR="002310C5" w:rsidRPr="00AF0538">
        <w:rPr>
          <w:rFonts w:cstheme="minorHAnsi"/>
        </w:rPr>
        <w:t xml:space="preserve">  </w:t>
      </w:r>
    </w:p>
    <w:p w14:paraId="63F6B2AA" w14:textId="66F1E591" w:rsidR="007B5095" w:rsidRPr="00AF0538" w:rsidRDefault="00685BC0" w:rsidP="00685BC0">
      <w:pPr>
        <w:rPr>
          <w:rFonts w:cstheme="minorHAnsi"/>
        </w:rPr>
      </w:pPr>
      <w:r>
        <w:rPr>
          <w:rFonts w:cstheme="minorHAnsi"/>
        </w:rPr>
        <w:t xml:space="preserve">                                </w:t>
      </w:r>
      <w:r w:rsidR="00DC36C7" w:rsidRPr="00AF0538">
        <w:rPr>
          <w:rFonts w:cstheme="minorHAnsi"/>
        </w:rPr>
        <w:t>x(i+</w:t>
      </w:r>
      <w:proofErr w:type="gramStart"/>
      <w:r w:rsidR="00DC36C7" w:rsidRPr="00AF0538">
        <w:rPr>
          <w:rFonts w:cstheme="minorHAnsi"/>
        </w:rPr>
        <w:t>2)j</w:t>
      </w:r>
      <w:proofErr w:type="gramEnd"/>
      <w:r w:rsidR="00DC36C7" w:rsidRPr="00AF0538">
        <w:rPr>
          <w:rFonts w:cstheme="minorHAnsi"/>
        </w:rPr>
        <w:t xml:space="preserve">, </w:t>
      </w:r>
      <w:r w:rsidR="00720E77">
        <w:rPr>
          <w:rFonts w:cstheme="minorHAnsi"/>
        </w:rPr>
        <w:t xml:space="preserve"> </w:t>
      </w:r>
      <w:r w:rsidR="00DC36C7" w:rsidRPr="00AF0538">
        <w:rPr>
          <w:rFonts w:cstheme="minorHAnsi"/>
        </w:rPr>
        <w:t xml:space="preserve">x(i+2)(j +1), </w:t>
      </w:r>
      <w:r w:rsidR="00720E77">
        <w:rPr>
          <w:rFonts w:cstheme="minorHAnsi"/>
        </w:rPr>
        <w:t xml:space="preserve"> </w:t>
      </w:r>
      <w:r w:rsidR="00DC36C7" w:rsidRPr="00AF0538">
        <w:rPr>
          <w:rFonts w:cstheme="minorHAnsi"/>
        </w:rPr>
        <w:t>x(i+2)(j +2) }</w:t>
      </w:r>
    </w:p>
    <w:p w14:paraId="35940FD7" w14:textId="77777777" w:rsidR="00C823DF" w:rsidRPr="00AF0538" w:rsidRDefault="00C823DF" w:rsidP="00C823DF">
      <w:pPr>
        <w:rPr>
          <w:rStyle w:val="Stark"/>
          <w:rFonts w:cstheme="minorHAnsi"/>
          <w:color w:val="202122"/>
        </w:rPr>
      </w:pPr>
    </w:p>
    <w:p w14:paraId="3BBC9211" w14:textId="77777777" w:rsidR="00F0562B" w:rsidRDefault="00F0562B" w:rsidP="00C823DF">
      <w:pPr>
        <w:rPr>
          <w:rStyle w:val="Stark"/>
          <w:rFonts w:cstheme="minorHAnsi"/>
          <w:color w:val="202122"/>
        </w:rPr>
      </w:pPr>
    </w:p>
    <w:p w14:paraId="78944EC3" w14:textId="77777777" w:rsidR="00B77951" w:rsidRDefault="00B77951" w:rsidP="00C823DF">
      <w:pPr>
        <w:rPr>
          <w:rStyle w:val="Stark"/>
          <w:rFonts w:cstheme="minorHAnsi"/>
          <w:color w:val="202122"/>
        </w:rPr>
      </w:pPr>
    </w:p>
    <w:p w14:paraId="1AD3DFE2" w14:textId="77777777" w:rsidR="00B77951" w:rsidRDefault="00B77951" w:rsidP="00C823DF">
      <w:pPr>
        <w:rPr>
          <w:rStyle w:val="Stark"/>
          <w:rFonts w:cstheme="minorHAnsi"/>
          <w:color w:val="202122"/>
        </w:rPr>
      </w:pPr>
    </w:p>
    <w:p w14:paraId="426B399C" w14:textId="77777777" w:rsidR="00B77951" w:rsidRDefault="00B77951" w:rsidP="00C823DF">
      <w:pPr>
        <w:rPr>
          <w:rStyle w:val="Stark"/>
          <w:rFonts w:cstheme="minorHAnsi"/>
          <w:color w:val="202122"/>
        </w:rPr>
      </w:pPr>
    </w:p>
    <w:p w14:paraId="2D2791E7" w14:textId="77777777" w:rsidR="00B77951" w:rsidRDefault="00B77951" w:rsidP="00C823DF">
      <w:pPr>
        <w:rPr>
          <w:rStyle w:val="Stark"/>
          <w:rFonts w:cstheme="minorHAnsi"/>
          <w:color w:val="202122"/>
        </w:rPr>
      </w:pPr>
    </w:p>
    <w:p w14:paraId="5E360EE9" w14:textId="77777777" w:rsidR="00B77951" w:rsidRDefault="00B77951" w:rsidP="00C823DF">
      <w:pPr>
        <w:rPr>
          <w:rStyle w:val="Stark"/>
          <w:rFonts w:cstheme="minorHAnsi"/>
          <w:color w:val="202122"/>
        </w:rPr>
      </w:pPr>
    </w:p>
    <w:p w14:paraId="64BD5FB3" w14:textId="77777777" w:rsidR="00B77951" w:rsidRPr="00AF0538" w:rsidRDefault="00B77951" w:rsidP="00C823DF">
      <w:pPr>
        <w:rPr>
          <w:rStyle w:val="Stark"/>
          <w:rFonts w:cstheme="minorHAnsi"/>
          <w:color w:val="202122"/>
        </w:rPr>
      </w:pPr>
    </w:p>
    <w:p w14:paraId="0C307750" w14:textId="4275014D" w:rsidR="00C823DF" w:rsidRPr="00992BCC" w:rsidRDefault="00F0562B" w:rsidP="00C823DF">
      <w:pPr>
        <w:rPr>
          <w:rStyle w:val="Stark"/>
          <w:rFonts w:cstheme="minorHAnsi"/>
          <w:color w:val="202122"/>
          <w:lang w:val="en-US"/>
        </w:rPr>
      </w:pPr>
      <w:r w:rsidRPr="00992BCC">
        <w:rPr>
          <w:rStyle w:val="Stark"/>
          <w:rFonts w:cstheme="minorHAnsi"/>
          <w:color w:val="202122"/>
          <w:lang w:val="en-US"/>
        </w:rPr>
        <w:t>1c) What is consider as a state</w:t>
      </w:r>
      <w:r w:rsidR="00D44B74" w:rsidRPr="00992BCC">
        <w:rPr>
          <w:rStyle w:val="Stark"/>
          <w:rFonts w:cstheme="minorHAnsi"/>
          <w:color w:val="202122"/>
          <w:lang w:val="en-US"/>
        </w:rPr>
        <w:t xml:space="preserve"> </w:t>
      </w:r>
      <w:r w:rsidRPr="00992BCC">
        <w:rPr>
          <w:rStyle w:val="Stark"/>
          <w:rFonts w:cstheme="minorHAnsi"/>
          <w:color w:val="202122"/>
          <w:lang w:val="en-US"/>
        </w:rPr>
        <w:t>?, in addition, explain why.</w:t>
      </w:r>
    </w:p>
    <w:p w14:paraId="1C24E4ED" w14:textId="1E4B17AB" w:rsidR="001B28E7" w:rsidRPr="00992BCC" w:rsidRDefault="00C03F58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A state can be the current layout of the sudoku board for example at </w:t>
      </w:r>
      <w:r w:rsidR="003D15B5" w:rsidRPr="00992BCC">
        <w:rPr>
          <w:rStyle w:val="Stark"/>
          <w:rFonts w:cstheme="minorHAnsi"/>
          <w:b w:val="0"/>
          <w:bCs w:val="0"/>
          <w:color w:val="202122"/>
          <w:lang w:val="en-US"/>
        </w:rPr>
        <w:t>the beginning</w:t>
      </w:r>
      <w:r w:rsidR="00F17F90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</w:t>
      </w:r>
      <w:r w:rsidR="003D15B5" w:rsidRPr="00992BCC">
        <w:rPr>
          <w:rStyle w:val="Stark"/>
          <w:rFonts w:cstheme="minorHAnsi"/>
          <w:b w:val="0"/>
          <w:bCs w:val="0"/>
          <w:color w:val="202122"/>
          <w:lang w:val="en-US"/>
        </w:rPr>
        <w:t>th</w:t>
      </w:r>
      <w:r w:rsidR="00F17F90" w:rsidRPr="00992BCC">
        <w:rPr>
          <w:rStyle w:val="Stark"/>
          <w:rFonts w:cstheme="minorHAnsi"/>
          <w:b w:val="0"/>
          <w:bCs w:val="0"/>
          <w:color w:val="202122"/>
          <w:lang w:val="en-US"/>
        </w:rPr>
        <w:t>e</w:t>
      </w:r>
    </w:p>
    <w:p w14:paraId="7E33A14E" w14:textId="140F8064" w:rsidR="00C03F58" w:rsidRPr="00992BCC" w:rsidRDefault="003D15B5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>initial state where</w:t>
      </w:r>
      <w:r w:rsidR="00B77951">
        <w:rPr>
          <w:rStyle w:val="Stark"/>
          <w:rFonts w:cstheme="minorHAnsi"/>
          <w:b w:val="0"/>
          <w:bCs w:val="0"/>
          <w:color w:val="202122"/>
          <w:lang w:val="en-US"/>
        </w:rPr>
        <w:t xml:space="preserve"> algorithm hasn’t begun to solve the Sudoku</w:t>
      </w:r>
      <w:r w:rsidR="00A54866">
        <w:rPr>
          <w:rStyle w:val="Stark"/>
          <w:rFonts w:cstheme="minorHAnsi"/>
          <w:b w:val="0"/>
          <w:bCs w:val="0"/>
          <w:color w:val="202122"/>
          <w:lang w:val="en-US"/>
        </w:rPr>
        <w:t>.</w:t>
      </w:r>
    </w:p>
    <w:p w14:paraId="31C32CA1" w14:textId="77777777" w:rsidR="00C03F58" w:rsidRPr="00992BCC" w:rsidRDefault="00C03F58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</w:p>
    <w:p w14:paraId="527EBFC9" w14:textId="77777777" w:rsidR="00DC7591" w:rsidRDefault="00B77951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>
        <w:rPr>
          <w:rStyle w:val="Stark"/>
          <w:rFonts w:cstheme="minorHAnsi"/>
          <w:b w:val="0"/>
          <w:bCs w:val="0"/>
          <w:color w:val="202122"/>
          <w:lang w:val="en-US"/>
        </w:rPr>
        <w:t xml:space="preserve">When the algorithm </w:t>
      </w:r>
      <w:r w:rsidR="00DC7591">
        <w:rPr>
          <w:rStyle w:val="Stark"/>
          <w:rFonts w:cstheme="minorHAnsi"/>
          <w:b w:val="0"/>
          <w:bCs w:val="0"/>
          <w:color w:val="202122"/>
          <w:lang w:val="en-US"/>
        </w:rPr>
        <w:t>h</w:t>
      </w:r>
      <w:r>
        <w:rPr>
          <w:rStyle w:val="Stark"/>
          <w:rFonts w:cstheme="minorHAnsi"/>
          <w:b w:val="0"/>
          <w:bCs w:val="0"/>
          <w:color w:val="202122"/>
          <w:lang w:val="en-US"/>
        </w:rPr>
        <w:t>as started to solve</w:t>
      </w:r>
      <w:r w:rsidR="00DC7591">
        <w:rPr>
          <w:rStyle w:val="Stark"/>
          <w:rFonts w:cstheme="minorHAnsi"/>
          <w:b w:val="0"/>
          <w:bCs w:val="0"/>
          <w:color w:val="202122"/>
          <w:lang w:val="en-US"/>
        </w:rPr>
        <w:t xml:space="preserve"> the Sudoku</w:t>
      </w:r>
      <w:r>
        <w:rPr>
          <w:rStyle w:val="Stark"/>
          <w:rFonts w:cstheme="minorHAnsi"/>
          <w:b w:val="0"/>
          <w:bCs w:val="0"/>
          <w:color w:val="202122"/>
          <w:lang w:val="en-US"/>
        </w:rPr>
        <w:t xml:space="preserve"> by exploring different states in the search space </w:t>
      </w:r>
      <w:r w:rsidR="00DC7591">
        <w:rPr>
          <w:rStyle w:val="Stark"/>
          <w:rFonts w:cstheme="minorHAnsi"/>
          <w:b w:val="0"/>
          <w:bCs w:val="0"/>
          <w:color w:val="202122"/>
          <w:lang w:val="en-US"/>
        </w:rPr>
        <w:t>by</w:t>
      </w:r>
      <w:r w:rsidR="00B70EDC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</w:t>
      </w:r>
      <w:r w:rsidR="00DC7591">
        <w:rPr>
          <w:rStyle w:val="Stark"/>
          <w:rFonts w:cstheme="minorHAnsi"/>
          <w:b w:val="0"/>
          <w:bCs w:val="0"/>
          <w:color w:val="202122"/>
          <w:lang w:val="en-US"/>
        </w:rPr>
        <w:t xml:space="preserve">assigning a value from the domain to each variable. </w:t>
      </w:r>
    </w:p>
    <w:p w14:paraId="0BDF475F" w14:textId="15BE52D7" w:rsidR="00DC7591" w:rsidRDefault="00DC7591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>
        <w:rPr>
          <w:rStyle w:val="Stark"/>
          <w:rFonts w:cstheme="minorHAnsi"/>
          <w:b w:val="0"/>
          <w:bCs w:val="0"/>
          <w:color w:val="202122"/>
          <w:lang w:val="en-US"/>
        </w:rPr>
        <w:t xml:space="preserve">The current </w:t>
      </w:r>
      <w:r w:rsidR="00A54866">
        <w:rPr>
          <w:rStyle w:val="Stark"/>
          <w:rFonts w:cstheme="minorHAnsi"/>
          <w:b w:val="0"/>
          <w:bCs w:val="0"/>
          <w:color w:val="202122"/>
          <w:lang w:val="en-US"/>
        </w:rPr>
        <w:t xml:space="preserve">state changes to </w:t>
      </w:r>
      <w:r>
        <w:rPr>
          <w:rStyle w:val="Stark"/>
          <w:rFonts w:cstheme="minorHAnsi"/>
          <w:b w:val="0"/>
          <w:bCs w:val="0"/>
          <w:color w:val="202122"/>
          <w:lang w:val="en-US"/>
        </w:rPr>
        <w:t>a new state each time a new value is assigned to a variable from the domain that is consistent to the constrains.</w:t>
      </w:r>
      <w:r w:rsidR="001B28E7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</w:t>
      </w:r>
    </w:p>
    <w:p w14:paraId="43081AB5" w14:textId="77777777" w:rsidR="00DC7591" w:rsidRDefault="00DC7591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</w:p>
    <w:p w14:paraId="1333C3EE" w14:textId="27AC00C2" w:rsidR="00DC7591" w:rsidRDefault="00DC7591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>
        <w:rPr>
          <w:rStyle w:val="Stark"/>
          <w:rFonts w:cstheme="minorHAnsi"/>
          <w:b w:val="0"/>
          <w:bCs w:val="0"/>
          <w:color w:val="202122"/>
          <w:lang w:val="en-US"/>
        </w:rPr>
        <w:t>When all variables are assigned a value from the domain and is consistent according to the constrains the current state is changed to a goal state.</w:t>
      </w:r>
    </w:p>
    <w:p w14:paraId="41BD450F" w14:textId="77777777" w:rsidR="00A54866" w:rsidRDefault="00A54866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</w:p>
    <w:p w14:paraId="42C09C6C" w14:textId="2085ADA7" w:rsidR="00DC7591" w:rsidRPr="00992BCC" w:rsidRDefault="00DC7591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>
        <w:rPr>
          <w:rStyle w:val="Stark"/>
          <w:rFonts w:cstheme="minorHAnsi"/>
          <w:b w:val="0"/>
          <w:bCs w:val="0"/>
          <w:color w:val="202122"/>
          <w:lang w:val="en-US"/>
        </w:rPr>
        <w:t xml:space="preserve">Sow there is different type of </w:t>
      </w:r>
      <w:r w:rsidR="00B51E4E">
        <w:rPr>
          <w:rStyle w:val="Stark"/>
          <w:rFonts w:cstheme="minorHAnsi"/>
          <w:b w:val="0"/>
          <w:bCs w:val="0"/>
          <w:color w:val="202122"/>
          <w:lang w:val="en-US"/>
        </w:rPr>
        <w:t>states, and the state is changing each time a variable is assigned a value</w:t>
      </w:r>
      <w:r w:rsidR="004346D2">
        <w:rPr>
          <w:rStyle w:val="Stark"/>
          <w:rFonts w:cstheme="minorHAnsi"/>
          <w:b w:val="0"/>
          <w:bCs w:val="0"/>
          <w:color w:val="202122"/>
          <w:lang w:val="en-US"/>
        </w:rPr>
        <w:t xml:space="preserve"> and helps the algorithm to progress to the goal state</w:t>
      </w:r>
      <w:r w:rsidR="00A54866">
        <w:rPr>
          <w:rStyle w:val="Stark"/>
          <w:rFonts w:cstheme="minorHAnsi"/>
          <w:b w:val="0"/>
          <w:bCs w:val="0"/>
          <w:color w:val="202122"/>
          <w:lang w:val="en-US"/>
        </w:rPr>
        <w:t xml:space="preserve"> and backtrack if constrains isn’t satisfied</w:t>
      </w:r>
      <w:r w:rsidR="00B51E4E">
        <w:rPr>
          <w:rStyle w:val="Stark"/>
          <w:rFonts w:cstheme="minorHAnsi"/>
          <w:b w:val="0"/>
          <w:bCs w:val="0"/>
          <w:color w:val="202122"/>
          <w:lang w:val="en-US"/>
        </w:rPr>
        <w:t>.</w:t>
      </w:r>
    </w:p>
    <w:p w14:paraId="6C672EC7" w14:textId="77777777" w:rsidR="00D44B74" w:rsidRPr="00992BCC" w:rsidRDefault="00D44B74" w:rsidP="00C823DF">
      <w:pPr>
        <w:rPr>
          <w:rStyle w:val="Stark"/>
          <w:rFonts w:cstheme="minorHAnsi"/>
          <w:color w:val="202122"/>
          <w:lang w:val="en-US"/>
        </w:rPr>
      </w:pPr>
    </w:p>
    <w:p w14:paraId="4731A926" w14:textId="25F3989D" w:rsidR="00F0562B" w:rsidRPr="00992BCC" w:rsidRDefault="00F0562B" w:rsidP="00C823DF">
      <w:pPr>
        <w:rPr>
          <w:rStyle w:val="Stark"/>
          <w:rFonts w:cstheme="minorHAnsi"/>
          <w:color w:val="202122"/>
          <w:lang w:val="en-US"/>
        </w:rPr>
      </w:pPr>
      <w:r w:rsidRPr="00992BCC">
        <w:rPr>
          <w:rStyle w:val="Stark"/>
          <w:rFonts w:cstheme="minorHAnsi"/>
          <w:color w:val="202122"/>
          <w:lang w:val="en-US"/>
        </w:rPr>
        <w:t xml:space="preserve">1d) Which </w:t>
      </w:r>
      <w:r w:rsidR="00D44B74" w:rsidRPr="00992BCC">
        <w:rPr>
          <w:rStyle w:val="Stark"/>
          <w:rFonts w:cstheme="minorHAnsi"/>
          <w:color w:val="202122"/>
          <w:lang w:val="en-US"/>
        </w:rPr>
        <w:t>i</w:t>
      </w:r>
      <w:r w:rsidRPr="00992BCC">
        <w:rPr>
          <w:rStyle w:val="Stark"/>
          <w:rFonts w:cstheme="minorHAnsi"/>
          <w:color w:val="202122"/>
          <w:lang w:val="en-US"/>
        </w:rPr>
        <w:t>s the initial state? In addition, explain why.</w:t>
      </w:r>
    </w:p>
    <w:p w14:paraId="0AD6ECCF" w14:textId="021C659C" w:rsidR="00720E77" w:rsidRDefault="005A74C8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>The initial state is at the beginning</w:t>
      </w:r>
      <w:r w:rsidR="009040F6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the starting point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where some of the cells have unsigned values that is</w:t>
      </w:r>
      <w:r w:rsidR="009040F6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represented with zeros and some cells already have numbers </w:t>
      </w:r>
      <w:r w:rsidR="00720E77">
        <w:rPr>
          <w:rStyle w:val="Stark"/>
          <w:rFonts w:cstheme="minorHAnsi"/>
          <w:b w:val="0"/>
          <w:bCs w:val="0"/>
          <w:color w:val="202122"/>
          <w:lang w:val="en-US"/>
        </w:rPr>
        <w:t>assigned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in the  range 1 to 9 but is consistent</w:t>
      </w:r>
      <w:r w:rsidR="00720E77">
        <w:rPr>
          <w:rStyle w:val="Stark"/>
          <w:rFonts w:cstheme="minorHAnsi"/>
          <w:b w:val="0"/>
          <w:bCs w:val="0"/>
          <w:color w:val="202122"/>
          <w:lang w:val="en-US"/>
        </w:rPr>
        <w:t xml:space="preserve"> to the constrains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>.</w:t>
      </w:r>
    </w:p>
    <w:p w14:paraId="4CBA0C34" w14:textId="77777777" w:rsidR="00B77951" w:rsidRDefault="00B77951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</w:p>
    <w:p w14:paraId="6DA7B5CE" w14:textId="11477F84" w:rsidR="005A74C8" w:rsidRPr="00992BCC" w:rsidRDefault="00720E77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>
        <w:rPr>
          <w:rStyle w:val="Stark"/>
          <w:rFonts w:cstheme="minorHAnsi"/>
          <w:b w:val="0"/>
          <w:bCs w:val="0"/>
          <w:color w:val="202122"/>
          <w:lang w:val="en-US"/>
        </w:rPr>
        <w:t xml:space="preserve">The initial state is where the algorithm </w:t>
      </w:r>
      <w:r w:rsidR="00B77951">
        <w:rPr>
          <w:rStyle w:val="Stark"/>
          <w:rFonts w:cstheme="minorHAnsi"/>
          <w:b w:val="0"/>
          <w:bCs w:val="0"/>
          <w:color w:val="202122"/>
          <w:lang w:val="en-US"/>
        </w:rPr>
        <w:t>hasn’t</w:t>
      </w:r>
      <w:r>
        <w:rPr>
          <w:rStyle w:val="Stark"/>
          <w:rFonts w:cstheme="minorHAnsi"/>
          <w:b w:val="0"/>
          <w:bCs w:val="0"/>
          <w:color w:val="202122"/>
          <w:lang w:val="en-US"/>
        </w:rPr>
        <w:t xml:space="preserve"> begun to solve the Sudoku problem</w:t>
      </w:r>
      <w:r w:rsidR="00B77951">
        <w:rPr>
          <w:rStyle w:val="Stark"/>
          <w:rFonts w:cstheme="minorHAnsi"/>
          <w:b w:val="0"/>
          <w:bCs w:val="0"/>
          <w:color w:val="202122"/>
          <w:lang w:val="en-US"/>
        </w:rPr>
        <w:t xml:space="preserve"> normally less assigned values gives less information and larger search space of states</w:t>
      </w:r>
      <w:r w:rsidR="008101B5">
        <w:rPr>
          <w:rStyle w:val="Stark"/>
          <w:rFonts w:cstheme="minorHAnsi"/>
          <w:b w:val="0"/>
          <w:bCs w:val="0"/>
          <w:color w:val="202122"/>
          <w:lang w:val="en-US"/>
        </w:rPr>
        <w:t xml:space="preserve"> for the algorithm</w:t>
      </w:r>
      <w:r w:rsidR="00B77951">
        <w:rPr>
          <w:rStyle w:val="Stark"/>
          <w:rFonts w:cstheme="minorHAnsi"/>
          <w:b w:val="0"/>
          <w:bCs w:val="0"/>
          <w:color w:val="202122"/>
          <w:lang w:val="en-US"/>
        </w:rPr>
        <w:t xml:space="preserve"> to reach the goal state from the initial state.</w:t>
      </w:r>
    </w:p>
    <w:p w14:paraId="033989CD" w14:textId="1872F5B8" w:rsidR="00D44B74" w:rsidRPr="00992BCC" w:rsidRDefault="00D44B74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</w:p>
    <w:p w14:paraId="61CC7FE1" w14:textId="579D0215" w:rsidR="00F0562B" w:rsidRPr="00992BCC" w:rsidRDefault="00F0562B" w:rsidP="00C823DF">
      <w:pPr>
        <w:rPr>
          <w:rStyle w:val="Stark"/>
          <w:rFonts w:cstheme="minorHAnsi"/>
          <w:color w:val="202122"/>
          <w:lang w:val="en-US"/>
        </w:rPr>
      </w:pPr>
      <w:r w:rsidRPr="00992BCC">
        <w:rPr>
          <w:rStyle w:val="Stark"/>
          <w:rFonts w:cstheme="minorHAnsi"/>
          <w:color w:val="202122"/>
          <w:lang w:val="en-US"/>
        </w:rPr>
        <w:t>1e). Which is/are the possible actions</w:t>
      </w:r>
      <w:r w:rsidR="00D44B74" w:rsidRPr="00992BCC">
        <w:rPr>
          <w:rStyle w:val="Stark"/>
          <w:rFonts w:cstheme="minorHAnsi"/>
          <w:color w:val="202122"/>
          <w:lang w:val="en-US"/>
        </w:rPr>
        <w:t>?</w:t>
      </w:r>
      <w:r w:rsidRPr="00992BCC">
        <w:rPr>
          <w:rStyle w:val="Stark"/>
          <w:rFonts w:cstheme="minorHAnsi"/>
          <w:color w:val="202122"/>
          <w:lang w:val="en-US"/>
        </w:rPr>
        <w:t xml:space="preserve"> in addition,</w:t>
      </w:r>
      <w:r w:rsidR="00D44B74" w:rsidRPr="00992BCC">
        <w:rPr>
          <w:rStyle w:val="Stark"/>
          <w:rFonts w:cstheme="minorHAnsi"/>
          <w:color w:val="202122"/>
          <w:lang w:val="en-US"/>
        </w:rPr>
        <w:t xml:space="preserve"> </w:t>
      </w:r>
      <w:r w:rsidRPr="00992BCC">
        <w:rPr>
          <w:rStyle w:val="Stark"/>
          <w:rFonts w:cstheme="minorHAnsi"/>
          <w:color w:val="202122"/>
          <w:lang w:val="en-US"/>
        </w:rPr>
        <w:t>explain why.</w:t>
      </w:r>
    </w:p>
    <w:p w14:paraId="598BFC86" w14:textId="61B6FA15" w:rsidR="00D44B74" w:rsidRPr="00992BCC" w:rsidRDefault="001E79C3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>The possible actions are to assign a value from the domain to the variable to progress to goal state and solve the Sudoku.</w:t>
      </w:r>
      <w:r w:rsidR="00A54866">
        <w:rPr>
          <w:rStyle w:val="Stark"/>
          <w:rFonts w:cstheme="minorHAnsi"/>
          <w:b w:val="0"/>
          <w:bCs w:val="0"/>
          <w:color w:val="202122"/>
          <w:lang w:val="en-US"/>
        </w:rPr>
        <w:t xml:space="preserve"> 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>When the constrains is not met for a variable the algorithm needs to backtrack and the other possible action is to remove the assigned value from the variable sow the constrains is met</w:t>
      </w:r>
      <w:r w:rsidR="008101B5">
        <w:rPr>
          <w:rStyle w:val="Stark"/>
          <w:rFonts w:cstheme="minorHAnsi"/>
          <w:b w:val="0"/>
          <w:bCs w:val="0"/>
          <w:color w:val="202122"/>
          <w:lang w:val="en-US"/>
        </w:rPr>
        <w:t>.</w:t>
      </w:r>
    </w:p>
    <w:p w14:paraId="0CBB2B3E" w14:textId="77777777" w:rsidR="00F0562B" w:rsidRPr="00992BCC" w:rsidRDefault="00F0562B" w:rsidP="00C823DF">
      <w:pPr>
        <w:rPr>
          <w:rStyle w:val="Stark"/>
          <w:rFonts w:cstheme="minorHAnsi"/>
          <w:color w:val="202122"/>
          <w:lang w:val="en-US"/>
        </w:rPr>
      </w:pPr>
    </w:p>
    <w:p w14:paraId="3A5DE120" w14:textId="786E683B" w:rsidR="00C823DF" w:rsidRPr="00992BCC" w:rsidRDefault="00C823DF" w:rsidP="00C823DF">
      <w:pPr>
        <w:rPr>
          <w:rStyle w:val="Stark"/>
          <w:rFonts w:cstheme="minorHAnsi"/>
          <w:color w:val="202122"/>
          <w:lang w:val="en-US"/>
        </w:rPr>
      </w:pPr>
      <w:r w:rsidRPr="00992BCC">
        <w:rPr>
          <w:rStyle w:val="Stark"/>
          <w:rFonts w:cstheme="minorHAnsi"/>
          <w:color w:val="202122"/>
          <w:lang w:val="en-US"/>
        </w:rPr>
        <w:t>1</w:t>
      </w:r>
      <w:r w:rsidR="00D44B74" w:rsidRPr="00992BCC">
        <w:rPr>
          <w:rStyle w:val="Stark"/>
          <w:rFonts w:cstheme="minorHAnsi"/>
          <w:color w:val="202122"/>
          <w:lang w:val="en-US"/>
        </w:rPr>
        <w:t>f</w:t>
      </w:r>
      <w:r w:rsidRPr="00992BCC">
        <w:rPr>
          <w:rStyle w:val="Stark"/>
          <w:rFonts w:cstheme="minorHAnsi"/>
          <w:color w:val="202122"/>
          <w:lang w:val="en-US"/>
        </w:rPr>
        <w:t>) What is the</w:t>
      </w:r>
      <w:r w:rsidR="00D44B74" w:rsidRPr="00992BCC">
        <w:rPr>
          <w:rStyle w:val="Stark"/>
          <w:rFonts w:cstheme="minorHAnsi"/>
          <w:color w:val="202122"/>
          <w:lang w:val="en-US"/>
        </w:rPr>
        <w:t xml:space="preserve"> maximum</w:t>
      </w:r>
      <w:r w:rsidRPr="00992BCC">
        <w:rPr>
          <w:rStyle w:val="Stark"/>
          <w:rFonts w:cstheme="minorHAnsi"/>
          <w:color w:val="202122"/>
          <w:lang w:val="en-US"/>
        </w:rPr>
        <w:t xml:space="preserve"> branching factor</w:t>
      </w:r>
      <w:r w:rsidR="00D44B74" w:rsidRPr="00992BCC">
        <w:rPr>
          <w:rStyle w:val="Stark"/>
          <w:rFonts w:cstheme="minorHAnsi"/>
          <w:color w:val="202122"/>
          <w:lang w:val="en-US"/>
        </w:rPr>
        <w:t xml:space="preserve"> of the tree</w:t>
      </w:r>
      <w:r w:rsidRPr="00992BCC">
        <w:rPr>
          <w:rStyle w:val="Stark"/>
          <w:rFonts w:cstheme="minorHAnsi"/>
          <w:color w:val="202122"/>
          <w:lang w:val="en-US"/>
        </w:rPr>
        <w:t xml:space="preserve"> (b)</w:t>
      </w:r>
      <w:r w:rsidR="00D44B74" w:rsidRPr="00992BCC">
        <w:rPr>
          <w:rStyle w:val="Stark"/>
          <w:rFonts w:cstheme="minorHAnsi"/>
          <w:color w:val="202122"/>
          <w:lang w:val="en-US"/>
        </w:rPr>
        <w:t>? in addition explain why .</w:t>
      </w:r>
    </w:p>
    <w:p w14:paraId="07207DD1" w14:textId="01C167F4" w:rsidR="00D44B74" w:rsidRPr="00992BCC" w:rsidRDefault="00E0049A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The maximum </w:t>
      </w:r>
      <w:r w:rsidR="00C823DF" w:rsidRPr="00992BCC">
        <w:rPr>
          <w:rStyle w:val="Stark"/>
          <w:rFonts w:cstheme="minorHAnsi"/>
          <w:b w:val="0"/>
          <w:bCs w:val="0"/>
          <w:color w:val="202122"/>
          <w:lang w:val="en-US"/>
        </w:rPr>
        <w:t>Branching factor (</w:t>
      </w:r>
      <w:r w:rsidR="00C823DF" w:rsidRPr="00992BCC">
        <w:rPr>
          <w:rStyle w:val="Stark"/>
          <w:rFonts w:cstheme="minorHAnsi"/>
          <w:color w:val="202122"/>
          <w:lang w:val="en-US"/>
        </w:rPr>
        <w:t>b</w:t>
      </w:r>
      <w:r w:rsidR="00C823DF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) 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is 9 </w:t>
      </w:r>
      <w:r w:rsidR="00A8295B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for an empty cell/variable </w:t>
      </w:r>
      <w:r w:rsidR="003F6B0D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because it </w:t>
      </w:r>
      <w:r w:rsidR="00A8295B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can be assigned a 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number in the range 1 to 9 </w:t>
      </w:r>
      <w:r w:rsidR="00A8295B" w:rsidRPr="00992BCC">
        <w:rPr>
          <w:rStyle w:val="Stark"/>
          <w:rFonts w:cstheme="minorHAnsi"/>
          <w:b w:val="0"/>
          <w:bCs w:val="0"/>
          <w:color w:val="202122"/>
          <w:lang w:val="en-US"/>
        </w:rPr>
        <w:t>in worst</w:t>
      </w:r>
      <w:r w:rsidR="003F6B0D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case</w:t>
      </w:r>
      <w:r w:rsidR="00A8295B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if the branching factor isn’t reduced</w:t>
      </w:r>
      <w:r w:rsidR="003F6B0D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/pruned </w:t>
      </w:r>
      <w:r w:rsidR="00A8295B" w:rsidRPr="00992BCC">
        <w:rPr>
          <w:rStyle w:val="Stark"/>
          <w:rFonts w:cstheme="minorHAnsi"/>
          <w:b w:val="0"/>
          <w:bCs w:val="0"/>
          <w:color w:val="202122"/>
          <w:lang w:val="en-US"/>
        </w:rPr>
        <w:t>in the code implementation.</w:t>
      </w:r>
    </w:p>
    <w:p w14:paraId="7A08F273" w14:textId="77777777" w:rsidR="00D44B74" w:rsidRPr="00992BCC" w:rsidRDefault="00D44B74" w:rsidP="00C823DF">
      <w:pPr>
        <w:rPr>
          <w:rStyle w:val="Stark"/>
          <w:rFonts w:cstheme="minorHAnsi"/>
          <w:b w:val="0"/>
          <w:bCs w:val="0"/>
          <w:color w:val="202122"/>
          <w:lang w:val="en-US"/>
        </w:rPr>
      </w:pPr>
    </w:p>
    <w:p w14:paraId="69723904" w14:textId="0D327A02" w:rsidR="00D44B74" w:rsidRPr="00992BCC" w:rsidRDefault="00D44B74" w:rsidP="00C823DF">
      <w:pPr>
        <w:rPr>
          <w:rStyle w:val="Stark"/>
          <w:rFonts w:cstheme="minorHAnsi"/>
          <w:color w:val="202122"/>
          <w:lang w:val="en-US"/>
        </w:rPr>
      </w:pPr>
      <w:r w:rsidRPr="00992BCC">
        <w:rPr>
          <w:rStyle w:val="Stark"/>
          <w:rFonts w:cstheme="minorHAnsi"/>
          <w:color w:val="202122"/>
          <w:lang w:val="en-US"/>
        </w:rPr>
        <w:t>1g) What is the maximum depth of the search tree (m)? in addition , explain why.</w:t>
      </w:r>
    </w:p>
    <w:p w14:paraId="406DDBB4" w14:textId="2669C261" w:rsidR="002300E3" w:rsidRPr="00992BCC" w:rsidRDefault="00151E48" w:rsidP="002300E3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The </w:t>
      </w:r>
      <w:r w:rsidR="00C823DF" w:rsidRPr="00992BCC">
        <w:rPr>
          <w:rStyle w:val="Stark"/>
          <w:rFonts w:cstheme="minorHAnsi"/>
          <w:b w:val="0"/>
          <w:bCs w:val="0"/>
          <w:color w:val="202122"/>
          <w:lang w:val="en-US"/>
        </w:rPr>
        <w:t>Maximum depth</w:t>
      </w:r>
      <w:r w:rsidR="002300E3">
        <w:rPr>
          <w:rStyle w:val="Stark"/>
          <w:rFonts w:cstheme="minorHAnsi"/>
          <w:b w:val="0"/>
          <w:bCs w:val="0"/>
          <w:color w:val="202122"/>
          <w:lang w:val="en-US"/>
        </w:rPr>
        <w:t xml:space="preserve"> (m) of the search tree</w:t>
      </w:r>
      <w:r w:rsidR="00C823DF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>is</w:t>
      </w:r>
      <w:r w:rsidR="005601C1">
        <w:rPr>
          <w:rStyle w:val="Stark"/>
          <w:rFonts w:cstheme="minorHAnsi"/>
          <w:b w:val="0"/>
          <w:bCs w:val="0"/>
          <w:color w:val="202122"/>
          <w:lang w:val="en-US"/>
        </w:rPr>
        <w:t xml:space="preserve"> 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depending on </w:t>
      </w:r>
      <w:r w:rsidR="00A8295B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the </w:t>
      </w:r>
      <w:r w:rsidR="003F6B0D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total </w:t>
      </w:r>
      <w:r w:rsidR="00A8295B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amount </w:t>
      </w:r>
      <w:r w:rsidR="00C823DF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of </w:t>
      </w:r>
      <w:r w:rsidR="00A8295B" w:rsidRPr="00992BCC">
        <w:rPr>
          <w:rStyle w:val="Stark"/>
          <w:rFonts w:cstheme="minorHAnsi"/>
          <w:b w:val="0"/>
          <w:bCs w:val="0"/>
          <w:color w:val="202122"/>
          <w:lang w:val="en-US"/>
        </w:rPr>
        <w:t>empty cells</w:t>
      </w:r>
      <w:r w:rsidR="005601C1">
        <w:rPr>
          <w:rStyle w:val="Stark"/>
          <w:rFonts w:cstheme="minorHAnsi"/>
          <w:b w:val="0"/>
          <w:bCs w:val="0"/>
          <w:color w:val="202122"/>
          <w:lang w:val="en-US"/>
        </w:rPr>
        <w:t xml:space="preserve"> </w:t>
      </w:r>
      <w:r w:rsidR="002300E3">
        <w:rPr>
          <w:rStyle w:val="Stark"/>
          <w:rFonts w:cstheme="minorHAnsi"/>
          <w:b w:val="0"/>
          <w:bCs w:val="0"/>
          <w:color w:val="202122"/>
          <w:lang w:val="en-US"/>
        </w:rPr>
        <w:t xml:space="preserve">variables </w:t>
      </w:r>
      <w:r w:rsidR="005601C1">
        <w:rPr>
          <w:rStyle w:val="Stark"/>
          <w:rFonts w:cstheme="minorHAnsi"/>
          <w:b w:val="0"/>
          <w:bCs w:val="0"/>
          <w:color w:val="202122"/>
          <w:lang w:val="en-US"/>
        </w:rPr>
        <w:t>in the initial state</w:t>
      </w:r>
      <w:r w:rsidR="0017530B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and</w:t>
      </w:r>
      <w:r w:rsidR="002300E3">
        <w:rPr>
          <w:rStyle w:val="Stark"/>
          <w:rFonts w:cstheme="minorHAnsi"/>
          <w:b w:val="0"/>
          <w:bCs w:val="0"/>
          <w:color w:val="202122"/>
          <w:lang w:val="en-US"/>
        </w:rPr>
        <w:t xml:space="preserve"> will</w:t>
      </w:r>
      <w:r w:rsidR="0017530B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increase for each</w:t>
      </w:r>
      <w:r w:rsidR="005601C1">
        <w:rPr>
          <w:rStyle w:val="Stark"/>
          <w:rFonts w:cstheme="minorHAnsi"/>
          <w:b w:val="0"/>
          <w:bCs w:val="0"/>
          <w:color w:val="202122"/>
          <w:lang w:val="en-US"/>
        </w:rPr>
        <w:t>.</w:t>
      </w:r>
    </w:p>
    <w:p w14:paraId="318CB284" w14:textId="3BD5598C" w:rsidR="00151E48" w:rsidRPr="00992BCC" w:rsidRDefault="00151E48" w:rsidP="00A8295B">
      <w:pPr>
        <w:rPr>
          <w:rStyle w:val="Stark"/>
          <w:rFonts w:cstheme="minorHAnsi"/>
          <w:b w:val="0"/>
          <w:bCs w:val="0"/>
          <w:color w:val="202122"/>
          <w:lang w:val="en-US"/>
        </w:rPr>
      </w:pPr>
    </w:p>
    <w:p w14:paraId="12C87248" w14:textId="4713EEC4" w:rsidR="00AA097B" w:rsidRDefault="00151E48">
      <w:pPr>
        <w:rPr>
          <w:rStyle w:val="Stark"/>
          <w:rFonts w:cstheme="minorHAnsi"/>
          <w:b w:val="0"/>
          <w:bCs w:val="0"/>
          <w:color w:val="202122"/>
          <w:lang w:val="en-US"/>
        </w:rPr>
      </w:pP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Each Sudoku can have different </w:t>
      </w:r>
      <w:r w:rsidR="002300E3">
        <w:rPr>
          <w:rStyle w:val="Stark"/>
          <w:rFonts w:cstheme="minorHAnsi"/>
          <w:b w:val="0"/>
          <w:bCs w:val="0"/>
          <w:color w:val="202122"/>
          <w:lang w:val="en-US"/>
        </w:rPr>
        <w:t xml:space="preserve">initial states with different 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number of empty cells and by </w:t>
      </w:r>
      <w:r w:rsidR="0017530B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that 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>will</w:t>
      </w:r>
      <w:r w:rsidR="0017530B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the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search tree have different depth. </w:t>
      </w:r>
      <w:r w:rsidR="003F6B0D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For each of 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>these empty cells</w:t>
      </w:r>
      <w:r w:rsidR="003F6B0D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a decision needs to be made where a new </w:t>
      </w:r>
      <w:r w:rsidR="00C823DF" w:rsidRPr="00992BCC">
        <w:rPr>
          <w:rStyle w:val="Stark"/>
          <w:rFonts w:cstheme="minorHAnsi"/>
          <w:b w:val="0"/>
          <w:bCs w:val="0"/>
          <w:color w:val="202122"/>
          <w:lang w:val="en-US"/>
        </w:rPr>
        <w:t>level</w:t>
      </w:r>
      <w:r w:rsidR="003F6B0D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is created </w:t>
      </w:r>
      <w:r w:rsidR="00C823DF" w:rsidRPr="00992BCC">
        <w:rPr>
          <w:rStyle w:val="Stark"/>
          <w:rFonts w:cstheme="minorHAnsi"/>
          <w:b w:val="0"/>
          <w:bCs w:val="0"/>
          <w:color w:val="202122"/>
          <w:lang w:val="en-US"/>
        </w:rPr>
        <w:t>in the tree</w:t>
      </w:r>
      <w:r w:rsidR="003F6B0D" w:rsidRPr="00992BCC">
        <w:rPr>
          <w:rStyle w:val="Stark"/>
          <w:rFonts w:cstheme="minorHAnsi"/>
          <w:b w:val="0"/>
          <w:bCs w:val="0"/>
          <w:color w:val="202122"/>
          <w:lang w:val="en-US"/>
        </w:rPr>
        <w:t xml:space="preserve"> and makes the tree deepe</w:t>
      </w:r>
      <w:r w:rsidR="0017530B" w:rsidRPr="00992BCC">
        <w:rPr>
          <w:rStyle w:val="Stark"/>
          <w:rFonts w:cstheme="minorHAnsi"/>
          <w:b w:val="0"/>
          <w:bCs w:val="0"/>
          <w:color w:val="202122"/>
          <w:lang w:val="en-US"/>
        </w:rPr>
        <w:t>r</w:t>
      </w:r>
    </w:p>
    <w:p w14:paraId="058C0BDB" w14:textId="77777777" w:rsidR="002300E3" w:rsidRDefault="002300E3">
      <w:pPr>
        <w:rPr>
          <w:rStyle w:val="Stark"/>
          <w:rFonts w:cstheme="minorHAnsi"/>
          <w:b w:val="0"/>
          <w:bCs w:val="0"/>
          <w:color w:val="202122"/>
          <w:lang w:val="en-US"/>
        </w:rPr>
      </w:pPr>
    </w:p>
    <w:p w14:paraId="5CC95668" w14:textId="1FDC40AE" w:rsidR="00685BC0" w:rsidRPr="00992BCC" w:rsidRDefault="002300E3" w:rsidP="00685BC0">
      <w:pPr>
        <w:rPr>
          <w:rFonts w:cstheme="minorHAnsi"/>
          <w:color w:val="202122"/>
          <w:lang w:val="en-US"/>
        </w:rPr>
      </w:pPr>
      <w:r>
        <w:rPr>
          <w:rStyle w:val="Stark"/>
          <w:rFonts w:cstheme="minorHAnsi"/>
          <w:b w:val="0"/>
          <w:bCs w:val="0"/>
          <w:color w:val="202122"/>
          <w:lang w:val="en-US"/>
        </w:rPr>
        <w:t xml:space="preserve">But the maximum depth (m) can be maximum 81 for a 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>9</w:t>
      </w:r>
      <w:r>
        <w:rPr>
          <w:rStyle w:val="Stark"/>
          <w:rFonts w:cstheme="minorHAnsi"/>
          <w:b w:val="0"/>
          <w:bCs w:val="0"/>
          <w:color w:val="202122"/>
          <w:lang w:val="en-US"/>
        </w:rPr>
        <w:t xml:space="preserve"> column and </w:t>
      </w:r>
      <w:r w:rsidRPr="00992BCC">
        <w:rPr>
          <w:rStyle w:val="Stark"/>
          <w:rFonts w:cstheme="minorHAnsi"/>
          <w:b w:val="0"/>
          <w:bCs w:val="0"/>
          <w:color w:val="202122"/>
          <w:lang w:val="en-US"/>
        </w:rPr>
        <w:t>9</w:t>
      </w:r>
      <w:r>
        <w:rPr>
          <w:rStyle w:val="Stark"/>
          <w:rFonts w:cstheme="minorHAnsi"/>
          <w:b w:val="0"/>
          <w:bCs w:val="0"/>
          <w:color w:val="202122"/>
          <w:lang w:val="en-US"/>
        </w:rPr>
        <w:t xml:space="preserve"> row Sudoku.</w:t>
      </w:r>
    </w:p>
    <w:sectPr w:rsidR="00685BC0" w:rsidRPr="00992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DA06" w14:textId="77777777" w:rsidR="007978C6" w:rsidRDefault="007978C6">
      <w:r>
        <w:separator/>
      </w:r>
    </w:p>
  </w:endnote>
  <w:endnote w:type="continuationSeparator" w:id="0">
    <w:p w14:paraId="364E4365" w14:textId="77777777" w:rsidR="007978C6" w:rsidRDefault="0079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FCE6" w14:textId="77777777" w:rsidR="00265A16" w:rsidRDefault="00000000">
    <w:pPr>
      <w:pStyle w:val="Sidfot"/>
      <w:jc w:val="center"/>
    </w:pPr>
  </w:p>
  <w:p w14:paraId="531BD24E" w14:textId="77777777" w:rsidR="00265A16" w:rsidRDefault="0000000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4068F" w14:textId="77777777" w:rsidR="007978C6" w:rsidRDefault="007978C6">
      <w:r>
        <w:separator/>
      </w:r>
    </w:p>
  </w:footnote>
  <w:footnote w:type="continuationSeparator" w:id="0">
    <w:p w14:paraId="62EDE8C1" w14:textId="77777777" w:rsidR="007978C6" w:rsidRDefault="00797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4048"/>
    <w:multiLevelType w:val="hybridMultilevel"/>
    <w:tmpl w:val="8AAC4B8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69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EA"/>
    <w:rsid w:val="00003B1E"/>
    <w:rsid w:val="00060223"/>
    <w:rsid w:val="00085B89"/>
    <w:rsid w:val="000876A3"/>
    <w:rsid w:val="00094F7B"/>
    <w:rsid w:val="000A72D9"/>
    <w:rsid w:val="000B1727"/>
    <w:rsid w:val="000C5046"/>
    <w:rsid w:val="00137BED"/>
    <w:rsid w:val="00151E48"/>
    <w:rsid w:val="0017530B"/>
    <w:rsid w:val="001836C6"/>
    <w:rsid w:val="00197CDD"/>
    <w:rsid w:val="001B276B"/>
    <w:rsid w:val="001B28E7"/>
    <w:rsid w:val="001D3C62"/>
    <w:rsid w:val="001E79C3"/>
    <w:rsid w:val="001F3628"/>
    <w:rsid w:val="0022263A"/>
    <w:rsid w:val="002300E3"/>
    <w:rsid w:val="002310C5"/>
    <w:rsid w:val="002313DE"/>
    <w:rsid w:val="0026081F"/>
    <w:rsid w:val="002841EC"/>
    <w:rsid w:val="002A3606"/>
    <w:rsid w:val="002A3853"/>
    <w:rsid w:val="002A6631"/>
    <w:rsid w:val="002B7C39"/>
    <w:rsid w:val="002D2388"/>
    <w:rsid w:val="00331700"/>
    <w:rsid w:val="003614DF"/>
    <w:rsid w:val="00362BEC"/>
    <w:rsid w:val="003707BF"/>
    <w:rsid w:val="00370C3C"/>
    <w:rsid w:val="00374B8D"/>
    <w:rsid w:val="00377831"/>
    <w:rsid w:val="003B5F52"/>
    <w:rsid w:val="003D009D"/>
    <w:rsid w:val="003D15B5"/>
    <w:rsid w:val="003D38F7"/>
    <w:rsid w:val="003E2516"/>
    <w:rsid w:val="003E3B1D"/>
    <w:rsid w:val="003F6B0D"/>
    <w:rsid w:val="00405CD5"/>
    <w:rsid w:val="00427198"/>
    <w:rsid w:val="004336E6"/>
    <w:rsid w:val="004346D2"/>
    <w:rsid w:val="00456C7C"/>
    <w:rsid w:val="004601CA"/>
    <w:rsid w:val="00493D63"/>
    <w:rsid w:val="004C5AFF"/>
    <w:rsid w:val="004C72F7"/>
    <w:rsid w:val="00513C67"/>
    <w:rsid w:val="00522BBD"/>
    <w:rsid w:val="00550207"/>
    <w:rsid w:val="00552056"/>
    <w:rsid w:val="00556210"/>
    <w:rsid w:val="005601C1"/>
    <w:rsid w:val="00574120"/>
    <w:rsid w:val="005A0DC4"/>
    <w:rsid w:val="005A74C8"/>
    <w:rsid w:val="005C6F50"/>
    <w:rsid w:val="00610E7B"/>
    <w:rsid w:val="006405B8"/>
    <w:rsid w:val="00642693"/>
    <w:rsid w:val="00685BC0"/>
    <w:rsid w:val="006928D9"/>
    <w:rsid w:val="006E4B75"/>
    <w:rsid w:val="006E630C"/>
    <w:rsid w:val="00720E77"/>
    <w:rsid w:val="00723B8B"/>
    <w:rsid w:val="007437BD"/>
    <w:rsid w:val="00762322"/>
    <w:rsid w:val="007711D3"/>
    <w:rsid w:val="00771A5D"/>
    <w:rsid w:val="00794901"/>
    <w:rsid w:val="007978C6"/>
    <w:rsid w:val="007A6262"/>
    <w:rsid w:val="007B5095"/>
    <w:rsid w:val="007E5881"/>
    <w:rsid w:val="008101B5"/>
    <w:rsid w:val="00843520"/>
    <w:rsid w:val="008C5718"/>
    <w:rsid w:val="008C583E"/>
    <w:rsid w:val="008E03BB"/>
    <w:rsid w:val="009040F6"/>
    <w:rsid w:val="00911A7D"/>
    <w:rsid w:val="0092304C"/>
    <w:rsid w:val="00933EF9"/>
    <w:rsid w:val="009402F2"/>
    <w:rsid w:val="00992BCC"/>
    <w:rsid w:val="009A4F3B"/>
    <w:rsid w:val="009D06F1"/>
    <w:rsid w:val="009F11EB"/>
    <w:rsid w:val="00A54866"/>
    <w:rsid w:val="00A8295B"/>
    <w:rsid w:val="00A94608"/>
    <w:rsid w:val="00AA097B"/>
    <w:rsid w:val="00AA38B7"/>
    <w:rsid w:val="00AB6323"/>
    <w:rsid w:val="00AE35EA"/>
    <w:rsid w:val="00AF0538"/>
    <w:rsid w:val="00AF72C3"/>
    <w:rsid w:val="00B51E4E"/>
    <w:rsid w:val="00B70EDC"/>
    <w:rsid w:val="00B7561D"/>
    <w:rsid w:val="00B77951"/>
    <w:rsid w:val="00BE5F13"/>
    <w:rsid w:val="00C03F58"/>
    <w:rsid w:val="00C823DF"/>
    <w:rsid w:val="00C8468B"/>
    <w:rsid w:val="00CF59EF"/>
    <w:rsid w:val="00D44B74"/>
    <w:rsid w:val="00D46606"/>
    <w:rsid w:val="00D81CFE"/>
    <w:rsid w:val="00D97BCB"/>
    <w:rsid w:val="00DB12A8"/>
    <w:rsid w:val="00DC36C7"/>
    <w:rsid w:val="00DC7591"/>
    <w:rsid w:val="00E0049A"/>
    <w:rsid w:val="00E225E6"/>
    <w:rsid w:val="00E33763"/>
    <w:rsid w:val="00E33786"/>
    <w:rsid w:val="00E45C10"/>
    <w:rsid w:val="00E84966"/>
    <w:rsid w:val="00EA1D7D"/>
    <w:rsid w:val="00ED0254"/>
    <w:rsid w:val="00EE07CA"/>
    <w:rsid w:val="00EF0D63"/>
    <w:rsid w:val="00F0562B"/>
    <w:rsid w:val="00F1720C"/>
    <w:rsid w:val="00F17F90"/>
    <w:rsid w:val="00F401D4"/>
    <w:rsid w:val="00F86A26"/>
    <w:rsid w:val="00FA00C3"/>
    <w:rsid w:val="00FA0D80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3E28"/>
  <w15:chartTrackingRefBased/>
  <w15:docId w15:val="{2195E2DF-8F81-1C45-BA89-646204A3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BC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textlayer--absolute">
    <w:name w:val="textlayer--absolute"/>
    <w:basedOn w:val="Standardstycketeckensnitt"/>
    <w:rsid w:val="00AE35EA"/>
  </w:style>
  <w:style w:type="paragraph" w:styleId="Liststycke">
    <w:name w:val="List Paragraph"/>
    <w:basedOn w:val="Normal"/>
    <w:uiPriority w:val="34"/>
    <w:qFormat/>
    <w:rsid w:val="00A94608"/>
    <w:pPr>
      <w:ind w:left="720"/>
      <w:contextualSpacing/>
    </w:pPr>
  </w:style>
  <w:style w:type="table" w:styleId="Tabellrutnt">
    <w:name w:val="Table Grid"/>
    <w:basedOn w:val="Normaltabell"/>
    <w:uiPriority w:val="59"/>
    <w:rsid w:val="004C72F7"/>
    <w:rPr>
      <w:rFonts w:ascii="Georgia" w:eastAsiaTheme="minorEastAsia" w:hAnsi="Georg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HSidfot">
    <w:name w:val="MDH Sidfot"/>
    <w:uiPriority w:val="1"/>
    <w:semiHidden/>
    <w:qFormat/>
    <w:rsid w:val="004C72F7"/>
    <w:rPr>
      <w:rFonts w:eastAsiaTheme="minorEastAsia"/>
      <w:sz w:val="22"/>
      <w:szCs w:val="22"/>
    </w:rPr>
  </w:style>
  <w:style w:type="character" w:customStyle="1" w:styleId="MDHSidfotRoll">
    <w:name w:val="MDH Sidfot Roll"/>
    <w:uiPriority w:val="1"/>
    <w:semiHidden/>
    <w:qFormat/>
    <w:rsid w:val="004C72F7"/>
    <w:rPr>
      <w:i/>
    </w:rPr>
  </w:style>
  <w:style w:type="paragraph" w:styleId="Sidfot">
    <w:name w:val="footer"/>
    <w:basedOn w:val="Normal"/>
    <w:link w:val="SidfotChar"/>
    <w:uiPriority w:val="99"/>
    <w:rsid w:val="004C72F7"/>
    <w:pPr>
      <w:tabs>
        <w:tab w:val="center" w:pos="4536"/>
        <w:tab w:val="right" w:pos="9072"/>
      </w:tabs>
      <w:spacing w:after="200" w:line="300" w:lineRule="auto"/>
    </w:pPr>
    <w:rPr>
      <w:rFonts w:ascii="Georgia" w:eastAsia="Times New Roman" w:hAnsi="Georgia" w:cs="Times New Roman"/>
      <w:sz w:val="22"/>
      <w:szCs w:val="22"/>
    </w:rPr>
  </w:style>
  <w:style w:type="character" w:customStyle="1" w:styleId="SidfotChar">
    <w:name w:val="Sidfot Char"/>
    <w:basedOn w:val="Standardstycketeckensnitt"/>
    <w:link w:val="Sidfot"/>
    <w:uiPriority w:val="99"/>
    <w:rsid w:val="004C72F7"/>
    <w:rPr>
      <w:rFonts w:ascii="Georgia" w:eastAsia="Times New Roman" w:hAnsi="Georgia" w:cs="Times New Roman"/>
      <w:sz w:val="22"/>
      <w:szCs w:val="22"/>
    </w:rPr>
  </w:style>
  <w:style w:type="paragraph" w:customStyle="1" w:styleId="MDHTitel">
    <w:name w:val="MDH Titel"/>
    <w:uiPriority w:val="1"/>
    <w:semiHidden/>
    <w:qFormat/>
    <w:rsid w:val="004C72F7"/>
    <w:pPr>
      <w:spacing w:before="3600" w:after="360"/>
    </w:pPr>
    <w:rPr>
      <w:rFonts w:ascii="Arial Narrow" w:eastAsiaTheme="minorEastAsia" w:hAnsi="Arial Narrow"/>
      <w:caps/>
      <w:noProof/>
      <w:sz w:val="60"/>
      <w:szCs w:val="60"/>
      <w:lang w:eastAsia="sv-SE"/>
    </w:rPr>
  </w:style>
  <w:style w:type="paragraph" w:customStyle="1" w:styleId="MDHUndertitel">
    <w:name w:val="MDH Undertitel"/>
    <w:uiPriority w:val="1"/>
    <w:semiHidden/>
    <w:qFormat/>
    <w:rsid w:val="004C72F7"/>
    <w:pPr>
      <w:spacing w:after="400"/>
    </w:pPr>
    <w:rPr>
      <w:rFonts w:ascii="Georgia" w:eastAsiaTheme="minorEastAsia" w:hAnsi="Georgia"/>
      <w:sz w:val="26"/>
      <w:szCs w:val="32"/>
    </w:rPr>
  </w:style>
  <w:style w:type="paragraph" w:customStyle="1" w:styleId="MDHFrfattare">
    <w:name w:val="MDH Författare"/>
    <w:uiPriority w:val="1"/>
    <w:semiHidden/>
    <w:qFormat/>
    <w:rsid w:val="004C72F7"/>
    <w:pPr>
      <w:spacing w:after="120"/>
    </w:pPr>
    <w:rPr>
      <w:rFonts w:ascii="Arial" w:eastAsiaTheme="minorEastAsia" w:hAnsi="Arial" w:cs="Arial"/>
      <w:b/>
      <w:caps/>
      <w:noProof/>
      <w:color w:val="FF8800"/>
      <w:szCs w:val="28"/>
      <w:lang w:eastAsia="sv-SE"/>
    </w:rPr>
  </w:style>
  <w:style w:type="character" w:styleId="Stark">
    <w:name w:val="Strong"/>
    <w:basedOn w:val="Standardstycketeckensnitt"/>
    <w:uiPriority w:val="22"/>
    <w:qFormat/>
    <w:rsid w:val="00C823DF"/>
    <w:rPr>
      <w:b/>
      <w:bCs/>
    </w:rPr>
  </w:style>
  <w:style w:type="character" w:styleId="Platshllartext">
    <w:name w:val="Placeholder Text"/>
    <w:basedOn w:val="Standardstycketeckensnitt"/>
    <w:uiPriority w:val="99"/>
    <w:semiHidden/>
    <w:rsid w:val="003614DF"/>
    <w:rPr>
      <w:color w:val="808080"/>
    </w:rPr>
  </w:style>
  <w:style w:type="paragraph" w:styleId="Normalwebb">
    <w:name w:val="Normal (Web)"/>
    <w:basedOn w:val="Normal"/>
    <w:uiPriority w:val="99"/>
    <w:unhideWhenUsed/>
    <w:rsid w:val="007B50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740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Sörlin</dc:creator>
  <cp:keywords/>
  <dc:description/>
  <cp:lastModifiedBy>Rickard Sörlin</cp:lastModifiedBy>
  <cp:revision>9</cp:revision>
  <cp:lastPrinted>2023-01-26T11:21:00Z</cp:lastPrinted>
  <dcterms:created xsi:type="dcterms:W3CDTF">2023-04-23T20:03:00Z</dcterms:created>
  <dcterms:modified xsi:type="dcterms:W3CDTF">2023-05-17T08:23:00Z</dcterms:modified>
</cp:coreProperties>
</file>