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58BAA8" w14:paraId="501817AE" wp14:textId="1AF23B9A">
      <w:pPr>
        <w:jc w:val="center"/>
        <w:rPr>
          <w:sz w:val="52"/>
          <w:szCs w:val="52"/>
        </w:rPr>
      </w:pPr>
      <w:r w:rsidRPr="1F58BAA8" w:rsidR="1F58BAA8">
        <w:rPr>
          <w:sz w:val="52"/>
          <w:szCs w:val="52"/>
        </w:rPr>
        <w:t>Pac-Man на PyGame</w:t>
      </w:r>
    </w:p>
    <w:p w:rsidR="1F58BAA8" w:rsidP="1F58BAA8" w:rsidRDefault="1F58BAA8" w14:paraId="393AF60E" w14:textId="6B29E1F2">
      <w:pPr>
        <w:pStyle w:val="Normal"/>
        <w:jc w:val="right"/>
        <w:rPr>
          <w:sz w:val="52"/>
          <w:szCs w:val="52"/>
        </w:rPr>
      </w:pPr>
      <w:r w:rsidRPr="1F58BAA8" w:rsidR="1F58BAA8">
        <w:rPr>
          <w:sz w:val="40"/>
          <w:szCs w:val="40"/>
        </w:rPr>
        <w:t>Автор: Виноградов Максим</w:t>
      </w:r>
    </w:p>
    <w:p w:rsidR="1F58BAA8" w:rsidP="1F58BAA8" w:rsidRDefault="1F58BAA8" w14:paraId="5C04B1DE" w14:textId="1C6E5DE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1F58BAA8" w:rsidR="1F58BAA8">
        <w:rPr>
          <w:sz w:val="36"/>
          <w:szCs w:val="36"/>
        </w:rPr>
        <w:t>Описание идеи</w:t>
      </w:r>
    </w:p>
    <w:p w:rsidR="1F58BAA8" w:rsidP="1F58BAA8" w:rsidRDefault="1F58BAA8" w14:paraId="08309825" w14:textId="0B38459D">
      <w:pPr>
        <w:pStyle w:val="Normal"/>
        <w:ind w:left="0"/>
        <w:jc w:val="left"/>
        <w:rPr>
          <w:sz w:val="36"/>
          <w:szCs w:val="36"/>
        </w:rPr>
      </w:pPr>
      <w:r w:rsidRPr="1F58BAA8" w:rsidR="1F58BAA8">
        <w:rPr>
          <w:sz w:val="36"/>
          <w:szCs w:val="36"/>
        </w:rPr>
        <w:t xml:space="preserve">Создать копию </w:t>
      </w:r>
      <w:proofErr w:type="spellStart"/>
      <w:r w:rsidRPr="1F58BAA8" w:rsidR="1F58BAA8">
        <w:rPr>
          <w:sz w:val="36"/>
          <w:szCs w:val="36"/>
        </w:rPr>
        <w:t>Pac-Man</w:t>
      </w:r>
      <w:proofErr w:type="spellEnd"/>
      <w:r w:rsidRPr="1F58BAA8" w:rsidR="1F58BAA8">
        <w:rPr>
          <w:sz w:val="36"/>
          <w:szCs w:val="36"/>
        </w:rPr>
        <w:t xml:space="preserve"> на </w:t>
      </w:r>
      <w:proofErr w:type="spellStart"/>
      <w:r w:rsidRPr="1F58BAA8" w:rsidR="1F58BAA8">
        <w:rPr>
          <w:sz w:val="36"/>
          <w:szCs w:val="36"/>
        </w:rPr>
        <w:t>Python</w:t>
      </w:r>
      <w:proofErr w:type="spellEnd"/>
      <w:r w:rsidRPr="1F58BAA8" w:rsidR="1F58BAA8">
        <w:rPr>
          <w:sz w:val="36"/>
          <w:szCs w:val="36"/>
        </w:rPr>
        <w:t xml:space="preserve"> с использованием </w:t>
      </w:r>
      <w:proofErr w:type="spellStart"/>
      <w:r w:rsidRPr="1F58BAA8" w:rsidR="1F58BAA8">
        <w:rPr>
          <w:sz w:val="36"/>
          <w:szCs w:val="36"/>
        </w:rPr>
        <w:t>PyGame</w:t>
      </w:r>
      <w:proofErr w:type="spellEnd"/>
      <w:r w:rsidRPr="1F58BAA8" w:rsidR="1F58BAA8">
        <w:rPr>
          <w:sz w:val="36"/>
          <w:szCs w:val="36"/>
        </w:rPr>
        <w:t>.</w:t>
      </w:r>
    </w:p>
    <w:p w:rsidR="1F58BAA8" w:rsidP="1F58BAA8" w:rsidRDefault="1F58BAA8" w14:paraId="1E5C3782" w14:textId="5DCC3C5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ru-RU"/>
        </w:rPr>
      </w:pPr>
      <w:proofErr w:type="spellStart"/>
      <w:r w:rsidRPr="1F58BAA8" w:rsidR="1F58BAA8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202122"/>
          <w:sz w:val="36"/>
          <w:szCs w:val="36"/>
          <w:lang w:val="ru-RU"/>
        </w:rPr>
        <w:t>Pac-Man</w:t>
      </w:r>
      <w:proofErr w:type="spellEnd"/>
      <w:r w:rsidRPr="1F58BAA8" w:rsidR="1F58BA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ru-RU"/>
        </w:rPr>
        <w:t xml:space="preserve"> (с </w:t>
      </w:r>
      <w:hyperlink r:id="Rae5b336ca80e4e9c">
        <w:r w:rsidRPr="1F58BAA8" w:rsidR="1F58BAA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36"/>
            <w:szCs w:val="36"/>
            <w:u w:val="none"/>
            <w:lang w:val="ru-RU"/>
          </w:rPr>
          <w:t>англ.</w:t>
        </w:r>
      </w:hyperlink>
      <w:r w:rsidRPr="1F58BAA8" w:rsidR="1F58BA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ru-RU"/>
        </w:rPr>
        <w:t> — «</w:t>
      </w:r>
      <w:proofErr w:type="spellStart"/>
      <w:r w:rsidRPr="1F58BAA8" w:rsidR="1F58BA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ru-RU"/>
        </w:rPr>
        <w:t>Па́кман</w:t>
      </w:r>
      <w:proofErr w:type="spellEnd"/>
      <w:r w:rsidRPr="1F58BAA8" w:rsidR="1F58BA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ru-RU"/>
        </w:rPr>
        <w:t xml:space="preserve">») — </w:t>
      </w:r>
      <w:hyperlink r:id="R3c1d646f1cb14b12">
        <w:r w:rsidRPr="1F58BAA8" w:rsidR="1F58BAA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36"/>
            <w:szCs w:val="36"/>
            <w:u w:val="none"/>
            <w:lang w:val="ru-RU"/>
          </w:rPr>
          <w:t>аркадная</w:t>
        </w:r>
        <w:r w:rsidRPr="1F58BAA8" w:rsidR="1F58BAA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36"/>
            <w:szCs w:val="36"/>
            <w:lang w:val="ru-RU"/>
          </w:rPr>
          <w:t xml:space="preserve"> </w:t>
        </w:r>
        <w:r w:rsidRPr="1F58BAA8" w:rsidR="1F58BAA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36"/>
            <w:szCs w:val="36"/>
            <w:u w:val="none"/>
            <w:lang w:val="ru-RU"/>
          </w:rPr>
          <w:t>видеоигра</w:t>
        </w:r>
      </w:hyperlink>
      <w:r w:rsidRPr="1F58BAA8" w:rsidR="1F58BA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ru-RU"/>
        </w:rPr>
        <w:t xml:space="preserve">, разработанная японской компанией </w:t>
      </w:r>
      <w:hyperlink r:id="R80ed29b0dc0947c7">
        <w:r w:rsidRPr="1F58BAA8" w:rsidR="1F58BAA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36"/>
            <w:szCs w:val="36"/>
            <w:u w:val="none"/>
            <w:lang w:val="ru-RU"/>
          </w:rPr>
          <w:t>Namco</w:t>
        </w:r>
      </w:hyperlink>
      <w:r w:rsidRPr="1F58BAA8" w:rsidR="1F58BA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ru-RU"/>
        </w:rPr>
        <w:t xml:space="preserve"> и вышедшая в 1980 году. Задача игрока — управляя Пакманом, съесть все точки в лабиринте, избегая встречи с привидениями, которые гоняются за героем.</w:t>
      </w:r>
    </w:p>
    <w:p w:rsidR="1F58BAA8" w:rsidP="1F58BAA8" w:rsidRDefault="1F58BAA8" w14:paraId="0B3F4318" w14:textId="1954A289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36"/>
          <w:szCs w:val="36"/>
          <w:lang w:val="ru-RU"/>
        </w:rPr>
      </w:pPr>
    </w:p>
    <w:p w:rsidR="1F58BAA8" w:rsidP="1F58BAA8" w:rsidRDefault="1F58BAA8" w14:paraId="1465C8A3" w14:textId="77FF3F5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1F58BAA8" w:rsidR="1F58BAA8">
        <w:rPr>
          <w:sz w:val="36"/>
          <w:szCs w:val="36"/>
        </w:rPr>
        <w:t>Описание реализации</w:t>
      </w:r>
    </w:p>
    <w:p w:rsidR="1F58BAA8" w:rsidP="1F58BAA8" w:rsidRDefault="1F58BAA8" w14:paraId="592F4D85" w14:textId="4E5DF5E3">
      <w:pPr>
        <w:pStyle w:val="Normal"/>
        <w:ind w:left="0"/>
        <w:jc w:val="left"/>
        <w:rPr>
          <w:sz w:val="36"/>
          <w:szCs w:val="36"/>
        </w:rPr>
      </w:pPr>
      <w:r w:rsidRPr="1F58BAA8" w:rsidR="1F58BAA8">
        <w:rPr>
          <w:sz w:val="36"/>
          <w:szCs w:val="36"/>
        </w:rPr>
        <w:t xml:space="preserve">Классы, использованные в создание игры: </w:t>
      </w:r>
      <w:proofErr w:type="spellStart"/>
      <w:r w:rsidRPr="1F58BAA8" w:rsidR="1F58BAA8">
        <w:rPr>
          <w:sz w:val="36"/>
          <w:szCs w:val="36"/>
        </w:rPr>
        <w:t>Main</w:t>
      </w:r>
      <w:proofErr w:type="spellEnd"/>
      <w:r w:rsidRPr="1F58BAA8" w:rsidR="1F58BAA8">
        <w:rPr>
          <w:sz w:val="36"/>
          <w:szCs w:val="36"/>
        </w:rPr>
        <w:t xml:space="preserve">, </w:t>
      </w:r>
      <w:proofErr w:type="spellStart"/>
      <w:r w:rsidRPr="1F58BAA8" w:rsidR="1F58BAA8">
        <w:rPr>
          <w:sz w:val="36"/>
          <w:szCs w:val="36"/>
        </w:rPr>
        <w:t>Pacman</w:t>
      </w:r>
      <w:proofErr w:type="spellEnd"/>
      <w:r w:rsidRPr="1F58BAA8" w:rsidR="1F58BAA8">
        <w:rPr>
          <w:sz w:val="36"/>
          <w:szCs w:val="36"/>
        </w:rPr>
        <w:t xml:space="preserve">, </w:t>
      </w:r>
      <w:proofErr w:type="spellStart"/>
      <w:r w:rsidRPr="1F58BAA8" w:rsidR="1F58BAA8">
        <w:rPr>
          <w:sz w:val="36"/>
          <w:szCs w:val="36"/>
        </w:rPr>
        <w:t>Ghost</w:t>
      </w:r>
      <w:proofErr w:type="spellEnd"/>
      <w:r w:rsidRPr="1F58BAA8" w:rsidR="1F58BAA8">
        <w:rPr>
          <w:sz w:val="36"/>
          <w:szCs w:val="36"/>
        </w:rPr>
        <w:t xml:space="preserve">, </w:t>
      </w:r>
      <w:proofErr w:type="spellStart"/>
      <w:r w:rsidRPr="1F58BAA8" w:rsidR="1F58BAA8">
        <w:rPr>
          <w:sz w:val="36"/>
          <w:szCs w:val="36"/>
        </w:rPr>
        <w:t>Fruit</w:t>
      </w:r>
      <w:proofErr w:type="spellEnd"/>
    </w:p>
    <w:p w:rsidR="1F58BAA8" w:rsidP="1F58BAA8" w:rsidRDefault="1F58BAA8" w14:paraId="2C82C7AC" w14:textId="1D8D0CDC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36"/>
          <w:szCs w:val="36"/>
          <w:lang w:val="ru-RU"/>
        </w:rPr>
      </w:pPr>
      <w:r w:rsidRPr="1F58BAA8" w:rsidR="1F58BAA8">
        <w:rPr>
          <w:sz w:val="36"/>
          <w:szCs w:val="36"/>
        </w:rPr>
        <w:t xml:space="preserve">В игре </w:t>
      </w:r>
      <w:proofErr w:type="spellStart"/>
      <w:r w:rsidRPr="1F58BAA8" w:rsidR="1F58BAA8">
        <w:rPr>
          <w:sz w:val="36"/>
          <w:szCs w:val="36"/>
        </w:rPr>
        <w:t>Пакману</w:t>
      </w:r>
      <w:proofErr w:type="spellEnd"/>
      <w:r w:rsidRPr="1F58BAA8" w:rsidR="1F58BAA8">
        <w:rPr>
          <w:sz w:val="36"/>
          <w:szCs w:val="36"/>
        </w:rPr>
        <w:t xml:space="preserve"> необходимо съесть все точки. </w:t>
      </w:r>
      <w:r w:rsidRPr="1F58BAA8" w:rsidR="1F58BA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36"/>
          <w:szCs w:val="36"/>
          <w:lang w:val="ru-RU"/>
        </w:rPr>
        <w:t xml:space="preserve">Задачу осложняют четыре призрака, преследующих </w:t>
      </w:r>
      <w:proofErr w:type="spellStart"/>
      <w:r w:rsidRPr="1F58BAA8" w:rsidR="1F58BA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36"/>
          <w:szCs w:val="36"/>
          <w:lang w:val="ru-RU"/>
        </w:rPr>
        <w:t>пэкмена</w:t>
      </w:r>
      <w:proofErr w:type="spellEnd"/>
      <w:r w:rsidRPr="1F58BAA8" w:rsidR="1F58BA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36"/>
          <w:szCs w:val="36"/>
          <w:lang w:val="ru-RU"/>
        </w:rPr>
        <w:t xml:space="preserve">: </w:t>
      </w:r>
      <w:proofErr w:type="spellStart"/>
      <w:r w:rsidRPr="1F58BAA8" w:rsidR="1F58BA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36"/>
          <w:szCs w:val="36"/>
          <w:lang w:val="ru-RU"/>
        </w:rPr>
        <w:t>Blinky</w:t>
      </w:r>
      <w:proofErr w:type="spellEnd"/>
      <w:r w:rsidRPr="1F58BAA8" w:rsidR="1F58BA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36"/>
          <w:szCs w:val="36"/>
          <w:lang w:val="ru-RU"/>
        </w:rPr>
        <w:t xml:space="preserve">, </w:t>
      </w:r>
      <w:proofErr w:type="spellStart"/>
      <w:r w:rsidRPr="1F58BAA8" w:rsidR="1F58BA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36"/>
          <w:szCs w:val="36"/>
          <w:lang w:val="ru-RU"/>
        </w:rPr>
        <w:t>Pinky</w:t>
      </w:r>
      <w:proofErr w:type="spellEnd"/>
      <w:r w:rsidRPr="1F58BAA8" w:rsidR="1F58BA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36"/>
          <w:szCs w:val="36"/>
          <w:lang w:val="ru-RU"/>
        </w:rPr>
        <w:t xml:space="preserve">, </w:t>
      </w:r>
      <w:proofErr w:type="spellStart"/>
      <w:r w:rsidRPr="1F58BAA8" w:rsidR="1F58BA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36"/>
          <w:szCs w:val="36"/>
          <w:lang w:val="ru-RU"/>
        </w:rPr>
        <w:t>Inky</w:t>
      </w:r>
      <w:proofErr w:type="spellEnd"/>
      <w:r w:rsidRPr="1F58BAA8" w:rsidR="1F58BA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36"/>
          <w:szCs w:val="36"/>
          <w:lang w:val="ru-RU"/>
        </w:rPr>
        <w:t xml:space="preserve">, </w:t>
      </w:r>
      <w:proofErr w:type="spellStart"/>
      <w:r w:rsidRPr="1F58BAA8" w:rsidR="1F58BA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36"/>
          <w:szCs w:val="36"/>
          <w:lang w:val="ru-RU"/>
        </w:rPr>
        <w:t>Clyde</w:t>
      </w:r>
      <w:proofErr w:type="spellEnd"/>
      <w:r w:rsidRPr="1F58BAA8" w:rsidR="1F58BA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36"/>
          <w:szCs w:val="36"/>
          <w:lang w:val="ru-RU"/>
        </w:rPr>
        <w:t xml:space="preserve">. Если </w:t>
      </w:r>
      <w:proofErr w:type="spellStart"/>
      <w:r w:rsidRPr="1F58BAA8" w:rsidR="1F58BA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36"/>
          <w:szCs w:val="36"/>
          <w:lang w:val="ru-RU"/>
        </w:rPr>
        <w:t>Пакман</w:t>
      </w:r>
      <w:proofErr w:type="spellEnd"/>
      <w:r w:rsidRPr="1F58BAA8" w:rsidR="1F58BA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36"/>
          <w:szCs w:val="36"/>
          <w:lang w:val="ru-RU"/>
        </w:rPr>
        <w:t xml:space="preserve"> встретится с одним из привидений, он теряет жизнь и возвращается на начало. Каждое привидение имеет свою индивидуальную манеру поведения. Подробное описание манеры поведения каждого из призраков можно узнать, просмотрев презентацию, загруженную на </w:t>
      </w:r>
      <w:proofErr w:type="spellStart"/>
      <w:r w:rsidRPr="1F58BAA8" w:rsidR="1F58BA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36"/>
          <w:szCs w:val="36"/>
          <w:lang w:val="ru-RU"/>
        </w:rPr>
        <w:t>GitHub</w:t>
      </w:r>
      <w:proofErr w:type="spellEnd"/>
      <w:r w:rsidRPr="1F58BAA8" w:rsidR="1F58BA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36"/>
          <w:szCs w:val="36"/>
          <w:lang w:val="ru-RU"/>
        </w:rPr>
        <w:t>.</w:t>
      </w:r>
    </w:p>
    <w:p w:rsidR="1F58BAA8" w:rsidP="1F58BAA8" w:rsidRDefault="1F58BAA8" w14:paraId="7D04DB17" w14:textId="442465A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1F58BAA8" w:rsidR="1F58BAA8">
        <w:rPr>
          <w:sz w:val="36"/>
          <w:szCs w:val="36"/>
        </w:rPr>
        <w:t>Необходимые для запуска библиотеки</w:t>
      </w:r>
    </w:p>
    <w:p w:rsidR="1F58BAA8" w:rsidP="1F58BAA8" w:rsidRDefault="1F58BAA8" w14:paraId="4077EBD4" w14:textId="18B992FE">
      <w:pPr>
        <w:pStyle w:val="Normal"/>
        <w:ind w:left="0"/>
        <w:jc w:val="left"/>
        <w:rPr>
          <w:sz w:val="36"/>
          <w:szCs w:val="36"/>
        </w:rPr>
      </w:pPr>
      <w:proofErr w:type="spellStart"/>
      <w:r w:rsidRPr="1F58BAA8" w:rsidR="1F58BAA8">
        <w:rPr>
          <w:sz w:val="36"/>
          <w:szCs w:val="36"/>
        </w:rPr>
        <w:t>PyGame</w:t>
      </w:r>
      <w:proofErr w:type="spellEnd"/>
      <w:r w:rsidRPr="1F58BAA8" w:rsidR="1F58BAA8">
        <w:rPr>
          <w:sz w:val="36"/>
          <w:szCs w:val="36"/>
        </w:rPr>
        <w:t xml:space="preserve">, </w:t>
      </w:r>
      <w:proofErr w:type="spellStart"/>
      <w:r w:rsidRPr="1F58BAA8" w:rsidR="1F58BAA8">
        <w:rPr>
          <w:sz w:val="36"/>
          <w:szCs w:val="36"/>
        </w:rPr>
        <w:t>random</w:t>
      </w:r>
      <w:proofErr w:type="spellEnd"/>
      <w:r w:rsidRPr="1F58BAA8" w:rsidR="1F58BAA8">
        <w:rPr>
          <w:sz w:val="36"/>
          <w:szCs w:val="36"/>
        </w:rPr>
        <w:t xml:space="preserve">, </w:t>
      </w:r>
      <w:proofErr w:type="spellStart"/>
      <w:r w:rsidRPr="1F58BAA8" w:rsidR="1F58BAA8">
        <w:rPr>
          <w:sz w:val="36"/>
          <w:szCs w:val="36"/>
        </w:rPr>
        <w:t>time</w:t>
      </w:r>
      <w:proofErr w:type="spellEnd"/>
    </w:p>
    <w:p w:rsidR="1F58BAA8" w:rsidP="1F58BAA8" w:rsidRDefault="1F58BAA8" w14:paraId="635F20DD" w14:textId="35AD22B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1F58BAA8" w:rsidR="1F58BAA8">
        <w:rPr>
          <w:sz w:val="36"/>
          <w:szCs w:val="36"/>
        </w:rPr>
        <w:t>Скриншоты</w:t>
      </w:r>
    </w:p>
    <w:p w:rsidR="1F58BAA8" w:rsidP="1F58BAA8" w:rsidRDefault="1F58BAA8" w14:paraId="234397C8" w14:textId="09611B6C">
      <w:pPr>
        <w:pStyle w:val="Normal"/>
        <w:ind w:left="0"/>
        <w:jc w:val="left"/>
        <w:rPr>
          <w:sz w:val="36"/>
          <w:szCs w:val="36"/>
        </w:rPr>
      </w:pPr>
      <w:r>
        <w:drawing>
          <wp:inline wp14:editId="4F930F2A" wp14:anchorId="351FAEBA">
            <wp:extent cx="3552825" cy="4572000"/>
            <wp:effectExtent l="0" t="0" r="0" b="0"/>
            <wp:docPr id="1239089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bffd0401294c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0F1F5EA" wp14:anchorId="49305531">
            <wp:extent cx="3552825" cy="4572000"/>
            <wp:effectExtent l="0" t="0" r="0" b="0"/>
            <wp:docPr id="2077401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a868cc7c0f4b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9DFA5CD" wp14:anchorId="531E46B3">
            <wp:extent cx="3552825" cy="4572000"/>
            <wp:effectExtent l="0" t="0" r="0" b="0"/>
            <wp:docPr id="1351485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66fc2e1c304f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58BAA8" w:rsidP="1F58BAA8" w:rsidRDefault="1F58BAA8" w14:paraId="7A532AC6" w14:textId="5C3F7575">
      <w:pPr>
        <w:pStyle w:val="Normal"/>
        <w:ind w:left="0"/>
        <w:jc w:val="left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606E60"/>
    <w:rsid w:val="1F58BAA8"/>
    <w:rsid w:val="4260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6E60"/>
  <w15:chartTrackingRefBased/>
  <w15:docId w15:val="{ba427673-4ab2-4dc1-a9c1-e50d592b42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u.wikipedia.org/wiki/%D0%90%D0%BD%D0%B3%D0%BB%D0%B8%D0%B9%D1%81%D0%BA%D0%B8%D0%B9_%D1%8F%D0%B7%D1%8B%D0%BA" TargetMode="External" Id="Rae5b336ca80e4e9c" /><Relationship Type="http://schemas.openxmlformats.org/officeDocument/2006/relationships/hyperlink" Target="https://ru.wikipedia.org/wiki/%D0%90%D1%80%D0%BA%D0%B0%D0%B4%D0%BD%D1%8B%D0%B9_%D0%B0%D0%B2%D1%82%D0%BE%D0%BC%D0%B0%D1%82" TargetMode="External" Id="R3c1d646f1cb14b12" /><Relationship Type="http://schemas.openxmlformats.org/officeDocument/2006/relationships/hyperlink" Target="https://ru.wikipedia.org/wiki/Namco" TargetMode="External" Id="R80ed29b0dc0947c7" /><Relationship Type="http://schemas.openxmlformats.org/officeDocument/2006/relationships/image" Target="/media/image.png" Id="R24bffd0401294c8a" /><Relationship Type="http://schemas.openxmlformats.org/officeDocument/2006/relationships/image" Target="/media/image2.png" Id="R16a868cc7c0f4b92" /><Relationship Type="http://schemas.openxmlformats.org/officeDocument/2006/relationships/image" Target="/media/image3.png" Id="Rd566fc2e1c304f3b" /><Relationship Type="http://schemas.openxmlformats.org/officeDocument/2006/relationships/numbering" Target="/word/numbering.xml" Id="Rf9774f214f9f4c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2021-01-27T15:20:36.3298260Z</dcterms:created>
  <dcterms:modified xsi:type="dcterms:W3CDTF">2021-01-27T16:09:42.4715821Z</dcterms:modified>
  <dc:creator>. Forseti</dc:creator>
  <lastModifiedBy>. Forseti</lastModifiedBy>
</coreProperties>
</file>