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4E8B" w14:textId="5BA766B8" w:rsidR="00354033" w:rsidRDefault="00354033" w:rsidP="00354033">
      <w:pPr>
        <w:pStyle w:val="ListParagraph"/>
        <w:numPr>
          <w:ilvl w:val="0"/>
          <w:numId w:val="2"/>
        </w:numPr>
      </w:pPr>
      <w:r>
        <w:t>KISS = Keep It Simple Stupid</w:t>
      </w:r>
    </w:p>
    <w:p w14:paraId="74732900" w14:textId="5EE1FB09" w:rsidR="00AE4FDC" w:rsidRDefault="00AE4FDC" w:rsidP="00354033">
      <w:pPr>
        <w:pStyle w:val="ListParagraph"/>
        <w:numPr>
          <w:ilvl w:val="0"/>
          <w:numId w:val="2"/>
        </w:numPr>
      </w:pPr>
      <w:r>
        <w:t>SRP: Single Responsibility Pr</w:t>
      </w:r>
      <w:r w:rsidR="00C802BA">
        <w:t>i</w:t>
      </w:r>
      <w:r>
        <w:t>nciple</w:t>
      </w:r>
    </w:p>
    <w:p w14:paraId="23C2ED66" w14:textId="24753662" w:rsidR="00354033" w:rsidRDefault="00354033" w:rsidP="00354033">
      <w:pPr>
        <w:pStyle w:val="ListParagraph"/>
        <w:numPr>
          <w:ilvl w:val="0"/>
          <w:numId w:val="2"/>
        </w:numPr>
      </w:pPr>
      <w:r>
        <w:t>YAGNI: You Are Not Gonna Need It</w:t>
      </w:r>
    </w:p>
    <w:p w14:paraId="79DBF3F1" w14:textId="46D0E950" w:rsidR="00354033" w:rsidRDefault="003F27CD" w:rsidP="00354033">
      <w:pPr>
        <w:pStyle w:val="ListParagraph"/>
        <w:numPr>
          <w:ilvl w:val="0"/>
          <w:numId w:val="2"/>
        </w:numPr>
      </w:pPr>
      <w:r>
        <w:t>DRY: Don’t Repeat Yourself</w:t>
      </w:r>
    </w:p>
    <w:p w14:paraId="2AA2F036" w14:textId="2B19FCB9" w:rsidR="00D93CCC" w:rsidRDefault="00D93CCC" w:rsidP="00D93CCC">
      <w:pPr>
        <w:pStyle w:val="ListParagraph"/>
        <w:numPr>
          <w:ilvl w:val="0"/>
          <w:numId w:val="2"/>
        </w:numPr>
      </w:pPr>
      <w:r>
        <w:t xml:space="preserve">Meaningful </w:t>
      </w:r>
      <w:r w:rsidR="00D839C2">
        <w:t xml:space="preserve">and readable </w:t>
      </w:r>
      <w:r>
        <w:t>variable names</w:t>
      </w:r>
    </w:p>
    <w:p w14:paraId="6C63E223" w14:textId="2DF0F9BB" w:rsidR="00D93CCC" w:rsidRDefault="00D93CCC" w:rsidP="00D93CCC">
      <w:pPr>
        <w:pStyle w:val="ListParagraph"/>
        <w:numPr>
          <w:ilvl w:val="0"/>
          <w:numId w:val="2"/>
        </w:numPr>
      </w:pPr>
      <w:r>
        <w:t>Pascal naming</w:t>
      </w:r>
      <w:r w:rsidR="00EA6BD4">
        <w:t>…</w:t>
      </w:r>
    </w:p>
    <w:p w14:paraId="1F6F0E24" w14:textId="59F29CB9" w:rsidR="00E95A89" w:rsidRDefault="0096156C" w:rsidP="0096156C">
      <w:pPr>
        <w:pStyle w:val="ListParagraph"/>
        <w:numPr>
          <w:ilvl w:val="0"/>
          <w:numId w:val="2"/>
        </w:numPr>
      </w:pPr>
      <w:r>
        <w:t>Do not change global variables inside functions</w:t>
      </w:r>
    </w:p>
    <w:p w14:paraId="21BC04B6" w14:textId="0BBFFDB4" w:rsidR="0096156C" w:rsidRDefault="0096156C" w:rsidP="0096156C">
      <w:pPr>
        <w:pStyle w:val="ListParagraph"/>
        <w:numPr>
          <w:ilvl w:val="0"/>
          <w:numId w:val="2"/>
        </w:numPr>
      </w:pPr>
      <w:r>
        <w:t>Do not change an input variable inside functions</w:t>
      </w:r>
    </w:p>
    <w:p w14:paraId="57CF1AF0" w14:textId="379B91B5" w:rsidR="00866699" w:rsidRDefault="00866699" w:rsidP="00866699">
      <w:pPr>
        <w:pStyle w:val="ListParagraph"/>
        <w:numPr>
          <w:ilvl w:val="0"/>
          <w:numId w:val="2"/>
        </w:numPr>
      </w:pPr>
      <w:r>
        <w:t>Each task should have its specific function – avoid if inside functions in case like this:</w:t>
      </w:r>
    </w:p>
    <w:p w14:paraId="1A43E1B8" w14:textId="3C8D709F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>def  createFile(name, temp):</w:t>
      </w:r>
    </w:p>
    <w:p w14:paraId="6D946920" w14:textId="67AB8488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ab/>
        <w:t>if temp:</w:t>
      </w:r>
    </w:p>
    <w:p w14:paraId="6998B812" w14:textId="4DE1EAD5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ab/>
      </w:r>
      <w:r w:rsidRPr="004B3C43">
        <w:rPr>
          <w:color w:val="215E99" w:themeColor="text2" w:themeTint="BF"/>
        </w:rPr>
        <w:tab/>
        <w:t>….</w:t>
      </w:r>
    </w:p>
    <w:p w14:paraId="245AD0CC" w14:textId="7495CF17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ab/>
        <w:t>else:</w:t>
      </w:r>
    </w:p>
    <w:p w14:paraId="0D6805BE" w14:textId="19E8C8E8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ab/>
      </w:r>
      <w:r w:rsidRPr="004B3C43">
        <w:rPr>
          <w:color w:val="215E99" w:themeColor="text2" w:themeTint="BF"/>
        </w:rPr>
        <w:tab/>
        <w:t>….</w:t>
      </w:r>
    </w:p>
    <w:p w14:paraId="7585B02D" w14:textId="77777777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</w:p>
    <w:p w14:paraId="26EADA3F" w14:textId="6EFC80E2" w:rsidR="00866699" w:rsidRPr="004B3C43" w:rsidRDefault="00866699" w:rsidP="00866699">
      <w:pPr>
        <w:pStyle w:val="ListParagraph"/>
        <w:ind w:left="1440"/>
      </w:pPr>
      <w:r w:rsidRPr="004B3C43">
        <w:t>create two fucntions</w:t>
      </w:r>
      <w:r w:rsidR="00D04C73" w:rsidRPr="00D04C73">
        <w:t xml:space="preserve"> </w:t>
      </w:r>
      <w:r w:rsidR="00D04C73" w:rsidRPr="004B3C43">
        <w:t>Instead</w:t>
      </w:r>
      <w:r w:rsidRPr="004B3C43">
        <w:t xml:space="preserve">: </w:t>
      </w:r>
    </w:p>
    <w:p w14:paraId="38297F14" w14:textId="543C3E83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>createFile(name)</w:t>
      </w:r>
    </w:p>
    <w:p w14:paraId="06A51129" w14:textId="05900287" w:rsidR="004B3C43" w:rsidRDefault="00866699" w:rsidP="004B3C43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>createTem</w:t>
      </w:r>
      <w:r w:rsidR="00AD288F" w:rsidRPr="004B3C43">
        <w:rPr>
          <w:color w:val="215E99" w:themeColor="text2" w:themeTint="BF"/>
        </w:rPr>
        <w:t>p</w:t>
      </w:r>
      <w:r w:rsidRPr="004B3C43">
        <w:rPr>
          <w:color w:val="215E99" w:themeColor="text2" w:themeTint="BF"/>
        </w:rPr>
        <w:t>File(name)</w:t>
      </w:r>
    </w:p>
    <w:p w14:paraId="0626D577" w14:textId="77777777" w:rsidR="004B3C43" w:rsidRDefault="004B3C43" w:rsidP="004B3C43">
      <w:pPr>
        <w:pStyle w:val="ListParagraph"/>
        <w:ind w:left="1440"/>
        <w:rPr>
          <w:color w:val="215E99" w:themeColor="text2" w:themeTint="BF"/>
        </w:rPr>
      </w:pPr>
    </w:p>
    <w:p w14:paraId="67C8FAF3" w14:textId="2E3D093F" w:rsidR="004B3C43" w:rsidRDefault="004B3C43" w:rsidP="004B3C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Small fucntions  enhances “reusability”</w:t>
      </w:r>
      <w:r w:rsidR="002F1913">
        <w:rPr>
          <w:color w:val="000000" w:themeColor="text1"/>
        </w:rPr>
        <w:t>:</w:t>
      </w:r>
    </w:p>
    <w:p w14:paraId="55616928" w14:textId="7CA1F29E" w:rsidR="002F1913" w:rsidRDefault="00D04C73" w:rsidP="00D04C73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Function activeClients()</w:t>
      </w:r>
    </w:p>
    <w:p w14:paraId="38C2A39A" w14:textId="35655FDF" w:rsidR="00D04C73" w:rsidRDefault="00D04C73" w:rsidP="00D04C73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Function email()</w:t>
      </w:r>
    </w:p>
    <w:p w14:paraId="3DEFD025" w14:textId="77777777" w:rsidR="00BE544B" w:rsidRDefault="00BE544B" w:rsidP="00D04C73">
      <w:pPr>
        <w:pStyle w:val="ListParagraph"/>
        <w:ind w:left="2160"/>
        <w:rPr>
          <w:color w:val="000000" w:themeColor="text1"/>
        </w:rPr>
      </w:pPr>
    </w:p>
    <w:p w14:paraId="67849A03" w14:textId="10CD712D" w:rsidR="00BE544B" w:rsidRDefault="00BE544B" w:rsidP="00BE544B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Wrong:</w:t>
      </w:r>
    </w:p>
    <w:p w14:paraId="041E6F67" w14:textId="6FDA5E62" w:rsidR="00BE544B" w:rsidRDefault="00BE544B" w:rsidP="00BE544B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Function emailActiveClients()</w:t>
      </w:r>
    </w:p>
    <w:p w14:paraId="087AC9AF" w14:textId="4B0FB1A3" w:rsidR="00115019" w:rsidRDefault="00F51FF5" w:rsidP="0011501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Functions input should be fewer as possible, pass inputs as a json if they are attributes related to </w:t>
      </w:r>
      <w:r w:rsidR="00902D9A">
        <w:rPr>
          <w:color w:val="000000" w:themeColor="text1"/>
        </w:rPr>
        <w:t xml:space="preserve">a </w:t>
      </w:r>
      <w:r>
        <w:rPr>
          <w:color w:val="000000" w:themeColor="text1"/>
        </w:rPr>
        <w:t>s</w:t>
      </w:r>
      <w:r w:rsidR="00902D9A">
        <w:rPr>
          <w:color w:val="000000" w:themeColor="text1"/>
        </w:rPr>
        <w:t>a</w:t>
      </w:r>
      <w:r>
        <w:rPr>
          <w:color w:val="000000" w:themeColor="text1"/>
        </w:rPr>
        <w:t xml:space="preserve">me thing </w:t>
      </w:r>
      <w:r w:rsidR="00902D9A">
        <w:rPr>
          <w:color w:val="000000" w:themeColor="text1"/>
        </w:rPr>
        <w:t>.</w:t>
      </w:r>
    </w:p>
    <w:p w14:paraId="11E0E8C1" w14:textId="4D4D56B6" w:rsidR="00115019" w:rsidRDefault="00115019" w:rsidP="0011501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Functions and if statements are better be Positive </w:t>
      </w:r>
      <w:r w:rsidR="00AC134F">
        <w:rPr>
          <w:color w:val="000000" w:themeColor="text1"/>
        </w:rPr>
        <w:t>, it’s more readable and simple:</w:t>
      </w:r>
    </w:p>
    <w:p w14:paraId="607B9E59" w14:textId="082AEF9F" w:rsidR="00AC134F" w:rsidRDefault="00AC134F" w:rsidP="00AC134F">
      <w:pPr>
        <w:pStyle w:val="ListParagraph"/>
        <w:ind w:left="1440"/>
        <w:rPr>
          <w:color w:val="215E99" w:themeColor="text2" w:themeTint="BF"/>
        </w:rPr>
      </w:pPr>
      <w:r w:rsidRPr="003232C2">
        <w:rPr>
          <w:color w:val="215E99" w:themeColor="text2" w:themeTint="BF"/>
        </w:rPr>
        <w:t>Function isDOMNodePresent():</w:t>
      </w:r>
    </w:p>
    <w:p w14:paraId="27E42B50" w14:textId="77777777" w:rsidR="003232C2" w:rsidRDefault="003232C2" w:rsidP="00AC134F">
      <w:pPr>
        <w:pStyle w:val="ListParagraph"/>
        <w:ind w:left="1440"/>
        <w:rPr>
          <w:color w:val="215E99" w:themeColor="text2" w:themeTint="BF"/>
        </w:rPr>
      </w:pPr>
    </w:p>
    <w:p w14:paraId="7D5F7647" w14:textId="5BD8A24D" w:rsidR="003232C2" w:rsidRDefault="003232C2" w:rsidP="003232C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Encapsulate if statements:</w:t>
      </w:r>
    </w:p>
    <w:p w14:paraId="7DCF9632" w14:textId="20A7BA1A" w:rsidR="003232C2" w:rsidRPr="003232C2" w:rsidRDefault="003232C2" w:rsidP="003232C2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For example: define a function called shouldShowSpinner and check the conditions whether spinner should be shown and everywhere you wanna check this just use that function.</w:t>
      </w:r>
    </w:p>
    <w:p w14:paraId="5705D3A5" w14:textId="77777777" w:rsidR="003232C2" w:rsidRDefault="003232C2" w:rsidP="00AC134F">
      <w:pPr>
        <w:pStyle w:val="ListParagraph"/>
        <w:ind w:left="1440"/>
        <w:rPr>
          <w:color w:val="000000" w:themeColor="text1"/>
        </w:rPr>
      </w:pPr>
    </w:p>
    <w:p w14:paraId="7B88B581" w14:textId="730C7F66" w:rsidR="00430949" w:rsidRDefault="00AB1FB3" w:rsidP="0043094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0949">
        <w:rPr>
          <w:color w:val="000000" w:themeColor="text1"/>
        </w:rPr>
        <w:lastRenderedPageBreak/>
        <w:t>Use getter and setter: they are methods or functions which you define (inside of a class or anywhere else) to get and set a value for a variable</w:t>
      </w:r>
      <w:r w:rsidR="00FA7AE8">
        <w:rPr>
          <w:color w:val="000000" w:themeColor="text1"/>
        </w:rPr>
        <w:t xml:space="preserve"> and you can use it everywhere easily</w:t>
      </w:r>
      <w:r w:rsidR="00224557">
        <w:rPr>
          <w:color w:val="000000" w:themeColor="text1"/>
        </w:rPr>
        <w:t xml:space="preserve"> (even double the balance for instance)</w:t>
      </w:r>
      <w:r w:rsidRPr="00430949">
        <w:rPr>
          <w:color w:val="000000" w:themeColor="text1"/>
        </w:rPr>
        <w:t>.</w:t>
      </w:r>
      <w:r w:rsidR="00BD1562" w:rsidRPr="00430949">
        <w:rPr>
          <w:color w:val="000000" w:themeColor="text1"/>
        </w:rPr>
        <w:t xml:space="preserve"> eg. </w:t>
      </w:r>
      <w:r w:rsidR="0054748B">
        <w:rPr>
          <w:color w:val="000000" w:themeColor="text1"/>
        </w:rPr>
        <w:t>g</w:t>
      </w:r>
      <w:r w:rsidR="00BD1562" w:rsidRPr="00430949">
        <w:rPr>
          <w:color w:val="000000" w:themeColor="text1"/>
        </w:rPr>
        <w:t>et balance and set balance</w:t>
      </w:r>
      <w:r w:rsidR="00693C19">
        <w:rPr>
          <w:color w:val="000000" w:themeColor="text1"/>
        </w:rPr>
        <w:t xml:space="preserve"> – balance is a bank account balance</w:t>
      </w:r>
      <w:r w:rsidR="00BD1562" w:rsidRPr="00430949">
        <w:rPr>
          <w:color w:val="000000" w:themeColor="text1"/>
        </w:rPr>
        <w:t>)</w:t>
      </w:r>
    </w:p>
    <w:p w14:paraId="23FD777F" w14:textId="4073137D" w:rsidR="00430949" w:rsidRDefault="00880F23" w:rsidP="0043094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Method chaining: if each method returns the object itself, you can chain these methods together in use. For eg. Car.setModel(“a</w:t>
      </w:r>
      <w:r w:rsidR="009D7030">
        <w:rPr>
          <w:color w:val="000000" w:themeColor="text1"/>
        </w:rPr>
        <w:t>8</w:t>
      </w:r>
      <w:r>
        <w:rPr>
          <w:color w:val="000000" w:themeColor="text1"/>
        </w:rPr>
        <w:t>”).setColor(“red”).setMake(“Audi”)</w:t>
      </w:r>
    </w:p>
    <w:p w14:paraId="5C36964E" w14:textId="107EEA50" w:rsidR="00D65D08" w:rsidRDefault="00D65D08" w:rsidP="0043094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OCP : Open Close Principle</w:t>
      </w:r>
    </w:p>
    <w:p w14:paraId="3FAEFAD8" w14:textId="718BDAE9" w:rsidR="0054354D" w:rsidRDefault="0054354D" w:rsidP="0043094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Enough number of comments , not excessive – sometimes you can clarify a function’s utility by renaming it instead of leaving many step-by-step comments </w:t>
      </w:r>
    </w:p>
    <w:p w14:paraId="669C1562" w14:textId="505475B0" w:rsidR="00DF0584" w:rsidRDefault="00DF0584" w:rsidP="0043094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Write easy to remove functions (similar to decoupling)</w:t>
      </w:r>
    </w:p>
    <w:p w14:paraId="7CFF18F5" w14:textId="43C6C69A" w:rsidR="00B03750" w:rsidRPr="00430949" w:rsidRDefault="00B03750" w:rsidP="0043094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Decoupling and cohei</w:t>
      </w:r>
      <w:r w:rsidR="00372D68">
        <w:rPr>
          <w:color w:val="000000" w:themeColor="text1"/>
        </w:rPr>
        <w:t>s</w:t>
      </w:r>
      <w:r>
        <w:rPr>
          <w:color w:val="000000" w:themeColor="text1"/>
        </w:rPr>
        <w:t>i</w:t>
      </w:r>
      <w:r w:rsidR="00372D68">
        <w:rPr>
          <w:color w:val="000000" w:themeColor="text1"/>
        </w:rPr>
        <w:t>o</w:t>
      </w:r>
      <w:r>
        <w:rPr>
          <w:color w:val="000000" w:themeColor="text1"/>
        </w:rPr>
        <w:t>n</w:t>
      </w:r>
    </w:p>
    <w:p w14:paraId="572DE504" w14:textId="77777777" w:rsidR="00D93CCC" w:rsidRPr="00D93CCC" w:rsidRDefault="00D93CCC" w:rsidP="00D93CCC">
      <w:pPr>
        <w:rPr>
          <w:color w:val="000000" w:themeColor="text1"/>
        </w:rPr>
      </w:pPr>
    </w:p>
    <w:p w14:paraId="7BE05E1C" w14:textId="77777777" w:rsidR="00D04C73" w:rsidRDefault="00D04C73" w:rsidP="00D04C73">
      <w:pPr>
        <w:pStyle w:val="ListParagraph"/>
        <w:ind w:left="2160"/>
        <w:rPr>
          <w:color w:val="000000" w:themeColor="text1"/>
        </w:rPr>
      </w:pPr>
    </w:p>
    <w:p w14:paraId="05429010" w14:textId="77777777" w:rsidR="00D04C73" w:rsidRPr="00D04C73" w:rsidRDefault="00D04C73" w:rsidP="00D04C73">
      <w:pPr>
        <w:pStyle w:val="ListParagraph"/>
        <w:ind w:left="2160"/>
        <w:rPr>
          <w:color w:val="000000" w:themeColor="text1"/>
        </w:rPr>
      </w:pPr>
    </w:p>
    <w:p w14:paraId="09BF4BEF" w14:textId="77777777" w:rsidR="004B3C43" w:rsidRDefault="004B3C43" w:rsidP="004B3C43">
      <w:pPr>
        <w:pStyle w:val="ListParagraph"/>
        <w:ind w:left="1440"/>
        <w:rPr>
          <w:color w:val="215E99" w:themeColor="text2" w:themeTint="BF"/>
        </w:rPr>
      </w:pPr>
    </w:p>
    <w:p w14:paraId="08ACA1F7" w14:textId="1E90C18C" w:rsidR="004B3C43" w:rsidRPr="004B3C43" w:rsidRDefault="004B3C43" w:rsidP="004B3C43">
      <w:pPr>
        <w:pStyle w:val="ListParagraph"/>
        <w:ind w:left="1440"/>
        <w:rPr>
          <w:color w:val="215E99" w:themeColor="text2" w:themeTint="BF"/>
        </w:rPr>
      </w:pPr>
    </w:p>
    <w:p w14:paraId="28DF77E2" w14:textId="77777777" w:rsidR="00866699" w:rsidRDefault="00866699" w:rsidP="00866699">
      <w:pPr>
        <w:pStyle w:val="ListParagraph"/>
        <w:ind w:left="1440"/>
      </w:pPr>
    </w:p>
    <w:p w14:paraId="7BDC180E" w14:textId="77777777" w:rsidR="00866699" w:rsidRPr="004B3C43" w:rsidRDefault="00866699" w:rsidP="00866699">
      <w:pPr>
        <w:pStyle w:val="ListParagraph"/>
        <w:ind w:left="1440"/>
      </w:pPr>
    </w:p>
    <w:sectPr w:rsidR="00866699" w:rsidRPr="004B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533D"/>
    <w:multiLevelType w:val="hybridMultilevel"/>
    <w:tmpl w:val="B2087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9A4477"/>
    <w:multiLevelType w:val="hybridMultilevel"/>
    <w:tmpl w:val="85EC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966229">
    <w:abstractNumId w:val="1"/>
  </w:num>
  <w:num w:numId="2" w16cid:durableId="66547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AB"/>
    <w:rsid w:val="0006082D"/>
    <w:rsid w:val="00115019"/>
    <w:rsid w:val="00224557"/>
    <w:rsid w:val="002F1913"/>
    <w:rsid w:val="003232C2"/>
    <w:rsid w:val="00354033"/>
    <w:rsid w:val="00354BB6"/>
    <w:rsid w:val="00372D68"/>
    <w:rsid w:val="003F27CD"/>
    <w:rsid w:val="00430949"/>
    <w:rsid w:val="004779E8"/>
    <w:rsid w:val="004A7B85"/>
    <w:rsid w:val="004B3C43"/>
    <w:rsid w:val="0054354D"/>
    <w:rsid w:val="0054748B"/>
    <w:rsid w:val="00681AF0"/>
    <w:rsid w:val="00693C19"/>
    <w:rsid w:val="007E42AB"/>
    <w:rsid w:val="00866699"/>
    <w:rsid w:val="00880F23"/>
    <w:rsid w:val="00902D9A"/>
    <w:rsid w:val="0096156C"/>
    <w:rsid w:val="009D7030"/>
    <w:rsid w:val="00AB1FB3"/>
    <w:rsid w:val="00AC134F"/>
    <w:rsid w:val="00AD288F"/>
    <w:rsid w:val="00AE4FDC"/>
    <w:rsid w:val="00B03750"/>
    <w:rsid w:val="00BD1562"/>
    <w:rsid w:val="00BE544B"/>
    <w:rsid w:val="00C802BA"/>
    <w:rsid w:val="00D04C73"/>
    <w:rsid w:val="00D65D08"/>
    <w:rsid w:val="00D839C2"/>
    <w:rsid w:val="00D93CCC"/>
    <w:rsid w:val="00DF0584"/>
    <w:rsid w:val="00E95A89"/>
    <w:rsid w:val="00EA6BD4"/>
    <w:rsid w:val="00EC4516"/>
    <w:rsid w:val="00F51FF5"/>
    <w:rsid w:val="00FA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8A9F"/>
  <w15:chartTrackingRefBased/>
  <w15:docId w15:val="{CCCF739B-79D1-4791-ACC8-61032D03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User_1</cp:lastModifiedBy>
  <cp:revision>39</cp:revision>
  <dcterms:created xsi:type="dcterms:W3CDTF">2024-07-27T13:20:00Z</dcterms:created>
  <dcterms:modified xsi:type="dcterms:W3CDTF">2024-07-28T12:45:00Z</dcterms:modified>
</cp:coreProperties>
</file>