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F2B81" w14:textId="2BEDDA3A" w:rsidR="00423F9B" w:rsidRPr="007E146B" w:rsidRDefault="007E146B">
      <w:pPr>
        <w:rPr>
          <w:b/>
          <w:bCs/>
        </w:rPr>
      </w:pPr>
      <w:r w:rsidRPr="007E146B">
        <w:rPr>
          <w:b/>
          <w:bCs/>
        </w:rPr>
        <w:t>Необходимая информация для выгрузки из 1С УТ11 в систему Единый контур</w:t>
      </w:r>
    </w:p>
    <w:p w14:paraId="2AC17E81" w14:textId="77777777" w:rsidR="007E146B" w:rsidRDefault="007E146B"/>
    <w:p w14:paraId="0416071C" w14:textId="77777777" w:rsidR="007E146B" w:rsidRDefault="007E146B">
      <w:r>
        <w:t xml:space="preserve">Информация выгружается в виде </w:t>
      </w:r>
      <w:proofErr w:type="spellStart"/>
      <w:r>
        <w:rPr>
          <w:lang w:val="en-US"/>
        </w:rPr>
        <w:t>json</w:t>
      </w:r>
      <w:proofErr w:type="spellEnd"/>
      <w:r>
        <w:t>-файла непосредственно из Заказа Клиента.</w:t>
      </w:r>
    </w:p>
    <w:p w14:paraId="5F232B7E" w14:textId="63AC30E6" w:rsidR="007E146B" w:rsidRDefault="007E146B">
      <w:r w:rsidRPr="007E146B">
        <w:rPr>
          <w:i/>
          <w:iCs/>
        </w:rPr>
        <w:t>Альтернативный вариант. На печать выводится документ из двух колонок. В одной наименование поля, во второй - данные.</w:t>
      </w:r>
      <w:r>
        <w:br/>
      </w:r>
      <w:r>
        <w:br/>
      </w:r>
      <w:r w:rsidRPr="007E146B">
        <w:rPr>
          <w:b/>
          <w:bCs/>
        </w:rPr>
        <w:t>Перечень полей:</w:t>
      </w:r>
    </w:p>
    <w:p w14:paraId="28005E62" w14:textId="721E1AB3" w:rsidR="007E146B" w:rsidRDefault="007E146B" w:rsidP="007E146B">
      <w:pPr>
        <w:pStyle w:val="a7"/>
        <w:numPr>
          <w:ilvl w:val="0"/>
          <w:numId w:val="1"/>
        </w:numPr>
      </w:pPr>
      <w:r>
        <w:t>Номер Заказа покупателя</w:t>
      </w:r>
    </w:p>
    <w:p w14:paraId="1B493375" w14:textId="45A34400" w:rsidR="007E146B" w:rsidRDefault="007E146B" w:rsidP="007E146B">
      <w:pPr>
        <w:pStyle w:val="a7"/>
        <w:numPr>
          <w:ilvl w:val="0"/>
          <w:numId w:val="1"/>
        </w:numPr>
      </w:pPr>
      <w:r>
        <w:t>Дата создания Заказа покупателя</w:t>
      </w:r>
    </w:p>
    <w:p w14:paraId="48588F73" w14:textId="591F5BC9" w:rsidR="007E146B" w:rsidRDefault="007E146B" w:rsidP="007E146B">
      <w:pPr>
        <w:pStyle w:val="a7"/>
        <w:numPr>
          <w:ilvl w:val="0"/>
          <w:numId w:val="1"/>
        </w:numPr>
      </w:pPr>
      <w:r>
        <w:t>Наименование Покупателя</w:t>
      </w:r>
    </w:p>
    <w:p w14:paraId="61C8B92D" w14:textId="7EC13624" w:rsidR="007E146B" w:rsidRDefault="007E146B" w:rsidP="007E146B">
      <w:pPr>
        <w:pStyle w:val="a7"/>
        <w:numPr>
          <w:ilvl w:val="0"/>
          <w:numId w:val="1"/>
        </w:numPr>
      </w:pPr>
      <w:r>
        <w:t xml:space="preserve">Адрес доставки </w:t>
      </w:r>
    </w:p>
    <w:p w14:paraId="1E6A28F2" w14:textId="6B319771" w:rsidR="007E146B" w:rsidRDefault="007E146B" w:rsidP="007E146B">
      <w:pPr>
        <w:pStyle w:val="a7"/>
        <w:numPr>
          <w:ilvl w:val="0"/>
          <w:numId w:val="1"/>
        </w:numPr>
      </w:pPr>
      <w:r>
        <w:t>Контактное лицо</w:t>
      </w:r>
    </w:p>
    <w:p w14:paraId="52099D54" w14:textId="26B81170" w:rsidR="007E146B" w:rsidRPr="007E146B" w:rsidRDefault="007E146B" w:rsidP="007E146B">
      <w:pPr>
        <w:pStyle w:val="a7"/>
        <w:numPr>
          <w:ilvl w:val="0"/>
          <w:numId w:val="1"/>
        </w:numPr>
      </w:pPr>
      <w:r>
        <w:t xml:space="preserve">Телефон и/или </w:t>
      </w:r>
      <w:r>
        <w:rPr>
          <w:lang w:val="en-US"/>
        </w:rPr>
        <w:t>e-mail</w:t>
      </w:r>
    </w:p>
    <w:p w14:paraId="51B625BC" w14:textId="685601F5" w:rsidR="007E146B" w:rsidRDefault="007E146B" w:rsidP="007E146B">
      <w:pPr>
        <w:pStyle w:val="a7"/>
        <w:numPr>
          <w:ilvl w:val="0"/>
          <w:numId w:val="1"/>
        </w:numPr>
      </w:pPr>
      <w:r>
        <w:t>Примечание</w:t>
      </w:r>
    </w:p>
    <w:p w14:paraId="0333ADBA" w14:textId="779FD558" w:rsidR="007E146B" w:rsidRDefault="007E146B" w:rsidP="007E146B">
      <w:pPr>
        <w:pStyle w:val="a7"/>
        <w:numPr>
          <w:ilvl w:val="0"/>
          <w:numId w:val="1"/>
        </w:numPr>
      </w:pPr>
      <w:r>
        <w:t>Вес</w:t>
      </w:r>
    </w:p>
    <w:p w14:paraId="2CD5498F" w14:textId="3960D6C7" w:rsidR="007E146B" w:rsidRDefault="007E146B" w:rsidP="007E146B">
      <w:pPr>
        <w:pStyle w:val="a7"/>
        <w:numPr>
          <w:ilvl w:val="0"/>
          <w:numId w:val="1"/>
        </w:numPr>
      </w:pPr>
      <w:r>
        <w:t>Количество мест</w:t>
      </w:r>
    </w:p>
    <w:p w14:paraId="03A4D197" w14:textId="6F02BEEC" w:rsidR="007E146B" w:rsidRDefault="007E146B" w:rsidP="007E146B">
      <w:pPr>
        <w:pStyle w:val="a7"/>
        <w:numPr>
          <w:ilvl w:val="0"/>
          <w:numId w:val="1"/>
        </w:numPr>
      </w:pPr>
      <w:r>
        <w:t>Объем</w:t>
      </w:r>
    </w:p>
    <w:p w14:paraId="18AD9A94" w14:textId="3F8F0011" w:rsidR="007E146B" w:rsidRDefault="007E146B" w:rsidP="007E146B">
      <w:pPr>
        <w:pStyle w:val="a7"/>
        <w:numPr>
          <w:ilvl w:val="0"/>
          <w:numId w:val="1"/>
        </w:numPr>
      </w:pPr>
      <w:r>
        <w:t>Плановая дата доставки</w:t>
      </w:r>
    </w:p>
    <w:p w14:paraId="35523F22" w14:textId="3E82B683" w:rsidR="007E146B" w:rsidRDefault="007E146B" w:rsidP="007E146B">
      <w:pPr>
        <w:pStyle w:val="a7"/>
        <w:numPr>
          <w:ilvl w:val="0"/>
          <w:numId w:val="1"/>
        </w:numPr>
      </w:pPr>
      <w:r>
        <w:t>Приоритет</w:t>
      </w:r>
    </w:p>
    <w:p w14:paraId="23D5290B" w14:textId="4B5F1EC7" w:rsidR="007E146B" w:rsidRDefault="007E146B" w:rsidP="007E146B">
      <w:pPr>
        <w:pStyle w:val="a7"/>
        <w:numPr>
          <w:ilvl w:val="0"/>
          <w:numId w:val="1"/>
        </w:numPr>
      </w:pPr>
      <w:r>
        <w:t>Перечень товаров</w:t>
      </w:r>
    </w:p>
    <w:p w14:paraId="16C9C138" w14:textId="586F6E56" w:rsidR="007E146B" w:rsidRDefault="007E146B" w:rsidP="007E146B">
      <w:pPr>
        <w:pStyle w:val="a7"/>
        <w:numPr>
          <w:ilvl w:val="0"/>
          <w:numId w:val="1"/>
        </w:numPr>
      </w:pPr>
      <w:r>
        <w:t>Количество</w:t>
      </w:r>
    </w:p>
    <w:p w14:paraId="0CA94D1B" w14:textId="79C3BDD1" w:rsidR="007E146B" w:rsidRPr="007E146B" w:rsidRDefault="007E146B" w:rsidP="007E146B">
      <w:pPr>
        <w:pStyle w:val="a7"/>
        <w:numPr>
          <w:ilvl w:val="0"/>
          <w:numId w:val="1"/>
        </w:numPr>
      </w:pPr>
      <w:r>
        <w:t>Признак «К обеспечению»</w:t>
      </w:r>
    </w:p>
    <w:sectPr w:rsidR="007E146B" w:rsidRPr="007E14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0273A8"/>
    <w:multiLevelType w:val="hybridMultilevel"/>
    <w:tmpl w:val="AD6440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712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6B"/>
    <w:rsid w:val="001373A0"/>
    <w:rsid w:val="00423F9B"/>
    <w:rsid w:val="005B1712"/>
    <w:rsid w:val="007E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02D15"/>
  <w15:chartTrackingRefBased/>
  <w15:docId w15:val="{9E8C20E7-3774-4A5C-9A4A-F6BE0F97A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1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1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1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1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1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1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1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1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1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1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1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1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14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14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14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14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14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14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1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1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1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1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1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14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14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14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1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14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1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2026-06-01T19:51:00Z</dcterms:created>
  <dcterms:modified xsi:type="dcterms:W3CDTF">2026-06-01T20:00:00Z</dcterms:modified>
</cp:coreProperties>
</file>