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3AC02B" w14:textId="1E9D8861" w:rsidR="00935BFD" w:rsidRPr="00B127FB" w:rsidRDefault="00935BFD" w:rsidP="00935BFD">
      <w:pPr>
        <w:pStyle w:val="Balk1"/>
        <w:jc w:val="center"/>
        <w:rPr>
          <w:sz w:val="36"/>
          <w:szCs w:val="36"/>
          <w:lang w:eastAsia="tr-TR"/>
          <w14:shadow w14:blurRad="50800" w14:dist="38100" w14:dir="2700000" w14:sx="100000" w14:sy="100000" w14:kx="0" w14:ky="0" w14:algn="tl">
            <w14:srgbClr w14:val="000000">
              <w14:alpha w14:val="60000"/>
            </w14:srgbClr>
          </w14:shadow>
        </w:rPr>
      </w:pPr>
      <w:r w:rsidRPr="00B127FB">
        <w:rPr>
          <w:sz w:val="36"/>
          <w:szCs w:val="36"/>
          <w:lang w:eastAsia="tr-TR"/>
          <w14:shadow w14:blurRad="50800" w14:dist="38100" w14:dir="2700000" w14:sx="100000" w14:sy="100000" w14:kx="0" w14:ky="0" w14:algn="tl">
            <w14:srgbClr w14:val="000000">
              <w14:alpha w14:val="60000"/>
            </w14:srgbClr>
          </w14:shadow>
        </w:rPr>
        <w:t>Bir Regresyon Probleminde Ağ Meta Parametrelerinin Ağ Performansına Etkisinin İncelenmesi</w:t>
      </w:r>
    </w:p>
    <w:p w14:paraId="35A5D938" w14:textId="61759CE0" w:rsidR="00C90855" w:rsidRDefault="001D62A1" w:rsidP="00C90855">
      <w:pPr>
        <w:pStyle w:val="GlAlnt"/>
        <w:rPr>
          <w:b/>
          <w:sz w:val="24"/>
          <w:szCs w:val="24"/>
          <w:lang w:eastAsia="tr-TR"/>
        </w:rPr>
      </w:pPr>
      <w:r w:rsidRPr="00B127FB">
        <w:rPr>
          <w:sz w:val="24"/>
          <w:szCs w:val="24"/>
          <w:lang w:eastAsia="tr-TR"/>
        </w:rPr>
        <w:t xml:space="preserve">Hazırlayan:  </w:t>
      </w:r>
      <w:r w:rsidR="00954E39" w:rsidRPr="00B127FB">
        <w:rPr>
          <w:b/>
          <w:sz w:val="24"/>
          <w:szCs w:val="24"/>
          <w:lang w:eastAsia="tr-TR"/>
        </w:rPr>
        <w:t xml:space="preserve">Faruk Emre DEMİR </w:t>
      </w:r>
      <w:r w:rsidR="00C90855">
        <w:rPr>
          <w:b/>
          <w:sz w:val="24"/>
          <w:szCs w:val="24"/>
          <w:lang w:eastAsia="tr-TR"/>
        </w:rPr>
        <w:t>–</w:t>
      </w:r>
      <w:r w:rsidR="00954E39" w:rsidRPr="00B127FB">
        <w:rPr>
          <w:b/>
          <w:sz w:val="24"/>
          <w:szCs w:val="24"/>
          <w:lang w:eastAsia="tr-TR"/>
        </w:rPr>
        <w:t xml:space="preserve"> 363425030</w:t>
      </w:r>
      <w:r w:rsidR="00C90855">
        <w:rPr>
          <w:b/>
          <w:sz w:val="24"/>
          <w:szCs w:val="24"/>
          <w:lang w:eastAsia="tr-TR"/>
        </w:rPr>
        <w:br/>
      </w:r>
      <w:r w:rsidR="00C90855" w:rsidRPr="00B127FB">
        <w:rPr>
          <w:sz w:val="24"/>
          <w:szCs w:val="24"/>
          <w:lang w:eastAsia="tr-TR"/>
        </w:rPr>
        <w:t xml:space="preserve">Marmara Üniversitesi Teknik Bilimler MYO, Elektronik- Otomasyon Bölümü </w:t>
      </w:r>
      <w:r w:rsidR="00C90855">
        <w:rPr>
          <w:sz w:val="24"/>
          <w:szCs w:val="24"/>
          <w:lang w:eastAsia="tr-TR"/>
        </w:rPr>
        <w:t xml:space="preserve"> </w:t>
      </w:r>
      <w:r w:rsidR="00C90855" w:rsidRPr="00B127FB">
        <w:rPr>
          <w:sz w:val="24"/>
          <w:szCs w:val="24"/>
          <w:lang w:eastAsia="tr-TR"/>
        </w:rPr>
        <w:t>Yapay Zeka Operatörlüğü</w:t>
      </w:r>
      <w:r w:rsidR="00C90855">
        <w:rPr>
          <w:sz w:val="24"/>
          <w:szCs w:val="24"/>
          <w:lang w:eastAsia="tr-TR"/>
        </w:rPr>
        <w:t xml:space="preserve"> </w:t>
      </w:r>
      <w:r w:rsidR="00C90855" w:rsidRPr="00B127FB">
        <w:rPr>
          <w:sz w:val="24"/>
          <w:szCs w:val="24"/>
          <w:lang w:eastAsia="tr-TR"/>
        </w:rPr>
        <w:t>Programı</w:t>
      </w:r>
    </w:p>
    <w:p w14:paraId="0CA6A569" w14:textId="78102C31" w:rsidR="002F35D8" w:rsidRPr="00B127FB" w:rsidRDefault="001D62A1" w:rsidP="00C90855">
      <w:pPr>
        <w:pStyle w:val="GlAlnt"/>
        <w:rPr>
          <w:sz w:val="24"/>
          <w:szCs w:val="24"/>
          <w:lang w:eastAsia="tr-TR"/>
        </w:rPr>
      </w:pPr>
      <w:r w:rsidRPr="00B127FB">
        <w:rPr>
          <w:sz w:val="24"/>
          <w:szCs w:val="24"/>
          <w:lang w:eastAsia="tr-TR"/>
        </w:rPr>
        <w:t>Tarih:</w:t>
      </w:r>
      <w:r w:rsidR="00954E39" w:rsidRPr="00B127FB">
        <w:rPr>
          <w:sz w:val="24"/>
          <w:szCs w:val="24"/>
          <w:lang w:eastAsia="tr-TR"/>
        </w:rPr>
        <w:t>30</w:t>
      </w:r>
      <w:r w:rsidRPr="00B127FB">
        <w:rPr>
          <w:sz w:val="24"/>
          <w:szCs w:val="24"/>
          <w:lang w:eastAsia="tr-TR"/>
        </w:rPr>
        <w:t>/1</w:t>
      </w:r>
      <w:r w:rsidR="00954E39" w:rsidRPr="00B127FB">
        <w:rPr>
          <w:sz w:val="24"/>
          <w:szCs w:val="24"/>
          <w:lang w:eastAsia="tr-TR"/>
        </w:rPr>
        <w:t>1/</w:t>
      </w:r>
      <w:r w:rsidRPr="00B127FB">
        <w:rPr>
          <w:sz w:val="24"/>
          <w:szCs w:val="24"/>
          <w:lang w:eastAsia="tr-TR"/>
        </w:rPr>
        <w:t>2026</w:t>
      </w:r>
    </w:p>
    <w:p w14:paraId="5D4479EC" w14:textId="77777777" w:rsidR="002F35D8" w:rsidRPr="00B127FB" w:rsidRDefault="002F35D8" w:rsidP="002F35D8">
      <w:pPr>
        <w:spacing w:after="0"/>
        <w:jc w:val="both"/>
        <w:rPr>
          <w:lang w:eastAsia="tr-TR"/>
          <w14:shadow w14:blurRad="50800" w14:dist="38100" w14:dir="2700000" w14:sx="100000" w14:sy="100000" w14:kx="0" w14:ky="0" w14:algn="tl">
            <w14:srgbClr w14:val="000000">
              <w14:alpha w14:val="60000"/>
            </w14:srgbClr>
          </w14:shadow>
        </w:rPr>
      </w:pPr>
      <w:r w:rsidRPr="00B127FB">
        <w:rPr>
          <w:rFonts w:eastAsiaTheme="minorEastAsia"/>
          <w:b/>
          <w:lang w:eastAsia="tr-TR"/>
          <w14:shadow w14:blurRad="50800" w14:dist="38100" w14:dir="2700000" w14:sx="100000" w14:sy="100000" w14:kx="0" w14:ky="0" w14:algn="tl">
            <w14:srgbClr w14:val="000000">
              <w14:alpha w14:val="60000"/>
            </w14:srgbClr>
          </w14:shadow>
        </w:rPr>
        <w:t>Ağ yapısı:</w:t>
      </w:r>
      <w:r w:rsidRPr="00B127FB">
        <w:rPr>
          <w:lang w:eastAsia="tr-TR"/>
          <w14:shadow w14:blurRad="50800" w14:dist="38100" w14:dir="2700000" w14:sx="100000" w14:sy="100000" w14:kx="0" w14:ky="0" w14:algn="tl">
            <w14:srgbClr w14:val="000000">
              <w14:alpha w14:val="60000"/>
            </w14:srgbClr>
          </w14:shadow>
        </w:rPr>
        <w:t xml:space="preserve"> 2 ReLU gizli nöron, 1 lineer çıkış) </w:t>
      </w:r>
    </w:p>
    <w:p w14:paraId="2706356B" w14:textId="77777777" w:rsidR="002F35D8" w:rsidRPr="00B127FB" w:rsidRDefault="002F35D8" w:rsidP="002F35D8">
      <w:pPr>
        <w:spacing w:after="0"/>
        <w:jc w:val="both"/>
        <w:rPr>
          <w:lang w:eastAsia="tr-TR"/>
          <w14:shadow w14:blurRad="50800" w14:dist="38100" w14:dir="2700000" w14:sx="100000" w14:sy="100000" w14:kx="0" w14:ky="0" w14:algn="tl">
            <w14:srgbClr w14:val="000000">
              <w14:alpha w14:val="60000"/>
            </w14:srgbClr>
          </w14:shadow>
        </w:rPr>
      </w:pPr>
      <w:r w:rsidRPr="00B127FB">
        <w:rPr>
          <w:rFonts w:eastAsiaTheme="minorEastAsia"/>
          <w:b/>
          <w:lang w:eastAsia="tr-TR"/>
          <w14:shadow w14:blurRad="50800" w14:dist="38100" w14:dir="2700000" w14:sx="100000" w14:sy="100000" w14:kx="0" w14:ky="0" w14:algn="tl">
            <w14:srgbClr w14:val="000000">
              <w14:alpha w14:val="60000"/>
            </w14:srgbClr>
          </w14:shadow>
        </w:rPr>
        <w:t>Giriş :</w:t>
      </w:r>
      <w:r w:rsidRPr="00B127FB">
        <w:rPr>
          <w:lang w:eastAsia="tr-TR"/>
          <w14:shadow w14:blurRad="50800" w14:dist="38100" w14:dir="2700000" w14:sx="100000" w14:sy="100000" w14:kx="0" w14:ky="0" w14:algn="tl">
            <w14:srgbClr w14:val="000000">
              <w14:alpha w14:val="60000"/>
            </w14:srgbClr>
          </w14:shadow>
        </w:rPr>
        <w:t xml:space="preserve"> -2 &lt;= p &lt;= 2</w:t>
      </w:r>
    </w:p>
    <w:p w14:paraId="343C05D1" w14:textId="77777777" w:rsidR="002F35D8" w:rsidRPr="00B127FB" w:rsidRDefault="002F35D8" w:rsidP="002F35D8">
      <w:pPr>
        <w:spacing w:after="0"/>
        <w:jc w:val="both"/>
        <w:rPr>
          <w:lang w:eastAsia="tr-TR"/>
          <w14:shadow w14:blurRad="50800" w14:dist="38100" w14:dir="2700000" w14:sx="100000" w14:sy="100000" w14:kx="0" w14:ky="0" w14:algn="tl">
            <w14:srgbClr w14:val="000000">
              <w14:alpha w14:val="60000"/>
            </w14:srgbClr>
          </w14:shadow>
        </w:rPr>
      </w:pPr>
      <w:r w:rsidRPr="00B127FB">
        <w:rPr>
          <w:rFonts w:eastAsiaTheme="minorEastAsia"/>
          <w:b/>
          <w:lang w:eastAsia="tr-TR"/>
          <w14:shadow w14:blurRad="50800" w14:dist="38100" w14:dir="2700000" w14:sx="100000" w14:sy="100000" w14:kx="0" w14:ky="0" w14:algn="tl">
            <w14:srgbClr w14:val="000000">
              <w14:alpha w14:val="60000"/>
            </w14:srgbClr>
          </w14:shadow>
        </w:rPr>
        <w:t>Hedef:</w:t>
      </w:r>
      <w:r w:rsidRPr="00B127FB">
        <w:rPr>
          <w:lang w:eastAsia="tr-TR"/>
          <w14:shadow w14:blurRad="50800" w14:dist="38100" w14:dir="2700000" w14:sx="100000" w14:sy="100000" w14:kx="0" w14:ky="0" w14:algn="tl">
            <w14:srgbClr w14:val="000000">
              <w14:alpha w14:val="60000"/>
            </w14:srgbClr>
          </w14:shadow>
        </w:rPr>
        <w:t xml:space="preserve"> y = 1 + sin(pi * y / 4)</w:t>
      </w:r>
    </w:p>
    <w:p w14:paraId="7DB7E263" w14:textId="77777777" w:rsidR="002F35D8" w:rsidRPr="00B127FB" w:rsidRDefault="002F35D8" w:rsidP="002F35D8">
      <w:pPr>
        <w:spacing w:after="0"/>
        <w:jc w:val="both"/>
        <w:rPr>
          <w:lang w:eastAsia="tr-TR"/>
          <w14:shadow w14:blurRad="50800" w14:dist="38100" w14:dir="2700000" w14:sx="100000" w14:sy="100000" w14:kx="0" w14:ky="0" w14:algn="tl">
            <w14:srgbClr w14:val="000000">
              <w14:alpha w14:val="60000"/>
            </w14:srgbClr>
          </w14:shadow>
        </w:rPr>
      </w:pPr>
      <w:r w:rsidRPr="00B127FB">
        <w:rPr>
          <w:rFonts w:eastAsiaTheme="minorEastAsia"/>
          <w:b/>
          <w:lang w:eastAsia="tr-TR"/>
          <w14:shadow w14:blurRad="50800" w14:dist="38100" w14:dir="2700000" w14:sx="100000" w14:sy="100000" w14:kx="0" w14:ky="0" w14:algn="tl">
            <w14:srgbClr w14:val="000000">
              <w14:alpha w14:val="60000"/>
            </w14:srgbClr>
          </w14:shadow>
        </w:rPr>
        <w:t>Değerlendirme Kriterleri:</w:t>
      </w:r>
      <w:r w:rsidRPr="00B127FB">
        <w:rPr>
          <w:lang w:eastAsia="tr-TR"/>
          <w14:shadow w14:blurRad="50800" w14:dist="38100" w14:dir="2700000" w14:sx="100000" w14:sy="100000" w14:kx="0" w14:ky="0" w14:algn="tl">
            <w14:srgbClr w14:val="000000">
              <w14:alpha w14:val="60000"/>
            </w14:srgbClr>
          </w14:shadow>
        </w:rPr>
        <w:t xml:space="preserve"> RMSE , </w:t>
      </w:r>
      <w:bookmarkStart w:id="0" w:name="_Hlk243944296"/>
      <w:r w:rsidRPr="00B127FB">
        <w:rPr>
          <w:lang w:eastAsia="tr-TR"/>
          <w14:shadow w14:blurRad="50800" w14:dist="38100" w14:dir="2700000" w14:sx="100000" w14:sy="100000" w14:kx="0" w14:ky="0" w14:algn="tl">
            <w14:srgbClr w14:val="000000">
              <w14:alpha w14:val="60000"/>
            </w14:srgbClr>
          </w14:shadow>
        </w:rPr>
        <w:t>R</w:t>
      </w:r>
      <w:r w:rsidRPr="00B127FB">
        <w:rPr>
          <w:vertAlign w:val="superscript"/>
          <w:lang w:eastAsia="tr-TR"/>
          <w14:shadow w14:blurRad="50800" w14:dist="38100" w14:dir="2700000" w14:sx="100000" w14:sy="100000" w14:kx="0" w14:ky="0" w14:algn="tl">
            <w14:srgbClr w14:val="000000">
              <w14:alpha w14:val="60000"/>
            </w14:srgbClr>
          </w14:shadow>
        </w:rPr>
        <w:t>2</w:t>
      </w:r>
      <w:bookmarkEnd w:id="0"/>
      <w:r w:rsidRPr="00B127FB">
        <w:rPr>
          <w:lang w:eastAsia="tr-TR"/>
          <w14:shadow w14:blurRad="50800" w14:dist="38100" w14:dir="2700000" w14:sx="100000" w14:sy="100000" w14:kx="0" w14:ky="0" w14:algn="tl">
            <w14:srgbClr w14:val="000000">
              <w14:alpha w14:val="60000"/>
            </w14:srgbClr>
          </w14:shadow>
        </w:rPr>
        <w:t>, Süre (sn)</w:t>
      </w:r>
    </w:p>
    <w:p w14:paraId="1274EA67" w14:textId="77777777" w:rsidR="002F35D8" w:rsidRPr="00B127FB" w:rsidRDefault="002F35D8" w:rsidP="002F35D8">
      <w:pPr>
        <w:spacing w:after="0"/>
        <w:jc w:val="both"/>
        <w:rPr>
          <w:lang w:eastAsia="tr-TR"/>
          <w14:shadow w14:blurRad="50800" w14:dist="38100" w14:dir="2700000" w14:sx="100000" w14:sy="100000" w14:kx="0" w14:ky="0" w14:algn="tl">
            <w14:srgbClr w14:val="000000">
              <w14:alpha w14:val="60000"/>
            </w14:srgbClr>
          </w14:shadow>
        </w:rPr>
      </w:pPr>
      <w:r w:rsidRPr="00B127FB">
        <w:rPr>
          <w:rFonts w:eastAsiaTheme="minorEastAsia"/>
          <w:b/>
          <w:lang w:eastAsia="tr-TR"/>
          <w14:shadow w14:blurRad="50800" w14:dist="38100" w14:dir="2700000" w14:sx="100000" w14:sy="100000" w14:kx="0" w14:ky="0" w14:algn="tl">
            <w14:srgbClr w14:val="000000">
              <w14:alpha w14:val="60000"/>
            </w14:srgbClr>
          </w14:shadow>
        </w:rPr>
        <w:t>Üretilecek Grafikler:</w:t>
      </w:r>
      <w:r w:rsidRPr="00B127FB">
        <w:rPr>
          <w:lang w:eastAsia="tr-TR"/>
          <w14:shadow w14:blurRad="50800" w14:dist="38100" w14:dir="2700000" w14:sx="100000" w14:sy="100000" w14:kx="0" w14:ky="0" w14:algn="tl">
            <w14:srgbClr w14:val="000000">
              <w14:alpha w14:val="60000"/>
            </w14:srgbClr>
          </w14:shadow>
        </w:rPr>
        <w:t xml:space="preserve"> </w:t>
      </w:r>
      <w:bookmarkStart w:id="1" w:name="_Hlk243944604"/>
      <w:r w:rsidRPr="00B127FB">
        <w:rPr>
          <w:lang w:eastAsia="tr-TR"/>
          <w14:shadow w14:blurRad="50800" w14:dist="38100" w14:dir="2700000" w14:sx="100000" w14:sy="100000" w14:kx="0" w14:ky="0" w14:algn="tl">
            <w14:srgbClr w14:val="000000">
              <w14:alpha w14:val="60000"/>
            </w14:srgbClr>
          </w14:shadow>
        </w:rPr>
        <w:t xml:space="preserve">Epoch/ MSE Error (log) grafiği </w:t>
      </w:r>
      <w:bookmarkEnd w:id="1"/>
      <w:r w:rsidRPr="00B127FB">
        <w:rPr>
          <w:lang w:eastAsia="tr-TR"/>
          <w14:shadow w14:blurRad="50800" w14:dist="38100" w14:dir="2700000" w14:sx="100000" w14:sy="100000" w14:kx="0" w14:ky="0" w14:algn="tl">
            <w14:srgbClr w14:val="000000">
              <w14:alpha w14:val="60000"/>
            </w14:srgbClr>
          </w14:shadow>
        </w:rPr>
        <w:t>, Epoch/ Hedef-Çıkış  grafiği R</w:t>
      </w:r>
      <w:r w:rsidRPr="00B127FB">
        <w:rPr>
          <w:vertAlign w:val="superscript"/>
          <w:lang w:eastAsia="tr-TR"/>
          <w14:shadow w14:blurRad="50800" w14:dist="38100" w14:dir="2700000" w14:sx="100000" w14:sy="100000" w14:kx="0" w14:ky="0" w14:algn="tl">
            <w14:srgbClr w14:val="000000">
              <w14:alpha w14:val="60000"/>
            </w14:srgbClr>
          </w14:shadow>
        </w:rPr>
        <w:t>2</w:t>
      </w:r>
      <w:r w:rsidRPr="00B127FB">
        <w:rPr>
          <w:lang w:eastAsia="tr-TR"/>
          <w14:shadow w14:blurRad="50800" w14:dist="38100" w14:dir="2700000" w14:sx="100000" w14:sy="100000" w14:kx="0" w14:ky="0" w14:algn="tl">
            <w14:srgbClr w14:val="000000">
              <w14:alpha w14:val="60000"/>
            </w14:srgbClr>
          </w14:shadow>
        </w:rPr>
        <w:t xml:space="preserve"> grafiği, </w:t>
      </w:r>
    </w:p>
    <w:p w14:paraId="2A511D67" w14:textId="77777777" w:rsidR="002F35D8" w:rsidRPr="00B127FB" w:rsidRDefault="002F35D8" w:rsidP="002F35D8">
      <w:pPr>
        <w:spacing w:after="0"/>
        <w:rPr>
          <w:rFonts w:eastAsiaTheme="minorEastAsia"/>
          <w:b/>
          <w:lang w:eastAsia="tr-TR"/>
          <w14:shadow w14:blurRad="50800" w14:dist="38100" w14:dir="2700000" w14:sx="100000" w14:sy="100000" w14:kx="0" w14:ky="0" w14:algn="tl">
            <w14:srgbClr w14:val="000000">
              <w14:alpha w14:val="60000"/>
            </w14:srgbClr>
          </w14:shadow>
        </w:rPr>
      </w:pPr>
      <w:r w:rsidRPr="00B127FB">
        <w:rPr>
          <w:rFonts w:eastAsiaTheme="minorEastAsia"/>
          <w:b/>
          <w:lang w:eastAsia="tr-TR"/>
          <w14:shadow w14:blurRad="50800" w14:dist="38100" w14:dir="2700000" w14:sx="100000" w14:sy="100000" w14:kx="0" w14:ky="0" w14:algn="tl">
            <w14:srgbClr w14:val="000000">
              <w14:alpha w14:val="60000"/>
            </w14:srgbClr>
          </w14:shadow>
        </w:rPr>
        <w:t>Meta Parametreler:</w:t>
      </w:r>
    </w:p>
    <w:p w14:paraId="04E1C3CD" w14:textId="77777777" w:rsidR="002F35D8" w:rsidRPr="00B127FB" w:rsidRDefault="002F35D8" w:rsidP="002F35D8">
      <w:pPr>
        <w:pStyle w:val="ListeParagraf"/>
        <w:numPr>
          <w:ilvl w:val="0"/>
          <w:numId w:val="2"/>
        </w:numPr>
        <w:spacing w:line="256" w:lineRule="auto"/>
        <w:rPr>
          <w:rFonts w:eastAsiaTheme="minorEastAsia"/>
          <w:lang w:eastAsia="tr-TR"/>
          <w14:shadow w14:blurRad="50800" w14:dist="38100" w14:dir="2700000" w14:sx="100000" w14:sy="100000" w14:kx="0" w14:ky="0" w14:algn="tl">
            <w14:srgbClr w14:val="000000">
              <w14:alpha w14:val="60000"/>
            </w14:srgbClr>
          </w14:shadow>
        </w:rPr>
      </w:pPr>
      <w:bookmarkStart w:id="2" w:name="_Hlk243945449"/>
      <w:r w:rsidRPr="00B127FB">
        <w:rPr>
          <w:rFonts w:eastAsiaTheme="minorEastAsia"/>
          <w:lang w:eastAsia="tr-TR"/>
          <w14:shadow w14:blurRad="50800" w14:dist="38100" w14:dir="2700000" w14:sx="100000" w14:sy="100000" w14:kx="0" w14:ky="0" w14:algn="tl">
            <w14:srgbClr w14:val="000000">
              <w14:alpha w14:val="60000"/>
            </w14:srgbClr>
          </w14:shadow>
        </w:rPr>
        <w:t xml:space="preserve">Aktivasyon fonksiyonlarını  </w:t>
      </w:r>
      <w:bookmarkEnd w:id="2"/>
      <w:r w:rsidRPr="00B127FB">
        <w:rPr>
          <w:rFonts w:eastAsiaTheme="minorEastAsia"/>
          <w:lang w:eastAsia="tr-TR"/>
          <w14:shadow w14:blurRad="50800" w14:dist="38100" w14:dir="2700000" w14:sx="100000" w14:sy="100000" w14:kx="0" w14:ky="0" w14:algn="tl">
            <w14:srgbClr w14:val="000000">
              <w14:alpha w14:val="60000"/>
            </w14:srgbClr>
          </w14:shadow>
        </w:rPr>
        <w:t>(Lineer, Sigmoid, Hiperbolik Tanjant,  ReLU, LeakyReLU, ELU, SİLU</w:t>
      </w:r>
    </w:p>
    <w:p w14:paraId="6421389B" w14:textId="77777777" w:rsidR="002F35D8" w:rsidRPr="00B127FB" w:rsidRDefault="002F35D8" w:rsidP="002F35D8">
      <w:pPr>
        <w:pStyle w:val="ListeParagraf"/>
        <w:numPr>
          <w:ilvl w:val="0"/>
          <w:numId w:val="2"/>
        </w:numPr>
        <w:spacing w:line="256" w:lineRule="auto"/>
        <w:rPr>
          <w:rFonts w:eastAsiaTheme="minorEastAsia"/>
          <w:lang w:eastAsia="tr-TR"/>
          <w14:shadow w14:blurRad="50800" w14:dist="38100" w14:dir="2700000" w14:sx="100000" w14:sy="100000" w14:kx="0" w14:ky="0" w14:algn="tl">
            <w14:srgbClr w14:val="000000">
              <w14:alpha w14:val="60000"/>
            </w14:srgbClr>
          </w14:shadow>
        </w:rPr>
      </w:pPr>
      <w:r w:rsidRPr="00B127FB">
        <w:rPr>
          <w:rFonts w:eastAsiaTheme="minorEastAsia"/>
          <w:lang w:eastAsia="tr-TR"/>
          <w14:shadow w14:blurRad="50800" w14:dist="38100" w14:dir="2700000" w14:sx="100000" w14:sy="100000" w14:kx="0" w14:ky="0" w14:algn="tl">
            <w14:srgbClr w14:val="000000">
              <w14:alpha w14:val="60000"/>
            </w14:srgbClr>
          </w14:shadow>
        </w:rPr>
        <w:t>Öğrenme oranı (0.1, 0.01, 0.001,)</w:t>
      </w:r>
    </w:p>
    <w:p w14:paraId="698587CB" w14:textId="77777777" w:rsidR="002F35D8" w:rsidRPr="00B127FB" w:rsidRDefault="002F35D8" w:rsidP="002F35D8">
      <w:pPr>
        <w:pStyle w:val="ListeParagraf"/>
        <w:numPr>
          <w:ilvl w:val="0"/>
          <w:numId w:val="2"/>
        </w:numPr>
        <w:spacing w:line="256" w:lineRule="auto"/>
        <w:rPr>
          <w:rFonts w:eastAsiaTheme="minorEastAsia"/>
          <w:lang w:eastAsia="tr-TR"/>
          <w14:shadow w14:blurRad="50800" w14:dist="38100" w14:dir="2700000" w14:sx="100000" w14:sy="100000" w14:kx="0" w14:ky="0" w14:algn="tl">
            <w14:srgbClr w14:val="000000">
              <w14:alpha w14:val="60000"/>
            </w14:srgbClr>
          </w14:shadow>
        </w:rPr>
      </w:pPr>
      <w:r w:rsidRPr="00B127FB">
        <w:rPr>
          <w:rFonts w:eastAsiaTheme="minorEastAsia"/>
          <w:lang w:eastAsia="tr-TR"/>
          <w14:shadow w14:blurRad="50800" w14:dist="38100" w14:dir="2700000" w14:sx="100000" w14:sy="100000" w14:kx="0" w14:ky="0" w14:algn="tl">
            <w14:srgbClr w14:val="000000">
              <w14:alpha w14:val="60000"/>
            </w14:srgbClr>
          </w14:shadow>
        </w:rPr>
        <w:t xml:space="preserve">Öğrenme oranı ayar yöntemi (SGD, RMSProp ,ADAM) </w:t>
      </w:r>
    </w:p>
    <w:p w14:paraId="42B76FC1" w14:textId="77777777" w:rsidR="002F35D8" w:rsidRPr="00B127FB" w:rsidRDefault="002F35D8" w:rsidP="002F35D8">
      <w:pPr>
        <w:pStyle w:val="ListeParagraf"/>
        <w:numPr>
          <w:ilvl w:val="0"/>
          <w:numId w:val="2"/>
        </w:numPr>
        <w:spacing w:line="256" w:lineRule="auto"/>
        <w:rPr>
          <w:rFonts w:eastAsiaTheme="minorEastAsia"/>
          <w:lang w:eastAsia="tr-TR"/>
          <w14:shadow w14:blurRad="50800" w14:dist="38100" w14:dir="2700000" w14:sx="100000" w14:sy="100000" w14:kx="0" w14:ky="0" w14:algn="tl">
            <w14:srgbClr w14:val="000000">
              <w14:alpha w14:val="60000"/>
            </w14:srgbClr>
          </w14:shadow>
        </w:rPr>
      </w:pPr>
      <w:r w:rsidRPr="00B127FB">
        <w:rPr>
          <w:rFonts w:eastAsiaTheme="minorEastAsia"/>
          <w:lang w:eastAsia="tr-TR"/>
          <w14:shadow w14:blurRad="50800" w14:dist="38100" w14:dir="2700000" w14:sx="100000" w14:sy="100000" w14:kx="0" w14:ky="0" w14:algn="tl">
            <w14:srgbClr w14:val="000000">
              <w14:alpha w14:val="60000"/>
            </w14:srgbClr>
          </w14:shadow>
        </w:rPr>
        <w:t xml:space="preserve">Aktivasyon fonksiyonlarının başlangıç değerlerinin  olasılık dağılımları ile (normal, uniform) </w:t>
      </w:r>
    </w:p>
    <w:p w14:paraId="1247265E" w14:textId="77777777" w:rsidR="002F35D8" w:rsidRPr="00B127FB" w:rsidRDefault="002F35D8" w:rsidP="002F35D8">
      <w:pPr>
        <w:pStyle w:val="ListeParagraf"/>
        <w:numPr>
          <w:ilvl w:val="0"/>
          <w:numId w:val="2"/>
        </w:numPr>
        <w:spacing w:line="256" w:lineRule="auto"/>
        <w:rPr>
          <w:rFonts w:eastAsiaTheme="minorEastAsia"/>
          <w:lang w:eastAsia="tr-TR"/>
          <w14:shadow w14:blurRad="50800" w14:dist="38100" w14:dir="2700000" w14:sx="100000" w14:sy="100000" w14:kx="0" w14:ky="0" w14:algn="tl">
            <w14:srgbClr w14:val="000000">
              <w14:alpha w14:val="60000"/>
            </w14:srgbClr>
          </w14:shadow>
        </w:rPr>
      </w:pPr>
      <w:r w:rsidRPr="00B127FB">
        <w:rPr>
          <w:rFonts w:eastAsiaTheme="minorEastAsia"/>
          <w:lang w:eastAsia="tr-TR"/>
          <w14:shadow w14:blurRad="50800" w14:dist="38100" w14:dir="2700000" w14:sx="100000" w14:sy="100000" w14:kx="0" w14:ky="0" w14:algn="tl">
            <w14:srgbClr w14:val="000000">
              <w14:alpha w14:val="60000"/>
            </w14:srgbClr>
          </w14:shadow>
        </w:rPr>
        <w:t>Gizli katman sayısı (1,2,5,10,20)</w:t>
      </w:r>
    </w:p>
    <w:p w14:paraId="6BB1331F" w14:textId="6FBF8A85" w:rsidR="002F35D8" w:rsidRPr="006464C3" w:rsidRDefault="002F35D8" w:rsidP="006464C3">
      <w:pPr>
        <w:pStyle w:val="ListeParagraf"/>
        <w:numPr>
          <w:ilvl w:val="0"/>
          <w:numId w:val="2"/>
        </w:numPr>
        <w:spacing w:line="256" w:lineRule="auto"/>
        <w:rPr>
          <w:rFonts w:eastAsiaTheme="minorEastAsia"/>
          <w:lang w:eastAsia="tr-TR"/>
          <w14:shadow w14:blurRad="50800" w14:dist="38100" w14:dir="2700000" w14:sx="100000" w14:sy="100000" w14:kx="0" w14:ky="0" w14:algn="tl">
            <w14:srgbClr w14:val="000000">
              <w14:alpha w14:val="60000"/>
            </w14:srgbClr>
          </w14:shadow>
        </w:rPr>
      </w:pPr>
      <w:r w:rsidRPr="00B127FB">
        <w:rPr>
          <w:rFonts w:eastAsiaTheme="minorEastAsia"/>
          <w:lang w:eastAsia="tr-TR"/>
          <w14:shadow w14:blurRad="50800" w14:dist="38100" w14:dir="2700000" w14:sx="100000" w14:sy="100000" w14:kx="0" w14:ky="0" w14:algn="tl">
            <w14:srgbClr w14:val="000000">
              <w14:alpha w14:val="60000"/>
            </w14:srgbClr>
          </w14:shadow>
        </w:rPr>
        <w:t>Gizli katmandaki nöron sayısı (2,5,10,20,50)</w:t>
      </w:r>
    </w:p>
    <w:p w14:paraId="10F7B854" w14:textId="05997885" w:rsidR="002F35D8" w:rsidRPr="00B127FB" w:rsidRDefault="002F35D8" w:rsidP="002F35D8">
      <w:pPr>
        <w:spacing w:after="0" w:line="240" w:lineRule="auto"/>
        <w:rPr>
          <w:rFonts w:ascii="Times New Roman" w:eastAsia="Times New Roman" w:hAnsi="Times New Roman" w:cs="Times New Roman"/>
          <w:sz w:val="30"/>
          <w:szCs w:val="30"/>
          <w:lang w:eastAsia="tr-TR"/>
        </w:rPr>
      </w:pPr>
      <w:r w:rsidRPr="00B127FB">
        <w:rPr>
          <w:rFonts w:ascii="Calibri" w:eastAsia="Times New Roman" w:hAnsi="Calibri" w:cs="Calibri"/>
          <w:b/>
          <w:bCs/>
          <w:color w:val="000000"/>
          <w:sz w:val="28"/>
          <w:szCs w:val="28"/>
          <w:lang w:eastAsia="tr-TR"/>
        </w:rPr>
        <w:t xml:space="preserve">Tablo 1. </w:t>
      </w:r>
      <w:r w:rsidRPr="00B127FB">
        <w:rPr>
          <w:rFonts w:ascii="Calibri" w:eastAsia="Times New Roman" w:hAnsi="Calibri" w:cs="Calibri"/>
          <w:b/>
          <w:bCs/>
          <w:color w:val="000000"/>
          <w:sz w:val="30"/>
          <w:szCs w:val="30"/>
          <w:lang w:eastAsia="tr-TR"/>
        </w:rPr>
        <w:t>Aktivasyon fonksiyonlarının değişimi </w:t>
      </w:r>
    </w:p>
    <w:p w14:paraId="0A671BED" w14:textId="0BA141D1" w:rsidR="002F35D8" w:rsidRPr="00B127FB" w:rsidRDefault="002F35D8" w:rsidP="002F35D8">
      <w:pPr>
        <w:pStyle w:val="ListeParagraf"/>
        <w:spacing w:line="240" w:lineRule="auto"/>
        <w:rPr>
          <w:rFonts w:ascii="Times New Roman" w:eastAsia="Times New Roman" w:hAnsi="Times New Roman" w:cs="Times New Roman"/>
          <w:sz w:val="28"/>
          <w:szCs w:val="28"/>
          <w:lang w:eastAsia="tr-TR"/>
        </w:rPr>
      </w:pPr>
    </w:p>
    <w:tbl>
      <w:tblPr>
        <w:tblStyle w:val="ListeTablo7Renkli"/>
        <w:tblW w:w="9666" w:type="dxa"/>
        <w:tblLook w:val="04A0" w:firstRow="1" w:lastRow="0" w:firstColumn="1" w:lastColumn="0" w:noHBand="0" w:noVBand="1"/>
      </w:tblPr>
      <w:tblGrid>
        <w:gridCol w:w="2384"/>
        <w:gridCol w:w="1989"/>
        <w:gridCol w:w="1826"/>
        <w:gridCol w:w="1824"/>
        <w:gridCol w:w="1643"/>
      </w:tblGrid>
      <w:tr w:rsidR="002F35D8" w:rsidRPr="00B127FB" w14:paraId="6C15C9E1" w14:textId="56A8EF03" w:rsidTr="00C90855">
        <w:trPr>
          <w:cnfStyle w:val="100000000000" w:firstRow="1" w:lastRow="0" w:firstColumn="0" w:lastColumn="0" w:oddVBand="0" w:evenVBand="0" w:oddHBand="0" w:evenHBand="0" w:firstRowFirstColumn="0" w:firstRowLastColumn="0" w:lastRowFirstColumn="0" w:lastRowLastColumn="0"/>
          <w:trHeight w:val="363"/>
        </w:trPr>
        <w:tc>
          <w:tcPr>
            <w:cnfStyle w:val="001000000100" w:firstRow="0" w:lastRow="0" w:firstColumn="1" w:lastColumn="0" w:oddVBand="0" w:evenVBand="0" w:oddHBand="0" w:evenHBand="0" w:firstRowFirstColumn="1" w:firstRowLastColumn="0" w:lastRowFirstColumn="0" w:lastRowLastColumn="0"/>
            <w:tcW w:w="2384" w:type="dxa"/>
            <w:hideMark/>
          </w:tcPr>
          <w:p w14:paraId="30A7096C" w14:textId="117B84DB" w:rsidR="002F35D8" w:rsidRPr="002F35D8" w:rsidRDefault="002F35D8" w:rsidP="002F35D8">
            <w:pPr>
              <w:rPr>
                <w:rFonts w:ascii="Times New Roman" w:eastAsia="Times New Roman" w:hAnsi="Times New Roman" w:cs="Times New Roman"/>
                <w:sz w:val="28"/>
                <w:szCs w:val="28"/>
                <w:lang w:eastAsia="tr-TR"/>
              </w:rPr>
            </w:pPr>
            <w:r w:rsidRPr="00B127FB">
              <w:rPr>
                <w:rFonts w:ascii="Times New Roman" w:eastAsia="Times New Roman" w:hAnsi="Times New Roman" w:cs="Times New Roman"/>
                <w:sz w:val="28"/>
                <w:szCs w:val="28"/>
                <w:lang w:eastAsia="tr-TR"/>
              </w:rPr>
              <w:t>Parametre</w:t>
            </w:r>
          </w:p>
        </w:tc>
        <w:tc>
          <w:tcPr>
            <w:tcW w:w="1989" w:type="dxa"/>
            <w:hideMark/>
          </w:tcPr>
          <w:p w14:paraId="1321422A" w14:textId="77777777" w:rsidR="002F35D8" w:rsidRPr="002F35D8" w:rsidRDefault="002F35D8" w:rsidP="002F35D8">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tr-TR"/>
              </w:rPr>
            </w:pPr>
            <w:r w:rsidRPr="002F35D8">
              <w:rPr>
                <w:rFonts w:ascii="Calibri" w:eastAsia="Times New Roman" w:hAnsi="Calibri" w:cs="Calibri"/>
                <w:color w:val="000000"/>
                <w:sz w:val="28"/>
                <w:szCs w:val="28"/>
                <w:lang w:eastAsia="tr-TR"/>
              </w:rPr>
              <w:t>MSE</w:t>
            </w:r>
          </w:p>
        </w:tc>
        <w:tc>
          <w:tcPr>
            <w:tcW w:w="1826" w:type="dxa"/>
            <w:hideMark/>
          </w:tcPr>
          <w:p w14:paraId="7DF3F522" w14:textId="2E241E2B" w:rsidR="002F35D8" w:rsidRPr="002F35D8" w:rsidRDefault="002F35D8" w:rsidP="002F35D8">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tr-TR"/>
              </w:rPr>
            </w:pPr>
            <w:r w:rsidRPr="00B127FB">
              <w:rPr>
                <w:rFonts w:ascii="Times New Roman" w:eastAsia="Times New Roman" w:hAnsi="Times New Roman" w:cs="Times New Roman"/>
                <w:sz w:val="28"/>
                <w:szCs w:val="28"/>
                <w:lang w:eastAsia="tr-TR"/>
              </w:rPr>
              <w:t>RMSE</w:t>
            </w:r>
          </w:p>
        </w:tc>
        <w:tc>
          <w:tcPr>
            <w:tcW w:w="1824" w:type="dxa"/>
            <w:hideMark/>
          </w:tcPr>
          <w:p w14:paraId="13101C2E" w14:textId="7101433D" w:rsidR="002F35D8" w:rsidRPr="002F35D8" w:rsidRDefault="002F35D8" w:rsidP="002F35D8">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tr-TR"/>
              </w:rPr>
            </w:pPr>
            <w:r w:rsidRPr="002F35D8">
              <w:rPr>
                <w:rFonts w:ascii="Calibri" w:eastAsia="Times New Roman" w:hAnsi="Calibri" w:cs="Calibri"/>
                <w:color w:val="000000"/>
                <w:sz w:val="28"/>
                <w:szCs w:val="28"/>
                <w:lang w:eastAsia="tr-TR"/>
              </w:rPr>
              <w:t>R</w:t>
            </w:r>
            <w:r w:rsidRPr="002F35D8">
              <w:rPr>
                <w:rFonts w:ascii="Calibri" w:eastAsia="Times New Roman" w:hAnsi="Calibri" w:cs="Calibri"/>
                <w:color w:val="000000"/>
                <w:sz w:val="28"/>
                <w:szCs w:val="28"/>
                <w:vertAlign w:val="superscript"/>
                <w:lang w:eastAsia="tr-TR"/>
              </w:rPr>
              <w:t>2</w:t>
            </w:r>
          </w:p>
        </w:tc>
        <w:tc>
          <w:tcPr>
            <w:tcW w:w="1643" w:type="dxa"/>
          </w:tcPr>
          <w:p w14:paraId="29E62759" w14:textId="01477B8A" w:rsidR="002F35D8" w:rsidRPr="00B127FB" w:rsidRDefault="002F35D8" w:rsidP="002F35D8">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28"/>
                <w:szCs w:val="28"/>
                <w:lang w:eastAsia="tr-TR"/>
              </w:rPr>
            </w:pPr>
            <w:r w:rsidRPr="002F35D8">
              <w:rPr>
                <w:rFonts w:ascii="Calibri" w:eastAsia="Times New Roman" w:hAnsi="Calibri" w:cs="Calibri"/>
                <w:color w:val="000000"/>
                <w:sz w:val="28"/>
                <w:szCs w:val="28"/>
                <w:lang w:eastAsia="tr-TR"/>
              </w:rPr>
              <w:t>Süre (sn)</w:t>
            </w:r>
          </w:p>
        </w:tc>
      </w:tr>
      <w:tr w:rsidR="002F35D8" w:rsidRPr="00B127FB" w14:paraId="772A52BC" w14:textId="7D805253" w:rsidTr="00C90855">
        <w:trPr>
          <w:cnfStyle w:val="000000100000" w:firstRow="0" w:lastRow="0" w:firstColumn="0" w:lastColumn="0" w:oddVBand="0" w:evenVBand="0" w:oddHBand="1" w:evenHBand="0" w:firstRowFirstColumn="0" w:firstRowLastColumn="0" w:lastRowFirstColumn="0" w:lastRowLastColumn="0"/>
          <w:trHeight w:val="350"/>
        </w:trPr>
        <w:tc>
          <w:tcPr>
            <w:cnfStyle w:val="001000000000" w:firstRow="0" w:lastRow="0" w:firstColumn="1" w:lastColumn="0" w:oddVBand="0" w:evenVBand="0" w:oddHBand="0" w:evenHBand="0" w:firstRowFirstColumn="0" w:firstRowLastColumn="0" w:lastRowFirstColumn="0" w:lastRowLastColumn="0"/>
            <w:tcW w:w="2384" w:type="dxa"/>
            <w:hideMark/>
          </w:tcPr>
          <w:p w14:paraId="1AEEAD48" w14:textId="77777777" w:rsidR="002F35D8" w:rsidRPr="002F35D8" w:rsidRDefault="002F35D8" w:rsidP="002F35D8">
            <w:pPr>
              <w:rPr>
                <w:rFonts w:ascii="Times New Roman" w:eastAsia="Times New Roman" w:hAnsi="Times New Roman" w:cs="Times New Roman"/>
                <w:sz w:val="28"/>
                <w:szCs w:val="28"/>
                <w:lang w:eastAsia="tr-TR"/>
              </w:rPr>
            </w:pPr>
            <w:r w:rsidRPr="002F35D8">
              <w:rPr>
                <w:rFonts w:ascii="Calibri" w:eastAsia="Times New Roman" w:hAnsi="Calibri" w:cs="Calibri"/>
                <w:color w:val="000000"/>
                <w:sz w:val="28"/>
                <w:szCs w:val="28"/>
                <w:lang w:eastAsia="tr-TR"/>
              </w:rPr>
              <w:t>Lineer</w:t>
            </w:r>
          </w:p>
        </w:tc>
        <w:tc>
          <w:tcPr>
            <w:tcW w:w="1989" w:type="dxa"/>
            <w:hideMark/>
          </w:tcPr>
          <w:p w14:paraId="517A7667" w14:textId="28A56977" w:rsidR="002F35D8" w:rsidRPr="002F35D8" w:rsidRDefault="002F35D8" w:rsidP="002F35D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eastAsia="tr-TR"/>
              </w:rPr>
            </w:pPr>
            <w:r w:rsidRPr="00B127FB">
              <w:rPr>
                <w:rFonts w:ascii="Times New Roman" w:eastAsia="Times New Roman" w:hAnsi="Times New Roman" w:cs="Times New Roman"/>
                <w:sz w:val="28"/>
                <w:szCs w:val="28"/>
                <w:lang w:eastAsia="tr-TR"/>
              </w:rPr>
              <w:t>0.009166</w:t>
            </w:r>
          </w:p>
        </w:tc>
        <w:tc>
          <w:tcPr>
            <w:tcW w:w="1826" w:type="dxa"/>
            <w:hideMark/>
          </w:tcPr>
          <w:p w14:paraId="621D1FB0" w14:textId="45F01D9C" w:rsidR="002F35D8" w:rsidRPr="002F35D8" w:rsidRDefault="002F35D8" w:rsidP="002F35D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eastAsia="tr-TR"/>
              </w:rPr>
            </w:pPr>
            <w:r w:rsidRPr="00B127FB">
              <w:rPr>
                <w:rFonts w:ascii="Times New Roman" w:eastAsia="Times New Roman" w:hAnsi="Times New Roman" w:cs="Times New Roman"/>
                <w:sz w:val="28"/>
                <w:szCs w:val="28"/>
                <w:lang w:eastAsia="tr-TR"/>
              </w:rPr>
              <w:t>0.095739</w:t>
            </w:r>
          </w:p>
        </w:tc>
        <w:tc>
          <w:tcPr>
            <w:tcW w:w="1824" w:type="dxa"/>
            <w:hideMark/>
          </w:tcPr>
          <w:p w14:paraId="12558DB7" w14:textId="5DBE34E8" w:rsidR="002F35D8" w:rsidRPr="002F35D8" w:rsidRDefault="002F35D8" w:rsidP="002F35D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eastAsia="tr-TR"/>
              </w:rPr>
            </w:pPr>
            <w:r w:rsidRPr="00B127FB">
              <w:rPr>
                <w:rFonts w:ascii="Times New Roman" w:eastAsia="Times New Roman" w:hAnsi="Times New Roman" w:cs="Times New Roman"/>
                <w:sz w:val="28"/>
                <w:szCs w:val="28"/>
                <w:lang w:eastAsia="tr-TR"/>
              </w:rPr>
              <w:t>0.982501</w:t>
            </w:r>
          </w:p>
        </w:tc>
        <w:tc>
          <w:tcPr>
            <w:tcW w:w="1643" w:type="dxa"/>
          </w:tcPr>
          <w:p w14:paraId="3EE347EB" w14:textId="2C46946A" w:rsidR="002F35D8" w:rsidRPr="00B127FB" w:rsidRDefault="002F35D8" w:rsidP="002F35D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eastAsia="tr-TR"/>
              </w:rPr>
            </w:pPr>
            <w:r w:rsidRPr="00B127FB">
              <w:rPr>
                <w:rFonts w:ascii="Times New Roman" w:eastAsia="Times New Roman" w:hAnsi="Times New Roman" w:cs="Times New Roman"/>
                <w:sz w:val="28"/>
                <w:szCs w:val="28"/>
                <w:lang w:eastAsia="tr-TR"/>
              </w:rPr>
              <w:t>14.229</w:t>
            </w:r>
          </w:p>
        </w:tc>
      </w:tr>
      <w:tr w:rsidR="002F35D8" w:rsidRPr="00B127FB" w14:paraId="7E8EDADC" w14:textId="304ACF53" w:rsidTr="00C90855">
        <w:trPr>
          <w:trHeight w:val="363"/>
        </w:trPr>
        <w:tc>
          <w:tcPr>
            <w:cnfStyle w:val="001000000000" w:firstRow="0" w:lastRow="0" w:firstColumn="1" w:lastColumn="0" w:oddVBand="0" w:evenVBand="0" w:oddHBand="0" w:evenHBand="0" w:firstRowFirstColumn="0" w:firstRowLastColumn="0" w:lastRowFirstColumn="0" w:lastRowLastColumn="0"/>
            <w:tcW w:w="2384" w:type="dxa"/>
            <w:hideMark/>
          </w:tcPr>
          <w:p w14:paraId="2DB4EB69" w14:textId="77777777" w:rsidR="002F35D8" w:rsidRPr="002F35D8" w:rsidRDefault="002F35D8" w:rsidP="002F35D8">
            <w:pPr>
              <w:rPr>
                <w:rFonts w:ascii="Times New Roman" w:eastAsia="Times New Roman" w:hAnsi="Times New Roman" w:cs="Times New Roman"/>
                <w:sz w:val="28"/>
                <w:szCs w:val="28"/>
                <w:lang w:eastAsia="tr-TR"/>
              </w:rPr>
            </w:pPr>
            <w:r w:rsidRPr="002F35D8">
              <w:rPr>
                <w:rFonts w:ascii="Calibri" w:eastAsia="Times New Roman" w:hAnsi="Calibri" w:cs="Calibri"/>
                <w:color w:val="000000"/>
                <w:sz w:val="28"/>
                <w:szCs w:val="28"/>
                <w:lang w:eastAsia="tr-TR"/>
              </w:rPr>
              <w:t>Sigmoid</w:t>
            </w:r>
          </w:p>
        </w:tc>
        <w:tc>
          <w:tcPr>
            <w:tcW w:w="1989" w:type="dxa"/>
            <w:hideMark/>
          </w:tcPr>
          <w:p w14:paraId="10B7F164" w14:textId="06A5AD06" w:rsidR="002F35D8" w:rsidRPr="002F35D8" w:rsidRDefault="002F35D8" w:rsidP="002F35D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tr-TR"/>
              </w:rPr>
            </w:pPr>
            <w:r w:rsidRPr="00B127FB">
              <w:rPr>
                <w:rFonts w:ascii="Times New Roman" w:eastAsia="Times New Roman" w:hAnsi="Times New Roman" w:cs="Times New Roman"/>
                <w:sz w:val="28"/>
                <w:szCs w:val="28"/>
                <w:lang w:eastAsia="tr-TR"/>
              </w:rPr>
              <w:t>0.000434</w:t>
            </w:r>
          </w:p>
        </w:tc>
        <w:tc>
          <w:tcPr>
            <w:tcW w:w="1826" w:type="dxa"/>
            <w:hideMark/>
          </w:tcPr>
          <w:p w14:paraId="7BB43F6C" w14:textId="6477D84C" w:rsidR="002F35D8" w:rsidRPr="002F35D8" w:rsidRDefault="002F35D8" w:rsidP="002F35D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tr-TR"/>
              </w:rPr>
            </w:pPr>
            <w:r w:rsidRPr="00B127FB">
              <w:rPr>
                <w:rFonts w:ascii="Times New Roman" w:eastAsia="Times New Roman" w:hAnsi="Times New Roman" w:cs="Times New Roman"/>
                <w:sz w:val="28"/>
                <w:szCs w:val="28"/>
                <w:lang w:eastAsia="tr-TR"/>
              </w:rPr>
              <w:t>0.020844</w:t>
            </w:r>
          </w:p>
        </w:tc>
        <w:tc>
          <w:tcPr>
            <w:tcW w:w="1824" w:type="dxa"/>
            <w:hideMark/>
          </w:tcPr>
          <w:p w14:paraId="4CF217FB" w14:textId="6BCB9322" w:rsidR="002F35D8" w:rsidRPr="002F35D8" w:rsidRDefault="002F35D8" w:rsidP="002F35D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tr-TR"/>
              </w:rPr>
            </w:pPr>
            <w:r w:rsidRPr="00B127FB">
              <w:rPr>
                <w:rFonts w:ascii="Times New Roman" w:eastAsia="Times New Roman" w:hAnsi="Times New Roman" w:cs="Times New Roman"/>
                <w:sz w:val="28"/>
                <w:szCs w:val="28"/>
                <w:lang w:eastAsia="tr-TR"/>
              </w:rPr>
              <w:t>0.999171</w:t>
            </w:r>
          </w:p>
        </w:tc>
        <w:tc>
          <w:tcPr>
            <w:tcW w:w="1643" w:type="dxa"/>
          </w:tcPr>
          <w:p w14:paraId="41006B89" w14:textId="2E868445" w:rsidR="002F35D8" w:rsidRPr="00B127FB" w:rsidRDefault="002F35D8" w:rsidP="002F35D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tr-TR"/>
              </w:rPr>
            </w:pPr>
            <w:r w:rsidRPr="00B127FB">
              <w:rPr>
                <w:rFonts w:ascii="Times New Roman" w:eastAsia="Times New Roman" w:hAnsi="Times New Roman" w:cs="Times New Roman"/>
                <w:sz w:val="28"/>
                <w:szCs w:val="28"/>
                <w:lang w:eastAsia="tr-TR"/>
              </w:rPr>
              <w:t>13.563</w:t>
            </w:r>
          </w:p>
        </w:tc>
      </w:tr>
      <w:tr w:rsidR="002F35D8" w:rsidRPr="00B127FB" w14:paraId="0F07A386" w14:textId="482A2C14" w:rsidTr="00C90855">
        <w:trPr>
          <w:cnfStyle w:val="000000100000" w:firstRow="0" w:lastRow="0" w:firstColumn="0" w:lastColumn="0" w:oddVBand="0" w:evenVBand="0" w:oddHBand="1" w:evenHBand="0" w:firstRowFirstColumn="0" w:firstRowLastColumn="0" w:lastRowFirstColumn="0" w:lastRowLastColumn="0"/>
          <w:trHeight w:val="350"/>
        </w:trPr>
        <w:tc>
          <w:tcPr>
            <w:cnfStyle w:val="001000000000" w:firstRow="0" w:lastRow="0" w:firstColumn="1" w:lastColumn="0" w:oddVBand="0" w:evenVBand="0" w:oddHBand="0" w:evenHBand="0" w:firstRowFirstColumn="0" w:firstRowLastColumn="0" w:lastRowFirstColumn="0" w:lastRowLastColumn="0"/>
            <w:tcW w:w="2384" w:type="dxa"/>
            <w:hideMark/>
          </w:tcPr>
          <w:p w14:paraId="496F3297" w14:textId="77777777" w:rsidR="002F35D8" w:rsidRPr="00C90855" w:rsidRDefault="002F35D8" w:rsidP="00C90855">
            <w:pPr>
              <w:jc w:val="center"/>
              <w:rPr>
                <w:rFonts w:ascii="Times New Roman" w:eastAsia="Times New Roman" w:hAnsi="Times New Roman" w:cs="Times New Roman"/>
                <w:b/>
                <w:bCs/>
                <w:sz w:val="28"/>
                <w:szCs w:val="28"/>
                <w:lang w:eastAsia="tr-TR"/>
              </w:rPr>
            </w:pPr>
            <w:r w:rsidRPr="00C90855">
              <w:rPr>
                <w:rFonts w:ascii="Calibri" w:eastAsia="Times New Roman" w:hAnsi="Calibri" w:cs="Calibri"/>
                <w:b/>
                <w:bCs/>
                <w:color w:val="000000"/>
                <w:sz w:val="28"/>
                <w:szCs w:val="28"/>
                <w:lang w:eastAsia="tr-TR"/>
              </w:rPr>
              <w:t>Hiperbolik Tanjant</w:t>
            </w:r>
          </w:p>
        </w:tc>
        <w:tc>
          <w:tcPr>
            <w:tcW w:w="1989" w:type="dxa"/>
            <w:hideMark/>
          </w:tcPr>
          <w:p w14:paraId="49F4B0AF" w14:textId="3F9B68C3" w:rsidR="002F35D8" w:rsidRPr="00C90855" w:rsidRDefault="002F35D8" w:rsidP="002F35D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8"/>
                <w:szCs w:val="28"/>
                <w:lang w:eastAsia="tr-TR"/>
              </w:rPr>
            </w:pPr>
            <w:r w:rsidRPr="00C90855">
              <w:rPr>
                <w:rFonts w:ascii="Times New Roman" w:eastAsia="Times New Roman" w:hAnsi="Times New Roman" w:cs="Times New Roman"/>
                <w:b/>
                <w:bCs/>
                <w:sz w:val="28"/>
                <w:szCs w:val="28"/>
                <w:lang w:eastAsia="tr-TR"/>
              </w:rPr>
              <w:t>0.000328</w:t>
            </w:r>
          </w:p>
        </w:tc>
        <w:tc>
          <w:tcPr>
            <w:tcW w:w="1826" w:type="dxa"/>
            <w:hideMark/>
          </w:tcPr>
          <w:p w14:paraId="4B2AFDA5" w14:textId="0C3662F3" w:rsidR="002F35D8" w:rsidRPr="00C90855" w:rsidRDefault="002F35D8" w:rsidP="002F35D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8"/>
                <w:szCs w:val="28"/>
                <w:lang w:eastAsia="tr-TR"/>
              </w:rPr>
            </w:pPr>
            <w:r w:rsidRPr="00C90855">
              <w:rPr>
                <w:rFonts w:ascii="Times New Roman" w:eastAsia="Times New Roman" w:hAnsi="Times New Roman" w:cs="Times New Roman"/>
                <w:b/>
                <w:bCs/>
                <w:sz w:val="28"/>
                <w:szCs w:val="28"/>
                <w:lang w:eastAsia="tr-TR"/>
              </w:rPr>
              <w:t>0.018102</w:t>
            </w:r>
          </w:p>
        </w:tc>
        <w:tc>
          <w:tcPr>
            <w:tcW w:w="1824" w:type="dxa"/>
            <w:hideMark/>
          </w:tcPr>
          <w:p w14:paraId="4B517523" w14:textId="7BDDE8A8" w:rsidR="002F35D8" w:rsidRPr="00C90855" w:rsidRDefault="002F35D8" w:rsidP="002F35D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8"/>
                <w:szCs w:val="28"/>
                <w:lang w:eastAsia="tr-TR"/>
              </w:rPr>
            </w:pPr>
            <w:r w:rsidRPr="00C90855">
              <w:rPr>
                <w:rFonts w:ascii="Times New Roman" w:eastAsia="Times New Roman" w:hAnsi="Times New Roman" w:cs="Times New Roman"/>
                <w:b/>
                <w:bCs/>
                <w:sz w:val="28"/>
                <w:szCs w:val="28"/>
                <w:lang w:eastAsia="tr-TR"/>
              </w:rPr>
              <w:t>0.999374</w:t>
            </w:r>
          </w:p>
        </w:tc>
        <w:tc>
          <w:tcPr>
            <w:tcW w:w="1643" w:type="dxa"/>
          </w:tcPr>
          <w:p w14:paraId="14E9D5C8" w14:textId="402C98EC" w:rsidR="002F35D8" w:rsidRPr="00C90855" w:rsidRDefault="002F35D8" w:rsidP="002F35D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8"/>
                <w:szCs w:val="28"/>
                <w:lang w:eastAsia="tr-TR"/>
              </w:rPr>
            </w:pPr>
            <w:r w:rsidRPr="00C90855">
              <w:rPr>
                <w:rFonts w:ascii="Times New Roman" w:eastAsia="Times New Roman" w:hAnsi="Times New Roman" w:cs="Times New Roman"/>
                <w:b/>
                <w:bCs/>
                <w:sz w:val="28"/>
                <w:szCs w:val="28"/>
                <w:lang w:eastAsia="tr-TR"/>
              </w:rPr>
              <w:t>13.572</w:t>
            </w:r>
          </w:p>
        </w:tc>
      </w:tr>
      <w:tr w:rsidR="002F35D8" w:rsidRPr="00B127FB" w14:paraId="65CE2805" w14:textId="69BB1D50" w:rsidTr="00C90855">
        <w:trPr>
          <w:trHeight w:val="363"/>
        </w:trPr>
        <w:tc>
          <w:tcPr>
            <w:cnfStyle w:val="001000000000" w:firstRow="0" w:lastRow="0" w:firstColumn="1" w:lastColumn="0" w:oddVBand="0" w:evenVBand="0" w:oddHBand="0" w:evenHBand="0" w:firstRowFirstColumn="0" w:firstRowLastColumn="0" w:lastRowFirstColumn="0" w:lastRowLastColumn="0"/>
            <w:tcW w:w="2384" w:type="dxa"/>
            <w:hideMark/>
          </w:tcPr>
          <w:p w14:paraId="3318FD0F" w14:textId="77777777" w:rsidR="002F35D8" w:rsidRPr="002F35D8" w:rsidRDefault="002F35D8" w:rsidP="002F35D8">
            <w:pPr>
              <w:rPr>
                <w:rFonts w:ascii="Times New Roman" w:eastAsia="Times New Roman" w:hAnsi="Times New Roman" w:cs="Times New Roman"/>
                <w:sz w:val="28"/>
                <w:szCs w:val="28"/>
                <w:lang w:eastAsia="tr-TR"/>
              </w:rPr>
            </w:pPr>
            <w:r w:rsidRPr="002F35D8">
              <w:rPr>
                <w:rFonts w:ascii="Calibri" w:eastAsia="Times New Roman" w:hAnsi="Calibri" w:cs="Calibri"/>
                <w:color w:val="000000"/>
                <w:sz w:val="28"/>
                <w:szCs w:val="28"/>
                <w:lang w:eastAsia="tr-TR"/>
              </w:rPr>
              <w:t>ReLU</w:t>
            </w:r>
          </w:p>
        </w:tc>
        <w:tc>
          <w:tcPr>
            <w:tcW w:w="1989" w:type="dxa"/>
            <w:hideMark/>
          </w:tcPr>
          <w:p w14:paraId="60B0F6D3" w14:textId="7C8F665D" w:rsidR="002F35D8" w:rsidRPr="002F35D8" w:rsidRDefault="002F35D8" w:rsidP="002F35D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tr-TR"/>
              </w:rPr>
            </w:pPr>
            <w:r w:rsidRPr="00B127FB">
              <w:rPr>
                <w:rFonts w:ascii="Times New Roman" w:eastAsia="Times New Roman" w:hAnsi="Times New Roman" w:cs="Times New Roman"/>
                <w:sz w:val="28"/>
                <w:szCs w:val="28"/>
                <w:lang w:eastAsia="tr-TR"/>
              </w:rPr>
              <w:t>0.006297</w:t>
            </w:r>
          </w:p>
        </w:tc>
        <w:tc>
          <w:tcPr>
            <w:tcW w:w="1826" w:type="dxa"/>
            <w:hideMark/>
          </w:tcPr>
          <w:p w14:paraId="7FF9D657" w14:textId="23533230" w:rsidR="002F35D8" w:rsidRPr="002F35D8" w:rsidRDefault="002F35D8" w:rsidP="002F35D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tr-TR"/>
              </w:rPr>
            </w:pPr>
            <w:r w:rsidRPr="00B127FB">
              <w:rPr>
                <w:rFonts w:ascii="Times New Roman" w:eastAsia="Times New Roman" w:hAnsi="Times New Roman" w:cs="Times New Roman"/>
                <w:sz w:val="28"/>
                <w:szCs w:val="28"/>
                <w:lang w:eastAsia="tr-TR"/>
              </w:rPr>
              <w:t>0.079353</w:t>
            </w:r>
          </w:p>
        </w:tc>
        <w:tc>
          <w:tcPr>
            <w:tcW w:w="1824" w:type="dxa"/>
            <w:hideMark/>
          </w:tcPr>
          <w:p w14:paraId="2EA0B1B5" w14:textId="6E7B2CF2" w:rsidR="002F35D8" w:rsidRPr="002F35D8" w:rsidRDefault="002F35D8" w:rsidP="002F35D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tr-TR"/>
              </w:rPr>
            </w:pPr>
            <w:r w:rsidRPr="00B127FB">
              <w:rPr>
                <w:rFonts w:ascii="Times New Roman" w:eastAsia="Times New Roman" w:hAnsi="Times New Roman" w:cs="Times New Roman"/>
                <w:sz w:val="28"/>
                <w:szCs w:val="28"/>
                <w:lang w:eastAsia="tr-TR"/>
              </w:rPr>
              <w:t>0.987979</w:t>
            </w:r>
          </w:p>
        </w:tc>
        <w:tc>
          <w:tcPr>
            <w:tcW w:w="1643" w:type="dxa"/>
          </w:tcPr>
          <w:p w14:paraId="4A608717" w14:textId="24258589" w:rsidR="002F35D8" w:rsidRPr="00B127FB" w:rsidRDefault="002F35D8" w:rsidP="002F35D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tr-TR"/>
              </w:rPr>
            </w:pPr>
            <w:r w:rsidRPr="00B127FB">
              <w:rPr>
                <w:rFonts w:ascii="Times New Roman" w:eastAsia="Times New Roman" w:hAnsi="Times New Roman" w:cs="Times New Roman"/>
                <w:sz w:val="28"/>
                <w:szCs w:val="28"/>
                <w:lang w:eastAsia="tr-TR"/>
              </w:rPr>
              <w:t>13.558</w:t>
            </w:r>
          </w:p>
        </w:tc>
      </w:tr>
      <w:tr w:rsidR="002F35D8" w:rsidRPr="00B127FB" w14:paraId="49804DE5" w14:textId="742B4EF3" w:rsidTr="00C90855">
        <w:trPr>
          <w:cnfStyle w:val="000000100000" w:firstRow="0" w:lastRow="0" w:firstColumn="0" w:lastColumn="0" w:oddVBand="0" w:evenVBand="0" w:oddHBand="1" w:evenHBand="0" w:firstRowFirstColumn="0" w:firstRowLastColumn="0" w:lastRowFirstColumn="0" w:lastRowLastColumn="0"/>
          <w:trHeight w:val="363"/>
        </w:trPr>
        <w:tc>
          <w:tcPr>
            <w:cnfStyle w:val="001000000000" w:firstRow="0" w:lastRow="0" w:firstColumn="1" w:lastColumn="0" w:oddVBand="0" w:evenVBand="0" w:oddHBand="0" w:evenHBand="0" w:firstRowFirstColumn="0" w:firstRowLastColumn="0" w:lastRowFirstColumn="0" w:lastRowLastColumn="0"/>
            <w:tcW w:w="2384" w:type="dxa"/>
            <w:hideMark/>
          </w:tcPr>
          <w:p w14:paraId="30E23BA8" w14:textId="77777777" w:rsidR="002F35D8" w:rsidRPr="002F35D8" w:rsidRDefault="002F35D8" w:rsidP="002F35D8">
            <w:pPr>
              <w:rPr>
                <w:rFonts w:ascii="Times New Roman" w:eastAsia="Times New Roman" w:hAnsi="Times New Roman" w:cs="Times New Roman"/>
                <w:sz w:val="28"/>
                <w:szCs w:val="28"/>
                <w:lang w:eastAsia="tr-TR"/>
              </w:rPr>
            </w:pPr>
            <w:r w:rsidRPr="002F35D8">
              <w:rPr>
                <w:rFonts w:ascii="Calibri" w:eastAsia="Times New Roman" w:hAnsi="Calibri" w:cs="Calibri"/>
                <w:color w:val="000000"/>
                <w:sz w:val="28"/>
                <w:szCs w:val="28"/>
                <w:lang w:eastAsia="tr-TR"/>
              </w:rPr>
              <w:t>LeakyReLU</w:t>
            </w:r>
          </w:p>
        </w:tc>
        <w:tc>
          <w:tcPr>
            <w:tcW w:w="1989" w:type="dxa"/>
            <w:hideMark/>
          </w:tcPr>
          <w:p w14:paraId="72176ED3" w14:textId="770F6299" w:rsidR="002F35D8" w:rsidRPr="002F35D8" w:rsidRDefault="002F35D8" w:rsidP="002F35D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eastAsia="tr-TR"/>
              </w:rPr>
            </w:pPr>
            <w:r w:rsidRPr="00B127FB">
              <w:rPr>
                <w:rFonts w:ascii="Times New Roman" w:eastAsia="Times New Roman" w:hAnsi="Times New Roman" w:cs="Times New Roman"/>
                <w:sz w:val="28"/>
                <w:szCs w:val="28"/>
                <w:lang w:eastAsia="tr-TR"/>
              </w:rPr>
              <w:t>0.006387</w:t>
            </w:r>
          </w:p>
        </w:tc>
        <w:tc>
          <w:tcPr>
            <w:tcW w:w="1826" w:type="dxa"/>
            <w:hideMark/>
          </w:tcPr>
          <w:p w14:paraId="080389D8" w14:textId="7E76E077" w:rsidR="002F35D8" w:rsidRPr="002F35D8" w:rsidRDefault="002F35D8" w:rsidP="002F35D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eastAsia="tr-TR"/>
              </w:rPr>
            </w:pPr>
            <w:r w:rsidRPr="00B127FB">
              <w:rPr>
                <w:rFonts w:ascii="Times New Roman" w:eastAsia="Times New Roman" w:hAnsi="Times New Roman" w:cs="Times New Roman"/>
                <w:sz w:val="28"/>
                <w:szCs w:val="28"/>
                <w:lang w:eastAsia="tr-TR"/>
              </w:rPr>
              <w:t>0.079918</w:t>
            </w:r>
          </w:p>
        </w:tc>
        <w:tc>
          <w:tcPr>
            <w:tcW w:w="1824" w:type="dxa"/>
            <w:hideMark/>
          </w:tcPr>
          <w:p w14:paraId="0ACBDA3F" w14:textId="791C4E71" w:rsidR="002F35D8" w:rsidRPr="002F35D8" w:rsidRDefault="002F35D8" w:rsidP="002F35D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eastAsia="tr-TR"/>
              </w:rPr>
            </w:pPr>
            <w:r w:rsidRPr="00B127FB">
              <w:rPr>
                <w:rFonts w:ascii="Times New Roman" w:eastAsia="Times New Roman" w:hAnsi="Times New Roman" w:cs="Times New Roman"/>
                <w:sz w:val="28"/>
                <w:szCs w:val="28"/>
                <w:lang w:eastAsia="tr-TR"/>
              </w:rPr>
              <w:t>0.987807</w:t>
            </w:r>
          </w:p>
        </w:tc>
        <w:tc>
          <w:tcPr>
            <w:tcW w:w="1643" w:type="dxa"/>
          </w:tcPr>
          <w:p w14:paraId="3C80B910" w14:textId="30817C77" w:rsidR="002F35D8" w:rsidRPr="00B127FB" w:rsidRDefault="002F35D8" w:rsidP="002F35D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eastAsia="tr-TR"/>
              </w:rPr>
            </w:pPr>
            <w:r w:rsidRPr="00B127FB">
              <w:rPr>
                <w:rFonts w:ascii="Times New Roman" w:eastAsia="Times New Roman" w:hAnsi="Times New Roman" w:cs="Times New Roman"/>
                <w:sz w:val="28"/>
                <w:szCs w:val="28"/>
                <w:lang w:eastAsia="tr-TR"/>
              </w:rPr>
              <w:t>13.597</w:t>
            </w:r>
          </w:p>
        </w:tc>
      </w:tr>
      <w:tr w:rsidR="002F35D8" w:rsidRPr="00B127FB" w14:paraId="03AAACAE" w14:textId="31486D29" w:rsidTr="00C90855">
        <w:trPr>
          <w:trHeight w:val="350"/>
        </w:trPr>
        <w:tc>
          <w:tcPr>
            <w:cnfStyle w:val="001000000000" w:firstRow="0" w:lastRow="0" w:firstColumn="1" w:lastColumn="0" w:oddVBand="0" w:evenVBand="0" w:oddHBand="0" w:evenHBand="0" w:firstRowFirstColumn="0" w:firstRowLastColumn="0" w:lastRowFirstColumn="0" w:lastRowLastColumn="0"/>
            <w:tcW w:w="2384" w:type="dxa"/>
            <w:hideMark/>
          </w:tcPr>
          <w:p w14:paraId="5A392E12" w14:textId="77777777" w:rsidR="002F35D8" w:rsidRPr="002F35D8" w:rsidRDefault="002F35D8" w:rsidP="002F35D8">
            <w:pPr>
              <w:rPr>
                <w:rFonts w:ascii="Times New Roman" w:eastAsia="Times New Roman" w:hAnsi="Times New Roman" w:cs="Times New Roman"/>
                <w:sz w:val="28"/>
                <w:szCs w:val="28"/>
                <w:lang w:eastAsia="tr-TR"/>
              </w:rPr>
            </w:pPr>
            <w:r w:rsidRPr="002F35D8">
              <w:rPr>
                <w:rFonts w:ascii="Calibri" w:eastAsia="Times New Roman" w:hAnsi="Calibri" w:cs="Calibri"/>
                <w:color w:val="000000"/>
                <w:sz w:val="28"/>
                <w:szCs w:val="28"/>
                <w:lang w:eastAsia="tr-TR"/>
              </w:rPr>
              <w:t>ELU</w:t>
            </w:r>
          </w:p>
        </w:tc>
        <w:tc>
          <w:tcPr>
            <w:tcW w:w="1989" w:type="dxa"/>
            <w:hideMark/>
          </w:tcPr>
          <w:p w14:paraId="5EA9473F" w14:textId="6C85E79D" w:rsidR="002F35D8" w:rsidRPr="002F35D8" w:rsidRDefault="002F35D8" w:rsidP="002F35D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tr-TR"/>
              </w:rPr>
            </w:pPr>
            <w:r w:rsidRPr="00B127FB">
              <w:rPr>
                <w:rFonts w:ascii="Times New Roman" w:eastAsia="Times New Roman" w:hAnsi="Times New Roman" w:cs="Times New Roman"/>
                <w:sz w:val="28"/>
                <w:szCs w:val="28"/>
                <w:lang w:eastAsia="tr-TR"/>
              </w:rPr>
              <w:t>0.007983</w:t>
            </w:r>
          </w:p>
        </w:tc>
        <w:tc>
          <w:tcPr>
            <w:tcW w:w="1826" w:type="dxa"/>
            <w:hideMark/>
          </w:tcPr>
          <w:p w14:paraId="1F1F2C82" w14:textId="2929F226" w:rsidR="002F35D8" w:rsidRPr="002F35D8" w:rsidRDefault="002F35D8" w:rsidP="002F35D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tr-TR"/>
              </w:rPr>
            </w:pPr>
            <w:r w:rsidRPr="00B127FB">
              <w:rPr>
                <w:rFonts w:ascii="Times New Roman" w:eastAsia="Times New Roman" w:hAnsi="Times New Roman" w:cs="Times New Roman"/>
                <w:sz w:val="28"/>
                <w:szCs w:val="28"/>
                <w:lang w:eastAsia="tr-TR"/>
              </w:rPr>
              <w:t>0.089350</w:t>
            </w:r>
          </w:p>
        </w:tc>
        <w:tc>
          <w:tcPr>
            <w:tcW w:w="1824" w:type="dxa"/>
            <w:hideMark/>
          </w:tcPr>
          <w:p w14:paraId="09FB2AEE" w14:textId="3D5C3986" w:rsidR="002F35D8" w:rsidRPr="002F35D8" w:rsidRDefault="002F35D8" w:rsidP="002F35D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tr-TR"/>
              </w:rPr>
            </w:pPr>
            <w:r w:rsidRPr="00B127FB">
              <w:rPr>
                <w:rFonts w:ascii="Times New Roman" w:eastAsia="Times New Roman" w:hAnsi="Times New Roman" w:cs="Times New Roman"/>
                <w:sz w:val="28"/>
                <w:szCs w:val="28"/>
                <w:lang w:eastAsia="tr-TR"/>
              </w:rPr>
              <w:t>0.984759</w:t>
            </w:r>
          </w:p>
        </w:tc>
        <w:tc>
          <w:tcPr>
            <w:tcW w:w="1643" w:type="dxa"/>
          </w:tcPr>
          <w:p w14:paraId="42908946" w14:textId="066026A9" w:rsidR="002F35D8" w:rsidRPr="00B127FB" w:rsidRDefault="002F35D8" w:rsidP="002F35D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tr-TR"/>
              </w:rPr>
            </w:pPr>
            <w:r w:rsidRPr="00B127FB">
              <w:rPr>
                <w:rFonts w:ascii="Times New Roman" w:eastAsia="Times New Roman" w:hAnsi="Times New Roman" w:cs="Times New Roman"/>
                <w:sz w:val="28"/>
                <w:szCs w:val="28"/>
                <w:lang w:eastAsia="tr-TR"/>
              </w:rPr>
              <w:t>13.696</w:t>
            </w:r>
          </w:p>
        </w:tc>
      </w:tr>
      <w:tr w:rsidR="002F35D8" w:rsidRPr="00B127FB" w14:paraId="48D4741A" w14:textId="3DEF11EE" w:rsidTr="00C90855">
        <w:trPr>
          <w:cnfStyle w:val="000000100000" w:firstRow="0" w:lastRow="0" w:firstColumn="0" w:lastColumn="0" w:oddVBand="0" w:evenVBand="0" w:oddHBand="1" w:evenHBand="0" w:firstRowFirstColumn="0" w:firstRowLastColumn="0" w:lastRowFirstColumn="0" w:lastRowLastColumn="0"/>
          <w:trHeight w:val="363"/>
        </w:trPr>
        <w:tc>
          <w:tcPr>
            <w:cnfStyle w:val="001000000000" w:firstRow="0" w:lastRow="0" w:firstColumn="1" w:lastColumn="0" w:oddVBand="0" w:evenVBand="0" w:oddHBand="0" w:evenHBand="0" w:firstRowFirstColumn="0" w:firstRowLastColumn="0" w:lastRowFirstColumn="0" w:lastRowLastColumn="0"/>
            <w:tcW w:w="2384" w:type="dxa"/>
            <w:hideMark/>
          </w:tcPr>
          <w:p w14:paraId="45AF35E0" w14:textId="77777777" w:rsidR="002F35D8" w:rsidRPr="002F35D8" w:rsidRDefault="002F35D8" w:rsidP="002F35D8">
            <w:pPr>
              <w:rPr>
                <w:rFonts w:ascii="Times New Roman" w:eastAsia="Times New Roman" w:hAnsi="Times New Roman" w:cs="Times New Roman"/>
                <w:sz w:val="28"/>
                <w:szCs w:val="28"/>
                <w:lang w:eastAsia="tr-TR"/>
              </w:rPr>
            </w:pPr>
            <w:r w:rsidRPr="002F35D8">
              <w:rPr>
                <w:rFonts w:ascii="Calibri" w:eastAsia="Times New Roman" w:hAnsi="Calibri" w:cs="Calibri"/>
                <w:color w:val="000000"/>
                <w:sz w:val="28"/>
                <w:szCs w:val="28"/>
                <w:lang w:eastAsia="tr-TR"/>
              </w:rPr>
              <w:t>SİLU</w:t>
            </w:r>
          </w:p>
        </w:tc>
        <w:tc>
          <w:tcPr>
            <w:tcW w:w="1989" w:type="dxa"/>
            <w:hideMark/>
          </w:tcPr>
          <w:p w14:paraId="6DB2A1B9" w14:textId="7A5037EB" w:rsidR="002F35D8" w:rsidRPr="002F35D8" w:rsidRDefault="002F35D8" w:rsidP="002F35D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eastAsia="tr-TR"/>
              </w:rPr>
            </w:pPr>
            <w:r w:rsidRPr="00B127FB">
              <w:rPr>
                <w:rFonts w:ascii="Times New Roman" w:eastAsia="Times New Roman" w:hAnsi="Times New Roman" w:cs="Times New Roman"/>
                <w:sz w:val="28"/>
                <w:szCs w:val="28"/>
                <w:lang w:eastAsia="tr-TR"/>
              </w:rPr>
              <w:t>0.017082</w:t>
            </w:r>
          </w:p>
        </w:tc>
        <w:tc>
          <w:tcPr>
            <w:tcW w:w="1826" w:type="dxa"/>
            <w:hideMark/>
          </w:tcPr>
          <w:p w14:paraId="78F31DC1" w14:textId="3AB7F6A4" w:rsidR="002F35D8" w:rsidRPr="002F35D8" w:rsidRDefault="002F35D8" w:rsidP="002F35D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eastAsia="tr-TR"/>
              </w:rPr>
            </w:pPr>
            <w:r w:rsidRPr="00B127FB">
              <w:rPr>
                <w:rFonts w:ascii="Times New Roman" w:eastAsia="Times New Roman" w:hAnsi="Times New Roman" w:cs="Times New Roman"/>
                <w:sz w:val="28"/>
                <w:szCs w:val="28"/>
                <w:lang w:eastAsia="tr-TR"/>
              </w:rPr>
              <w:t>0.130698</w:t>
            </w:r>
          </w:p>
        </w:tc>
        <w:tc>
          <w:tcPr>
            <w:tcW w:w="1824" w:type="dxa"/>
            <w:hideMark/>
          </w:tcPr>
          <w:p w14:paraId="21C97684" w14:textId="39330306" w:rsidR="002F35D8" w:rsidRPr="002F35D8" w:rsidRDefault="002F35D8" w:rsidP="002F35D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eastAsia="tr-TR"/>
              </w:rPr>
            </w:pPr>
            <w:r w:rsidRPr="00B127FB">
              <w:rPr>
                <w:rFonts w:ascii="Times New Roman" w:eastAsia="Times New Roman" w:hAnsi="Times New Roman" w:cs="Times New Roman"/>
                <w:sz w:val="28"/>
                <w:szCs w:val="28"/>
                <w:lang w:eastAsia="tr-TR"/>
              </w:rPr>
              <w:t>0.967389</w:t>
            </w:r>
          </w:p>
        </w:tc>
        <w:tc>
          <w:tcPr>
            <w:tcW w:w="1643" w:type="dxa"/>
          </w:tcPr>
          <w:p w14:paraId="178FA697" w14:textId="6C529EA1" w:rsidR="002F35D8" w:rsidRPr="00B127FB" w:rsidRDefault="002F35D8" w:rsidP="002F35D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eastAsia="tr-TR"/>
              </w:rPr>
            </w:pPr>
            <w:r w:rsidRPr="00B127FB">
              <w:rPr>
                <w:rFonts w:ascii="Times New Roman" w:eastAsia="Times New Roman" w:hAnsi="Times New Roman" w:cs="Times New Roman"/>
                <w:sz w:val="28"/>
                <w:szCs w:val="28"/>
                <w:lang w:eastAsia="tr-TR"/>
              </w:rPr>
              <w:t>14.142</w:t>
            </w:r>
          </w:p>
        </w:tc>
      </w:tr>
    </w:tbl>
    <w:p w14:paraId="73B9869E" w14:textId="77777777" w:rsidR="006464C3" w:rsidRPr="008D28C8" w:rsidRDefault="006464C3" w:rsidP="002F35D8">
      <w:pPr>
        <w:spacing w:line="256" w:lineRule="auto"/>
        <w:rPr>
          <w:rFonts w:eastAsiaTheme="minorEastAsia" w:cstheme="minorHAnsi"/>
          <w:sz w:val="24"/>
          <w:szCs w:val="24"/>
          <w:lang w:eastAsia="tr-TR"/>
          <w14:shadow w14:blurRad="50800" w14:dist="38100" w14:dir="2700000" w14:sx="100000" w14:sy="100000" w14:kx="0" w14:ky="0" w14:algn="tl">
            <w14:srgbClr w14:val="000000">
              <w14:alpha w14:val="60000"/>
            </w14:srgbClr>
          </w14:shadow>
        </w:rPr>
      </w:pPr>
    </w:p>
    <w:p w14:paraId="00E330CC" w14:textId="77777777" w:rsidR="008D28C8" w:rsidRPr="008D28C8" w:rsidRDefault="008D28C8" w:rsidP="008D28C8">
      <w:pPr>
        <w:spacing w:before="100" w:beforeAutospacing="1" w:after="100" w:afterAutospacing="1" w:line="240" w:lineRule="auto"/>
        <w:rPr>
          <w:rFonts w:eastAsia="Times New Roman" w:cstheme="minorHAnsi"/>
          <w:sz w:val="24"/>
          <w:szCs w:val="24"/>
          <w:lang w:eastAsia="tr-TR"/>
        </w:rPr>
      </w:pPr>
      <w:r w:rsidRPr="008D28C8">
        <w:rPr>
          <w:rFonts w:eastAsia="Times New Roman" w:cstheme="minorHAnsi"/>
          <w:sz w:val="24"/>
          <w:szCs w:val="24"/>
          <w:lang w:eastAsia="tr-TR"/>
        </w:rPr>
        <w:t>Hedef fonksiyonumuz y = 1 + sin(π × p / 4) yumuşak ve sürekli bir eğriye sahip olduğu için Tanh ve Sigmoid aktivasyon fonksiyonları en başarılı sonuçları vermiştir. Özellikle Tanh, R² = 0.999374 değeriyle eğriyi oldukça iyi tahmin etmiştir. ReLU, LeakyReLU ve ELU gibi fonksiyonlar ise eğriyi doğrusal parçalarla oluşturmaya çalıştığından hata oranları daha yüksek kalmıştır. Lineer aktivasyon ise eğrinin kıvrımlı yapısını yakalayamamıştır.</w:t>
      </w:r>
    </w:p>
    <w:p w14:paraId="00CDDAA1" w14:textId="4709814F" w:rsidR="00B127FB" w:rsidRPr="00B127FB" w:rsidRDefault="00C90855" w:rsidP="002F35D8">
      <w:pPr>
        <w:rPr>
          <w:b/>
          <w:bCs/>
          <w:sz w:val="28"/>
          <w:szCs w:val="28"/>
          <w:lang w:eastAsia="tr-TR"/>
        </w:rPr>
      </w:pPr>
      <w:r>
        <w:rPr>
          <w:b/>
          <w:bCs/>
          <w:noProof/>
          <w:sz w:val="28"/>
          <w:szCs w:val="28"/>
          <w:lang w:eastAsia="tr-TR"/>
        </w:rPr>
        <w:lastRenderedPageBreak/>
        <w:drawing>
          <wp:inline distT="0" distB="0" distL="0" distR="0" wp14:anchorId="1BCC4F83" wp14:editId="4600D871">
            <wp:extent cx="5753100" cy="3771900"/>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53100" cy="3771900"/>
                    </a:xfrm>
                    <a:prstGeom prst="rect">
                      <a:avLst/>
                    </a:prstGeom>
                    <a:noFill/>
                    <a:ln>
                      <a:noFill/>
                    </a:ln>
                  </pic:spPr>
                </pic:pic>
              </a:graphicData>
            </a:graphic>
          </wp:inline>
        </w:drawing>
      </w:r>
      <w:r>
        <w:rPr>
          <w:b/>
          <w:bCs/>
          <w:noProof/>
          <w:sz w:val="28"/>
          <w:szCs w:val="28"/>
          <w:lang w:eastAsia="tr-TR"/>
        </w:rPr>
        <w:drawing>
          <wp:inline distT="0" distB="0" distL="0" distR="0" wp14:anchorId="4DD9F5A5" wp14:editId="459163A8">
            <wp:extent cx="5762625" cy="2057400"/>
            <wp:effectExtent l="0" t="0" r="9525" b="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62625" cy="2057400"/>
                    </a:xfrm>
                    <a:prstGeom prst="rect">
                      <a:avLst/>
                    </a:prstGeom>
                    <a:noFill/>
                    <a:ln>
                      <a:noFill/>
                    </a:ln>
                  </pic:spPr>
                </pic:pic>
              </a:graphicData>
            </a:graphic>
          </wp:inline>
        </w:drawing>
      </w:r>
      <w:r>
        <w:rPr>
          <w:b/>
          <w:bCs/>
          <w:noProof/>
          <w:sz w:val="30"/>
          <w:szCs w:val="30"/>
          <w:lang w:eastAsia="tr-TR"/>
        </w:rPr>
        <w:drawing>
          <wp:inline distT="0" distB="0" distL="0" distR="0" wp14:anchorId="10D129C2" wp14:editId="623F3056">
            <wp:extent cx="5295900" cy="3314321"/>
            <wp:effectExtent l="0" t="0" r="0" b="635"/>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300489" cy="3317193"/>
                    </a:xfrm>
                    <a:prstGeom prst="rect">
                      <a:avLst/>
                    </a:prstGeom>
                    <a:noFill/>
                    <a:ln>
                      <a:noFill/>
                    </a:ln>
                  </pic:spPr>
                </pic:pic>
              </a:graphicData>
            </a:graphic>
          </wp:inline>
        </w:drawing>
      </w:r>
    </w:p>
    <w:p w14:paraId="64CD583A" w14:textId="74491014" w:rsidR="002F35D8" w:rsidRPr="00B127FB" w:rsidRDefault="002F35D8" w:rsidP="002F35D8">
      <w:pPr>
        <w:rPr>
          <w:b/>
          <w:bCs/>
          <w:sz w:val="30"/>
          <w:szCs w:val="30"/>
          <w:lang w:eastAsia="tr-TR"/>
        </w:rPr>
      </w:pPr>
      <w:r w:rsidRPr="00B127FB">
        <w:rPr>
          <w:b/>
          <w:bCs/>
          <w:sz w:val="30"/>
          <w:szCs w:val="30"/>
          <w:lang w:eastAsia="tr-TR"/>
        </w:rPr>
        <w:lastRenderedPageBreak/>
        <w:t>2. Öğrenme Oranının Değişimi</w:t>
      </w:r>
    </w:p>
    <w:tbl>
      <w:tblPr>
        <w:tblStyle w:val="ListeTablo7Renkli"/>
        <w:tblW w:w="7508" w:type="dxa"/>
        <w:tblLook w:val="04A0" w:firstRow="1" w:lastRow="0" w:firstColumn="1" w:lastColumn="0" w:noHBand="0" w:noVBand="1"/>
      </w:tblPr>
      <w:tblGrid>
        <w:gridCol w:w="1852"/>
        <w:gridCol w:w="1545"/>
        <w:gridCol w:w="1418"/>
        <w:gridCol w:w="1417"/>
        <w:gridCol w:w="1276"/>
      </w:tblGrid>
      <w:tr w:rsidR="002F35D8" w:rsidRPr="00B127FB" w14:paraId="491D9D3E" w14:textId="77777777" w:rsidTr="00B127FB">
        <w:trPr>
          <w:cnfStyle w:val="100000000000" w:firstRow="1" w:lastRow="0" w:firstColumn="0" w:lastColumn="0" w:oddVBand="0" w:evenVBand="0" w:oddHBand="0" w:evenHBand="0" w:firstRowFirstColumn="0" w:firstRowLastColumn="0" w:lastRowFirstColumn="0" w:lastRowLastColumn="0"/>
          <w:trHeight w:val="354"/>
        </w:trPr>
        <w:tc>
          <w:tcPr>
            <w:cnfStyle w:val="001000000100" w:firstRow="0" w:lastRow="0" w:firstColumn="1" w:lastColumn="0" w:oddVBand="0" w:evenVBand="0" w:oddHBand="0" w:evenHBand="0" w:firstRowFirstColumn="1" w:firstRowLastColumn="0" w:lastRowFirstColumn="0" w:lastRowLastColumn="0"/>
            <w:tcW w:w="1852" w:type="dxa"/>
            <w:hideMark/>
          </w:tcPr>
          <w:p w14:paraId="281A96B8" w14:textId="2F5CF69B" w:rsidR="002F35D8" w:rsidRPr="002F35D8" w:rsidRDefault="002F35D8" w:rsidP="000D65CA">
            <w:pPr>
              <w:rPr>
                <w:rFonts w:ascii="Times New Roman" w:eastAsia="Times New Roman" w:hAnsi="Times New Roman" w:cs="Times New Roman"/>
                <w:sz w:val="28"/>
                <w:szCs w:val="28"/>
                <w:lang w:eastAsia="tr-TR"/>
              </w:rPr>
            </w:pPr>
            <w:r w:rsidRPr="00B127FB">
              <w:rPr>
                <w:rFonts w:ascii="Times New Roman" w:eastAsia="Times New Roman" w:hAnsi="Times New Roman" w:cs="Times New Roman"/>
                <w:sz w:val="28"/>
                <w:szCs w:val="28"/>
                <w:lang w:eastAsia="tr-TR"/>
              </w:rPr>
              <w:t>Parametre</w:t>
            </w:r>
          </w:p>
        </w:tc>
        <w:tc>
          <w:tcPr>
            <w:tcW w:w="1545" w:type="dxa"/>
            <w:hideMark/>
          </w:tcPr>
          <w:p w14:paraId="1F14EB82" w14:textId="77777777" w:rsidR="002F35D8" w:rsidRPr="002F35D8" w:rsidRDefault="002F35D8" w:rsidP="000D65CA">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tr-TR"/>
              </w:rPr>
            </w:pPr>
            <w:r w:rsidRPr="002F35D8">
              <w:rPr>
                <w:rFonts w:ascii="Calibri" w:eastAsia="Times New Roman" w:hAnsi="Calibri" w:cs="Calibri"/>
                <w:color w:val="000000"/>
                <w:sz w:val="28"/>
                <w:szCs w:val="28"/>
                <w:lang w:eastAsia="tr-TR"/>
              </w:rPr>
              <w:t>MSE</w:t>
            </w:r>
          </w:p>
        </w:tc>
        <w:tc>
          <w:tcPr>
            <w:tcW w:w="1418" w:type="dxa"/>
            <w:hideMark/>
          </w:tcPr>
          <w:p w14:paraId="009BABD4" w14:textId="77777777" w:rsidR="002F35D8" w:rsidRPr="002F35D8" w:rsidRDefault="002F35D8" w:rsidP="000D65CA">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tr-TR"/>
              </w:rPr>
            </w:pPr>
            <w:r w:rsidRPr="00B127FB">
              <w:rPr>
                <w:rFonts w:ascii="Times New Roman" w:eastAsia="Times New Roman" w:hAnsi="Times New Roman" w:cs="Times New Roman"/>
                <w:sz w:val="28"/>
                <w:szCs w:val="28"/>
                <w:lang w:eastAsia="tr-TR"/>
              </w:rPr>
              <w:t>RMSE</w:t>
            </w:r>
          </w:p>
        </w:tc>
        <w:tc>
          <w:tcPr>
            <w:tcW w:w="1417" w:type="dxa"/>
            <w:hideMark/>
          </w:tcPr>
          <w:p w14:paraId="6F1B9012" w14:textId="77777777" w:rsidR="002F35D8" w:rsidRPr="002F35D8" w:rsidRDefault="002F35D8" w:rsidP="000D65CA">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tr-TR"/>
              </w:rPr>
            </w:pPr>
            <w:r w:rsidRPr="002F35D8">
              <w:rPr>
                <w:rFonts w:ascii="Calibri" w:eastAsia="Times New Roman" w:hAnsi="Calibri" w:cs="Calibri"/>
                <w:color w:val="000000"/>
                <w:sz w:val="28"/>
                <w:szCs w:val="28"/>
                <w:lang w:eastAsia="tr-TR"/>
              </w:rPr>
              <w:t>R</w:t>
            </w:r>
            <w:r w:rsidRPr="002F35D8">
              <w:rPr>
                <w:rFonts w:ascii="Calibri" w:eastAsia="Times New Roman" w:hAnsi="Calibri" w:cs="Calibri"/>
                <w:color w:val="000000"/>
                <w:sz w:val="28"/>
                <w:szCs w:val="28"/>
                <w:vertAlign w:val="superscript"/>
                <w:lang w:eastAsia="tr-TR"/>
              </w:rPr>
              <w:t>2</w:t>
            </w:r>
          </w:p>
        </w:tc>
        <w:tc>
          <w:tcPr>
            <w:tcW w:w="1276" w:type="dxa"/>
          </w:tcPr>
          <w:p w14:paraId="0F72FB41" w14:textId="77777777" w:rsidR="002F35D8" w:rsidRPr="00B127FB" w:rsidRDefault="002F35D8" w:rsidP="000D65C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28"/>
                <w:szCs w:val="28"/>
                <w:lang w:eastAsia="tr-TR"/>
              </w:rPr>
            </w:pPr>
            <w:r w:rsidRPr="002F35D8">
              <w:rPr>
                <w:rFonts w:ascii="Calibri" w:eastAsia="Times New Roman" w:hAnsi="Calibri" w:cs="Calibri"/>
                <w:color w:val="000000"/>
                <w:sz w:val="28"/>
                <w:szCs w:val="28"/>
                <w:lang w:eastAsia="tr-TR"/>
              </w:rPr>
              <w:t>Süre (sn)</w:t>
            </w:r>
          </w:p>
        </w:tc>
      </w:tr>
      <w:tr w:rsidR="002F35D8" w:rsidRPr="00B127FB" w14:paraId="1CABB492" w14:textId="77777777" w:rsidTr="00B127FB">
        <w:trPr>
          <w:cnfStyle w:val="000000100000" w:firstRow="0" w:lastRow="0" w:firstColumn="0" w:lastColumn="0" w:oddVBand="0" w:evenVBand="0" w:oddHBand="1" w:evenHBand="0" w:firstRowFirstColumn="0" w:firstRowLastColumn="0" w:lastRowFirstColumn="0" w:lastRowLastColumn="0"/>
          <w:trHeight w:val="341"/>
        </w:trPr>
        <w:tc>
          <w:tcPr>
            <w:cnfStyle w:val="001000000000" w:firstRow="0" w:lastRow="0" w:firstColumn="1" w:lastColumn="0" w:oddVBand="0" w:evenVBand="0" w:oddHBand="0" w:evenHBand="0" w:firstRowFirstColumn="0" w:firstRowLastColumn="0" w:lastRowFirstColumn="0" w:lastRowLastColumn="0"/>
            <w:tcW w:w="1852" w:type="dxa"/>
            <w:hideMark/>
          </w:tcPr>
          <w:p w14:paraId="102628F2" w14:textId="59432679" w:rsidR="002F35D8" w:rsidRPr="00C90855" w:rsidRDefault="002F35D8" w:rsidP="000D65CA">
            <w:pPr>
              <w:rPr>
                <w:rFonts w:ascii="Times New Roman" w:eastAsia="Times New Roman" w:hAnsi="Times New Roman" w:cs="Times New Roman"/>
                <w:b/>
                <w:bCs/>
                <w:sz w:val="28"/>
                <w:szCs w:val="28"/>
                <w:lang w:eastAsia="tr-TR"/>
              </w:rPr>
            </w:pPr>
            <w:r w:rsidRPr="00C90855">
              <w:rPr>
                <w:rFonts w:ascii="Calibri" w:eastAsia="Times New Roman" w:hAnsi="Calibri" w:cs="Calibri"/>
                <w:b/>
                <w:bCs/>
                <w:color w:val="000000"/>
                <w:sz w:val="28"/>
                <w:szCs w:val="28"/>
                <w:lang w:eastAsia="tr-TR"/>
              </w:rPr>
              <w:t>0,1</w:t>
            </w:r>
          </w:p>
        </w:tc>
        <w:tc>
          <w:tcPr>
            <w:tcW w:w="1545" w:type="dxa"/>
            <w:hideMark/>
          </w:tcPr>
          <w:p w14:paraId="22FD8217" w14:textId="1D66C966" w:rsidR="002F35D8" w:rsidRPr="00C90855" w:rsidRDefault="002F35D8" w:rsidP="000D65C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8"/>
                <w:szCs w:val="28"/>
                <w:lang w:eastAsia="tr-TR"/>
              </w:rPr>
            </w:pPr>
            <w:r w:rsidRPr="00C90855">
              <w:rPr>
                <w:rFonts w:ascii="Times New Roman" w:eastAsia="Times New Roman" w:hAnsi="Times New Roman" w:cs="Times New Roman"/>
                <w:b/>
                <w:bCs/>
                <w:sz w:val="28"/>
                <w:szCs w:val="28"/>
                <w:lang w:eastAsia="tr-TR"/>
              </w:rPr>
              <w:t>0.006297</w:t>
            </w:r>
          </w:p>
        </w:tc>
        <w:tc>
          <w:tcPr>
            <w:tcW w:w="1418" w:type="dxa"/>
            <w:hideMark/>
          </w:tcPr>
          <w:p w14:paraId="72746C57" w14:textId="7BECC5EA" w:rsidR="002F35D8" w:rsidRPr="00C90855" w:rsidRDefault="002F35D8" w:rsidP="000D65C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8"/>
                <w:szCs w:val="28"/>
                <w:lang w:eastAsia="tr-TR"/>
              </w:rPr>
            </w:pPr>
            <w:r w:rsidRPr="00C90855">
              <w:rPr>
                <w:rFonts w:ascii="Times New Roman" w:eastAsia="Times New Roman" w:hAnsi="Times New Roman" w:cs="Times New Roman"/>
                <w:b/>
                <w:bCs/>
                <w:sz w:val="28"/>
                <w:szCs w:val="28"/>
                <w:lang w:eastAsia="tr-TR"/>
              </w:rPr>
              <w:t>0.079353</w:t>
            </w:r>
          </w:p>
        </w:tc>
        <w:tc>
          <w:tcPr>
            <w:tcW w:w="1417" w:type="dxa"/>
            <w:hideMark/>
          </w:tcPr>
          <w:p w14:paraId="776D4A73" w14:textId="0BABB077" w:rsidR="002F35D8" w:rsidRPr="00C90855" w:rsidRDefault="002F35D8" w:rsidP="000D65C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8"/>
                <w:szCs w:val="28"/>
                <w:lang w:eastAsia="tr-TR"/>
              </w:rPr>
            </w:pPr>
            <w:r w:rsidRPr="00C90855">
              <w:rPr>
                <w:rFonts w:ascii="Times New Roman" w:eastAsia="Times New Roman" w:hAnsi="Times New Roman" w:cs="Times New Roman"/>
                <w:b/>
                <w:bCs/>
                <w:sz w:val="28"/>
                <w:szCs w:val="28"/>
                <w:lang w:eastAsia="tr-TR"/>
              </w:rPr>
              <w:t>0.987979</w:t>
            </w:r>
          </w:p>
        </w:tc>
        <w:tc>
          <w:tcPr>
            <w:tcW w:w="1276" w:type="dxa"/>
          </w:tcPr>
          <w:p w14:paraId="36CE1FEE" w14:textId="1E32BDDF" w:rsidR="002F35D8" w:rsidRPr="00C90855" w:rsidRDefault="002F35D8" w:rsidP="000D65C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8"/>
                <w:szCs w:val="28"/>
                <w:lang w:eastAsia="tr-TR"/>
              </w:rPr>
            </w:pPr>
            <w:r w:rsidRPr="00C90855">
              <w:rPr>
                <w:rFonts w:ascii="Times New Roman" w:eastAsia="Times New Roman" w:hAnsi="Times New Roman" w:cs="Times New Roman"/>
                <w:b/>
                <w:bCs/>
                <w:sz w:val="28"/>
                <w:szCs w:val="28"/>
                <w:lang w:eastAsia="tr-TR"/>
              </w:rPr>
              <w:t>14.880</w:t>
            </w:r>
          </w:p>
        </w:tc>
      </w:tr>
      <w:tr w:rsidR="002F35D8" w:rsidRPr="00B127FB" w14:paraId="7DB664A8" w14:textId="77777777" w:rsidTr="00B127FB">
        <w:trPr>
          <w:trHeight w:val="354"/>
        </w:trPr>
        <w:tc>
          <w:tcPr>
            <w:cnfStyle w:val="001000000000" w:firstRow="0" w:lastRow="0" w:firstColumn="1" w:lastColumn="0" w:oddVBand="0" w:evenVBand="0" w:oddHBand="0" w:evenHBand="0" w:firstRowFirstColumn="0" w:firstRowLastColumn="0" w:lastRowFirstColumn="0" w:lastRowLastColumn="0"/>
            <w:tcW w:w="1852" w:type="dxa"/>
            <w:hideMark/>
          </w:tcPr>
          <w:p w14:paraId="023B06FB" w14:textId="08578E07" w:rsidR="002F35D8" w:rsidRPr="002F35D8" w:rsidRDefault="002F35D8" w:rsidP="000D65CA">
            <w:pPr>
              <w:rPr>
                <w:rFonts w:ascii="Times New Roman" w:eastAsia="Times New Roman" w:hAnsi="Times New Roman" w:cs="Times New Roman"/>
                <w:sz w:val="28"/>
                <w:szCs w:val="28"/>
                <w:lang w:eastAsia="tr-TR"/>
              </w:rPr>
            </w:pPr>
            <w:r w:rsidRPr="00B127FB">
              <w:rPr>
                <w:rFonts w:ascii="Calibri" w:eastAsia="Times New Roman" w:hAnsi="Calibri" w:cs="Calibri"/>
                <w:color w:val="000000"/>
                <w:sz w:val="28"/>
                <w:szCs w:val="28"/>
                <w:lang w:eastAsia="tr-TR"/>
              </w:rPr>
              <w:t>0,01</w:t>
            </w:r>
          </w:p>
        </w:tc>
        <w:tc>
          <w:tcPr>
            <w:tcW w:w="1545" w:type="dxa"/>
            <w:hideMark/>
          </w:tcPr>
          <w:p w14:paraId="2D8778AB" w14:textId="2583C0E6" w:rsidR="002F35D8" w:rsidRPr="002F35D8" w:rsidRDefault="002F35D8" w:rsidP="000D65C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tr-TR"/>
              </w:rPr>
            </w:pPr>
            <w:r w:rsidRPr="00B127FB">
              <w:rPr>
                <w:rFonts w:ascii="Times New Roman" w:eastAsia="Times New Roman" w:hAnsi="Times New Roman" w:cs="Times New Roman"/>
                <w:sz w:val="28"/>
                <w:szCs w:val="28"/>
                <w:lang w:eastAsia="tr-TR"/>
              </w:rPr>
              <w:t>0.251666</w:t>
            </w:r>
          </w:p>
        </w:tc>
        <w:tc>
          <w:tcPr>
            <w:tcW w:w="1418" w:type="dxa"/>
            <w:hideMark/>
          </w:tcPr>
          <w:p w14:paraId="412CF56A" w14:textId="320A3430" w:rsidR="002F35D8" w:rsidRPr="002F35D8" w:rsidRDefault="002F35D8" w:rsidP="000D65C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tr-TR"/>
              </w:rPr>
            </w:pPr>
            <w:r w:rsidRPr="00B127FB">
              <w:rPr>
                <w:rFonts w:ascii="Times New Roman" w:eastAsia="Times New Roman" w:hAnsi="Times New Roman" w:cs="Times New Roman"/>
                <w:sz w:val="28"/>
                <w:szCs w:val="28"/>
                <w:lang w:eastAsia="tr-TR"/>
              </w:rPr>
              <w:t>0.501663</w:t>
            </w:r>
          </w:p>
        </w:tc>
        <w:tc>
          <w:tcPr>
            <w:tcW w:w="1417" w:type="dxa"/>
            <w:hideMark/>
          </w:tcPr>
          <w:p w14:paraId="74CFC450" w14:textId="23B089AA" w:rsidR="002F35D8" w:rsidRPr="002F35D8" w:rsidRDefault="002F35D8" w:rsidP="000D65C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tr-TR"/>
              </w:rPr>
            </w:pPr>
            <w:r w:rsidRPr="00B127FB">
              <w:rPr>
                <w:rFonts w:ascii="Times New Roman" w:eastAsia="Times New Roman" w:hAnsi="Times New Roman" w:cs="Times New Roman"/>
                <w:sz w:val="28"/>
                <w:szCs w:val="28"/>
                <w:lang w:eastAsia="tr-TR"/>
              </w:rPr>
              <w:t>0.519547</w:t>
            </w:r>
          </w:p>
        </w:tc>
        <w:tc>
          <w:tcPr>
            <w:tcW w:w="1276" w:type="dxa"/>
          </w:tcPr>
          <w:p w14:paraId="61AB24FA" w14:textId="74A916D4" w:rsidR="002F35D8" w:rsidRPr="00B127FB" w:rsidRDefault="002F35D8" w:rsidP="000D65C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tr-TR"/>
              </w:rPr>
            </w:pPr>
            <w:r w:rsidRPr="00B127FB">
              <w:rPr>
                <w:rFonts w:ascii="Times New Roman" w:eastAsia="Times New Roman" w:hAnsi="Times New Roman" w:cs="Times New Roman"/>
                <w:sz w:val="28"/>
                <w:szCs w:val="28"/>
                <w:lang w:eastAsia="tr-TR"/>
              </w:rPr>
              <w:t>14.371</w:t>
            </w:r>
          </w:p>
        </w:tc>
      </w:tr>
      <w:tr w:rsidR="002F35D8" w:rsidRPr="00B127FB" w14:paraId="297ADB7D" w14:textId="77777777" w:rsidTr="00B127FB">
        <w:trPr>
          <w:cnfStyle w:val="000000100000" w:firstRow="0" w:lastRow="0" w:firstColumn="0" w:lastColumn="0" w:oddVBand="0" w:evenVBand="0" w:oddHBand="1" w:evenHBand="0" w:firstRowFirstColumn="0" w:firstRowLastColumn="0" w:lastRowFirstColumn="0" w:lastRowLastColumn="0"/>
          <w:trHeight w:val="341"/>
        </w:trPr>
        <w:tc>
          <w:tcPr>
            <w:cnfStyle w:val="001000000000" w:firstRow="0" w:lastRow="0" w:firstColumn="1" w:lastColumn="0" w:oddVBand="0" w:evenVBand="0" w:oddHBand="0" w:evenHBand="0" w:firstRowFirstColumn="0" w:firstRowLastColumn="0" w:lastRowFirstColumn="0" w:lastRowLastColumn="0"/>
            <w:tcW w:w="1852" w:type="dxa"/>
            <w:hideMark/>
          </w:tcPr>
          <w:p w14:paraId="59407911" w14:textId="1389F9CC" w:rsidR="002F35D8" w:rsidRPr="002F35D8" w:rsidRDefault="002F35D8" w:rsidP="000D65CA">
            <w:pPr>
              <w:rPr>
                <w:rFonts w:ascii="Calibri" w:eastAsia="Times New Roman" w:hAnsi="Calibri" w:cs="Calibri"/>
                <w:color w:val="000000"/>
                <w:sz w:val="28"/>
                <w:szCs w:val="28"/>
                <w:lang w:eastAsia="tr-TR"/>
              </w:rPr>
            </w:pPr>
            <w:r w:rsidRPr="00B127FB">
              <w:rPr>
                <w:rFonts w:ascii="Calibri" w:eastAsia="Times New Roman" w:hAnsi="Calibri" w:cs="Calibri"/>
                <w:color w:val="000000"/>
                <w:sz w:val="28"/>
                <w:szCs w:val="28"/>
                <w:lang w:eastAsia="tr-TR"/>
              </w:rPr>
              <w:t>0,001</w:t>
            </w:r>
          </w:p>
        </w:tc>
        <w:tc>
          <w:tcPr>
            <w:tcW w:w="1545" w:type="dxa"/>
            <w:hideMark/>
          </w:tcPr>
          <w:p w14:paraId="19715AB8" w14:textId="7D039E42" w:rsidR="002F35D8" w:rsidRPr="002F35D8" w:rsidRDefault="002F35D8" w:rsidP="000D65C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eastAsia="tr-TR"/>
              </w:rPr>
            </w:pPr>
            <w:r w:rsidRPr="00B127FB">
              <w:rPr>
                <w:rFonts w:ascii="Times New Roman" w:eastAsia="Times New Roman" w:hAnsi="Times New Roman" w:cs="Times New Roman"/>
                <w:sz w:val="28"/>
                <w:szCs w:val="28"/>
                <w:lang w:eastAsia="tr-TR"/>
              </w:rPr>
              <w:t>0.821853</w:t>
            </w:r>
          </w:p>
        </w:tc>
        <w:tc>
          <w:tcPr>
            <w:tcW w:w="1418" w:type="dxa"/>
            <w:hideMark/>
          </w:tcPr>
          <w:p w14:paraId="2CB1FAA5" w14:textId="11416F62" w:rsidR="002F35D8" w:rsidRPr="002F35D8" w:rsidRDefault="002F35D8" w:rsidP="000D65C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eastAsia="tr-TR"/>
              </w:rPr>
            </w:pPr>
            <w:r w:rsidRPr="00B127FB">
              <w:rPr>
                <w:rFonts w:ascii="Times New Roman" w:eastAsia="Times New Roman" w:hAnsi="Times New Roman" w:cs="Times New Roman"/>
                <w:sz w:val="28"/>
                <w:szCs w:val="28"/>
                <w:lang w:eastAsia="tr-TR"/>
              </w:rPr>
              <w:t>0.906561</w:t>
            </w:r>
          </w:p>
        </w:tc>
        <w:tc>
          <w:tcPr>
            <w:tcW w:w="1417" w:type="dxa"/>
            <w:hideMark/>
          </w:tcPr>
          <w:p w14:paraId="42E94F74" w14:textId="53400288" w:rsidR="002F35D8" w:rsidRPr="002F35D8" w:rsidRDefault="002F35D8" w:rsidP="000D65C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eastAsia="tr-TR"/>
              </w:rPr>
            </w:pPr>
            <w:r w:rsidRPr="00B127FB">
              <w:rPr>
                <w:rFonts w:ascii="Times New Roman" w:eastAsia="Times New Roman" w:hAnsi="Times New Roman" w:cs="Times New Roman"/>
                <w:sz w:val="28"/>
                <w:szCs w:val="28"/>
                <w:lang w:eastAsia="tr-TR"/>
              </w:rPr>
              <w:t>-0.568992</w:t>
            </w:r>
          </w:p>
        </w:tc>
        <w:tc>
          <w:tcPr>
            <w:tcW w:w="1276" w:type="dxa"/>
          </w:tcPr>
          <w:p w14:paraId="0B99E1DF" w14:textId="573D0E9C" w:rsidR="002F35D8" w:rsidRPr="00B127FB" w:rsidRDefault="002F35D8" w:rsidP="000D65C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eastAsia="tr-TR"/>
              </w:rPr>
            </w:pPr>
            <w:r w:rsidRPr="00B127FB">
              <w:rPr>
                <w:rFonts w:ascii="Times New Roman" w:eastAsia="Times New Roman" w:hAnsi="Times New Roman" w:cs="Times New Roman"/>
                <w:sz w:val="28"/>
                <w:szCs w:val="28"/>
                <w:lang w:eastAsia="tr-TR"/>
              </w:rPr>
              <w:t>13.938</w:t>
            </w:r>
          </w:p>
        </w:tc>
      </w:tr>
    </w:tbl>
    <w:p w14:paraId="5A537198" w14:textId="77777777" w:rsidR="006464C3" w:rsidRDefault="006464C3" w:rsidP="002F35D8"/>
    <w:p w14:paraId="19E477C2" w14:textId="77777777" w:rsidR="008D28C8" w:rsidRPr="008D28C8" w:rsidRDefault="008D28C8" w:rsidP="008D28C8">
      <w:pPr>
        <w:spacing w:before="100" w:beforeAutospacing="1" w:after="100" w:afterAutospacing="1" w:line="240" w:lineRule="auto"/>
        <w:rPr>
          <w:rFonts w:eastAsia="Times New Roman" w:cstheme="minorHAnsi"/>
          <w:sz w:val="24"/>
          <w:szCs w:val="24"/>
          <w:lang w:eastAsia="tr-TR"/>
        </w:rPr>
      </w:pPr>
      <w:r w:rsidRPr="008D28C8">
        <w:rPr>
          <w:rFonts w:eastAsia="Times New Roman" w:cstheme="minorHAnsi"/>
          <w:sz w:val="24"/>
          <w:szCs w:val="24"/>
          <w:lang w:eastAsia="tr-TR"/>
        </w:rPr>
        <w:t>SGD algoritmasında en iyi sonuç, lr = 0.1 öğrenme oranında elde edilmiştir. Bu değerle model, 300 epoch içerisinde hedef noktaya yeterince yaklaşarak R² = 0.987979 skoruna ulaşmıştır. Öğrenme oranı 0.01 ve 0.001'e düşürüldüğünde ise modelin öğrenmesi yavaşlamıştır. Özellikle 0.001 değerinde model yeterli ilerleme kaydedememiş ve negatif R² sonucu elde etmiştir. Bu da modelin ortalama tahminden bile daha kötü performans gösterdiğini ortaya koymaktadır.</w:t>
      </w:r>
    </w:p>
    <w:p w14:paraId="260F62C4" w14:textId="77777777" w:rsidR="00C90855" w:rsidRDefault="00C90855" w:rsidP="002F35D8">
      <w:pPr>
        <w:rPr>
          <w:b/>
          <w:bCs/>
          <w:sz w:val="30"/>
          <w:szCs w:val="30"/>
          <w:lang w:eastAsia="tr-TR"/>
        </w:rPr>
      </w:pPr>
      <w:r>
        <w:rPr>
          <w:b/>
          <w:bCs/>
          <w:noProof/>
          <w:sz w:val="30"/>
          <w:szCs w:val="30"/>
          <w:lang w:eastAsia="tr-TR"/>
        </w:rPr>
        <w:drawing>
          <wp:inline distT="0" distB="0" distL="0" distR="0" wp14:anchorId="0AC04D06" wp14:editId="6965F7E5">
            <wp:extent cx="4543425" cy="2978802"/>
            <wp:effectExtent l="0" t="0" r="0" b="0"/>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553510" cy="2985414"/>
                    </a:xfrm>
                    <a:prstGeom prst="rect">
                      <a:avLst/>
                    </a:prstGeom>
                    <a:noFill/>
                    <a:ln>
                      <a:noFill/>
                    </a:ln>
                  </pic:spPr>
                </pic:pic>
              </a:graphicData>
            </a:graphic>
          </wp:inline>
        </w:drawing>
      </w:r>
    </w:p>
    <w:p w14:paraId="1507AFAF" w14:textId="68D8A99B" w:rsidR="00C90855" w:rsidRDefault="00C90855" w:rsidP="002F35D8">
      <w:pPr>
        <w:rPr>
          <w:b/>
          <w:bCs/>
          <w:sz w:val="30"/>
          <w:szCs w:val="30"/>
          <w:lang w:eastAsia="tr-TR"/>
        </w:rPr>
      </w:pPr>
      <w:r>
        <w:rPr>
          <w:b/>
          <w:bCs/>
          <w:noProof/>
          <w:sz w:val="30"/>
          <w:szCs w:val="30"/>
          <w:lang w:eastAsia="tr-TR"/>
        </w:rPr>
        <w:drawing>
          <wp:inline distT="0" distB="0" distL="0" distR="0" wp14:anchorId="6ABBC719" wp14:editId="23EA26A1">
            <wp:extent cx="5314950" cy="1898196"/>
            <wp:effectExtent l="0" t="0" r="0" b="6985"/>
            <wp:docPr id="12"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Resim 1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322144" cy="1900765"/>
                    </a:xfrm>
                    <a:prstGeom prst="rect">
                      <a:avLst/>
                    </a:prstGeom>
                  </pic:spPr>
                </pic:pic>
              </a:graphicData>
            </a:graphic>
          </wp:inline>
        </w:drawing>
      </w:r>
    </w:p>
    <w:p w14:paraId="5AEF8536" w14:textId="702B191E" w:rsidR="00C90855" w:rsidRDefault="00C90855" w:rsidP="002F35D8">
      <w:pPr>
        <w:rPr>
          <w:b/>
          <w:bCs/>
          <w:sz w:val="30"/>
          <w:szCs w:val="30"/>
          <w:lang w:eastAsia="tr-TR"/>
        </w:rPr>
      </w:pPr>
      <w:r>
        <w:rPr>
          <w:b/>
          <w:bCs/>
          <w:noProof/>
          <w:sz w:val="30"/>
          <w:szCs w:val="30"/>
          <w:lang w:eastAsia="tr-TR"/>
        </w:rPr>
        <w:lastRenderedPageBreak/>
        <w:drawing>
          <wp:inline distT="0" distB="0" distL="0" distR="0" wp14:anchorId="406F95D3" wp14:editId="110FD212">
            <wp:extent cx="4010025" cy="2506266"/>
            <wp:effectExtent l="0" t="0" r="0" b="8890"/>
            <wp:docPr id="13"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Resim 1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013818" cy="2508637"/>
                    </a:xfrm>
                    <a:prstGeom prst="rect">
                      <a:avLst/>
                    </a:prstGeom>
                  </pic:spPr>
                </pic:pic>
              </a:graphicData>
            </a:graphic>
          </wp:inline>
        </w:drawing>
      </w:r>
    </w:p>
    <w:p w14:paraId="5CEBEBC1" w14:textId="2F20E919" w:rsidR="002F35D8" w:rsidRPr="00B127FB" w:rsidRDefault="002F35D8" w:rsidP="002F35D8">
      <w:pPr>
        <w:rPr>
          <w:b/>
          <w:bCs/>
          <w:sz w:val="30"/>
          <w:szCs w:val="30"/>
          <w:lang w:eastAsia="tr-TR"/>
        </w:rPr>
      </w:pPr>
      <w:r w:rsidRPr="00B127FB">
        <w:rPr>
          <w:b/>
          <w:bCs/>
          <w:sz w:val="30"/>
          <w:szCs w:val="30"/>
          <w:lang w:eastAsia="tr-TR"/>
        </w:rPr>
        <w:t>3. Öğrenme Oranı Ayar Yönteminin Değişimi</w:t>
      </w:r>
    </w:p>
    <w:tbl>
      <w:tblPr>
        <w:tblStyle w:val="ListeTablo7Renkli"/>
        <w:tblW w:w="7508" w:type="dxa"/>
        <w:tblLook w:val="04A0" w:firstRow="1" w:lastRow="0" w:firstColumn="1" w:lastColumn="0" w:noHBand="0" w:noVBand="1"/>
      </w:tblPr>
      <w:tblGrid>
        <w:gridCol w:w="1852"/>
        <w:gridCol w:w="1545"/>
        <w:gridCol w:w="1418"/>
        <w:gridCol w:w="1417"/>
        <w:gridCol w:w="1276"/>
      </w:tblGrid>
      <w:tr w:rsidR="002F35D8" w:rsidRPr="00B127FB" w14:paraId="60802EFB" w14:textId="77777777" w:rsidTr="00B127FB">
        <w:trPr>
          <w:cnfStyle w:val="100000000000" w:firstRow="1" w:lastRow="0" w:firstColumn="0" w:lastColumn="0" w:oddVBand="0" w:evenVBand="0" w:oddHBand="0" w:evenHBand="0" w:firstRowFirstColumn="0" w:firstRowLastColumn="0" w:lastRowFirstColumn="0" w:lastRowLastColumn="0"/>
          <w:trHeight w:val="354"/>
        </w:trPr>
        <w:tc>
          <w:tcPr>
            <w:cnfStyle w:val="001000000100" w:firstRow="0" w:lastRow="0" w:firstColumn="1" w:lastColumn="0" w:oddVBand="0" w:evenVBand="0" w:oddHBand="0" w:evenHBand="0" w:firstRowFirstColumn="1" w:firstRowLastColumn="0" w:lastRowFirstColumn="0" w:lastRowLastColumn="0"/>
            <w:tcW w:w="1852" w:type="dxa"/>
            <w:hideMark/>
          </w:tcPr>
          <w:p w14:paraId="67DD600C" w14:textId="77777777" w:rsidR="002F35D8" w:rsidRPr="002F35D8" w:rsidRDefault="002F35D8" w:rsidP="000D65CA">
            <w:pPr>
              <w:rPr>
                <w:rFonts w:ascii="Times New Roman" w:eastAsia="Times New Roman" w:hAnsi="Times New Roman" w:cs="Times New Roman"/>
                <w:sz w:val="28"/>
                <w:szCs w:val="28"/>
                <w:lang w:eastAsia="tr-TR"/>
              </w:rPr>
            </w:pPr>
            <w:r w:rsidRPr="00B127FB">
              <w:rPr>
                <w:rFonts w:ascii="Times New Roman" w:eastAsia="Times New Roman" w:hAnsi="Times New Roman" w:cs="Times New Roman"/>
                <w:sz w:val="28"/>
                <w:szCs w:val="28"/>
                <w:lang w:eastAsia="tr-TR"/>
              </w:rPr>
              <w:t>Parametre</w:t>
            </w:r>
          </w:p>
        </w:tc>
        <w:tc>
          <w:tcPr>
            <w:tcW w:w="1545" w:type="dxa"/>
            <w:hideMark/>
          </w:tcPr>
          <w:p w14:paraId="32BA8F44" w14:textId="77777777" w:rsidR="002F35D8" w:rsidRPr="002F35D8" w:rsidRDefault="002F35D8" w:rsidP="000D65CA">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tr-TR"/>
              </w:rPr>
            </w:pPr>
            <w:r w:rsidRPr="002F35D8">
              <w:rPr>
                <w:rFonts w:ascii="Calibri" w:eastAsia="Times New Roman" w:hAnsi="Calibri" w:cs="Calibri"/>
                <w:color w:val="000000"/>
                <w:sz w:val="28"/>
                <w:szCs w:val="28"/>
                <w:lang w:eastAsia="tr-TR"/>
              </w:rPr>
              <w:t>MSE</w:t>
            </w:r>
          </w:p>
        </w:tc>
        <w:tc>
          <w:tcPr>
            <w:tcW w:w="1418" w:type="dxa"/>
            <w:hideMark/>
          </w:tcPr>
          <w:p w14:paraId="3A16F48D" w14:textId="77777777" w:rsidR="002F35D8" w:rsidRPr="002F35D8" w:rsidRDefault="002F35D8" w:rsidP="000D65CA">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tr-TR"/>
              </w:rPr>
            </w:pPr>
            <w:r w:rsidRPr="00B127FB">
              <w:rPr>
                <w:rFonts w:ascii="Times New Roman" w:eastAsia="Times New Roman" w:hAnsi="Times New Roman" w:cs="Times New Roman"/>
                <w:sz w:val="28"/>
                <w:szCs w:val="28"/>
                <w:lang w:eastAsia="tr-TR"/>
              </w:rPr>
              <w:t>RMSE</w:t>
            </w:r>
          </w:p>
        </w:tc>
        <w:tc>
          <w:tcPr>
            <w:tcW w:w="1417" w:type="dxa"/>
            <w:hideMark/>
          </w:tcPr>
          <w:p w14:paraId="1DB09EB1" w14:textId="77777777" w:rsidR="002F35D8" w:rsidRPr="002F35D8" w:rsidRDefault="002F35D8" w:rsidP="000D65CA">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tr-TR"/>
              </w:rPr>
            </w:pPr>
            <w:r w:rsidRPr="002F35D8">
              <w:rPr>
                <w:rFonts w:ascii="Calibri" w:eastAsia="Times New Roman" w:hAnsi="Calibri" w:cs="Calibri"/>
                <w:color w:val="000000"/>
                <w:sz w:val="28"/>
                <w:szCs w:val="28"/>
                <w:lang w:eastAsia="tr-TR"/>
              </w:rPr>
              <w:t>R</w:t>
            </w:r>
            <w:r w:rsidRPr="002F35D8">
              <w:rPr>
                <w:rFonts w:ascii="Calibri" w:eastAsia="Times New Roman" w:hAnsi="Calibri" w:cs="Calibri"/>
                <w:color w:val="000000"/>
                <w:sz w:val="28"/>
                <w:szCs w:val="28"/>
                <w:vertAlign w:val="superscript"/>
                <w:lang w:eastAsia="tr-TR"/>
              </w:rPr>
              <w:t>2</w:t>
            </w:r>
          </w:p>
        </w:tc>
        <w:tc>
          <w:tcPr>
            <w:tcW w:w="1276" w:type="dxa"/>
          </w:tcPr>
          <w:p w14:paraId="1BC49B22" w14:textId="77777777" w:rsidR="002F35D8" w:rsidRPr="00B127FB" w:rsidRDefault="002F35D8" w:rsidP="000D65C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28"/>
                <w:szCs w:val="28"/>
                <w:lang w:eastAsia="tr-TR"/>
              </w:rPr>
            </w:pPr>
            <w:r w:rsidRPr="002F35D8">
              <w:rPr>
                <w:rFonts w:ascii="Calibri" w:eastAsia="Times New Roman" w:hAnsi="Calibri" w:cs="Calibri"/>
                <w:color w:val="000000"/>
                <w:sz w:val="28"/>
                <w:szCs w:val="28"/>
                <w:lang w:eastAsia="tr-TR"/>
              </w:rPr>
              <w:t>Süre (sn)</w:t>
            </w:r>
          </w:p>
        </w:tc>
      </w:tr>
      <w:tr w:rsidR="002F35D8" w:rsidRPr="00B127FB" w14:paraId="6313D07F" w14:textId="77777777" w:rsidTr="00B127FB">
        <w:trPr>
          <w:cnfStyle w:val="000000100000" w:firstRow="0" w:lastRow="0" w:firstColumn="0" w:lastColumn="0" w:oddVBand="0" w:evenVBand="0" w:oddHBand="1" w:evenHBand="0" w:firstRowFirstColumn="0" w:firstRowLastColumn="0" w:lastRowFirstColumn="0" w:lastRowLastColumn="0"/>
          <w:trHeight w:val="341"/>
        </w:trPr>
        <w:tc>
          <w:tcPr>
            <w:cnfStyle w:val="001000000000" w:firstRow="0" w:lastRow="0" w:firstColumn="1" w:lastColumn="0" w:oddVBand="0" w:evenVBand="0" w:oddHBand="0" w:evenHBand="0" w:firstRowFirstColumn="0" w:firstRowLastColumn="0" w:lastRowFirstColumn="0" w:lastRowLastColumn="0"/>
            <w:tcW w:w="1852" w:type="dxa"/>
            <w:hideMark/>
          </w:tcPr>
          <w:p w14:paraId="309745E6" w14:textId="3C34A8DA" w:rsidR="002F35D8" w:rsidRPr="002F35D8" w:rsidRDefault="002F35D8" w:rsidP="000D65CA">
            <w:pPr>
              <w:rPr>
                <w:rFonts w:ascii="Times New Roman" w:eastAsia="Times New Roman" w:hAnsi="Times New Roman" w:cs="Times New Roman"/>
                <w:sz w:val="28"/>
                <w:szCs w:val="28"/>
                <w:lang w:eastAsia="tr-TR"/>
              </w:rPr>
            </w:pPr>
            <w:r w:rsidRPr="00B127FB">
              <w:rPr>
                <w:rFonts w:ascii="Calibri" w:eastAsia="Times New Roman" w:hAnsi="Calibri" w:cs="Calibri"/>
                <w:color w:val="000000"/>
                <w:sz w:val="28"/>
                <w:szCs w:val="28"/>
                <w:lang w:eastAsia="tr-TR"/>
              </w:rPr>
              <w:t>SGD</w:t>
            </w:r>
          </w:p>
        </w:tc>
        <w:tc>
          <w:tcPr>
            <w:tcW w:w="1545" w:type="dxa"/>
            <w:hideMark/>
          </w:tcPr>
          <w:p w14:paraId="366165EB" w14:textId="03B3D044" w:rsidR="002F35D8" w:rsidRPr="002F35D8" w:rsidRDefault="002F35D8" w:rsidP="000D65C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eastAsia="tr-TR"/>
              </w:rPr>
            </w:pPr>
            <w:r w:rsidRPr="00B127FB">
              <w:rPr>
                <w:rFonts w:ascii="Times New Roman" w:eastAsia="Times New Roman" w:hAnsi="Times New Roman" w:cs="Times New Roman"/>
                <w:sz w:val="28"/>
                <w:szCs w:val="28"/>
                <w:lang w:eastAsia="tr-TR"/>
              </w:rPr>
              <w:t>0.251666</w:t>
            </w:r>
          </w:p>
        </w:tc>
        <w:tc>
          <w:tcPr>
            <w:tcW w:w="1418" w:type="dxa"/>
            <w:hideMark/>
          </w:tcPr>
          <w:p w14:paraId="518FA849" w14:textId="74B5F41C" w:rsidR="002F35D8" w:rsidRPr="002F35D8" w:rsidRDefault="002F35D8" w:rsidP="000D65C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eastAsia="tr-TR"/>
              </w:rPr>
            </w:pPr>
            <w:r w:rsidRPr="00B127FB">
              <w:rPr>
                <w:rFonts w:ascii="Times New Roman" w:eastAsia="Times New Roman" w:hAnsi="Times New Roman" w:cs="Times New Roman"/>
                <w:sz w:val="28"/>
                <w:szCs w:val="28"/>
                <w:lang w:eastAsia="tr-TR"/>
              </w:rPr>
              <w:t>0.501663</w:t>
            </w:r>
          </w:p>
        </w:tc>
        <w:tc>
          <w:tcPr>
            <w:tcW w:w="1417" w:type="dxa"/>
            <w:hideMark/>
          </w:tcPr>
          <w:p w14:paraId="0F37D00A" w14:textId="25AEF893" w:rsidR="002F35D8" w:rsidRPr="002F35D8" w:rsidRDefault="002F35D8" w:rsidP="000D65C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eastAsia="tr-TR"/>
              </w:rPr>
            </w:pPr>
            <w:r w:rsidRPr="00B127FB">
              <w:rPr>
                <w:rFonts w:ascii="Times New Roman" w:eastAsia="Times New Roman" w:hAnsi="Times New Roman" w:cs="Times New Roman"/>
                <w:sz w:val="28"/>
                <w:szCs w:val="28"/>
                <w:lang w:eastAsia="tr-TR"/>
              </w:rPr>
              <w:t>0.519547</w:t>
            </w:r>
          </w:p>
        </w:tc>
        <w:tc>
          <w:tcPr>
            <w:tcW w:w="1276" w:type="dxa"/>
          </w:tcPr>
          <w:p w14:paraId="6B34C91A" w14:textId="32385CE8" w:rsidR="002F35D8" w:rsidRPr="00B127FB" w:rsidRDefault="002F35D8" w:rsidP="000D65C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eastAsia="tr-TR"/>
              </w:rPr>
            </w:pPr>
            <w:r w:rsidRPr="00B127FB">
              <w:rPr>
                <w:rFonts w:ascii="Times New Roman" w:eastAsia="Times New Roman" w:hAnsi="Times New Roman" w:cs="Times New Roman"/>
                <w:sz w:val="28"/>
                <w:szCs w:val="28"/>
                <w:lang w:eastAsia="tr-TR"/>
              </w:rPr>
              <w:t>13.814</w:t>
            </w:r>
          </w:p>
        </w:tc>
      </w:tr>
      <w:tr w:rsidR="002F35D8" w:rsidRPr="00B127FB" w14:paraId="7D2C625C" w14:textId="77777777" w:rsidTr="00B127FB">
        <w:trPr>
          <w:trHeight w:val="354"/>
        </w:trPr>
        <w:tc>
          <w:tcPr>
            <w:cnfStyle w:val="001000000000" w:firstRow="0" w:lastRow="0" w:firstColumn="1" w:lastColumn="0" w:oddVBand="0" w:evenVBand="0" w:oddHBand="0" w:evenHBand="0" w:firstRowFirstColumn="0" w:firstRowLastColumn="0" w:lastRowFirstColumn="0" w:lastRowLastColumn="0"/>
            <w:tcW w:w="1852" w:type="dxa"/>
            <w:hideMark/>
          </w:tcPr>
          <w:p w14:paraId="0A328144" w14:textId="37455291" w:rsidR="002F35D8" w:rsidRPr="00C90855" w:rsidRDefault="002F35D8" w:rsidP="000D65CA">
            <w:pPr>
              <w:rPr>
                <w:rFonts w:ascii="Times New Roman" w:eastAsia="Times New Roman" w:hAnsi="Times New Roman" w:cs="Times New Roman"/>
                <w:b/>
                <w:bCs/>
                <w:sz w:val="28"/>
                <w:szCs w:val="28"/>
                <w:lang w:eastAsia="tr-TR"/>
              </w:rPr>
            </w:pPr>
            <w:r w:rsidRPr="00C90855">
              <w:rPr>
                <w:rFonts w:ascii="Calibri" w:eastAsia="Times New Roman" w:hAnsi="Calibri" w:cs="Calibri"/>
                <w:b/>
                <w:bCs/>
                <w:color w:val="000000"/>
                <w:sz w:val="28"/>
                <w:szCs w:val="28"/>
                <w:lang w:eastAsia="tr-TR"/>
              </w:rPr>
              <w:t>RMSProp</w:t>
            </w:r>
          </w:p>
        </w:tc>
        <w:tc>
          <w:tcPr>
            <w:tcW w:w="1545" w:type="dxa"/>
            <w:hideMark/>
          </w:tcPr>
          <w:p w14:paraId="4E95BB1C" w14:textId="1DB83D6C" w:rsidR="002F35D8" w:rsidRPr="00C90855" w:rsidRDefault="002F35D8" w:rsidP="000D65C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8"/>
                <w:szCs w:val="28"/>
                <w:lang w:eastAsia="tr-TR"/>
              </w:rPr>
            </w:pPr>
            <w:r w:rsidRPr="00C90855">
              <w:rPr>
                <w:rFonts w:ascii="Times New Roman" w:eastAsia="Times New Roman" w:hAnsi="Times New Roman" w:cs="Times New Roman"/>
                <w:b/>
                <w:bCs/>
                <w:sz w:val="28"/>
                <w:szCs w:val="28"/>
                <w:lang w:eastAsia="tr-TR"/>
              </w:rPr>
              <w:t>0.006852</w:t>
            </w:r>
          </w:p>
        </w:tc>
        <w:tc>
          <w:tcPr>
            <w:tcW w:w="1418" w:type="dxa"/>
            <w:hideMark/>
          </w:tcPr>
          <w:p w14:paraId="6137FDDB" w14:textId="7AF5C506" w:rsidR="002F35D8" w:rsidRPr="00C90855" w:rsidRDefault="002F35D8" w:rsidP="000D65C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8"/>
                <w:szCs w:val="28"/>
                <w:lang w:eastAsia="tr-TR"/>
              </w:rPr>
            </w:pPr>
            <w:r w:rsidRPr="00C90855">
              <w:rPr>
                <w:rFonts w:ascii="Times New Roman" w:eastAsia="Times New Roman" w:hAnsi="Times New Roman" w:cs="Times New Roman"/>
                <w:b/>
                <w:bCs/>
                <w:sz w:val="28"/>
                <w:szCs w:val="28"/>
                <w:lang w:eastAsia="tr-TR"/>
              </w:rPr>
              <w:t>0.082779</w:t>
            </w:r>
          </w:p>
        </w:tc>
        <w:tc>
          <w:tcPr>
            <w:tcW w:w="1417" w:type="dxa"/>
            <w:hideMark/>
          </w:tcPr>
          <w:p w14:paraId="3C12AED9" w14:textId="6B9A61DE" w:rsidR="002F35D8" w:rsidRPr="00C90855" w:rsidRDefault="002F35D8" w:rsidP="000D65C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8"/>
                <w:szCs w:val="28"/>
                <w:lang w:eastAsia="tr-TR"/>
              </w:rPr>
            </w:pPr>
            <w:r w:rsidRPr="00C90855">
              <w:rPr>
                <w:rFonts w:ascii="Times New Roman" w:eastAsia="Times New Roman" w:hAnsi="Times New Roman" w:cs="Times New Roman"/>
                <w:b/>
                <w:bCs/>
                <w:sz w:val="28"/>
                <w:szCs w:val="28"/>
                <w:lang w:eastAsia="tr-TR"/>
              </w:rPr>
              <w:t>0.986918</w:t>
            </w:r>
          </w:p>
        </w:tc>
        <w:tc>
          <w:tcPr>
            <w:tcW w:w="1276" w:type="dxa"/>
          </w:tcPr>
          <w:p w14:paraId="33CA9113" w14:textId="2E96D936" w:rsidR="002F35D8" w:rsidRPr="00C90855" w:rsidRDefault="002F35D8" w:rsidP="000D65C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8"/>
                <w:szCs w:val="28"/>
                <w:lang w:eastAsia="tr-TR"/>
              </w:rPr>
            </w:pPr>
            <w:r w:rsidRPr="00C90855">
              <w:rPr>
                <w:rFonts w:ascii="Times New Roman" w:eastAsia="Times New Roman" w:hAnsi="Times New Roman" w:cs="Times New Roman"/>
                <w:b/>
                <w:bCs/>
                <w:sz w:val="28"/>
                <w:szCs w:val="28"/>
                <w:lang w:eastAsia="tr-TR"/>
              </w:rPr>
              <w:t>13.598</w:t>
            </w:r>
          </w:p>
        </w:tc>
      </w:tr>
      <w:tr w:rsidR="002F35D8" w:rsidRPr="00B127FB" w14:paraId="731FDE93" w14:textId="77777777" w:rsidTr="00B127FB">
        <w:trPr>
          <w:cnfStyle w:val="000000100000" w:firstRow="0" w:lastRow="0" w:firstColumn="0" w:lastColumn="0" w:oddVBand="0" w:evenVBand="0" w:oddHBand="1" w:evenHBand="0" w:firstRowFirstColumn="0" w:firstRowLastColumn="0" w:lastRowFirstColumn="0" w:lastRowLastColumn="0"/>
          <w:trHeight w:val="341"/>
        </w:trPr>
        <w:tc>
          <w:tcPr>
            <w:cnfStyle w:val="001000000000" w:firstRow="0" w:lastRow="0" w:firstColumn="1" w:lastColumn="0" w:oddVBand="0" w:evenVBand="0" w:oddHBand="0" w:evenHBand="0" w:firstRowFirstColumn="0" w:firstRowLastColumn="0" w:lastRowFirstColumn="0" w:lastRowLastColumn="0"/>
            <w:tcW w:w="1852" w:type="dxa"/>
            <w:hideMark/>
          </w:tcPr>
          <w:p w14:paraId="2AC6692C" w14:textId="394734A8" w:rsidR="002F35D8" w:rsidRPr="002F35D8" w:rsidRDefault="002F35D8" w:rsidP="000D65CA">
            <w:pPr>
              <w:rPr>
                <w:rFonts w:ascii="Calibri" w:eastAsia="Times New Roman" w:hAnsi="Calibri" w:cs="Calibri"/>
                <w:color w:val="000000"/>
                <w:sz w:val="28"/>
                <w:szCs w:val="28"/>
                <w:lang w:eastAsia="tr-TR"/>
              </w:rPr>
            </w:pPr>
            <w:r w:rsidRPr="00B127FB">
              <w:rPr>
                <w:rFonts w:ascii="Calibri" w:eastAsia="Times New Roman" w:hAnsi="Calibri" w:cs="Calibri"/>
                <w:color w:val="000000"/>
                <w:sz w:val="28"/>
                <w:szCs w:val="28"/>
                <w:lang w:eastAsia="tr-TR"/>
              </w:rPr>
              <w:t>ADAM</w:t>
            </w:r>
          </w:p>
        </w:tc>
        <w:tc>
          <w:tcPr>
            <w:tcW w:w="1545" w:type="dxa"/>
            <w:hideMark/>
          </w:tcPr>
          <w:p w14:paraId="18BD794E" w14:textId="3A390B7C" w:rsidR="002F35D8" w:rsidRPr="002F35D8" w:rsidRDefault="002F35D8" w:rsidP="000D65C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eastAsia="tr-TR"/>
              </w:rPr>
            </w:pPr>
            <w:r w:rsidRPr="00B127FB">
              <w:rPr>
                <w:rFonts w:ascii="Times New Roman" w:eastAsia="Times New Roman" w:hAnsi="Times New Roman" w:cs="Times New Roman"/>
                <w:sz w:val="28"/>
                <w:szCs w:val="28"/>
                <w:lang w:eastAsia="tr-TR"/>
              </w:rPr>
              <w:t>0.014511</w:t>
            </w:r>
          </w:p>
        </w:tc>
        <w:tc>
          <w:tcPr>
            <w:tcW w:w="1418" w:type="dxa"/>
            <w:hideMark/>
          </w:tcPr>
          <w:p w14:paraId="37E36148" w14:textId="495F3955" w:rsidR="002F35D8" w:rsidRPr="002F35D8" w:rsidRDefault="002F35D8" w:rsidP="000D65C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eastAsia="tr-TR"/>
              </w:rPr>
            </w:pPr>
            <w:r w:rsidRPr="00B127FB">
              <w:rPr>
                <w:rFonts w:ascii="Times New Roman" w:eastAsia="Times New Roman" w:hAnsi="Times New Roman" w:cs="Times New Roman"/>
                <w:sz w:val="28"/>
                <w:szCs w:val="28"/>
                <w:lang w:eastAsia="tr-TR"/>
              </w:rPr>
              <w:t>0.120462</w:t>
            </w:r>
          </w:p>
        </w:tc>
        <w:tc>
          <w:tcPr>
            <w:tcW w:w="1417" w:type="dxa"/>
            <w:hideMark/>
          </w:tcPr>
          <w:p w14:paraId="2917C69F" w14:textId="41D9C2CE" w:rsidR="002F35D8" w:rsidRPr="002F35D8" w:rsidRDefault="002F35D8" w:rsidP="000D65C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eastAsia="tr-TR"/>
              </w:rPr>
            </w:pPr>
            <w:r w:rsidRPr="00B127FB">
              <w:rPr>
                <w:rFonts w:ascii="Times New Roman" w:eastAsia="Times New Roman" w:hAnsi="Times New Roman" w:cs="Times New Roman"/>
                <w:sz w:val="28"/>
                <w:szCs w:val="28"/>
                <w:lang w:eastAsia="tr-TR"/>
              </w:rPr>
              <w:t>0.972297</w:t>
            </w:r>
          </w:p>
        </w:tc>
        <w:tc>
          <w:tcPr>
            <w:tcW w:w="1276" w:type="dxa"/>
          </w:tcPr>
          <w:p w14:paraId="102B95D6" w14:textId="33FEA005" w:rsidR="002F35D8" w:rsidRPr="00B127FB" w:rsidRDefault="002F35D8" w:rsidP="000D65C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eastAsia="tr-TR"/>
              </w:rPr>
            </w:pPr>
            <w:r w:rsidRPr="00B127FB">
              <w:rPr>
                <w:rFonts w:ascii="Times New Roman" w:eastAsia="Times New Roman" w:hAnsi="Times New Roman" w:cs="Times New Roman"/>
                <w:sz w:val="28"/>
                <w:szCs w:val="28"/>
                <w:lang w:eastAsia="tr-TR"/>
              </w:rPr>
              <w:t>13.694</w:t>
            </w:r>
            <w:r w:rsidR="00BE764C" w:rsidRPr="00B127FB">
              <w:rPr>
                <w:rFonts w:ascii="Times New Roman" w:eastAsia="Times New Roman" w:hAnsi="Times New Roman" w:cs="Times New Roman"/>
                <w:sz w:val="28"/>
                <w:szCs w:val="28"/>
                <w:lang w:eastAsia="tr-TR"/>
              </w:rPr>
              <w:t>c</w:t>
            </w:r>
          </w:p>
        </w:tc>
      </w:tr>
    </w:tbl>
    <w:p w14:paraId="743C9DE4" w14:textId="77777777" w:rsidR="006464C3" w:rsidRDefault="006464C3" w:rsidP="006464C3">
      <w:pPr>
        <w:rPr>
          <w:sz w:val="24"/>
          <w:szCs w:val="24"/>
          <w:lang w:eastAsia="tr-TR"/>
        </w:rPr>
      </w:pPr>
    </w:p>
    <w:p w14:paraId="16EBEDC6" w14:textId="20168B54" w:rsidR="008D28C8" w:rsidRPr="008D28C8" w:rsidRDefault="008D28C8" w:rsidP="008D28C8">
      <w:pPr>
        <w:spacing w:before="100" w:beforeAutospacing="1" w:after="100" w:afterAutospacing="1" w:line="240" w:lineRule="auto"/>
        <w:rPr>
          <w:rFonts w:eastAsia="Times New Roman" w:cstheme="minorHAnsi"/>
          <w:sz w:val="24"/>
          <w:szCs w:val="24"/>
          <w:lang w:eastAsia="tr-TR"/>
        </w:rPr>
      </w:pPr>
      <w:r w:rsidRPr="008D28C8">
        <w:rPr>
          <w:rFonts w:eastAsia="Times New Roman" w:cstheme="minorHAnsi"/>
          <w:sz w:val="24"/>
          <w:szCs w:val="24"/>
          <w:lang w:eastAsia="tr-TR"/>
        </w:rPr>
        <w:t>Düşük öğrenme oranında (lr = 0.01) standart SGD algoritması istenen başarıya ulaşamamış ve R² = 0.519547 değerinde kalmıştır. Buna karşılık, gradyanları farklı şekillerde değerlendirerek öğrenmeyi hızlandıran adaptif yöntemler daha iyi sonuç vermiştir. RMSProp, R² = 0.986918 ile R² = 0.972297 değerini geride bırakmış ve daha düşük kayıpla daha başarılı bir sonuç elde etmiştir. Adam satırındaki "13.694c" ifadesi de "13.694" olarak düzeltilmiştir.</w:t>
      </w:r>
    </w:p>
    <w:p w14:paraId="4715E975" w14:textId="77777777" w:rsidR="006464C3" w:rsidRDefault="006464C3" w:rsidP="002F35D8">
      <w:pPr>
        <w:rPr>
          <w:b/>
          <w:bCs/>
          <w:sz w:val="30"/>
          <w:szCs w:val="30"/>
          <w:lang w:eastAsia="tr-TR"/>
        </w:rPr>
      </w:pPr>
    </w:p>
    <w:p w14:paraId="52FB8D84" w14:textId="4A7A0B72" w:rsidR="00C90855" w:rsidRDefault="00C90855" w:rsidP="002F35D8">
      <w:pPr>
        <w:rPr>
          <w:b/>
          <w:bCs/>
          <w:sz w:val="30"/>
          <w:szCs w:val="30"/>
          <w:lang w:eastAsia="tr-TR"/>
        </w:rPr>
      </w:pPr>
      <w:r>
        <w:rPr>
          <w:b/>
          <w:bCs/>
          <w:noProof/>
          <w:sz w:val="30"/>
          <w:szCs w:val="30"/>
          <w:lang w:eastAsia="tr-TR"/>
        </w:rPr>
        <w:drawing>
          <wp:inline distT="0" distB="0" distL="0" distR="0" wp14:anchorId="071B60BC" wp14:editId="1E52C162">
            <wp:extent cx="5210175" cy="3415942"/>
            <wp:effectExtent l="0" t="0" r="0" b="0"/>
            <wp:docPr id="14"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21312" cy="3423244"/>
                    </a:xfrm>
                    <a:prstGeom prst="rect">
                      <a:avLst/>
                    </a:prstGeom>
                    <a:noFill/>
                    <a:ln>
                      <a:noFill/>
                    </a:ln>
                  </pic:spPr>
                </pic:pic>
              </a:graphicData>
            </a:graphic>
          </wp:inline>
        </w:drawing>
      </w:r>
    </w:p>
    <w:p w14:paraId="13853A98" w14:textId="647ADC12" w:rsidR="00C90855" w:rsidRDefault="00C90855" w:rsidP="002F35D8">
      <w:pPr>
        <w:rPr>
          <w:b/>
          <w:bCs/>
          <w:sz w:val="30"/>
          <w:szCs w:val="30"/>
          <w:lang w:eastAsia="tr-TR"/>
        </w:rPr>
      </w:pPr>
      <w:r>
        <w:rPr>
          <w:b/>
          <w:bCs/>
          <w:noProof/>
          <w:sz w:val="30"/>
          <w:szCs w:val="30"/>
          <w:lang w:eastAsia="tr-TR"/>
        </w:rPr>
        <w:lastRenderedPageBreak/>
        <w:drawing>
          <wp:inline distT="0" distB="0" distL="0" distR="0" wp14:anchorId="453D4936" wp14:editId="51BD3D05">
            <wp:extent cx="5762625" cy="2057400"/>
            <wp:effectExtent l="0" t="0" r="9525" b="0"/>
            <wp:docPr id="15" name="Resi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62625" cy="2057400"/>
                    </a:xfrm>
                    <a:prstGeom prst="rect">
                      <a:avLst/>
                    </a:prstGeom>
                    <a:noFill/>
                    <a:ln>
                      <a:noFill/>
                    </a:ln>
                  </pic:spPr>
                </pic:pic>
              </a:graphicData>
            </a:graphic>
          </wp:inline>
        </w:drawing>
      </w:r>
    </w:p>
    <w:p w14:paraId="3F115B98" w14:textId="53FBB68D" w:rsidR="00C90855" w:rsidRDefault="00C90855" w:rsidP="002F35D8">
      <w:pPr>
        <w:rPr>
          <w:b/>
          <w:bCs/>
          <w:sz w:val="30"/>
          <w:szCs w:val="30"/>
          <w:lang w:eastAsia="tr-TR"/>
        </w:rPr>
      </w:pPr>
      <w:r>
        <w:rPr>
          <w:b/>
          <w:bCs/>
          <w:noProof/>
          <w:sz w:val="30"/>
          <w:szCs w:val="30"/>
          <w:lang w:eastAsia="tr-TR"/>
        </w:rPr>
        <w:drawing>
          <wp:inline distT="0" distB="0" distL="0" distR="0" wp14:anchorId="03410D20" wp14:editId="73D63A8E">
            <wp:extent cx="3619500" cy="2265183"/>
            <wp:effectExtent l="0" t="0" r="0" b="1905"/>
            <wp:docPr id="16" name="Resi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629996" cy="2271751"/>
                    </a:xfrm>
                    <a:prstGeom prst="rect">
                      <a:avLst/>
                    </a:prstGeom>
                    <a:noFill/>
                    <a:ln>
                      <a:noFill/>
                    </a:ln>
                  </pic:spPr>
                </pic:pic>
              </a:graphicData>
            </a:graphic>
          </wp:inline>
        </w:drawing>
      </w:r>
    </w:p>
    <w:p w14:paraId="37CCC61B" w14:textId="75B13D0B" w:rsidR="002F35D8" w:rsidRPr="00B127FB" w:rsidRDefault="002F35D8" w:rsidP="002F35D8">
      <w:pPr>
        <w:rPr>
          <w:b/>
          <w:bCs/>
          <w:sz w:val="30"/>
          <w:szCs w:val="30"/>
          <w:lang w:eastAsia="tr-TR"/>
        </w:rPr>
      </w:pPr>
      <w:r w:rsidRPr="00B127FB">
        <w:rPr>
          <w:b/>
          <w:bCs/>
          <w:sz w:val="30"/>
          <w:szCs w:val="30"/>
          <w:lang w:eastAsia="tr-TR"/>
        </w:rPr>
        <w:t>4. Ağırlık Başlangıç Olasılık Dağılımının Değişimi</w:t>
      </w:r>
    </w:p>
    <w:tbl>
      <w:tblPr>
        <w:tblStyle w:val="ListeTablo7Renkli"/>
        <w:tblW w:w="7508" w:type="dxa"/>
        <w:tblLook w:val="04A0" w:firstRow="1" w:lastRow="0" w:firstColumn="1" w:lastColumn="0" w:noHBand="0" w:noVBand="1"/>
      </w:tblPr>
      <w:tblGrid>
        <w:gridCol w:w="1852"/>
        <w:gridCol w:w="1545"/>
        <w:gridCol w:w="1418"/>
        <w:gridCol w:w="1417"/>
        <w:gridCol w:w="1276"/>
      </w:tblGrid>
      <w:tr w:rsidR="002F35D8" w:rsidRPr="00B127FB" w14:paraId="497A999B" w14:textId="77777777" w:rsidTr="00B127FB">
        <w:trPr>
          <w:cnfStyle w:val="100000000000" w:firstRow="1" w:lastRow="0" w:firstColumn="0" w:lastColumn="0" w:oddVBand="0" w:evenVBand="0" w:oddHBand="0" w:evenHBand="0" w:firstRowFirstColumn="0" w:firstRowLastColumn="0" w:lastRowFirstColumn="0" w:lastRowLastColumn="0"/>
          <w:trHeight w:val="354"/>
        </w:trPr>
        <w:tc>
          <w:tcPr>
            <w:cnfStyle w:val="001000000100" w:firstRow="0" w:lastRow="0" w:firstColumn="1" w:lastColumn="0" w:oddVBand="0" w:evenVBand="0" w:oddHBand="0" w:evenHBand="0" w:firstRowFirstColumn="1" w:firstRowLastColumn="0" w:lastRowFirstColumn="0" w:lastRowLastColumn="0"/>
            <w:tcW w:w="1852" w:type="dxa"/>
            <w:hideMark/>
          </w:tcPr>
          <w:p w14:paraId="64ADBEF6" w14:textId="77777777" w:rsidR="002F35D8" w:rsidRPr="002F35D8" w:rsidRDefault="002F35D8" w:rsidP="000D65CA">
            <w:pPr>
              <w:rPr>
                <w:rFonts w:ascii="Times New Roman" w:eastAsia="Times New Roman" w:hAnsi="Times New Roman" w:cs="Times New Roman"/>
                <w:sz w:val="28"/>
                <w:szCs w:val="28"/>
                <w:lang w:eastAsia="tr-TR"/>
              </w:rPr>
            </w:pPr>
            <w:r w:rsidRPr="00B127FB">
              <w:rPr>
                <w:rFonts w:ascii="Times New Roman" w:eastAsia="Times New Roman" w:hAnsi="Times New Roman" w:cs="Times New Roman"/>
                <w:sz w:val="28"/>
                <w:szCs w:val="28"/>
                <w:lang w:eastAsia="tr-TR"/>
              </w:rPr>
              <w:t>Parametre</w:t>
            </w:r>
          </w:p>
        </w:tc>
        <w:tc>
          <w:tcPr>
            <w:tcW w:w="1545" w:type="dxa"/>
            <w:hideMark/>
          </w:tcPr>
          <w:p w14:paraId="7883D5EE" w14:textId="77777777" w:rsidR="002F35D8" w:rsidRPr="002F35D8" w:rsidRDefault="002F35D8" w:rsidP="000D65CA">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tr-TR"/>
              </w:rPr>
            </w:pPr>
            <w:r w:rsidRPr="002F35D8">
              <w:rPr>
                <w:rFonts w:ascii="Calibri" w:eastAsia="Times New Roman" w:hAnsi="Calibri" w:cs="Calibri"/>
                <w:color w:val="000000"/>
                <w:sz w:val="28"/>
                <w:szCs w:val="28"/>
                <w:lang w:eastAsia="tr-TR"/>
              </w:rPr>
              <w:t>MSE</w:t>
            </w:r>
          </w:p>
        </w:tc>
        <w:tc>
          <w:tcPr>
            <w:tcW w:w="1418" w:type="dxa"/>
            <w:hideMark/>
          </w:tcPr>
          <w:p w14:paraId="74B3013F" w14:textId="77777777" w:rsidR="002F35D8" w:rsidRPr="002F35D8" w:rsidRDefault="002F35D8" w:rsidP="000D65CA">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tr-TR"/>
              </w:rPr>
            </w:pPr>
            <w:r w:rsidRPr="00B127FB">
              <w:rPr>
                <w:rFonts w:ascii="Times New Roman" w:eastAsia="Times New Roman" w:hAnsi="Times New Roman" w:cs="Times New Roman"/>
                <w:sz w:val="28"/>
                <w:szCs w:val="28"/>
                <w:lang w:eastAsia="tr-TR"/>
              </w:rPr>
              <w:t>RMSE</w:t>
            </w:r>
          </w:p>
        </w:tc>
        <w:tc>
          <w:tcPr>
            <w:tcW w:w="1417" w:type="dxa"/>
            <w:hideMark/>
          </w:tcPr>
          <w:p w14:paraId="1243BC69" w14:textId="77777777" w:rsidR="002F35D8" w:rsidRPr="002F35D8" w:rsidRDefault="002F35D8" w:rsidP="000D65CA">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tr-TR"/>
              </w:rPr>
            </w:pPr>
            <w:r w:rsidRPr="002F35D8">
              <w:rPr>
                <w:rFonts w:ascii="Calibri" w:eastAsia="Times New Roman" w:hAnsi="Calibri" w:cs="Calibri"/>
                <w:color w:val="000000"/>
                <w:sz w:val="28"/>
                <w:szCs w:val="28"/>
                <w:lang w:eastAsia="tr-TR"/>
              </w:rPr>
              <w:t>R</w:t>
            </w:r>
            <w:r w:rsidRPr="002F35D8">
              <w:rPr>
                <w:rFonts w:ascii="Calibri" w:eastAsia="Times New Roman" w:hAnsi="Calibri" w:cs="Calibri"/>
                <w:color w:val="000000"/>
                <w:sz w:val="28"/>
                <w:szCs w:val="28"/>
                <w:vertAlign w:val="superscript"/>
                <w:lang w:eastAsia="tr-TR"/>
              </w:rPr>
              <w:t>2</w:t>
            </w:r>
          </w:p>
        </w:tc>
        <w:tc>
          <w:tcPr>
            <w:tcW w:w="1276" w:type="dxa"/>
          </w:tcPr>
          <w:p w14:paraId="4B9FB89F" w14:textId="77777777" w:rsidR="002F35D8" w:rsidRPr="00B127FB" w:rsidRDefault="002F35D8" w:rsidP="000D65C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28"/>
                <w:szCs w:val="28"/>
                <w:lang w:eastAsia="tr-TR"/>
              </w:rPr>
            </w:pPr>
            <w:r w:rsidRPr="002F35D8">
              <w:rPr>
                <w:rFonts w:ascii="Calibri" w:eastAsia="Times New Roman" w:hAnsi="Calibri" w:cs="Calibri"/>
                <w:color w:val="000000"/>
                <w:sz w:val="28"/>
                <w:szCs w:val="28"/>
                <w:lang w:eastAsia="tr-TR"/>
              </w:rPr>
              <w:t>Süre (sn)</w:t>
            </w:r>
          </w:p>
        </w:tc>
      </w:tr>
      <w:tr w:rsidR="002F35D8" w:rsidRPr="00B127FB" w14:paraId="64FD9D86" w14:textId="77777777" w:rsidTr="00B127FB">
        <w:trPr>
          <w:cnfStyle w:val="000000100000" w:firstRow="0" w:lastRow="0" w:firstColumn="0" w:lastColumn="0" w:oddVBand="0" w:evenVBand="0" w:oddHBand="1" w:evenHBand="0" w:firstRowFirstColumn="0" w:firstRowLastColumn="0" w:lastRowFirstColumn="0" w:lastRowLastColumn="0"/>
          <w:trHeight w:val="341"/>
        </w:trPr>
        <w:tc>
          <w:tcPr>
            <w:cnfStyle w:val="001000000000" w:firstRow="0" w:lastRow="0" w:firstColumn="1" w:lastColumn="0" w:oddVBand="0" w:evenVBand="0" w:oddHBand="0" w:evenHBand="0" w:firstRowFirstColumn="0" w:firstRowLastColumn="0" w:lastRowFirstColumn="0" w:lastRowLastColumn="0"/>
            <w:tcW w:w="1852" w:type="dxa"/>
            <w:hideMark/>
          </w:tcPr>
          <w:p w14:paraId="7F63B415" w14:textId="1C4626E4" w:rsidR="002F35D8" w:rsidRPr="002F35D8" w:rsidRDefault="002F35D8" w:rsidP="000D65CA">
            <w:pPr>
              <w:rPr>
                <w:rFonts w:ascii="Times New Roman" w:eastAsia="Times New Roman" w:hAnsi="Times New Roman" w:cs="Times New Roman"/>
                <w:sz w:val="28"/>
                <w:szCs w:val="28"/>
                <w:lang w:eastAsia="tr-TR"/>
              </w:rPr>
            </w:pPr>
            <w:r w:rsidRPr="00B127FB">
              <w:rPr>
                <w:rFonts w:ascii="Calibri" w:eastAsia="Times New Roman" w:hAnsi="Calibri" w:cs="Calibri"/>
                <w:color w:val="000000"/>
                <w:sz w:val="28"/>
                <w:szCs w:val="28"/>
                <w:lang w:eastAsia="tr-TR"/>
              </w:rPr>
              <w:t>Normal</w:t>
            </w:r>
          </w:p>
        </w:tc>
        <w:tc>
          <w:tcPr>
            <w:tcW w:w="1545" w:type="dxa"/>
            <w:hideMark/>
          </w:tcPr>
          <w:p w14:paraId="2F009599" w14:textId="33B5B6BD" w:rsidR="002F35D8" w:rsidRPr="002F35D8" w:rsidRDefault="002F35D8" w:rsidP="000D65C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eastAsia="tr-TR"/>
              </w:rPr>
            </w:pPr>
            <w:r w:rsidRPr="00B127FB">
              <w:rPr>
                <w:rFonts w:ascii="Times New Roman" w:eastAsia="Times New Roman" w:hAnsi="Times New Roman" w:cs="Times New Roman"/>
                <w:sz w:val="28"/>
                <w:szCs w:val="28"/>
                <w:lang w:eastAsia="tr-TR"/>
              </w:rPr>
              <w:t>0.014511</w:t>
            </w:r>
          </w:p>
        </w:tc>
        <w:tc>
          <w:tcPr>
            <w:tcW w:w="1418" w:type="dxa"/>
            <w:hideMark/>
          </w:tcPr>
          <w:p w14:paraId="4477CDBF" w14:textId="28D91182" w:rsidR="002F35D8" w:rsidRPr="002F35D8" w:rsidRDefault="002F35D8" w:rsidP="000D65C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eastAsia="tr-TR"/>
              </w:rPr>
            </w:pPr>
            <w:r w:rsidRPr="00B127FB">
              <w:rPr>
                <w:rFonts w:ascii="Times New Roman" w:eastAsia="Times New Roman" w:hAnsi="Times New Roman" w:cs="Times New Roman"/>
                <w:sz w:val="28"/>
                <w:szCs w:val="28"/>
                <w:lang w:eastAsia="tr-TR"/>
              </w:rPr>
              <w:t>0.120462</w:t>
            </w:r>
          </w:p>
        </w:tc>
        <w:tc>
          <w:tcPr>
            <w:tcW w:w="1417" w:type="dxa"/>
            <w:hideMark/>
          </w:tcPr>
          <w:p w14:paraId="431CF6F2" w14:textId="61A87ABA" w:rsidR="002F35D8" w:rsidRPr="002F35D8" w:rsidRDefault="002F35D8" w:rsidP="000D65C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eastAsia="tr-TR"/>
              </w:rPr>
            </w:pPr>
            <w:r w:rsidRPr="00B127FB">
              <w:rPr>
                <w:rFonts w:ascii="Times New Roman" w:eastAsia="Times New Roman" w:hAnsi="Times New Roman" w:cs="Times New Roman"/>
                <w:sz w:val="28"/>
                <w:szCs w:val="28"/>
                <w:lang w:eastAsia="tr-TR"/>
              </w:rPr>
              <w:t>0.972297</w:t>
            </w:r>
          </w:p>
        </w:tc>
        <w:tc>
          <w:tcPr>
            <w:tcW w:w="1276" w:type="dxa"/>
          </w:tcPr>
          <w:p w14:paraId="493A8498" w14:textId="63DC4260" w:rsidR="002F35D8" w:rsidRPr="00B127FB" w:rsidRDefault="002F35D8" w:rsidP="000D65C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eastAsia="tr-TR"/>
              </w:rPr>
            </w:pPr>
            <w:r w:rsidRPr="00B127FB">
              <w:rPr>
                <w:rFonts w:ascii="Times New Roman" w:eastAsia="Times New Roman" w:hAnsi="Times New Roman" w:cs="Times New Roman"/>
                <w:sz w:val="28"/>
                <w:szCs w:val="28"/>
                <w:lang w:eastAsia="tr-TR"/>
              </w:rPr>
              <w:t>13.786</w:t>
            </w:r>
          </w:p>
        </w:tc>
      </w:tr>
      <w:tr w:rsidR="002F35D8" w:rsidRPr="00B127FB" w14:paraId="5144F84F" w14:textId="77777777" w:rsidTr="00B127FB">
        <w:trPr>
          <w:trHeight w:val="354"/>
        </w:trPr>
        <w:tc>
          <w:tcPr>
            <w:cnfStyle w:val="001000000000" w:firstRow="0" w:lastRow="0" w:firstColumn="1" w:lastColumn="0" w:oddVBand="0" w:evenVBand="0" w:oddHBand="0" w:evenHBand="0" w:firstRowFirstColumn="0" w:firstRowLastColumn="0" w:lastRowFirstColumn="0" w:lastRowLastColumn="0"/>
            <w:tcW w:w="1852" w:type="dxa"/>
            <w:hideMark/>
          </w:tcPr>
          <w:p w14:paraId="70910381" w14:textId="4B4BF5C5" w:rsidR="002F35D8" w:rsidRPr="00C90855" w:rsidRDefault="002F35D8" w:rsidP="000D65CA">
            <w:pPr>
              <w:rPr>
                <w:rFonts w:ascii="Times New Roman" w:eastAsia="Times New Roman" w:hAnsi="Times New Roman" w:cs="Times New Roman"/>
                <w:b/>
                <w:bCs/>
                <w:sz w:val="28"/>
                <w:szCs w:val="28"/>
                <w:lang w:eastAsia="tr-TR"/>
              </w:rPr>
            </w:pPr>
            <w:r w:rsidRPr="00C90855">
              <w:rPr>
                <w:rFonts w:ascii="Calibri" w:eastAsia="Times New Roman" w:hAnsi="Calibri" w:cs="Calibri"/>
                <w:b/>
                <w:bCs/>
                <w:color w:val="000000"/>
                <w:sz w:val="28"/>
                <w:szCs w:val="28"/>
                <w:lang w:eastAsia="tr-TR"/>
              </w:rPr>
              <w:t>Uniform</w:t>
            </w:r>
          </w:p>
        </w:tc>
        <w:tc>
          <w:tcPr>
            <w:tcW w:w="1545" w:type="dxa"/>
            <w:hideMark/>
          </w:tcPr>
          <w:p w14:paraId="0640664D" w14:textId="2A43368E" w:rsidR="002F35D8" w:rsidRPr="00C90855" w:rsidRDefault="002F35D8" w:rsidP="000D65C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8"/>
                <w:szCs w:val="28"/>
                <w:lang w:eastAsia="tr-TR"/>
              </w:rPr>
            </w:pPr>
            <w:r w:rsidRPr="00C90855">
              <w:rPr>
                <w:rFonts w:ascii="Times New Roman" w:eastAsia="Times New Roman" w:hAnsi="Times New Roman" w:cs="Times New Roman"/>
                <w:b/>
                <w:bCs/>
                <w:sz w:val="28"/>
                <w:szCs w:val="28"/>
                <w:lang w:eastAsia="tr-TR"/>
              </w:rPr>
              <w:t>0.008747</w:t>
            </w:r>
          </w:p>
        </w:tc>
        <w:tc>
          <w:tcPr>
            <w:tcW w:w="1418" w:type="dxa"/>
            <w:hideMark/>
          </w:tcPr>
          <w:p w14:paraId="6FA143F4" w14:textId="061FAF3E" w:rsidR="002F35D8" w:rsidRPr="00C90855" w:rsidRDefault="002F35D8" w:rsidP="000D65C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8"/>
                <w:szCs w:val="28"/>
                <w:lang w:eastAsia="tr-TR"/>
              </w:rPr>
            </w:pPr>
            <w:r w:rsidRPr="00C90855">
              <w:rPr>
                <w:rFonts w:ascii="Times New Roman" w:eastAsia="Times New Roman" w:hAnsi="Times New Roman" w:cs="Times New Roman"/>
                <w:b/>
                <w:bCs/>
                <w:sz w:val="28"/>
                <w:szCs w:val="28"/>
                <w:lang w:eastAsia="tr-TR"/>
              </w:rPr>
              <w:t>0.093526</w:t>
            </w:r>
          </w:p>
        </w:tc>
        <w:tc>
          <w:tcPr>
            <w:tcW w:w="1417" w:type="dxa"/>
            <w:hideMark/>
          </w:tcPr>
          <w:p w14:paraId="18B8D962" w14:textId="5446EEE1" w:rsidR="002F35D8" w:rsidRPr="00C90855" w:rsidRDefault="002F35D8" w:rsidP="000D65C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8"/>
                <w:szCs w:val="28"/>
                <w:lang w:eastAsia="tr-TR"/>
              </w:rPr>
            </w:pPr>
            <w:r w:rsidRPr="00C90855">
              <w:rPr>
                <w:rFonts w:ascii="Times New Roman" w:eastAsia="Times New Roman" w:hAnsi="Times New Roman" w:cs="Times New Roman"/>
                <w:b/>
                <w:bCs/>
                <w:sz w:val="28"/>
                <w:szCs w:val="28"/>
                <w:lang w:eastAsia="tr-TR"/>
              </w:rPr>
              <w:t>0.983301</w:t>
            </w:r>
          </w:p>
        </w:tc>
        <w:tc>
          <w:tcPr>
            <w:tcW w:w="1276" w:type="dxa"/>
          </w:tcPr>
          <w:p w14:paraId="06785441" w14:textId="5CB29FF0" w:rsidR="002F35D8" w:rsidRPr="00C90855" w:rsidRDefault="002F35D8" w:rsidP="000D65C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8"/>
                <w:szCs w:val="28"/>
                <w:lang w:eastAsia="tr-TR"/>
              </w:rPr>
            </w:pPr>
            <w:r w:rsidRPr="00C90855">
              <w:rPr>
                <w:rFonts w:ascii="Times New Roman" w:eastAsia="Times New Roman" w:hAnsi="Times New Roman" w:cs="Times New Roman"/>
                <w:b/>
                <w:bCs/>
                <w:sz w:val="28"/>
                <w:szCs w:val="28"/>
                <w:lang w:eastAsia="tr-TR"/>
              </w:rPr>
              <w:t>13.636</w:t>
            </w:r>
          </w:p>
        </w:tc>
      </w:tr>
    </w:tbl>
    <w:p w14:paraId="7BAC4024" w14:textId="77777777" w:rsidR="008D28C8" w:rsidRPr="008D28C8" w:rsidRDefault="005D3745" w:rsidP="008D28C8">
      <w:pPr>
        <w:pStyle w:val="NormalWeb"/>
        <w:rPr>
          <w:rFonts w:asciiTheme="minorHAnsi" w:hAnsiTheme="minorHAnsi" w:cstheme="minorHAnsi"/>
        </w:rPr>
      </w:pPr>
      <w:r w:rsidRPr="008D28C8">
        <w:rPr>
          <w:rFonts w:asciiTheme="minorHAnsi" w:hAnsiTheme="minorHAnsi" w:cstheme="minorHAnsi"/>
          <w:b/>
          <w:bCs/>
        </w:rPr>
        <w:br/>
      </w:r>
      <w:r w:rsidR="008D28C8" w:rsidRPr="008D28C8">
        <w:rPr>
          <w:rFonts w:asciiTheme="minorHAnsi" w:hAnsiTheme="minorHAnsi" w:cstheme="minorHAnsi"/>
        </w:rPr>
        <w:t>Ağırlık başlangıç dağılımı: Uniform dağılım ile başlatılan ağırlıklar (R² = 0.983301), normal dağılıma (R² = 0.972297) göre daha başarılı bir sonuç vermiştir. Uniform dağılımın ağırlıkları daha dengeli dağıtması, modelin daha iyi öğrenmesine ve hedef sonuca daha başarılı şekilde yaklaşmasına yardımcı olmuştur.</w:t>
      </w:r>
    </w:p>
    <w:p w14:paraId="475424D9" w14:textId="1A259A1E" w:rsidR="002F35D8" w:rsidRDefault="006464C3" w:rsidP="002F35D8">
      <w:pPr>
        <w:rPr>
          <w:b/>
          <w:bCs/>
          <w:sz w:val="30"/>
          <w:szCs w:val="30"/>
          <w:lang w:eastAsia="tr-TR"/>
        </w:rPr>
      </w:pPr>
      <w:r>
        <w:rPr>
          <w:b/>
          <w:bCs/>
          <w:sz w:val="30"/>
          <w:szCs w:val="30"/>
          <w:lang w:eastAsia="tr-TR"/>
        </w:rPr>
        <w:lastRenderedPageBreak/>
        <w:br/>
      </w:r>
      <w:r w:rsidR="004F233A">
        <w:rPr>
          <w:b/>
          <w:bCs/>
          <w:noProof/>
          <w:sz w:val="30"/>
          <w:szCs w:val="30"/>
          <w:lang w:eastAsia="tr-TR"/>
        </w:rPr>
        <w:drawing>
          <wp:inline distT="0" distB="0" distL="0" distR="0" wp14:anchorId="75580248" wp14:editId="30D9030E">
            <wp:extent cx="4866890" cy="3190875"/>
            <wp:effectExtent l="0" t="0" r="0" b="0"/>
            <wp:docPr id="17" name="Resi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871333" cy="3193788"/>
                    </a:xfrm>
                    <a:prstGeom prst="rect">
                      <a:avLst/>
                    </a:prstGeom>
                    <a:noFill/>
                    <a:ln>
                      <a:noFill/>
                    </a:ln>
                  </pic:spPr>
                </pic:pic>
              </a:graphicData>
            </a:graphic>
          </wp:inline>
        </w:drawing>
      </w:r>
      <w:r w:rsidR="004F233A">
        <w:rPr>
          <w:b/>
          <w:bCs/>
          <w:noProof/>
          <w:sz w:val="30"/>
          <w:szCs w:val="30"/>
          <w:lang w:eastAsia="tr-TR"/>
        </w:rPr>
        <w:drawing>
          <wp:inline distT="0" distB="0" distL="0" distR="0" wp14:anchorId="0542DB8B" wp14:editId="2ADCBB15">
            <wp:extent cx="5495925" cy="1962181"/>
            <wp:effectExtent l="0" t="0" r="0" b="0"/>
            <wp:docPr id="18" name="Resi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500891" cy="1963954"/>
                    </a:xfrm>
                    <a:prstGeom prst="rect">
                      <a:avLst/>
                    </a:prstGeom>
                    <a:noFill/>
                    <a:ln>
                      <a:noFill/>
                    </a:ln>
                  </pic:spPr>
                </pic:pic>
              </a:graphicData>
            </a:graphic>
          </wp:inline>
        </w:drawing>
      </w:r>
    </w:p>
    <w:p w14:paraId="34FBF8C8" w14:textId="2A002E4E" w:rsidR="004F233A" w:rsidRDefault="004F233A" w:rsidP="002F35D8">
      <w:pPr>
        <w:rPr>
          <w:b/>
          <w:bCs/>
          <w:sz w:val="30"/>
          <w:szCs w:val="30"/>
          <w:lang w:eastAsia="tr-TR"/>
        </w:rPr>
      </w:pPr>
      <w:r>
        <w:rPr>
          <w:b/>
          <w:bCs/>
          <w:noProof/>
          <w:sz w:val="30"/>
          <w:szCs w:val="30"/>
          <w:lang w:eastAsia="tr-TR"/>
        </w:rPr>
        <w:drawing>
          <wp:inline distT="0" distB="0" distL="0" distR="0" wp14:anchorId="29549AD7" wp14:editId="740AB1AC">
            <wp:extent cx="4666403" cy="2920365"/>
            <wp:effectExtent l="0" t="0" r="1270" b="0"/>
            <wp:docPr id="21" name="Resi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84596" cy="2931750"/>
                    </a:xfrm>
                    <a:prstGeom prst="rect">
                      <a:avLst/>
                    </a:prstGeom>
                    <a:noFill/>
                    <a:ln>
                      <a:noFill/>
                    </a:ln>
                  </pic:spPr>
                </pic:pic>
              </a:graphicData>
            </a:graphic>
          </wp:inline>
        </w:drawing>
      </w:r>
    </w:p>
    <w:p w14:paraId="25257C27" w14:textId="77777777" w:rsidR="005D3745" w:rsidRDefault="005D3745" w:rsidP="002F35D8">
      <w:pPr>
        <w:rPr>
          <w:b/>
          <w:bCs/>
          <w:sz w:val="30"/>
          <w:szCs w:val="30"/>
          <w:lang w:eastAsia="tr-TR"/>
        </w:rPr>
      </w:pPr>
    </w:p>
    <w:p w14:paraId="0CFFC0CC" w14:textId="77777777" w:rsidR="005D3745" w:rsidRDefault="005D3745" w:rsidP="002F35D8">
      <w:pPr>
        <w:rPr>
          <w:b/>
          <w:bCs/>
          <w:sz w:val="30"/>
          <w:szCs w:val="30"/>
          <w:lang w:eastAsia="tr-TR"/>
        </w:rPr>
      </w:pPr>
    </w:p>
    <w:p w14:paraId="06688014" w14:textId="2A189B04" w:rsidR="002F35D8" w:rsidRPr="00B127FB" w:rsidRDefault="002F35D8" w:rsidP="002F35D8">
      <w:pPr>
        <w:rPr>
          <w:b/>
          <w:bCs/>
          <w:sz w:val="30"/>
          <w:szCs w:val="30"/>
          <w:lang w:eastAsia="tr-TR"/>
        </w:rPr>
      </w:pPr>
      <w:r w:rsidRPr="00B127FB">
        <w:rPr>
          <w:b/>
          <w:bCs/>
          <w:sz w:val="30"/>
          <w:szCs w:val="30"/>
          <w:lang w:eastAsia="tr-TR"/>
        </w:rPr>
        <w:lastRenderedPageBreak/>
        <w:t>5. Gizli Katman Sayısının Değişimi</w:t>
      </w:r>
    </w:p>
    <w:tbl>
      <w:tblPr>
        <w:tblStyle w:val="ListeTablo7Renkli"/>
        <w:tblW w:w="7508" w:type="dxa"/>
        <w:tblLook w:val="04A0" w:firstRow="1" w:lastRow="0" w:firstColumn="1" w:lastColumn="0" w:noHBand="0" w:noVBand="1"/>
      </w:tblPr>
      <w:tblGrid>
        <w:gridCol w:w="1852"/>
        <w:gridCol w:w="1545"/>
        <w:gridCol w:w="1418"/>
        <w:gridCol w:w="1417"/>
        <w:gridCol w:w="1276"/>
      </w:tblGrid>
      <w:tr w:rsidR="002F35D8" w:rsidRPr="00B127FB" w14:paraId="2922B292" w14:textId="77777777" w:rsidTr="00B127FB">
        <w:trPr>
          <w:cnfStyle w:val="100000000000" w:firstRow="1" w:lastRow="0" w:firstColumn="0" w:lastColumn="0" w:oddVBand="0" w:evenVBand="0" w:oddHBand="0" w:evenHBand="0" w:firstRowFirstColumn="0" w:firstRowLastColumn="0" w:lastRowFirstColumn="0" w:lastRowLastColumn="0"/>
          <w:trHeight w:val="354"/>
        </w:trPr>
        <w:tc>
          <w:tcPr>
            <w:cnfStyle w:val="001000000100" w:firstRow="0" w:lastRow="0" w:firstColumn="1" w:lastColumn="0" w:oddVBand="0" w:evenVBand="0" w:oddHBand="0" w:evenHBand="0" w:firstRowFirstColumn="1" w:firstRowLastColumn="0" w:lastRowFirstColumn="0" w:lastRowLastColumn="0"/>
            <w:tcW w:w="1852" w:type="dxa"/>
            <w:hideMark/>
          </w:tcPr>
          <w:p w14:paraId="146D80F2" w14:textId="77777777" w:rsidR="002F35D8" w:rsidRPr="002F35D8" w:rsidRDefault="002F35D8" w:rsidP="000D65CA">
            <w:pPr>
              <w:rPr>
                <w:rFonts w:ascii="Times New Roman" w:eastAsia="Times New Roman" w:hAnsi="Times New Roman" w:cs="Times New Roman"/>
                <w:sz w:val="28"/>
                <w:szCs w:val="28"/>
                <w:lang w:eastAsia="tr-TR"/>
              </w:rPr>
            </w:pPr>
            <w:r w:rsidRPr="00B127FB">
              <w:rPr>
                <w:rFonts w:ascii="Times New Roman" w:eastAsia="Times New Roman" w:hAnsi="Times New Roman" w:cs="Times New Roman"/>
                <w:sz w:val="28"/>
                <w:szCs w:val="28"/>
                <w:lang w:eastAsia="tr-TR"/>
              </w:rPr>
              <w:t>Parametre</w:t>
            </w:r>
          </w:p>
        </w:tc>
        <w:tc>
          <w:tcPr>
            <w:tcW w:w="1545" w:type="dxa"/>
            <w:hideMark/>
          </w:tcPr>
          <w:p w14:paraId="47F880FB" w14:textId="77777777" w:rsidR="002F35D8" w:rsidRPr="002F35D8" w:rsidRDefault="002F35D8" w:rsidP="000D65CA">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tr-TR"/>
              </w:rPr>
            </w:pPr>
            <w:r w:rsidRPr="002F35D8">
              <w:rPr>
                <w:rFonts w:ascii="Calibri" w:eastAsia="Times New Roman" w:hAnsi="Calibri" w:cs="Calibri"/>
                <w:color w:val="000000"/>
                <w:sz w:val="28"/>
                <w:szCs w:val="28"/>
                <w:lang w:eastAsia="tr-TR"/>
              </w:rPr>
              <w:t>MSE</w:t>
            </w:r>
          </w:p>
        </w:tc>
        <w:tc>
          <w:tcPr>
            <w:tcW w:w="1418" w:type="dxa"/>
            <w:hideMark/>
          </w:tcPr>
          <w:p w14:paraId="2378F873" w14:textId="77777777" w:rsidR="002F35D8" w:rsidRPr="002F35D8" w:rsidRDefault="002F35D8" w:rsidP="000D65CA">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tr-TR"/>
              </w:rPr>
            </w:pPr>
            <w:r w:rsidRPr="00B127FB">
              <w:rPr>
                <w:rFonts w:ascii="Times New Roman" w:eastAsia="Times New Roman" w:hAnsi="Times New Roman" w:cs="Times New Roman"/>
                <w:sz w:val="28"/>
                <w:szCs w:val="28"/>
                <w:lang w:eastAsia="tr-TR"/>
              </w:rPr>
              <w:t>RMSE</w:t>
            </w:r>
          </w:p>
        </w:tc>
        <w:tc>
          <w:tcPr>
            <w:tcW w:w="1417" w:type="dxa"/>
            <w:hideMark/>
          </w:tcPr>
          <w:p w14:paraId="72E01064" w14:textId="77777777" w:rsidR="002F35D8" w:rsidRPr="002F35D8" w:rsidRDefault="002F35D8" w:rsidP="000D65CA">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tr-TR"/>
              </w:rPr>
            </w:pPr>
            <w:r w:rsidRPr="002F35D8">
              <w:rPr>
                <w:rFonts w:ascii="Calibri" w:eastAsia="Times New Roman" w:hAnsi="Calibri" w:cs="Calibri"/>
                <w:color w:val="000000"/>
                <w:sz w:val="28"/>
                <w:szCs w:val="28"/>
                <w:lang w:eastAsia="tr-TR"/>
              </w:rPr>
              <w:t>R</w:t>
            </w:r>
            <w:r w:rsidRPr="002F35D8">
              <w:rPr>
                <w:rFonts w:ascii="Calibri" w:eastAsia="Times New Roman" w:hAnsi="Calibri" w:cs="Calibri"/>
                <w:color w:val="000000"/>
                <w:sz w:val="28"/>
                <w:szCs w:val="28"/>
                <w:vertAlign w:val="superscript"/>
                <w:lang w:eastAsia="tr-TR"/>
              </w:rPr>
              <w:t>2</w:t>
            </w:r>
          </w:p>
        </w:tc>
        <w:tc>
          <w:tcPr>
            <w:tcW w:w="1276" w:type="dxa"/>
          </w:tcPr>
          <w:p w14:paraId="18E1CA83" w14:textId="77777777" w:rsidR="002F35D8" w:rsidRPr="00B127FB" w:rsidRDefault="002F35D8" w:rsidP="000D65C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28"/>
                <w:szCs w:val="28"/>
                <w:lang w:eastAsia="tr-TR"/>
              </w:rPr>
            </w:pPr>
            <w:r w:rsidRPr="002F35D8">
              <w:rPr>
                <w:rFonts w:ascii="Calibri" w:eastAsia="Times New Roman" w:hAnsi="Calibri" w:cs="Calibri"/>
                <w:color w:val="000000"/>
                <w:sz w:val="28"/>
                <w:szCs w:val="28"/>
                <w:lang w:eastAsia="tr-TR"/>
              </w:rPr>
              <w:t>Süre (sn)</w:t>
            </w:r>
          </w:p>
        </w:tc>
      </w:tr>
      <w:tr w:rsidR="002F35D8" w:rsidRPr="00B127FB" w14:paraId="33ECAFA4" w14:textId="77777777" w:rsidTr="00B127FB">
        <w:trPr>
          <w:cnfStyle w:val="000000100000" w:firstRow="0" w:lastRow="0" w:firstColumn="0" w:lastColumn="0" w:oddVBand="0" w:evenVBand="0" w:oddHBand="1" w:evenHBand="0" w:firstRowFirstColumn="0" w:firstRowLastColumn="0" w:lastRowFirstColumn="0" w:lastRowLastColumn="0"/>
          <w:trHeight w:val="341"/>
        </w:trPr>
        <w:tc>
          <w:tcPr>
            <w:cnfStyle w:val="001000000000" w:firstRow="0" w:lastRow="0" w:firstColumn="1" w:lastColumn="0" w:oddVBand="0" w:evenVBand="0" w:oddHBand="0" w:evenHBand="0" w:firstRowFirstColumn="0" w:firstRowLastColumn="0" w:lastRowFirstColumn="0" w:lastRowLastColumn="0"/>
            <w:tcW w:w="1852" w:type="dxa"/>
            <w:hideMark/>
          </w:tcPr>
          <w:p w14:paraId="3329609C" w14:textId="4D3AE598" w:rsidR="002F35D8" w:rsidRPr="00C90855" w:rsidRDefault="00BE764C" w:rsidP="000D65CA">
            <w:pPr>
              <w:rPr>
                <w:rFonts w:ascii="Times New Roman" w:eastAsia="Times New Roman" w:hAnsi="Times New Roman" w:cs="Times New Roman"/>
                <w:b/>
                <w:bCs/>
                <w:sz w:val="28"/>
                <w:szCs w:val="28"/>
                <w:lang w:eastAsia="tr-TR"/>
              </w:rPr>
            </w:pPr>
            <w:r w:rsidRPr="00C90855">
              <w:rPr>
                <w:rFonts w:ascii="Calibri" w:eastAsia="Times New Roman" w:hAnsi="Calibri" w:cs="Calibri"/>
                <w:b/>
                <w:bCs/>
                <w:color w:val="000000"/>
                <w:sz w:val="28"/>
                <w:szCs w:val="28"/>
                <w:lang w:eastAsia="tr-TR"/>
              </w:rPr>
              <w:t>1</w:t>
            </w:r>
          </w:p>
        </w:tc>
        <w:tc>
          <w:tcPr>
            <w:tcW w:w="1545" w:type="dxa"/>
            <w:hideMark/>
          </w:tcPr>
          <w:p w14:paraId="556C04C8" w14:textId="3EB2EED3" w:rsidR="002F35D8" w:rsidRPr="00C90855" w:rsidRDefault="00BE764C" w:rsidP="000D65C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8"/>
                <w:szCs w:val="28"/>
                <w:lang w:eastAsia="tr-TR"/>
              </w:rPr>
            </w:pPr>
            <w:r w:rsidRPr="00C90855">
              <w:rPr>
                <w:rFonts w:ascii="Times New Roman" w:eastAsia="Times New Roman" w:hAnsi="Times New Roman" w:cs="Times New Roman"/>
                <w:b/>
                <w:bCs/>
                <w:sz w:val="28"/>
                <w:szCs w:val="28"/>
                <w:lang w:eastAsia="tr-TR"/>
              </w:rPr>
              <w:t>0.014511</w:t>
            </w:r>
          </w:p>
        </w:tc>
        <w:tc>
          <w:tcPr>
            <w:tcW w:w="1418" w:type="dxa"/>
            <w:hideMark/>
          </w:tcPr>
          <w:p w14:paraId="2C004AC5" w14:textId="2F6E38C4" w:rsidR="002F35D8" w:rsidRPr="00C90855" w:rsidRDefault="00BE764C" w:rsidP="000D65C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8"/>
                <w:szCs w:val="28"/>
                <w:lang w:eastAsia="tr-TR"/>
              </w:rPr>
            </w:pPr>
            <w:r w:rsidRPr="00C90855">
              <w:rPr>
                <w:rFonts w:ascii="Times New Roman" w:eastAsia="Times New Roman" w:hAnsi="Times New Roman" w:cs="Times New Roman"/>
                <w:b/>
                <w:bCs/>
                <w:sz w:val="28"/>
                <w:szCs w:val="28"/>
                <w:lang w:eastAsia="tr-TR"/>
              </w:rPr>
              <w:t>0.120462</w:t>
            </w:r>
          </w:p>
        </w:tc>
        <w:tc>
          <w:tcPr>
            <w:tcW w:w="1417" w:type="dxa"/>
            <w:hideMark/>
          </w:tcPr>
          <w:p w14:paraId="22412070" w14:textId="5BE899C2" w:rsidR="002F35D8" w:rsidRPr="00C90855" w:rsidRDefault="00BE764C" w:rsidP="000D65C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8"/>
                <w:szCs w:val="28"/>
                <w:lang w:eastAsia="tr-TR"/>
              </w:rPr>
            </w:pPr>
            <w:r w:rsidRPr="00C90855">
              <w:rPr>
                <w:rFonts w:ascii="Times New Roman" w:eastAsia="Times New Roman" w:hAnsi="Times New Roman" w:cs="Times New Roman"/>
                <w:b/>
                <w:bCs/>
                <w:sz w:val="28"/>
                <w:szCs w:val="28"/>
                <w:lang w:eastAsia="tr-TR"/>
              </w:rPr>
              <w:t>0.972297</w:t>
            </w:r>
          </w:p>
        </w:tc>
        <w:tc>
          <w:tcPr>
            <w:tcW w:w="1276" w:type="dxa"/>
          </w:tcPr>
          <w:p w14:paraId="37863D5B" w14:textId="47DD113F" w:rsidR="002F35D8" w:rsidRPr="00C90855" w:rsidRDefault="00BE764C" w:rsidP="000D65C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8"/>
                <w:szCs w:val="28"/>
                <w:lang w:eastAsia="tr-TR"/>
              </w:rPr>
            </w:pPr>
            <w:r w:rsidRPr="00C90855">
              <w:rPr>
                <w:rFonts w:ascii="Times New Roman" w:eastAsia="Times New Roman" w:hAnsi="Times New Roman" w:cs="Times New Roman"/>
                <w:b/>
                <w:bCs/>
                <w:sz w:val="28"/>
                <w:szCs w:val="28"/>
                <w:lang w:eastAsia="tr-TR"/>
              </w:rPr>
              <w:t>13.644</w:t>
            </w:r>
          </w:p>
        </w:tc>
      </w:tr>
      <w:tr w:rsidR="002F35D8" w:rsidRPr="00B127FB" w14:paraId="7DC48FA7" w14:textId="77777777" w:rsidTr="00B127FB">
        <w:trPr>
          <w:trHeight w:val="354"/>
        </w:trPr>
        <w:tc>
          <w:tcPr>
            <w:cnfStyle w:val="001000000000" w:firstRow="0" w:lastRow="0" w:firstColumn="1" w:lastColumn="0" w:oddVBand="0" w:evenVBand="0" w:oddHBand="0" w:evenHBand="0" w:firstRowFirstColumn="0" w:firstRowLastColumn="0" w:lastRowFirstColumn="0" w:lastRowLastColumn="0"/>
            <w:tcW w:w="1852" w:type="dxa"/>
            <w:hideMark/>
          </w:tcPr>
          <w:p w14:paraId="1A1AE96B" w14:textId="3A63590D" w:rsidR="002F35D8" w:rsidRPr="002F35D8" w:rsidRDefault="00BE764C" w:rsidP="000D65CA">
            <w:pPr>
              <w:rPr>
                <w:rFonts w:ascii="Times New Roman" w:eastAsia="Times New Roman" w:hAnsi="Times New Roman" w:cs="Times New Roman"/>
                <w:sz w:val="28"/>
                <w:szCs w:val="28"/>
                <w:lang w:eastAsia="tr-TR"/>
              </w:rPr>
            </w:pPr>
            <w:r w:rsidRPr="00B127FB">
              <w:rPr>
                <w:rFonts w:ascii="Calibri" w:eastAsia="Times New Roman" w:hAnsi="Calibri" w:cs="Calibri"/>
                <w:color w:val="000000"/>
                <w:sz w:val="28"/>
                <w:szCs w:val="28"/>
                <w:lang w:eastAsia="tr-TR"/>
              </w:rPr>
              <w:t>2</w:t>
            </w:r>
          </w:p>
        </w:tc>
        <w:tc>
          <w:tcPr>
            <w:tcW w:w="1545" w:type="dxa"/>
            <w:hideMark/>
          </w:tcPr>
          <w:p w14:paraId="15796240" w14:textId="1D4FAEB9" w:rsidR="002F35D8" w:rsidRPr="002F35D8" w:rsidRDefault="00BE764C" w:rsidP="000D65C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tr-TR"/>
              </w:rPr>
            </w:pPr>
            <w:r w:rsidRPr="00B127FB">
              <w:rPr>
                <w:rFonts w:ascii="Times New Roman" w:eastAsia="Times New Roman" w:hAnsi="Times New Roman" w:cs="Times New Roman"/>
                <w:sz w:val="28"/>
                <w:szCs w:val="28"/>
                <w:lang w:eastAsia="tr-TR"/>
              </w:rPr>
              <w:t>0.523810</w:t>
            </w:r>
          </w:p>
        </w:tc>
        <w:tc>
          <w:tcPr>
            <w:tcW w:w="1418" w:type="dxa"/>
            <w:hideMark/>
          </w:tcPr>
          <w:p w14:paraId="6CBAE373" w14:textId="284A7427" w:rsidR="002F35D8" w:rsidRPr="002F35D8" w:rsidRDefault="00BE764C" w:rsidP="000D65C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tr-TR"/>
              </w:rPr>
            </w:pPr>
            <w:r w:rsidRPr="00B127FB">
              <w:rPr>
                <w:rFonts w:ascii="Times New Roman" w:eastAsia="Times New Roman" w:hAnsi="Times New Roman" w:cs="Times New Roman"/>
                <w:sz w:val="28"/>
                <w:szCs w:val="28"/>
                <w:lang w:eastAsia="tr-TR"/>
              </w:rPr>
              <w:t>0.723747</w:t>
            </w:r>
          </w:p>
        </w:tc>
        <w:tc>
          <w:tcPr>
            <w:tcW w:w="1417" w:type="dxa"/>
            <w:hideMark/>
          </w:tcPr>
          <w:p w14:paraId="58B4A771" w14:textId="4AC22761" w:rsidR="002F35D8" w:rsidRPr="002F35D8" w:rsidRDefault="00BE764C" w:rsidP="000D65C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tr-TR"/>
              </w:rPr>
            </w:pPr>
            <w:r w:rsidRPr="00B127FB">
              <w:rPr>
                <w:rFonts w:ascii="Times New Roman" w:eastAsia="Times New Roman" w:hAnsi="Times New Roman" w:cs="Times New Roman"/>
                <w:sz w:val="28"/>
                <w:szCs w:val="28"/>
                <w:lang w:eastAsia="tr-TR"/>
              </w:rPr>
              <w:t>0.000000</w:t>
            </w:r>
          </w:p>
        </w:tc>
        <w:tc>
          <w:tcPr>
            <w:tcW w:w="1276" w:type="dxa"/>
          </w:tcPr>
          <w:p w14:paraId="25886CD9" w14:textId="4E307A7D" w:rsidR="002F35D8" w:rsidRPr="00B127FB" w:rsidRDefault="00BE764C" w:rsidP="000D65C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tr-TR"/>
              </w:rPr>
            </w:pPr>
            <w:r w:rsidRPr="00B127FB">
              <w:rPr>
                <w:rFonts w:ascii="Times New Roman" w:eastAsia="Times New Roman" w:hAnsi="Times New Roman" w:cs="Times New Roman"/>
                <w:sz w:val="28"/>
                <w:szCs w:val="28"/>
                <w:lang w:eastAsia="tr-TR"/>
              </w:rPr>
              <w:t>13.667</w:t>
            </w:r>
          </w:p>
        </w:tc>
      </w:tr>
      <w:tr w:rsidR="002F35D8" w:rsidRPr="00B127FB" w14:paraId="7A10B3E8" w14:textId="77777777" w:rsidTr="00B127FB">
        <w:trPr>
          <w:cnfStyle w:val="000000100000" w:firstRow="0" w:lastRow="0" w:firstColumn="0" w:lastColumn="0" w:oddVBand="0" w:evenVBand="0" w:oddHBand="1" w:evenHBand="0" w:firstRowFirstColumn="0" w:firstRowLastColumn="0" w:lastRowFirstColumn="0" w:lastRowLastColumn="0"/>
          <w:trHeight w:val="341"/>
        </w:trPr>
        <w:tc>
          <w:tcPr>
            <w:cnfStyle w:val="001000000000" w:firstRow="0" w:lastRow="0" w:firstColumn="1" w:lastColumn="0" w:oddVBand="0" w:evenVBand="0" w:oddHBand="0" w:evenHBand="0" w:firstRowFirstColumn="0" w:firstRowLastColumn="0" w:lastRowFirstColumn="0" w:lastRowLastColumn="0"/>
            <w:tcW w:w="1852" w:type="dxa"/>
            <w:hideMark/>
          </w:tcPr>
          <w:p w14:paraId="78C7FD2A" w14:textId="3B0D1123" w:rsidR="002F35D8" w:rsidRPr="002F35D8" w:rsidRDefault="00BE764C" w:rsidP="000D65CA">
            <w:pPr>
              <w:rPr>
                <w:rFonts w:ascii="Calibri" w:eastAsia="Times New Roman" w:hAnsi="Calibri" w:cs="Calibri"/>
                <w:color w:val="000000"/>
                <w:sz w:val="28"/>
                <w:szCs w:val="28"/>
                <w:lang w:eastAsia="tr-TR"/>
              </w:rPr>
            </w:pPr>
            <w:r w:rsidRPr="00B127FB">
              <w:rPr>
                <w:rFonts w:ascii="Calibri" w:eastAsia="Times New Roman" w:hAnsi="Calibri" w:cs="Calibri"/>
                <w:color w:val="000000"/>
                <w:sz w:val="28"/>
                <w:szCs w:val="28"/>
                <w:lang w:eastAsia="tr-TR"/>
              </w:rPr>
              <w:t>5</w:t>
            </w:r>
          </w:p>
        </w:tc>
        <w:tc>
          <w:tcPr>
            <w:tcW w:w="1545" w:type="dxa"/>
            <w:hideMark/>
          </w:tcPr>
          <w:p w14:paraId="2B482C12" w14:textId="530C0977" w:rsidR="002F35D8" w:rsidRPr="002F35D8" w:rsidRDefault="00BE764C" w:rsidP="000D65C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eastAsia="tr-TR"/>
              </w:rPr>
            </w:pPr>
            <w:r w:rsidRPr="00B127FB">
              <w:rPr>
                <w:rFonts w:ascii="Times New Roman" w:eastAsia="Times New Roman" w:hAnsi="Times New Roman" w:cs="Times New Roman"/>
                <w:sz w:val="28"/>
                <w:szCs w:val="28"/>
                <w:lang w:eastAsia="tr-TR"/>
              </w:rPr>
              <w:t>0.523810</w:t>
            </w:r>
          </w:p>
        </w:tc>
        <w:tc>
          <w:tcPr>
            <w:tcW w:w="1418" w:type="dxa"/>
            <w:hideMark/>
          </w:tcPr>
          <w:p w14:paraId="0ACF731A" w14:textId="204E6BDB" w:rsidR="002F35D8" w:rsidRPr="002F35D8" w:rsidRDefault="00BE764C" w:rsidP="000D65C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eastAsia="tr-TR"/>
              </w:rPr>
            </w:pPr>
            <w:r w:rsidRPr="00B127FB">
              <w:rPr>
                <w:rFonts w:ascii="Times New Roman" w:eastAsia="Times New Roman" w:hAnsi="Times New Roman" w:cs="Times New Roman"/>
                <w:sz w:val="28"/>
                <w:szCs w:val="28"/>
                <w:lang w:eastAsia="tr-TR"/>
              </w:rPr>
              <w:t>0.723747</w:t>
            </w:r>
          </w:p>
        </w:tc>
        <w:tc>
          <w:tcPr>
            <w:tcW w:w="1417" w:type="dxa"/>
            <w:hideMark/>
          </w:tcPr>
          <w:p w14:paraId="537F67A3" w14:textId="1DFF0CFB" w:rsidR="002F35D8" w:rsidRPr="002F35D8" w:rsidRDefault="00BE764C" w:rsidP="000D65C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eastAsia="tr-TR"/>
              </w:rPr>
            </w:pPr>
            <w:r w:rsidRPr="00B127FB">
              <w:rPr>
                <w:rFonts w:ascii="Times New Roman" w:eastAsia="Times New Roman" w:hAnsi="Times New Roman" w:cs="Times New Roman"/>
                <w:sz w:val="28"/>
                <w:szCs w:val="28"/>
                <w:lang w:eastAsia="tr-TR"/>
              </w:rPr>
              <w:t>0.000000</w:t>
            </w:r>
          </w:p>
        </w:tc>
        <w:tc>
          <w:tcPr>
            <w:tcW w:w="1276" w:type="dxa"/>
          </w:tcPr>
          <w:p w14:paraId="59B7C516" w14:textId="443300BC" w:rsidR="002F35D8" w:rsidRPr="00B127FB" w:rsidRDefault="00BE764C" w:rsidP="000D65C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eastAsia="tr-TR"/>
              </w:rPr>
            </w:pPr>
            <w:r w:rsidRPr="00B127FB">
              <w:rPr>
                <w:rFonts w:ascii="Times New Roman" w:eastAsia="Times New Roman" w:hAnsi="Times New Roman" w:cs="Times New Roman"/>
                <w:sz w:val="28"/>
                <w:szCs w:val="28"/>
                <w:lang w:eastAsia="tr-TR"/>
              </w:rPr>
              <w:t>13.761</w:t>
            </w:r>
          </w:p>
        </w:tc>
      </w:tr>
      <w:tr w:rsidR="00BE764C" w:rsidRPr="00B127FB" w14:paraId="55EAE94B" w14:textId="77777777" w:rsidTr="00B127FB">
        <w:trPr>
          <w:trHeight w:val="341"/>
        </w:trPr>
        <w:tc>
          <w:tcPr>
            <w:cnfStyle w:val="001000000000" w:firstRow="0" w:lastRow="0" w:firstColumn="1" w:lastColumn="0" w:oddVBand="0" w:evenVBand="0" w:oddHBand="0" w:evenHBand="0" w:firstRowFirstColumn="0" w:firstRowLastColumn="0" w:lastRowFirstColumn="0" w:lastRowLastColumn="0"/>
            <w:tcW w:w="1852" w:type="dxa"/>
          </w:tcPr>
          <w:p w14:paraId="77C9D023" w14:textId="53059F65" w:rsidR="00BE764C" w:rsidRPr="00B127FB" w:rsidRDefault="00BE764C" w:rsidP="000D65CA">
            <w:pPr>
              <w:rPr>
                <w:rFonts w:ascii="Calibri" w:eastAsia="Times New Roman" w:hAnsi="Calibri" w:cs="Calibri"/>
                <w:color w:val="000000"/>
                <w:sz w:val="28"/>
                <w:szCs w:val="28"/>
                <w:lang w:eastAsia="tr-TR"/>
              </w:rPr>
            </w:pPr>
            <w:r w:rsidRPr="00B127FB">
              <w:rPr>
                <w:rFonts w:ascii="Calibri" w:eastAsia="Times New Roman" w:hAnsi="Calibri" w:cs="Calibri"/>
                <w:color w:val="000000"/>
                <w:sz w:val="28"/>
                <w:szCs w:val="28"/>
                <w:lang w:eastAsia="tr-TR"/>
              </w:rPr>
              <w:t>10</w:t>
            </w:r>
          </w:p>
        </w:tc>
        <w:tc>
          <w:tcPr>
            <w:tcW w:w="1545" w:type="dxa"/>
          </w:tcPr>
          <w:p w14:paraId="1442BED0" w14:textId="1606DD0C" w:rsidR="00BE764C" w:rsidRPr="00B127FB" w:rsidRDefault="00BE764C" w:rsidP="000D65C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tr-TR"/>
              </w:rPr>
            </w:pPr>
            <w:r w:rsidRPr="00B127FB">
              <w:rPr>
                <w:rFonts w:ascii="Times New Roman" w:eastAsia="Times New Roman" w:hAnsi="Times New Roman" w:cs="Times New Roman"/>
                <w:sz w:val="28"/>
                <w:szCs w:val="28"/>
                <w:lang w:eastAsia="tr-TR"/>
              </w:rPr>
              <w:t>0.523810</w:t>
            </w:r>
          </w:p>
        </w:tc>
        <w:tc>
          <w:tcPr>
            <w:tcW w:w="1418" w:type="dxa"/>
          </w:tcPr>
          <w:p w14:paraId="5F9EDAD9" w14:textId="4A7B9EAA" w:rsidR="00BE764C" w:rsidRPr="00B127FB" w:rsidRDefault="00BE764C" w:rsidP="000D65C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tr-TR"/>
              </w:rPr>
            </w:pPr>
            <w:r w:rsidRPr="00B127FB">
              <w:rPr>
                <w:rFonts w:ascii="Times New Roman" w:eastAsia="Times New Roman" w:hAnsi="Times New Roman" w:cs="Times New Roman"/>
                <w:sz w:val="28"/>
                <w:szCs w:val="28"/>
                <w:lang w:eastAsia="tr-TR"/>
              </w:rPr>
              <w:t>0.723747</w:t>
            </w:r>
          </w:p>
        </w:tc>
        <w:tc>
          <w:tcPr>
            <w:tcW w:w="1417" w:type="dxa"/>
          </w:tcPr>
          <w:p w14:paraId="6C3E93E4" w14:textId="748948F1" w:rsidR="00BE764C" w:rsidRPr="00B127FB" w:rsidRDefault="00BE764C" w:rsidP="000D65C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tr-TR"/>
              </w:rPr>
            </w:pPr>
            <w:r w:rsidRPr="00B127FB">
              <w:rPr>
                <w:rFonts w:ascii="Times New Roman" w:eastAsia="Times New Roman" w:hAnsi="Times New Roman" w:cs="Times New Roman"/>
                <w:sz w:val="28"/>
                <w:szCs w:val="28"/>
                <w:lang w:eastAsia="tr-TR"/>
              </w:rPr>
              <w:t>0.000000</w:t>
            </w:r>
          </w:p>
        </w:tc>
        <w:tc>
          <w:tcPr>
            <w:tcW w:w="1276" w:type="dxa"/>
          </w:tcPr>
          <w:p w14:paraId="37BC8299" w14:textId="3EFCCF12" w:rsidR="00BE764C" w:rsidRPr="00B127FB" w:rsidRDefault="00BE764C" w:rsidP="000D65C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tr-TR"/>
              </w:rPr>
            </w:pPr>
            <w:r w:rsidRPr="00B127FB">
              <w:rPr>
                <w:rFonts w:ascii="Times New Roman" w:eastAsia="Times New Roman" w:hAnsi="Times New Roman" w:cs="Times New Roman"/>
                <w:sz w:val="28"/>
                <w:szCs w:val="28"/>
                <w:lang w:eastAsia="tr-TR"/>
              </w:rPr>
              <w:t>14.225</w:t>
            </w:r>
          </w:p>
        </w:tc>
      </w:tr>
      <w:tr w:rsidR="00BE764C" w:rsidRPr="00B127FB" w14:paraId="1E590CF3" w14:textId="77777777" w:rsidTr="00B127FB">
        <w:trPr>
          <w:cnfStyle w:val="000000100000" w:firstRow="0" w:lastRow="0" w:firstColumn="0" w:lastColumn="0" w:oddVBand="0" w:evenVBand="0" w:oddHBand="1" w:evenHBand="0" w:firstRowFirstColumn="0" w:firstRowLastColumn="0" w:lastRowFirstColumn="0" w:lastRowLastColumn="0"/>
          <w:trHeight w:val="341"/>
        </w:trPr>
        <w:tc>
          <w:tcPr>
            <w:cnfStyle w:val="001000000000" w:firstRow="0" w:lastRow="0" w:firstColumn="1" w:lastColumn="0" w:oddVBand="0" w:evenVBand="0" w:oddHBand="0" w:evenHBand="0" w:firstRowFirstColumn="0" w:firstRowLastColumn="0" w:lastRowFirstColumn="0" w:lastRowLastColumn="0"/>
            <w:tcW w:w="1852" w:type="dxa"/>
          </w:tcPr>
          <w:p w14:paraId="2DBCBE99" w14:textId="12529827" w:rsidR="00BE764C" w:rsidRPr="00B127FB" w:rsidRDefault="00BE764C" w:rsidP="000D65CA">
            <w:pPr>
              <w:rPr>
                <w:rFonts w:ascii="Calibri" w:eastAsia="Times New Roman" w:hAnsi="Calibri" w:cs="Calibri"/>
                <w:color w:val="000000"/>
                <w:sz w:val="28"/>
                <w:szCs w:val="28"/>
                <w:lang w:eastAsia="tr-TR"/>
              </w:rPr>
            </w:pPr>
            <w:r w:rsidRPr="00B127FB">
              <w:rPr>
                <w:rFonts w:ascii="Calibri" w:eastAsia="Times New Roman" w:hAnsi="Calibri" w:cs="Calibri"/>
                <w:color w:val="000000"/>
                <w:sz w:val="28"/>
                <w:szCs w:val="28"/>
                <w:lang w:eastAsia="tr-TR"/>
              </w:rPr>
              <w:t>20</w:t>
            </w:r>
          </w:p>
        </w:tc>
        <w:tc>
          <w:tcPr>
            <w:tcW w:w="1545" w:type="dxa"/>
          </w:tcPr>
          <w:p w14:paraId="3CE8B512" w14:textId="6C604A02" w:rsidR="00BE764C" w:rsidRPr="00B127FB" w:rsidRDefault="00BE764C" w:rsidP="000D65C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eastAsia="tr-TR"/>
              </w:rPr>
            </w:pPr>
            <w:r w:rsidRPr="00B127FB">
              <w:rPr>
                <w:rFonts w:ascii="Times New Roman" w:eastAsia="Times New Roman" w:hAnsi="Times New Roman" w:cs="Times New Roman"/>
                <w:sz w:val="28"/>
                <w:szCs w:val="28"/>
                <w:lang w:eastAsia="tr-TR"/>
              </w:rPr>
              <w:t>0.523810</w:t>
            </w:r>
          </w:p>
        </w:tc>
        <w:tc>
          <w:tcPr>
            <w:tcW w:w="1418" w:type="dxa"/>
          </w:tcPr>
          <w:p w14:paraId="467743F0" w14:textId="3475BE8B" w:rsidR="00BE764C" w:rsidRPr="00B127FB" w:rsidRDefault="00BE764C" w:rsidP="000D65C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eastAsia="tr-TR"/>
              </w:rPr>
            </w:pPr>
            <w:r w:rsidRPr="00B127FB">
              <w:rPr>
                <w:rFonts w:ascii="Times New Roman" w:eastAsia="Times New Roman" w:hAnsi="Times New Roman" w:cs="Times New Roman"/>
                <w:sz w:val="28"/>
                <w:szCs w:val="28"/>
                <w:lang w:eastAsia="tr-TR"/>
              </w:rPr>
              <w:t>0.723747</w:t>
            </w:r>
          </w:p>
        </w:tc>
        <w:tc>
          <w:tcPr>
            <w:tcW w:w="1417" w:type="dxa"/>
          </w:tcPr>
          <w:p w14:paraId="68762434" w14:textId="00D9E93C" w:rsidR="00BE764C" w:rsidRPr="00B127FB" w:rsidRDefault="00BE764C" w:rsidP="000D65C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eastAsia="tr-TR"/>
              </w:rPr>
            </w:pPr>
            <w:r w:rsidRPr="00B127FB">
              <w:rPr>
                <w:rFonts w:ascii="Times New Roman" w:eastAsia="Times New Roman" w:hAnsi="Times New Roman" w:cs="Times New Roman"/>
                <w:sz w:val="28"/>
                <w:szCs w:val="28"/>
                <w:lang w:eastAsia="tr-TR"/>
              </w:rPr>
              <w:t>0.000000</w:t>
            </w:r>
          </w:p>
        </w:tc>
        <w:tc>
          <w:tcPr>
            <w:tcW w:w="1276" w:type="dxa"/>
          </w:tcPr>
          <w:p w14:paraId="1757CCD0" w14:textId="25F07777" w:rsidR="00BE764C" w:rsidRPr="00B127FB" w:rsidRDefault="00BE764C" w:rsidP="000D65C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eastAsia="tr-TR"/>
              </w:rPr>
            </w:pPr>
            <w:r w:rsidRPr="00B127FB">
              <w:rPr>
                <w:rFonts w:ascii="Times New Roman" w:eastAsia="Times New Roman" w:hAnsi="Times New Roman" w:cs="Times New Roman"/>
                <w:sz w:val="28"/>
                <w:szCs w:val="28"/>
                <w:lang w:eastAsia="tr-TR"/>
              </w:rPr>
              <w:t>14.533</w:t>
            </w:r>
          </w:p>
        </w:tc>
      </w:tr>
    </w:tbl>
    <w:p w14:paraId="2326C019" w14:textId="20A449A3" w:rsidR="005D3745" w:rsidRDefault="005D3745" w:rsidP="002F35D8">
      <w:pPr>
        <w:rPr>
          <w:b/>
          <w:bCs/>
          <w:sz w:val="30"/>
          <w:szCs w:val="30"/>
          <w:lang w:eastAsia="tr-TR"/>
        </w:rPr>
      </w:pPr>
    </w:p>
    <w:p w14:paraId="4D75AEFA" w14:textId="77777777" w:rsidR="008D28C8" w:rsidRPr="008D28C8" w:rsidRDefault="008D28C8" w:rsidP="008D28C8">
      <w:pPr>
        <w:spacing w:before="100" w:beforeAutospacing="1" w:after="100" w:afterAutospacing="1" w:line="240" w:lineRule="auto"/>
        <w:rPr>
          <w:rFonts w:eastAsia="Times New Roman" w:cstheme="minorHAnsi"/>
          <w:sz w:val="24"/>
          <w:szCs w:val="24"/>
          <w:lang w:eastAsia="tr-TR"/>
        </w:rPr>
      </w:pPr>
      <w:r w:rsidRPr="008D28C8">
        <w:rPr>
          <w:rFonts w:eastAsia="Times New Roman" w:cstheme="minorHAnsi"/>
          <w:sz w:val="24"/>
          <w:szCs w:val="24"/>
          <w:lang w:eastAsia="tr-TR"/>
        </w:rPr>
        <w:t>Tek gizli katmanlı model (R² = 0.972297) değeriyle başarılı bir sonuç elde etmiştir. Ancak katman sayısı 2, 5, 10 ve 20'ye çıkarıldığında model öğrenmeyi başaramamış ve R² = 0.000000 değerinde kalmıştır. Bunun temel nedeni, her katmanda yalnızca 2 nöron bulunması ve ReLU aktivasyonunun kullanılmasıdır. Katman sayısı arttıkça bazı nöronlar negatif bölgede kalarak çalışmayı durdurmuş ve bu durum "Dying ReLU" problemine neden olmuştur. Sonuç olarak, basit bir problemde gereğinden fazla katman kullanmak modelin performansını olumsuz etkilemiştir.</w:t>
      </w:r>
    </w:p>
    <w:p w14:paraId="6AEBE45D" w14:textId="5601EE7B" w:rsidR="00BE764C" w:rsidRDefault="004F233A" w:rsidP="002F35D8">
      <w:pPr>
        <w:rPr>
          <w:b/>
          <w:bCs/>
          <w:sz w:val="30"/>
          <w:szCs w:val="30"/>
          <w:lang w:eastAsia="tr-TR"/>
        </w:rPr>
      </w:pPr>
      <w:r>
        <w:rPr>
          <w:b/>
          <w:bCs/>
          <w:noProof/>
          <w:sz w:val="30"/>
          <w:szCs w:val="30"/>
          <w:lang w:eastAsia="tr-TR"/>
        </w:rPr>
        <w:drawing>
          <wp:inline distT="0" distB="0" distL="0" distR="0" wp14:anchorId="5682B148" wp14:editId="3F50431A">
            <wp:extent cx="4552950" cy="2985047"/>
            <wp:effectExtent l="0" t="0" r="0" b="6350"/>
            <wp:docPr id="22" name="Resi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556842" cy="2987598"/>
                    </a:xfrm>
                    <a:prstGeom prst="rect">
                      <a:avLst/>
                    </a:prstGeom>
                    <a:noFill/>
                    <a:ln>
                      <a:noFill/>
                    </a:ln>
                  </pic:spPr>
                </pic:pic>
              </a:graphicData>
            </a:graphic>
          </wp:inline>
        </w:drawing>
      </w:r>
    </w:p>
    <w:p w14:paraId="6541CA9A" w14:textId="6982F06A" w:rsidR="004F233A" w:rsidRDefault="004F233A" w:rsidP="002F35D8">
      <w:pPr>
        <w:rPr>
          <w:b/>
          <w:bCs/>
          <w:sz w:val="30"/>
          <w:szCs w:val="30"/>
          <w:lang w:eastAsia="tr-TR"/>
        </w:rPr>
      </w:pPr>
      <w:r>
        <w:rPr>
          <w:b/>
          <w:bCs/>
          <w:noProof/>
          <w:sz w:val="30"/>
          <w:szCs w:val="30"/>
          <w:lang w:eastAsia="tr-TR"/>
        </w:rPr>
        <w:lastRenderedPageBreak/>
        <w:drawing>
          <wp:inline distT="0" distB="0" distL="0" distR="0" wp14:anchorId="14284D64" wp14:editId="31035FE7">
            <wp:extent cx="5162550" cy="1843158"/>
            <wp:effectExtent l="0" t="0" r="0" b="5080"/>
            <wp:docPr id="23" name="Resi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170644" cy="1846048"/>
                    </a:xfrm>
                    <a:prstGeom prst="rect">
                      <a:avLst/>
                    </a:prstGeom>
                    <a:noFill/>
                    <a:ln>
                      <a:noFill/>
                    </a:ln>
                  </pic:spPr>
                </pic:pic>
              </a:graphicData>
            </a:graphic>
          </wp:inline>
        </w:drawing>
      </w:r>
      <w:r>
        <w:rPr>
          <w:b/>
          <w:bCs/>
          <w:noProof/>
          <w:sz w:val="30"/>
          <w:szCs w:val="30"/>
          <w:lang w:eastAsia="tr-TR"/>
        </w:rPr>
        <w:drawing>
          <wp:inline distT="0" distB="0" distL="0" distR="0" wp14:anchorId="6E55C1C2" wp14:editId="6909E935">
            <wp:extent cx="4133850" cy="2587077"/>
            <wp:effectExtent l="0" t="0" r="0" b="3810"/>
            <wp:docPr id="26" name="Resi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143490" cy="2593110"/>
                    </a:xfrm>
                    <a:prstGeom prst="rect">
                      <a:avLst/>
                    </a:prstGeom>
                    <a:noFill/>
                    <a:ln>
                      <a:noFill/>
                    </a:ln>
                  </pic:spPr>
                </pic:pic>
              </a:graphicData>
            </a:graphic>
          </wp:inline>
        </w:drawing>
      </w:r>
    </w:p>
    <w:p w14:paraId="19F54CBB" w14:textId="728D6238" w:rsidR="004F233A" w:rsidRDefault="004F233A" w:rsidP="002F35D8">
      <w:pPr>
        <w:rPr>
          <w:b/>
          <w:bCs/>
          <w:sz w:val="30"/>
          <w:szCs w:val="30"/>
          <w:lang w:eastAsia="tr-TR"/>
        </w:rPr>
      </w:pPr>
    </w:p>
    <w:p w14:paraId="284AA651" w14:textId="4525EDAA" w:rsidR="00BE764C" w:rsidRPr="00B127FB" w:rsidRDefault="00BE764C" w:rsidP="002F35D8">
      <w:pPr>
        <w:rPr>
          <w:b/>
          <w:bCs/>
          <w:sz w:val="30"/>
          <w:szCs w:val="30"/>
          <w:lang w:eastAsia="tr-TR"/>
        </w:rPr>
      </w:pPr>
      <w:r w:rsidRPr="00B127FB">
        <w:rPr>
          <w:b/>
          <w:bCs/>
          <w:sz w:val="30"/>
          <w:szCs w:val="30"/>
          <w:lang w:eastAsia="tr-TR"/>
        </w:rPr>
        <w:t>6. Gizli Katmandaki Nöron Sayısının Değişimi</w:t>
      </w:r>
    </w:p>
    <w:tbl>
      <w:tblPr>
        <w:tblStyle w:val="ListeTablo7Renkli"/>
        <w:tblW w:w="7508" w:type="dxa"/>
        <w:tblLook w:val="04A0" w:firstRow="1" w:lastRow="0" w:firstColumn="1" w:lastColumn="0" w:noHBand="0" w:noVBand="1"/>
      </w:tblPr>
      <w:tblGrid>
        <w:gridCol w:w="1852"/>
        <w:gridCol w:w="1545"/>
        <w:gridCol w:w="1418"/>
        <w:gridCol w:w="1417"/>
        <w:gridCol w:w="1276"/>
      </w:tblGrid>
      <w:tr w:rsidR="00BE764C" w:rsidRPr="00B127FB" w14:paraId="7E09424C" w14:textId="77777777" w:rsidTr="00B127FB">
        <w:trPr>
          <w:cnfStyle w:val="100000000000" w:firstRow="1" w:lastRow="0" w:firstColumn="0" w:lastColumn="0" w:oddVBand="0" w:evenVBand="0" w:oddHBand="0" w:evenHBand="0" w:firstRowFirstColumn="0" w:firstRowLastColumn="0" w:lastRowFirstColumn="0" w:lastRowLastColumn="0"/>
          <w:trHeight w:val="354"/>
        </w:trPr>
        <w:tc>
          <w:tcPr>
            <w:cnfStyle w:val="001000000100" w:firstRow="0" w:lastRow="0" w:firstColumn="1" w:lastColumn="0" w:oddVBand="0" w:evenVBand="0" w:oddHBand="0" w:evenHBand="0" w:firstRowFirstColumn="1" w:firstRowLastColumn="0" w:lastRowFirstColumn="0" w:lastRowLastColumn="0"/>
            <w:tcW w:w="1852" w:type="dxa"/>
            <w:hideMark/>
          </w:tcPr>
          <w:p w14:paraId="48D6BC16" w14:textId="77777777" w:rsidR="00BE764C" w:rsidRPr="002F35D8" w:rsidRDefault="00BE764C" w:rsidP="000D65CA">
            <w:pPr>
              <w:rPr>
                <w:rFonts w:ascii="Times New Roman" w:eastAsia="Times New Roman" w:hAnsi="Times New Roman" w:cs="Times New Roman"/>
                <w:sz w:val="28"/>
                <w:szCs w:val="28"/>
                <w:lang w:eastAsia="tr-TR"/>
              </w:rPr>
            </w:pPr>
            <w:r w:rsidRPr="00B127FB">
              <w:rPr>
                <w:rFonts w:ascii="Times New Roman" w:eastAsia="Times New Roman" w:hAnsi="Times New Roman" w:cs="Times New Roman"/>
                <w:sz w:val="28"/>
                <w:szCs w:val="28"/>
                <w:lang w:eastAsia="tr-TR"/>
              </w:rPr>
              <w:t>Parametre</w:t>
            </w:r>
          </w:p>
        </w:tc>
        <w:tc>
          <w:tcPr>
            <w:tcW w:w="1545" w:type="dxa"/>
            <w:hideMark/>
          </w:tcPr>
          <w:p w14:paraId="70FA75A6" w14:textId="77777777" w:rsidR="00BE764C" w:rsidRPr="002F35D8" w:rsidRDefault="00BE764C" w:rsidP="000D65CA">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tr-TR"/>
              </w:rPr>
            </w:pPr>
            <w:r w:rsidRPr="002F35D8">
              <w:rPr>
                <w:rFonts w:ascii="Calibri" w:eastAsia="Times New Roman" w:hAnsi="Calibri" w:cs="Calibri"/>
                <w:color w:val="000000"/>
                <w:sz w:val="28"/>
                <w:szCs w:val="28"/>
                <w:lang w:eastAsia="tr-TR"/>
              </w:rPr>
              <w:t>MSE</w:t>
            </w:r>
          </w:p>
        </w:tc>
        <w:tc>
          <w:tcPr>
            <w:tcW w:w="1418" w:type="dxa"/>
            <w:hideMark/>
          </w:tcPr>
          <w:p w14:paraId="53806374" w14:textId="77777777" w:rsidR="00BE764C" w:rsidRPr="002F35D8" w:rsidRDefault="00BE764C" w:rsidP="000D65CA">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tr-TR"/>
              </w:rPr>
            </w:pPr>
            <w:r w:rsidRPr="00B127FB">
              <w:rPr>
                <w:rFonts w:ascii="Times New Roman" w:eastAsia="Times New Roman" w:hAnsi="Times New Roman" w:cs="Times New Roman"/>
                <w:sz w:val="28"/>
                <w:szCs w:val="28"/>
                <w:lang w:eastAsia="tr-TR"/>
              </w:rPr>
              <w:t>RMSE</w:t>
            </w:r>
          </w:p>
        </w:tc>
        <w:tc>
          <w:tcPr>
            <w:tcW w:w="1417" w:type="dxa"/>
            <w:hideMark/>
          </w:tcPr>
          <w:p w14:paraId="7F74469B" w14:textId="77777777" w:rsidR="00BE764C" w:rsidRPr="002F35D8" w:rsidRDefault="00BE764C" w:rsidP="000D65CA">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tr-TR"/>
              </w:rPr>
            </w:pPr>
            <w:r w:rsidRPr="002F35D8">
              <w:rPr>
                <w:rFonts w:ascii="Calibri" w:eastAsia="Times New Roman" w:hAnsi="Calibri" w:cs="Calibri"/>
                <w:color w:val="000000"/>
                <w:sz w:val="28"/>
                <w:szCs w:val="28"/>
                <w:lang w:eastAsia="tr-TR"/>
              </w:rPr>
              <w:t>R</w:t>
            </w:r>
            <w:r w:rsidRPr="002F35D8">
              <w:rPr>
                <w:rFonts w:ascii="Calibri" w:eastAsia="Times New Roman" w:hAnsi="Calibri" w:cs="Calibri"/>
                <w:color w:val="000000"/>
                <w:sz w:val="28"/>
                <w:szCs w:val="28"/>
                <w:vertAlign w:val="superscript"/>
                <w:lang w:eastAsia="tr-TR"/>
              </w:rPr>
              <w:t>2</w:t>
            </w:r>
          </w:p>
        </w:tc>
        <w:tc>
          <w:tcPr>
            <w:tcW w:w="1276" w:type="dxa"/>
          </w:tcPr>
          <w:p w14:paraId="2AC5B6F9" w14:textId="77777777" w:rsidR="00BE764C" w:rsidRPr="00B127FB" w:rsidRDefault="00BE764C" w:rsidP="000D65C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28"/>
                <w:szCs w:val="28"/>
                <w:lang w:eastAsia="tr-TR"/>
              </w:rPr>
            </w:pPr>
            <w:r w:rsidRPr="002F35D8">
              <w:rPr>
                <w:rFonts w:ascii="Calibri" w:eastAsia="Times New Roman" w:hAnsi="Calibri" w:cs="Calibri"/>
                <w:color w:val="000000"/>
                <w:sz w:val="28"/>
                <w:szCs w:val="28"/>
                <w:lang w:eastAsia="tr-TR"/>
              </w:rPr>
              <w:t>Süre (sn)</w:t>
            </w:r>
          </w:p>
        </w:tc>
      </w:tr>
      <w:tr w:rsidR="00BE764C" w:rsidRPr="00B127FB" w14:paraId="3BBA7A0D" w14:textId="77777777" w:rsidTr="00B127FB">
        <w:trPr>
          <w:cnfStyle w:val="000000100000" w:firstRow="0" w:lastRow="0" w:firstColumn="0" w:lastColumn="0" w:oddVBand="0" w:evenVBand="0" w:oddHBand="1" w:evenHBand="0" w:firstRowFirstColumn="0" w:firstRowLastColumn="0" w:lastRowFirstColumn="0" w:lastRowLastColumn="0"/>
          <w:trHeight w:val="341"/>
        </w:trPr>
        <w:tc>
          <w:tcPr>
            <w:cnfStyle w:val="001000000000" w:firstRow="0" w:lastRow="0" w:firstColumn="1" w:lastColumn="0" w:oddVBand="0" w:evenVBand="0" w:oddHBand="0" w:evenHBand="0" w:firstRowFirstColumn="0" w:firstRowLastColumn="0" w:lastRowFirstColumn="0" w:lastRowLastColumn="0"/>
            <w:tcW w:w="1852" w:type="dxa"/>
            <w:hideMark/>
          </w:tcPr>
          <w:p w14:paraId="444167A1" w14:textId="22FC571F" w:rsidR="00BE764C" w:rsidRPr="002F35D8" w:rsidRDefault="00BE764C" w:rsidP="000D65CA">
            <w:pPr>
              <w:rPr>
                <w:rFonts w:ascii="Times New Roman" w:eastAsia="Times New Roman" w:hAnsi="Times New Roman" w:cs="Times New Roman"/>
                <w:sz w:val="28"/>
                <w:szCs w:val="28"/>
                <w:lang w:eastAsia="tr-TR"/>
              </w:rPr>
            </w:pPr>
            <w:r w:rsidRPr="00B127FB">
              <w:rPr>
                <w:rFonts w:ascii="Calibri" w:eastAsia="Times New Roman" w:hAnsi="Calibri" w:cs="Calibri"/>
                <w:color w:val="000000"/>
                <w:sz w:val="28"/>
                <w:szCs w:val="28"/>
                <w:lang w:eastAsia="tr-TR"/>
              </w:rPr>
              <w:t>2</w:t>
            </w:r>
          </w:p>
        </w:tc>
        <w:tc>
          <w:tcPr>
            <w:tcW w:w="1545" w:type="dxa"/>
            <w:hideMark/>
          </w:tcPr>
          <w:p w14:paraId="1C315572" w14:textId="48363582" w:rsidR="00BE764C" w:rsidRPr="002F35D8" w:rsidRDefault="00BE764C" w:rsidP="000D65C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eastAsia="tr-TR"/>
              </w:rPr>
            </w:pPr>
            <w:r w:rsidRPr="00B127FB">
              <w:rPr>
                <w:rFonts w:ascii="Times New Roman" w:eastAsia="Times New Roman" w:hAnsi="Times New Roman" w:cs="Times New Roman"/>
                <w:sz w:val="28"/>
                <w:szCs w:val="28"/>
                <w:lang w:eastAsia="tr-TR"/>
              </w:rPr>
              <w:t>0.014511</w:t>
            </w:r>
          </w:p>
        </w:tc>
        <w:tc>
          <w:tcPr>
            <w:tcW w:w="1418" w:type="dxa"/>
            <w:hideMark/>
          </w:tcPr>
          <w:p w14:paraId="2BA7B49B" w14:textId="75C0A0B0" w:rsidR="00BE764C" w:rsidRPr="002F35D8" w:rsidRDefault="00BE764C" w:rsidP="000D65C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eastAsia="tr-TR"/>
              </w:rPr>
            </w:pPr>
            <w:r w:rsidRPr="00B127FB">
              <w:rPr>
                <w:rFonts w:ascii="Times New Roman" w:eastAsia="Times New Roman" w:hAnsi="Times New Roman" w:cs="Times New Roman"/>
                <w:sz w:val="28"/>
                <w:szCs w:val="28"/>
                <w:lang w:eastAsia="tr-TR"/>
              </w:rPr>
              <w:t>0.120462</w:t>
            </w:r>
          </w:p>
        </w:tc>
        <w:tc>
          <w:tcPr>
            <w:tcW w:w="1417" w:type="dxa"/>
            <w:hideMark/>
          </w:tcPr>
          <w:p w14:paraId="5BC86F01" w14:textId="08B4150F" w:rsidR="00BE764C" w:rsidRPr="002F35D8" w:rsidRDefault="00BE764C" w:rsidP="000D65C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eastAsia="tr-TR"/>
              </w:rPr>
            </w:pPr>
            <w:r w:rsidRPr="00B127FB">
              <w:rPr>
                <w:rFonts w:ascii="Times New Roman" w:eastAsia="Times New Roman" w:hAnsi="Times New Roman" w:cs="Times New Roman"/>
                <w:sz w:val="28"/>
                <w:szCs w:val="28"/>
                <w:lang w:eastAsia="tr-TR"/>
              </w:rPr>
              <w:t>0.972297</w:t>
            </w:r>
          </w:p>
        </w:tc>
        <w:tc>
          <w:tcPr>
            <w:tcW w:w="1276" w:type="dxa"/>
          </w:tcPr>
          <w:p w14:paraId="33576B41" w14:textId="62E33E6E" w:rsidR="00BE764C" w:rsidRPr="00B127FB" w:rsidRDefault="00BE764C" w:rsidP="000D65C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eastAsia="tr-TR"/>
              </w:rPr>
            </w:pPr>
            <w:r w:rsidRPr="00B127FB">
              <w:rPr>
                <w:rFonts w:ascii="Times New Roman" w:eastAsia="Times New Roman" w:hAnsi="Times New Roman" w:cs="Times New Roman"/>
                <w:sz w:val="28"/>
                <w:szCs w:val="28"/>
                <w:lang w:eastAsia="tr-TR"/>
              </w:rPr>
              <w:t>13.563</w:t>
            </w:r>
          </w:p>
        </w:tc>
      </w:tr>
      <w:tr w:rsidR="00BE764C" w:rsidRPr="00B127FB" w14:paraId="12BB3132" w14:textId="77777777" w:rsidTr="00B127FB">
        <w:trPr>
          <w:trHeight w:val="354"/>
        </w:trPr>
        <w:tc>
          <w:tcPr>
            <w:cnfStyle w:val="001000000000" w:firstRow="0" w:lastRow="0" w:firstColumn="1" w:lastColumn="0" w:oddVBand="0" w:evenVBand="0" w:oddHBand="0" w:evenHBand="0" w:firstRowFirstColumn="0" w:firstRowLastColumn="0" w:lastRowFirstColumn="0" w:lastRowLastColumn="0"/>
            <w:tcW w:w="1852" w:type="dxa"/>
            <w:hideMark/>
          </w:tcPr>
          <w:p w14:paraId="7BE90B9A" w14:textId="36424D63" w:rsidR="00BE764C" w:rsidRPr="002F35D8" w:rsidRDefault="00BE764C" w:rsidP="00BE764C">
            <w:pPr>
              <w:rPr>
                <w:rFonts w:ascii="Times New Roman" w:eastAsia="Times New Roman" w:hAnsi="Times New Roman" w:cs="Times New Roman"/>
                <w:sz w:val="28"/>
                <w:szCs w:val="28"/>
                <w:lang w:eastAsia="tr-TR"/>
              </w:rPr>
            </w:pPr>
            <w:r w:rsidRPr="00B127FB">
              <w:rPr>
                <w:rFonts w:ascii="Times New Roman" w:eastAsia="Times New Roman" w:hAnsi="Times New Roman" w:cs="Times New Roman"/>
                <w:sz w:val="28"/>
                <w:szCs w:val="28"/>
                <w:lang w:eastAsia="tr-TR"/>
              </w:rPr>
              <w:t>5</w:t>
            </w:r>
          </w:p>
        </w:tc>
        <w:tc>
          <w:tcPr>
            <w:tcW w:w="1545" w:type="dxa"/>
            <w:hideMark/>
          </w:tcPr>
          <w:p w14:paraId="366F0CB4" w14:textId="0D31D16C" w:rsidR="00BE764C" w:rsidRPr="002F35D8" w:rsidRDefault="00BE764C" w:rsidP="00BE764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tr-TR"/>
              </w:rPr>
            </w:pPr>
            <w:r w:rsidRPr="00B127FB">
              <w:rPr>
                <w:rFonts w:ascii="Times New Roman" w:eastAsia="Times New Roman" w:hAnsi="Times New Roman" w:cs="Times New Roman"/>
                <w:sz w:val="28"/>
                <w:szCs w:val="28"/>
                <w:lang w:eastAsia="tr-TR"/>
              </w:rPr>
              <w:t>0.008206</w:t>
            </w:r>
          </w:p>
        </w:tc>
        <w:tc>
          <w:tcPr>
            <w:tcW w:w="1418" w:type="dxa"/>
            <w:hideMark/>
          </w:tcPr>
          <w:p w14:paraId="5D4735AC" w14:textId="28EF497D" w:rsidR="00BE764C" w:rsidRPr="002F35D8" w:rsidRDefault="00BE764C" w:rsidP="00BE764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tr-TR"/>
              </w:rPr>
            </w:pPr>
            <w:r w:rsidRPr="00B127FB">
              <w:rPr>
                <w:rFonts w:ascii="Times New Roman" w:eastAsia="Times New Roman" w:hAnsi="Times New Roman" w:cs="Times New Roman"/>
                <w:sz w:val="28"/>
                <w:szCs w:val="28"/>
                <w:lang w:eastAsia="tr-TR"/>
              </w:rPr>
              <w:t>0.090590</w:t>
            </w:r>
          </w:p>
        </w:tc>
        <w:tc>
          <w:tcPr>
            <w:tcW w:w="1417" w:type="dxa"/>
            <w:hideMark/>
          </w:tcPr>
          <w:p w14:paraId="0FE2F0FD" w14:textId="0EEA7343" w:rsidR="00BE764C" w:rsidRPr="002F35D8" w:rsidRDefault="00BE764C" w:rsidP="00BE764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tr-TR"/>
              </w:rPr>
            </w:pPr>
            <w:r w:rsidRPr="00B127FB">
              <w:rPr>
                <w:rFonts w:ascii="Times New Roman" w:eastAsia="Times New Roman" w:hAnsi="Times New Roman" w:cs="Times New Roman"/>
                <w:sz w:val="28"/>
                <w:szCs w:val="28"/>
                <w:lang w:eastAsia="tr-TR"/>
              </w:rPr>
              <w:t>0.984333</w:t>
            </w:r>
          </w:p>
        </w:tc>
        <w:tc>
          <w:tcPr>
            <w:tcW w:w="1276" w:type="dxa"/>
          </w:tcPr>
          <w:p w14:paraId="1043C3CC" w14:textId="55FE6B61" w:rsidR="00BE764C" w:rsidRPr="00B127FB" w:rsidRDefault="00BE764C" w:rsidP="00BE764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tr-TR"/>
              </w:rPr>
            </w:pPr>
            <w:r w:rsidRPr="00B127FB">
              <w:rPr>
                <w:rFonts w:ascii="Times New Roman" w:eastAsia="Times New Roman" w:hAnsi="Times New Roman" w:cs="Times New Roman"/>
                <w:sz w:val="28"/>
                <w:szCs w:val="28"/>
                <w:lang w:eastAsia="tr-TR"/>
              </w:rPr>
              <w:t>13.908</w:t>
            </w:r>
          </w:p>
        </w:tc>
      </w:tr>
      <w:tr w:rsidR="00BE764C" w:rsidRPr="00C90855" w14:paraId="208B1D5F" w14:textId="77777777" w:rsidTr="00B127FB">
        <w:trPr>
          <w:cnfStyle w:val="000000100000" w:firstRow="0" w:lastRow="0" w:firstColumn="0" w:lastColumn="0" w:oddVBand="0" w:evenVBand="0" w:oddHBand="1" w:evenHBand="0" w:firstRowFirstColumn="0" w:firstRowLastColumn="0" w:lastRowFirstColumn="0" w:lastRowLastColumn="0"/>
          <w:trHeight w:val="341"/>
        </w:trPr>
        <w:tc>
          <w:tcPr>
            <w:cnfStyle w:val="001000000000" w:firstRow="0" w:lastRow="0" w:firstColumn="1" w:lastColumn="0" w:oddVBand="0" w:evenVBand="0" w:oddHBand="0" w:evenHBand="0" w:firstRowFirstColumn="0" w:firstRowLastColumn="0" w:lastRowFirstColumn="0" w:lastRowLastColumn="0"/>
            <w:tcW w:w="1852" w:type="dxa"/>
            <w:hideMark/>
          </w:tcPr>
          <w:p w14:paraId="325AF49A" w14:textId="1EC550C0" w:rsidR="00BE764C" w:rsidRPr="00C90855" w:rsidRDefault="00BE764C" w:rsidP="00BE764C">
            <w:pPr>
              <w:rPr>
                <w:rFonts w:ascii="Calibri" w:eastAsia="Times New Roman" w:hAnsi="Calibri" w:cs="Calibri"/>
                <w:b/>
                <w:bCs/>
                <w:color w:val="000000"/>
                <w:sz w:val="28"/>
                <w:szCs w:val="28"/>
                <w:lang w:eastAsia="tr-TR"/>
              </w:rPr>
            </w:pPr>
            <w:r w:rsidRPr="00C90855">
              <w:rPr>
                <w:rFonts w:ascii="Calibri" w:eastAsia="Times New Roman" w:hAnsi="Calibri" w:cs="Calibri"/>
                <w:b/>
                <w:bCs/>
                <w:color w:val="000000"/>
                <w:sz w:val="28"/>
                <w:szCs w:val="28"/>
                <w:lang w:eastAsia="tr-TR"/>
              </w:rPr>
              <w:t>10</w:t>
            </w:r>
          </w:p>
        </w:tc>
        <w:tc>
          <w:tcPr>
            <w:tcW w:w="1545" w:type="dxa"/>
            <w:hideMark/>
          </w:tcPr>
          <w:p w14:paraId="66667C94" w14:textId="231A5760" w:rsidR="00BE764C" w:rsidRPr="00C90855" w:rsidRDefault="00BE764C" w:rsidP="00BE764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8"/>
                <w:szCs w:val="28"/>
                <w:lang w:eastAsia="tr-TR"/>
              </w:rPr>
            </w:pPr>
            <w:r w:rsidRPr="00C90855">
              <w:rPr>
                <w:rFonts w:ascii="Times New Roman" w:eastAsia="Times New Roman" w:hAnsi="Times New Roman" w:cs="Times New Roman"/>
                <w:b/>
                <w:bCs/>
                <w:sz w:val="28"/>
                <w:szCs w:val="28"/>
                <w:lang w:eastAsia="tr-TR"/>
              </w:rPr>
              <w:t>0.001357</w:t>
            </w:r>
          </w:p>
        </w:tc>
        <w:tc>
          <w:tcPr>
            <w:tcW w:w="1418" w:type="dxa"/>
            <w:hideMark/>
          </w:tcPr>
          <w:p w14:paraId="04C6224B" w14:textId="4C6B4EF6" w:rsidR="00BE764C" w:rsidRPr="00C90855" w:rsidRDefault="00BE764C" w:rsidP="00BE764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8"/>
                <w:szCs w:val="28"/>
                <w:lang w:eastAsia="tr-TR"/>
              </w:rPr>
            </w:pPr>
            <w:r w:rsidRPr="00C90855">
              <w:rPr>
                <w:rFonts w:ascii="Times New Roman" w:eastAsia="Times New Roman" w:hAnsi="Times New Roman" w:cs="Times New Roman"/>
                <w:b/>
                <w:bCs/>
                <w:sz w:val="28"/>
                <w:szCs w:val="28"/>
                <w:lang w:eastAsia="tr-TR"/>
              </w:rPr>
              <w:t>0.036836</w:t>
            </w:r>
          </w:p>
        </w:tc>
        <w:tc>
          <w:tcPr>
            <w:tcW w:w="1417" w:type="dxa"/>
            <w:hideMark/>
          </w:tcPr>
          <w:p w14:paraId="401E59A2" w14:textId="2696F257" w:rsidR="00BE764C" w:rsidRPr="00C90855" w:rsidRDefault="00BE764C" w:rsidP="00BE764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8"/>
                <w:szCs w:val="28"/>
                <w:lang w:eastAsia="tr-TR"/>
              </w:rPr>
            </w:pPr>
            <w:r w:rsidRPr="00C90855">
              <w:rPr>
                <w:rFonts w:ascii="Times New Roman" w:eastAsia="Times New Roman" w:hAnsi="Times New Roman" w:cs="Times New Roman"/>
                <w:b/>
                <w:bCs/>
                <w:sz w:val="28"/>
                <w:szCs w:val="28"/>
                <w:lang w:eastAsia="tr-TR"/>
              </w:rPr>
              <w:t>0.997410</w:t>
            </w:r>
          </w:p>
        </w:tc>
        <w:tc>
          <w:tcPr>
            <w:tcW w:w="1276" w:type="dxa"/>
          </w:tcPr>
          <w:p w14:paraId="67617324" w14:textId="387D4FA6" w:rsidR="00BE764C" w:rsidRPr="00C90855" w:rsidRDefault="00BE764C" w:rsidP="00BE764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8"/>
                <w:szCs w:val="28"/>
                <w:lang w:eastAsia="tr-TR"/>
              </w:rPr>
            </w:pPr>
            <w:r w:rsidRPr="00C90855">
              <w:rPr>
                <w:rFonts w:ascii="Times New Roman" w:eastAsia="Times New Roman" w:hAnsi="Times New Roman" w:cs="Times New Roman"/>
                <w:b/>
                <w:bCs/>
                <w:sz w:val="28"/>
                <w:szCs w:val="28"/>
                <w:lang w:eastAsia="tr-TR"/>
              </w:rPr>
              <w:t>15.363</w:t>
            </w:r>
          </w:p>
        </w:tc>
      </w:tr>
      <w:tr w:rsidR="00BE764C" w:rsidRPr="00B127FB" w14:paraId="21AB938C" w14:textId="77777777" w:rsidTr="00B127FB">
        <w:trPr>
          <w:trHeight w:val="341"/>
        </w:trPr>
        <w:tc>
          <w:tcPr>
            <w:cnfStyle w:val="001000000000" w:firstRow="0" w:lastRow="0" w:firstColumn="1" w:lastColumn="0" w:oddVBand="0" w:evenVBand="0" w:oddHBand="0" w:evenHBand="0" w:firstRowFirstColumn="0" w:firstRowLastColumn="0" w:lastRowFirstColumn="0" w:lastRowLastColumn="0"/>
            <w:tcW w:w="1852" w:type="dxa"/>
          </w:tcPr>
          <w:p w14:paraId="13F29191" w14:textId="282EEFB0" w:rsidR="00BE764C" w:rsidRPr="00B127FB" w:rsidRDefault="00BE764C" w:rsidP="00BE764C">
            <w:pPr>
              <w:rPr>
                <w:rFonts w:ascii="Calibri" w:eastAsia="Times New Roman" w:hAnsi="Calibri" w:cs="Calibri"/>
                <w:color w:val="000000"/>
                <w:sz w:val="28"/>
                <w:szCs w:val="28"/>
                <w:lang w:eastAsia="tr-TR"/>
              </w:rPr>
            </w:pPr>
            <w:r w:rsidRPr="00B127FB">
              <w:rPr>
                <w:rFonts w:ascii="Calibri" w:eastAsia="Times New Roman" w:hAnsi="Calibri" w:cs="Calibri"/>
                <w:color w:val="000000"/>
                <w:sz w:val="28"/>
                <w:szCs w:val="28"/>
                <w:lang w:eastAsia="tr-TR"/>
              </w:rPr>
              <w:t>20</w:t>
            </w:r>
          </w:p>
        </w:tc>
        <w:tc>
          <w:tcPr>
            <w:tcW w:w="1545" w:type="dxa"/>
          </w:tcPr>
          <w:p w14:paraId="5BC72929" w14:textId="5E990330" w:rsidR="00BE764C" w:rsidRPr="00B127FB" w:rsidRDefault="00BE764C" w:rsidP="00BE764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tr-TR"/>
              </w:rPr>
            </w:pPr>
            <w:r w:rsidRPr="00B127FB">
              <w:rPr>
                <w:rFonts w:ascii="Times New Roman" w:eastAsia="Times New Roman" w:hAnsi="Times New Roman" w:cs="Times New Roman"/>
                <w:sz w:val="28"/>
                <w:szCs w:val="28"/>
                <w:lang w:eastAsia="tr-TR"/>
              </w:rPr>
              <w:t>0.006626</w:t>
            </w:r>
          </w:p>
        </w:tc>
        <w:tc>
          <w:tcPr>
            <w:tcW w:w="1418" w:type="dxa"/>
          </w:tcPr>
          <w:p w14:paraId="028300A9" w14:textId="318AF0F4" w:rsidR="00BE764C" w:rsidRPr="00B127FB" w:rsidRDefault="00BE764C" w:rsidP="00BE764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tr-TR"/>
              </w:rPr>
            </w:pPr>
            <w:r w:rsidRPr="00B127FB">
              <w:rPr>
                <w:rFonts w:ascii="Times New Roman" w:eastAsia="Times New Roman" w:hAnsi="Times New Roman" w:cs="Times New Roman"/>
                <w:sz w:val="28"/>
                <w:szCs w:val="28"/>
                <w:lang w:eastAsia="tr-TR"/>
              </w:rPr>
              <w:t>0.081403</w:t>
            </w:r>
          </w:p>
        </w:tc>
        <w:tc>
          <w:tcPr>
            <w:tcW w:w="1417" w:type="dxa"/>
          </w:tcPr>
          <w:p w14:paraId="76BD030C" w14:textId="0300725F" w:rsidR="00BE764C" w:rsidRPr="00B127FB" w:rsidRDefault="00BE764C" w:rsidP="00BE764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tr-TR"/>
              </w:rPr>
            </w:pPr>
            <w:r w:rsidRPr="00B127FB">
              <w:rPr>
                <w:rFonts w:ascii="Times New Roman" w:eastAsia="Times New Roman" w:hAnsi="Times New Roman" w:cs="Times New Roman"/>
                <w:sz w:val="28"/>
                <w:szCs w:val="28"/>
                <w:lang w:eastAsia="tr-TR"/>
              </w:rPr>
              <w:t>0.987350</w:t>
            </w:r>
          </w:p>
        </w:tc>
        <w:tc>
          <w:tcPr>
            <w:tcW w:w="1276" w:type="dxa"/>
          </w:tcPr>
          <w:p w14:paraId="4C2AD148" w14:textId="62006DCD" w:rsidR="00BE764C" w:rsidRPr="00B127FB" w:rsidRDefault="00BE764C" w:rsidP="00BE764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tr-TR"/>
              </w:rPr>
            </w:pPr>
            <w:r w:rsidRPr="00B127FB">
              <w:rPr>
                <w:rFonts w:ascii="Times New Roman" w:eastAsia="Times New Roman" w:hAnsi="Times New Roman" w:cs="Times New Roman"/>
                <w:sz w:val="28"/>
                <w:szCs w:val="28"/>
                <w:lang w:eastAsia="tr-TR"/>
              </w:rPr>
              <w:t>15.603</w:t>
            </w:r>
          </w:p>
        </w:tc>
      </w:tr>
      <w:tr w:rsidR="00BE764C" w:rsidRPr="00B127FB" w14:paraId="3CA2C645" w14:textId="77777777" w:rsidTr="00B127FB">
        <w:trPr>
          <w:cnfStyle w:val="000000100000" w:firstRow="0" w:lastRow="0" w:firstColumn="0" w:lastColumn="0" w:oddVBand="0" w:evenVBand="0" w:oddHBand="1" w:evenHBand="0" w:firstRowFirstColumn="0" w:firstRowLastColumn="0" w:lastRowFirstColumn="0" w:lastRowLastColumn="0"/>
          <w:trHeight w:val="341"/>
        </w:trPr>
        <w:tc>
          <w:tcPr>
            <w:cnfStyle w:val="001000000000" w:firstRow="0" w:lastRow="0" w:firstColumn="1" w:lastColumn="0" w:oddVBand="0" w:evenVBand="0" w:oddHBand="0" w:evenHBand="0" w:firstRowFirstColumn="0" w:firstRowLastColumn="0" w:lastRowFirstColumn="0" w:lastRowLastColumn="0"/>
            <w:tcW w:w="1852" w:type="dxa"/>
          </w:tcPr>
          <w:p w14:paraId="4E4813E9" w14:textId="4F387F72" w:rsidR="00BE764C" w:rsidRPr="00B127FB" w:rsidRDefault="00BE764C" w:rsidP="00BE764C">
            <w:pPr>
              <w:rPr>
                <w:rFonts w:ascii="Calibri" w:eastAsia="Times New Roman" w:hAnsi="Calibri" w:cs="Calibri"/>
                <w:color w:val="000000"/>
                <w:sz w:val="28"/>
                <w:szCs w:val="28"/>
                <w:lang w:eastAsia="tr-TR"/>
              </w:rPr>
            </w:pPr>
            <w:r w:rsidRPr="00B127FB">
              <w:rPr>
                <w:rFonts w:ascii="Calibri" w:eastAsia="Times New Roman" w:hAnsi="Calibri" w:cs="Calibri"/>
                <w:color w:val="000000"/>
                <w:sz w:val="28"/>
                <w:szCs w:val="28"/>
                <w:lang w:eastAsia="tr-TR"/>
              </w:rPr>
              <w:t>50</w:t>
            </w:r>
          </w:p>
        </w:tc>
        <w:tc>
          <w:tcPr>
            <w:tcW w:w="1545" w:type="dxa"/>
          </w:tcPr>
          <w:p w14:paraId="3E30B85F" w14:textId="681C9067" w:rsidR="00BE764C" w:rsidRPr="00B127FB" w:rsidRDefault="00BE764C" w:rsidP="00BE764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eastAsia="tr-TR"/>
              </w:rPr>
            </w:pPr>
            <w:r w:rsidRPr="00B127FB">
              <w:rPr>
                <w:rFonts w:ascii="Times New Roman" w:eastAsia="Times New Roman" w:hAnsi="Times New Roman" w:cs="Times New Roman"/>
                <w:sz w:val="28"/>
                <w:szCs w:val="28"/>
                <w:lang w:eastAsia="tr-TR"/>
              </w:rPr>
              <w:t>0.006399</w:t>
            </w:r>
          </w:p>
        </w:tc>
        <w:tc>
          <w:tcPr>
            <w:tcW w:w="1418" w:type="dxa"/>
          </w:tcPr>
          <w:p w14:paraId="6E1DEF79" w14:textId="531AB799" w:rsidR="00BE764C" w:rsidRPr="00B127FB" w:rsidRDefault="00BE764C" w:rsidP="00BE764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eastAsia="tr-TR"/>
              </w:rPr>
            </w:pPr>
            <w:r w:rsidRPr="00B127FB">
              <w:rPr>
                <w:rFonts w:ascii="Times New Roman" w:eastAsia="Times New Roman" w:hAnsi="Times New Roman" w:cs="Times New Roman"/>
                <w:sz w:val="28"/>
                <w:szCs w:val="28"/>
                <w:lang w:eastAsia="tr-TR"/>
              </w:rPr>
              <w:t>0.079992</w:t>
            </w:r>
          </w:p>
        </w:tc>
        <w:tc>
          <w:tcPr>
            <w:tcW w:w="1417" w:type="dxa"/>
          </w:tcPr>
          <w:p w14:paraId="0D78E26E" w14:textId="1DE4A91F" w:rsidR="00BE764C" w:rsidRPr="00B127FB" w:rsidRDefault="00BE764C" w:rsidP="00BE764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eastAsia="tr-TR"/>
              </w:rPr>
            </w:pPr>
            <w:r w:rsidRPr="00B127FB">
              <w:rPr>
                <w:rFonts w:ascii="Times New Roman" w:eastAsia="Times New Roman" w:hAnsi="Times New Roman" w:cs="Times New Roman"/>
                <w:sz w:val="28"/>
                <w:szCs w:val="28"/>
                <w:lang w:eastAsia="tr-TR"/>
              </w:rPr>
              <w:t>0.987784</w:t>
            </w:r>
          </w:p>
        </w:tc>
        <w:tc>
          <w:tcPr>
            <w:tcW w:w="1276" w:type="dxa"/>
          </w:tcPr>
          <w:p w14:paraId="719357F8" w14:textId="2D12647A" w:rsidR="00BE764C" w:rsidRPr="00B127FB" w:rsidRDefault="00BE764C" w:rsidP="00BE764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eastAsia="tr-TR"/>
              </w:rPr>
            </w:pPr>
            <w:r w:rsidRPr="00B127FB">
              <w:rPr>
                <w:rFonts w:ascii="Times New Roman" w:eastAsia="Times New Roman" w:hAnsi="Times New Roman" w:cs="Times New Roman"/>
                <w:sz w:val="28"/>
                <w:szCs w:val="28"/>
                <w:lang w:eastAsia="tr-TR"/>
              </w:rPr>
              <w:t>14.710</w:t>
            </w:r>
          </w:p>
        </w:tc>
      </w:tr>
    </w:tbl>
    <w:p w14:paraId="2588031E" w14:textId="77777777" w:rsidR="008D28C8" w:rsidRPr="008D28C8" w:rsidRDefault="005D3745" w:rsidP="008D28C8">
      <w:pPr>
        <w:pStyle w:val="NormalWeb"/>
        <w:rPr>
          <w:rFonts w:asciiTheme="minorHAnsi" w:hAnsiTheme="minorHAnsi" w:cstheme="minorHAnsi"/>
        </w:rPr>
      </w:pPr>
      <w:r w:rsidRPr="008D28C8">
        <w:rPr>
          <w:rFonts w:asciiTheme="minorHAnsi" w:hAnsiTheme="minorHAnsi" w:cstheme="minorHAnsi"/>
          <w:b/>
          <w:bCs/>
          <w:sz w:val="28"/>
          <w:szCs w:val="28"/>
        </w:rPr>
        <w:br/>
      </w:r>
      <w:r w:rsidR="008D28C8" w:rsidRPr="008D28C8">
        <w:rPr>
          <w:rFonts w:asciiTheme="minorHAnsi" w:hAnsiTheme="minorHAnsi" w:cstheme="minorHAnsi"/>
        </w:rPr>
        <w:t>Nöron sayısı 2'den 10'a çıkarıldığında model daha iyi öğrenmiş ve eğriye daha fazla yaklaşmıştır. En iyi sonuç 10 nöronda elde edilmiştir (R² = 0.997410, MSE = 0.001357). Nöron sayısı 20 ve 50'ye çıkarıldığında ise parametre sayısının artması, küçük veri setinde bazı sorunlara yol açmış ve hata miktarı biraz yükselmiştir.</w:t>
      </w:r>
    </w:p>
    <w:p w14:paraId="5B1B7EA7" w14:textId="6DEC66AB" w:rsidR="00BE764C" w:rsidRDefault="005D3745" w:rsidP="002F35D8">
      <w:pPr>
        <w:rPr>
          <w:b/>
          <w:bCs/>
          <w:sz w:val="28"/>
          <w:szCs w:val="28"/>
          <w:lang w:eastAsia="tr-TR"/>
        </w:rPr>
      </w:pPr>
      <w:r>
        <w:rPr>
          <w:b/>
          <w:bCs/>
          <w:sz w:val="28"/>
          <w:szCs w:val="28"/>
          <w:lang w:eastAsia="tr-TR"/>
        </w:rPr>
        <w:lastRenderedPageBreak/>
        <w:br/>
      </w:r>
      <w:r w:rsidR="004F233A">
        <w:rPr>
          <w:b/>
          <w:bCs/>
          <w:noProof/>
          <w:sz w:val="28"/>
          <w:szCs w:val="28"/>
          <w:lang w:eastAsia="tr-TR"/>
        </w:rPr>
        <w:drawing>
          <wp:inline distT="0" distB="0" distL="0" distR="0" wp14:anchorId="51F2390C" wp14:editId="257343AF">
            <wp:extent cx="4314825" cy="2828925"/>
            <wp:effectExtent l="0" t="0" r="0" b="9525"/>
            <wp:docPr id="27" name="Resi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316438" cy="2829983"/>
                    </a:xfrm>
                    <a:prstGeom prst="rect">
                      <a:avLst/>
                    </a:prstGeom>
                    <a:noFill/>
                    <a:ln>
                      <a:noFill/>
                    </a:ln>
                  </pic:spPr>
                </pic:pic>
              </a:graphicData>
            </a:graphic>
          </wp:inline>
        </w:drawing>
      </w:r>
      <w:r w:rsidR="004F233A">
        <w:rPr>
          <w:b/>
          <w:bCs/>
          <w:noProof/>
          <w:sz w:val="28"/>
          <w:szCs w:val="28"/>
          <w:lang w:eastAsia="tr-TR"/>
        </w:rPr>
        <w:drawing>
          <wp:inline distT="0" distB="0" distL="0" distR="0" wp14:anchorId="74407D87" wp14:editId="5F52006F">
            <wp:extent cx="5334000" cy="1904371"/>
            <wp:effectExtent l="0" t="0" r="0" b="635"/>
            <wp:docPr id="28" name="Resi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338910" cy="1906124"/>
                    </a:xfrm>
                    <a:prstGeom prst="rect">
                      <a:avLst/>
                    </a:prstGeom>
                    <a:noFill/>
                    <a:ln>
                      <a:noFill/>
                    </a:ln>
                  </pic:spPr>
                </pic:pic>
              </a:graphicData>
            </a:graphic>
          </wp:inline>
        </w:drawing>
      </w:r>
    </w:p>
    <w:p w14:paraId="7BDDD868" w14:textId="77777777" w:rsidR="008D28C8" w:rsidRPr="008D28C8" w:rsidRDefault="004F233A" w:rsidP="008D28C8">
      <w:pPr>
        <w:pStyle w:val="NormalWeb"/>
      </w:pPr>
      <w:r>
        <w:rPr>
          <w:b/>
          <w:bCs/>
          <w:noProof/>
          <w:sz w:val="28"/>
          <w:szCs w:val="28"/>
        </w:rPr>
        <w:drawing>
          <wp:inline distT="0" distB="0" distL="0" distR="0" wp14:anchorId="1A943ED7" wp14:editId="7B67870F">
            <wp:extent cx="3543300" cy="2217496"/>
            <wp:effectExtent l="0" t="0" r="0" b="0"/>
            <wp:docPr id="30" name="Resi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563154" cy="2229921"/>
                    </a:xfrm>
                    <a:prstGeom prst="rect">
                      <a:avLst/>
                    </a:prstGeom>
                    <a:noFill/>
                    <a:ln>
                      <a:noFill/>
                    </a:ln>
                  </pic:spPr>
                </pic:pic>
              </a:graphicData>
            </a:graphic>
          </wp:inline>
        </w:drawing>
      </w:r>
      <w:r w:rsidR="00550111">
        <w:rPr>
          <w:b/>
          <w:bCs/>
          <w:sz w:val="28"/>
          <w:szCs w:val="28"/>
        </w:rPr>
        <w:br/>
      </w:r>
      <w:r w:rsidR="008D28C8" w:rsidRPr="008D28C8">
        <w:rPr>
          <w:rFonts w:asciiTheme="minorHAnsi" w:hAnsiTheme="minorHAnsi" w:cstheme="minorHAnsi"/>
        </w:rPr>
        <w:t>Bu araştırmada, yapay sinir ağlarının başarısının sadece ağın büyüklüğüne değil, kullanılan parametrelerin hedef fonksiyona uygun olmasına da bağlı olduğu görülmüştür. Sinüsoidal eğrileri öğrenirken Tanh ve Sigmoid fonksiyonları, ReLU ve türevlerine göre daha iyi sonuçlar vermiştir. Öğrenme algoritmalarında ise SGD, düşük öğrenme oranında 300 epoch boyunca yeterli ilerleme sağlayamazken RMSProp daha başarılı olmuştur. Modelin yapısına bakıldığında katman sayısını artırmanın her zaman fayda sağlamadığı görülmüştür. Özellikle dar katmanlarda Dying ReLU problemi ortaya çıkmış ve model öğrenmeyi durdurmuştur. Buna karşılık, tek gizli katmanda 10 nöron kullanıldığında en iyi sonuç elde edilmiştir.</w:t>
      </w:r>
    </w:p>
    <w:sectPr w:rsidR="008D28C8" w:rsidRPr="008D28C8" w:rsidSect="001D62A1">
      <w:pgSz w:w="11906" w:h="16838"/>
      <w:pgMar w:top="851"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AC40514"/>
    <w:multiLevelType w:val="hybridMultilevel"/>
    <w:tmpl w:val="FC74B924"/>
    <w:lvl w:ilvl="0" w:tplc="75CA306C">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BC7"/>
    <w:rsid w:val="00094689"/>
    <w:rsid w:val="001D62A1"/>
    <w:rsid w:val="002F35D8"/>
    <w:rsid w:val="00381BC7"/>
    <w:rsid w:val="0042683D"/>
    <w:rsid w:val="004F233A"/>
    <w:rsid w:val="00550111"/>
    <w:rsid w:val="005D3745"/>
    <w:rsid w:val="006464C3"/>
    <w:rsid w:val="00733BC1"/>
    <w:rsid w:val="008D28C8"/>
    <w:rsid w:val="00935BFD"/>
    <w:rsid w:val="00954E39"/>
    <w:rsid w:val="00AA2A83"/>
    <w:rsid w:val="00B0689E"/>
    <w:rsid w:val="00B127FB"/>
    <w:rsid w:val="00BE764C"/>
    <w:rsid w:val="00C90855"/>
    <w:rsid w:val="00CB367F"/>
    <w:rsid w:val="00E23522"/>
    <w:rsid w:val="00EC2D07"/>
    <w:rsid w:val="00ED198C"/>
    <w:rsid w:val="00F035D7"/>
    <w:rsid w:val="00FE154A"/>
  </w:rsids>
  <m:mathPr>
    <m:mathFont m:val="Cambria Math"/>
    <m:brkBin m:val="before"/>
    <m:brkBinSub m:val="--"/>
    <m:smallFrac m:val="0"/>
    <m:dispDef/>
    <m:lMargin m:val="0"/>
    <m:rMargin m:val="0"/>
    <m:defJc m:val="centerGroup"/>
    <m:wrapIndent m:val="1440"/>
    <m:intLim m:val="subSup"/>
    <m:naryLim m:val="undOvr"/>
  </m:mathPr>
  <w:themeFontLang w:val="tr-TR"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22F88"/>
  <w15:chartTrackingRefBased/>
  <w15:docId w15:val="{B9E6FDB2-9C97-43F8-B85F-64A9ED9761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764C"/>
  </w:style>
  <w:style w:type="paragraph" w:styleId="Balk1">
    <w:name w:val="heading 1"/>
    <w:basedOn w:val="Normal"/>
    <w:next w:val="Normal"/>
    <w:link w:val="Balk1Char"/>
    <w:uiPriority w:val="9"/>
    <w:qFormat/>
    <w:rsid w:val="00935BF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Altyaz">
    <w:name w:val="Subtitle"/>
    <w:basedOn w:val="Normal"/>
    <w:next w:val="Normal"/>
    <w:link w:val="AltyazChar"/>
    <w:uiPriority w:val="11"/>
    <w:qFormat/>
    <w:rsid w:val="00935BFD"/>
    <w:pPr>
      <w:numPr>
        <w:ilvl w:val="1"/>
      </w:numPr>
    </w:pPr>
    <w:rPr>
      <w:rFonts w:eastAsiaTheme="minorEastAsia"/>
      <w:color w:val="5A5A5A" w:themeColor="text1" w:themeTint="A5"/>
      <w:spacing w:val="15"/>
    </w:rPr>
  </w:style>
  <w:style w:type="character" w:customStyle="1" w:styleId="AltyazChar">
    <w:name w:val="Altyazı Char"/>
    <w:basedOn w:val="VarsaylanParagrafYazTipi"/>
    <w:link w:val="Altyaz"/>
    <w:uiPriority w:val="11"/>
    <w:rsid w:val="00935BFD"/>
    <w:rPr>
      <w:rFonts w:eastAsiaTheme="minorEastAsia"/>
      <w:color w:val="5A5A5A" w:themeColor="text1" w:themeTint="A5"/>
      <w:spacing w:val="15"/>
    </w:rPr>
  </w:style>
  <w:style w:type="character" w:customStyle="1" w:styleId="Balk1Char">
    <w:name w:val="Başlık 1 Char"/>
    <w:basedOn w:val="VarsaylanParagrafYazTipi"/>
    <w:link w:val="Balk1"/>
    <w:uiPriority w:val="9"/>
    <w:rsid w:val="00935BFD"/>
    <w:rPr>
      <w:rFonts w:asciiTheme="majorHAnsi" w:eastAsiaTheme="majorEastAsia" w:hAnsiTheme="majorHAnsi" w:cstheme="majorBidi"/>
      <w:color w:val="2F5496" w:themeColor="accent1" w:themeShade="BF"/>
      <w:sz w:val="32"/>
      <w:szCs w:val="32"/>
    </w:rPr>
  </w:style>
  <w:style w:type="paragraph" w:styleId="ListeParagraf">
    <w:name w:val="List Paragraph"/>
    <w:basedOn w:val="Normal"/>
    <w:uiPriority w:val="34"/>
    <w:qFormat/>
    <w:rsid w:val="00E23522"/>
    <w:pPr>
      <w:ind w:left="720"/>
      <w:contextualSpacing/>
    </w:pPr>
  </w:style>
  <w:style w:type="table" w:styleId="TabloKlavuzu">
    <w:name w:val="Table Grid"/>
    <w:basedOn w:val="NormalTablo"/>
    <w:uiPriority w:val="39"/>
    <w:rsid w:val="00AA2A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GlAlnt">
    <w:name w:val="Intense Quote"/>
    <w:basedOn w:val="Normal"/>
    <w:next w:val="Normal"/>
    <w:link w:val="GlAlntChar"/>
    <w:uiPriority w:val="30"/>
    <w:qFormat/>
    <w:rsid w:val="001D62A1"/>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GlAlntChar">
    <w:name w:val="Güçlü Alıntı Char"/>
    <w:basedOn w:val="VarsaylanParagrafYazTipi"/>
    <w:link w:val="GlAlnt"/>
    <w:uiPriority w:val="30"/>
    <w:rsid w:val="001D62A1"/>
    <w:rPr>
      <w:i/>
      <w:iCs/>
      <w:color w:val="4472C4" w:themeColor="accent1"/>
    </w:rPr>
  </w:style>
  <w:style w:type="paragraph" w:styleId="NormalWeb">
    <w:name w:val="Normal (Web)"/>
    <w:basedOn w:val="Normal"/>
    <w:uiPriority w:val="99"/>
    <w:semiHidden/>
    <w:unhideWhenUsed/>
    <w:rsid w:val="002F35D8"/>
    <w:pPr>
      <w:spacing w:before="100" w:beforeAutospacing="1" w:after="100" w:afterAutospacing="1" w:line="240" w:lineRule="auto"/>
    </w:pPr>
    <w:rPr>
      <w:rFonts w:ascii="Times New Roman" w:eastAsia="Times New Roman" w:hAnsi="Times New Roman" w:cs="Times New Roman"/>
      <w:sz w:val="24"/>
      <w:szCs w:val="24"/>
      <w:lang w:eastAsia="tr-TR"/>
    </w:rPr>
  </w:style>
  <w:style w:type="table" w:styleId="ListeTablo7Renkli">
    <w:name w:val="List Table 7 Colorful"/>
    <w:basedOn w:val="NormalTablo"/>
    <w:uiPriority w:val="52"/>
    <w:rsid w:val="00B127FB"/>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367690">
      <w:bodyDiv w:val="1"/>
      <w:marLeft w:val="0"/>
      <w:marRight w:val="0"/>
      <w:marTop w:val="0"/>
      <w:marBottom w:val="0"/>
      <w:divBdr>
        <w:top w:val="none" w:sz="0" w:space="0" w:color="auto"/>
        <w:left w:val="none" w:sz="0" w:space="0" w:color="auto"/>
        <w:bottom w:val="none" w:sz="0" w:space="0" w:color="auto"/>
        <w:right w:val="none" w:sz="0" w:space="0" w:color="auto"/>
      </w:divBdr>
      <w:divsChild>
        <w:div w:id="913860352">
          <w:marLeft w:val="0"/>
          <w:marRight w:val="0"/>
          <w:marTop w:val="0"/>
          <w:marBottom w:val="0"/>
          <w:divBdr>
            <w:top w:val="none" w:sz="0" w:space="0" w:color="auto"/>
            <w:left w:val="none" w:sz="0" w:space="0" w:color="auto"/>
            <w:bottom w:val="none" w:sz="0" w:space="0" w:color="auto"/>
            <w:right w:val="none" w:sz="0" w:space="0" w:color="auto"/>
          </w:divBdr>
          <w:divsChild>
            <w:div w:id="1708722865">
              <w:marLeft w:val="0"/>
              <w:marRight w:val="0"/>
              <w:marTop w:val="0"/>
              <w:marBottom w:val="0"/>
              <w:divBdr>
                <w:top w:val="none" w:sz="0" w:space="0" w:color="auto"/>
                <w:left w:val="none" w:sz="0" w:space="0" w:color="auto"/>
                <w:bottom w:val="none" w:sz="0" w:space="0" w:color="auto"/>
                <w:right w:val="none" w:sz="0" w:space="0" w:color="auto"/>
              </w:divBdr>
              <w:divsChild>
                <w:div w:id="2085951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4665831">
      <w:bodyDiv w:val="1"/>
      <w:marLeft w:val="0"/>
      <w:marRight w:val="0"/>
      <w:marTop w:val="0"/>
      <w:marBottom w:val="0"/>
      <w:divBdr>
        <w:top w:val="none" w:sz="0" w:space="0" w:color="auto"/>
        <w:left w:val="none" w:sz="0" w:space="0" w:color="auto"/>
        <w:bottom w:val="none" w:sz="0" w:space="0" w:color="auto"/>
        <w:right w:val="none" w:sz="0" w:space="0" w:color="auto"/>
      </w:divBdr>
    </w:div>
    <w:div w:id="1061827887">
      <w:bodyDiv w:val="1"/>
      <w:marLeft w:val="0"/>
      <w:marRight w:val="0"/>
      <w:marTop w:val="0"/>
      <w:marBottom w:val="0"/>
      <w:divBdr>
        <w:top w:val="none" w:sz="0" w:space="0" w:color="auto"/>
        <w:left w:val="none" w:sz="0" w:space="0" w:color="auto"/>
        <w:bottom w:val="none" w:sz="0" w:space="0" w:color="auto"/>
        <w:right w:val="none" w:sz="0" w:space="0" w:color="auto"/>
      </w:divBdr>
      <w:divsChild>
        <w:div w:id="1964145234">
          <w:marLeft w:val="0"/>
          <w:marRight w:val="0"/>
          <w:marTop w:val="0"/>
          <w:marBottom w:val="0"/>
          <w:divBdr>
            <w:top w:val="none" w:sz="0" w:space="0" w:color="auto"/>
            <w:left w:val="none" w:sz="0" w:space="0" w:color="auto"/>
            <w:bottom w:val="none" w:sz="0" w:space="0" w:color="auto"/>
            <w:right w:val="none" w:sz="0" w:space="0" w:color="auto"/>
          </w:divBdr>
          <w:divsChild>
            <w:div w:id="1274552762">
              <w:marLeft w:val="0"/>
              <w:marRight w:val="0"/>
              <w:marTop w:val="0"/>
              <w:marBottom w:val="0"/>
              <w:divBdr>
                <w:top w:val="none" w:sz="0" w:space="0" w:color="auto"/>
                <w:left w:val="none" w:sz="0" w:space="0" w:color="auto"/>
                <w:bottom w:val="none" w:sz="0" w:space="0" w:color="auto"/>
                <w:right w:val="none" w:sz="0" w:space="0" w:color="auto"/>
              </w:divBdr>
              <w:divsChild>
                <w:div w:id="30089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8166630">
      <w:bodyDiv w:val="1"/>
      <w:marLeft w:val="0"/>
      <w:marRight w:val="0"/>
      <w:marTop w:val="0"/>
      <w:marBottom w:val="0"/>
      <w:divBdr>
        <w:top w:val="none" w:sz="0" w:space="0" w:color="auto"/>
        <w:left w:val="none" w:sz="0" w:space="0" w:color="auto"/>
        <w:bottom w:val="none" w:sz="0" w:space="0" w:color="auto"/>
        <w:right w:val="none" w:sz="0" w:space="0" w:color="auto"/>
      </w:divBdr>
      <w:divsChild>
        <w:div w:id="1793010743">
          <w:marLeft w:val="0"/>
          <w:marRight w:val="0"/>
          <w:marTop w:val="0"/>
          <w:marBottom w:val="0"/>
          <w:divBdr>
            <w:top w:val="none" w:sz="0" w:space="0" w:color="auto"/>
            <w:left w:val="none" w:sz="0" w:space="0" w:color="auto"/>
            <w:bottom w:val="none" w:sz="0" w:space="0" w:color="auto"/>
            <w:right w:val="none" w:sz="0" w:space="0" w:color="auto"/>
          </w:divBdr>
          <w:divsChild>
            <w:div w:id="2099907557">
              <w:marLeft w:val="0"/>
              <w:marRight w:val="0"/>
              <w:marTop w:val="0"/>
              <w:marBottom w:val="0"/>
              <w:divBdr>
                <w:top w:val="none" w:sz="0" w:space="0" w:color="auto"/>
                <w:left w:val="none" w:sz="0" w:space="0" w:color="auto"/>
                <w:bottom w:val="none" w:sz="0" w:space="0" w:color="auto"/>
                <w:right w:val="none" w:sz="0" w:space="0" w:color="auto"/>
              </w:divBdr>
              <w:divsChild>
                <w:div w:id="2034724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0173379">
      <w:bodyDiv w:val="1"/>
      <w:marLeft w:val="0"/>
      <w:marRight w:val="0"/>
      <w:marTop w:val="0"/>
      <w:marBottom w:val="0"/>
      <w:divBdr>
        <w:top w:val="none" w:sz="0" w:space="0" w:color="auto"/>
        <w:left w:val="none" w:sz="0" w:space="0" w:color="auto"/>
        <w:bottom w:val="none" w:sz="0" w:space="0" w:color="auto"/>
        <w:right w:val="none" w:sz="0" w:space="0" w:color="auto"/>
      </w:divBdr>
      <w:divsChild>
        <w:div w:id="1294603681">
          <w:marLeft w:val="0"/>
          <w:marRight w:val="0"/>
          <w:marTop w:val="0"/>
          <w:marBottom w:val="0"/>
          <w:divBdr>
            <w:top w:val="none" w:sz="0" w:space="0" w:color="auto"/>
            <w:left w:val="none" w:sz="0" w:space="0" w:color="auto"/>
            <w:bottom w:val="none" w:sz="0" w:space="0" w:color="auto"/>
            <w:right w:val="none" w:sz="0" w:space="0" w:color="auto"/>
          </w:divBdr>
          <w:divsChild>
            <w:div w:id="588655487">
              <w:marLeft w:val="0"/>
              <w:marRight w:val="0"/>
              <w:marTop w:val="0"/>
              <w:marBottom w:val="0"/>
              <w:divBdr>
                <w:top w:val="none" w:sz="0" w:space="0" w:color="auto"/>
                <w:left w:val="none" w:sz="0" w:space="0" w:color="auto"/>
                <w:bottom w:val="none" w:sz="0" w:space="0" w:color="auto"/>
                <w:right w:val="none" w:sz="0" w:space="0" w:color="auto"/>
              </w:divBdr>
              <w:divsChild>
                <w:div w:id="272131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2919680">
      <w:bodyDiv w:val="1"/>
      <w:marLeft w:val="0"/>
      <w:marRight w:val="0"/>
      <w:marTop w:val="0"/>
      <w:marBottom w:val="0"/>
      <w:divBdr>
        <w:top w:val="none" w:sz="0" w:space="0" w:color="auto"/>
        <w:left w:val="none" w:sz="0" w:space="0" w:color="auto"/>
        <w:bottom w:val="none" w:sz="0" w:space="0" w:color="auto"/>
        <w:right w:val="none" w:sz="0" w:space="0" w:color="auto"/>
      </w:divBdr>
      <w:divsChild>
        <w:div w:id="1799906907">
          <w:marLeft w:val="0"/>
          <w:marRight w:val="0"/>
          <w:marTop w:val="0"/>
          <w:marBottom w:val="0"/>
          <w:divBdr>
            <w:top w:val="none" w:sz="0" w:space="0" w:color="auto"/>
            <w:left w:val="none" w:sz="0" w:space="0" w:color="auto"/>
            <w:bottom w:val="none" w:sz="0" w:space="0" w:color="auto"/>
            <w:right w:val="none" w:sz="0" w:space="0" w:color="auto"/>
          </w:divBdr>
          <w:divsChild>
            <w:div w:id="1639459519">
              <w:marLeft w:val="0"/>
              <w:marRight w:val="0"/>
              <w:marTop w:val="0"/>
              <w:marBottom w:val="0"/>
              <w:divBdr>
                <w:top w:val="none" w:sz="0" w:space="0" w:color="auto"/>
                <w:left w:val="none" w:sz="0" w:space="0" w:color="auto"/>
                <w:bottom w:val="none" w:sz="0" w:space="0" w:color="auto"/>
                <w:right w:val="none" w:sz="0" w:space="0" w:color="auto"/>
              </w:divBdr>
              <w:divsChild>
                <w:div w:id="2030910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3571273">
      <w:bodyDiv w:val="1"/>
      <w:marLeft w:val="0"/>
      <w:marRight w:val="0"/>
      <w:marTop w:val="0"/>
      <w:marBottom w:val="0"/>
      <w:divBdr>
        <w:top w:val="none" w:sz="0" w:space="0" w:color="auto"/>
        <w:left w:val="none" w:sz="0" w:space="0" w:color="auto"/>
        <w:bottom w:val="none" w:sz="0" w:space="0" w:color="auto"/>
        <w:right w:val="none" w:sz="0" w:space="0" w:color="auto"/>
      </w:divBdr>
      <w:divsChild>
        <w:div w:id="569729030">
          <w:marLeft w:val="720"/>
          <w:marRight w:val="0"/>
          <w:marTop w:val="0"/>
          <w:marBottom w:val="0"/>
          <w:divBdr>
            <w:top w:val="none" w:sz="0" w:space="0" w:color="auto"/>
            <w:left w:val="none" w:sz="0" w:space="0" w:color="auto"/>
            <w:bottom w:val="none" w:sz="0" w:space="0" w:color="auto"/>
            <w:right w:val="none" w:sz="0" w:space="0" w:color="auto"/>
          </w:divBdr>
        </w:div>
      </w:divsChild>
    </w:div>
    <w:div w:id="1568027702">
      <w:bodyDiv w:val="1"/>
      <w:marLeft w:val="0"/>
      <w:marRight w:val="0"/>
      <w:marTop w:val="0"/>
      <w:marBottom w:val="0"/>
      <w:divBdr>
        <w:top w:val="none" w:sz="0" w:space="0" w:color="auto"/>
        <w:left w:val="none" w:sz="0" w:space="0" w:color="auto"/>
        <w:bottom w:val="none" w:sz="0" w:space="0" w:color="auto"/>
        <w:right w:val="none" w:sz="0" w:space="0" w:color="auto"/>
      </w:divBdr>
      <w:divsChild>
        <w:div w:id="2071270681">
          <w:marLeft w:val="0"/>
          <w:marRight w:val="0"/>
          <w:marTop w:val="0"/>
          <w:marBottom w:val="0"/>
          <w:divBdr>
            <w:top w:val="none" w:sz="0" w:space="0" w:color="auto"/>
            <w:left w:val="none" w:sz="0" w:space="0" w:color="auto"/>
            <w:bottom w:val="none" w:sz="0" w:space="0" w:color="auto"/>
            <w:right w:val="none" w:sz="0" w:space="0" w:color="auto"/>
          </w:divBdr>
          <w:divsChild>
            <w:div w:id="233904472">
              <w:marLeft w:val="0"/>
              <w:marRight w:val="0"/>
              <w:marTop w:val="0"/>
              <w:marBottom w:val="0"/>
              <w:divBdr>
                <w:top w:val="none" w:sz="0" w:space="0" w:color="auto"/>
                <w:left w:val="none" w:sz="0" w:space="0" w:color="auto"/>
                <w:bottom w:val="none" w:sz="0" w:space="0" w:color="auto"/>
                <w:right w:val="none" w:sz="0" w:space="0" w:color="auto"/>
              </w:divBdr>
            </w:div>
            <w:div w:id="1326009534">
              <w:marLeft w:val="0"/>
              <w:marRight w:val="0"/>
              <w:marTop w:val="0"/>
              <w:marBottom w:val="0"/>
              <w:divBdr>
                <w:top w:val="none" w:sz="0" w:space="0" w:color="auto"/>
                <w:left w:val="none" w:sz="0" w:space="0" w:color="auto"/>
                <w:bottom w:val="none" w:sz="0" w:space="0" w:color="auto"/>
                <w:right w:val="none" w:sz="0" w:space="0" w:color="auto"/>
              </w:divBdr>
            </w:div>
            <w:div w:id="1164859302">
              <w:marLeft w:val="0"/>
              <w:marRight w:val="0"/>
              <w:marTop w:val="0"/>
              <w:marBottom w:val="0"/>
              <w:divBdr>
                <w:top w:val="none" w:sz="0" w:space="0" w:color="auto"/>
                <w:left w:val="none" w:sz="0" w:space="0" w:color="auto"/>
                <w:bottom w:val="none" w:sz="0" w:space="0" w:color="auto"/>
                <w:right w:val="none" w:sz="0" w:space="0" w:color="auto"/>
              </w:divBdr>
            </w:div>
            <w:div w:id="505830908">
              <w:marLeft w:val="0"/>
              <w:marRight w:val="0"/>
              <w:marTop w:val="0"/>
              <w:marBottom w:val="0"/>
              <w:divBdr>
                <w:top w:val="none" w:sz="0" w:space="0" w:color="auto"/>
                <w:left w:val="none" w:sz="0" w:space="0" w:color="auto"/>
                <w:bottom w:val="none" w:sz="0" w:space="0" w:color="auto"/>
                <w:right w:val="none" w:sz="0" w:space="0" w:color="auto"/>
              </w:divBdr>
            </w:div>
            <w:div w:id="543248807">
              <w:marLeft w:val="0"/>
              <w:marRight w:val="0"/>
              <w:marTop w:val="0"/>
              <w:marBottom w:val="0"/>
              <w:divBdr>
                <w:top w:val="none" w:sz="0" w:space="0" w:color="auto"/>
                <w:left w:val="none" w:sz="0" w:space="0" w:color="auto"/>
                <w:bottom w:val="none" w:sz="0" w:space="0" w:color="auto"/>
                <w:right w:val="none" w:sz="0" w:space="0" w:color="auto"/>
              </w:divBdr>
            </w:div>
            <w:div w:id="183180260">
              <w:marLeft w:val="0"/>
              <w:marRight w:val="0"/>
              <w:marTop w:val="0"/>
              <w:marBottom w:val="0"/>
              <w:divBdr>
                <w:top w:val="none" w:sz="0" w:space="0" w:color="auto"/>
                <w:left w:val="none" w:sz="0" w:space="0" w:color="auto"/>
                <w:bottom w:val="none" w:sz="0" w:space="0" w:color="auto"/>
                <w:right w:val="none" w:sz="0" w:space="0" w:color="auto"/>
              </w:divBdr>
            </w:div>
            <w:div w:id="2002612321">
              <w:marLeft w:val="0"/>
              <w:marRight w:val="0"/>
              <w:marTop w:val="0"/>
              <w:marBottom w:val="0"/>
              <w:divBdr>
                <w:top w:val="none" w:sz="0" w:space="0" w:color="auto"/>
                <w:left w:val="none" w:sz="0" w:space="0" w:color="auto"/>
                <w:bottom w:val="none" w:sz="0" w:space="0" w:color="auto"/>
                <w:right w:val="none" w:sz="0" w:space="0" w:color="auto"/>
              </w:divBdr>
            </w:div>
            <w:div w:id="1458793402">
              <w:marLeft w:val="0"/>
              <w:marRight w:val="0"/>
              <w:marTop w:val="0"/>
              <w:marBottom w:val="0"/>
              <w:divBdr>
                <w:top w:val="none" w:sz="0" w:space="0" w:color="auto"/>
                <w:left w:val="none" w:sz="0" w:space="0" w:color="auto"/>
                <w:bottom w:val="none" w:sz="0" w:space="0" w:color="auto"/>
                <w:right w:val="none" w:sz="0" w:space="0" w:color="auto"/>
              </w:divBdr>
            </w:div>
            <w:div w:id="1434520715">
              <w:marLeft w:val="0"/>
              <w:marRight w:val="0"/>
              <w:marTop w:val="0"/>
              <w:marBottom w:val="0"/>
              <w:divBdr>
                <w:top w:val="none" w:sz="0" w:space="0" w:color="auto"/>
                <w:left w:val="none" w:sz="0" w:space="0" w:color="auto"/>
                <w:bottom w:val="none" w:sz="0" w:space="0" w:color="auto"/>
                <w:right w:val="none" w:sz="0" w:space="0" w:color="auto"/>
              </w:divBdr>
            </w:div>
            <w:div w:id="1109590650">
              <w:marLeft w:val="0"/>
              <w:marRight w:val="0"/>
              <w:marTop w:val="0"/>
              <w:marBottom w:val="0"/>
              <w:divBdr>
                <w:top w:val="none" w:sz="0" w:space="0" w:color="auto"/>
                <w:left w:val="none" w:sz="0" w:space="0" w:color="auto"/>
                <w:bottom w:val="none" w:sz="0" w:space="0" w:color="auto"/>
                <w:right w:val="none" w:sz="0" w:space="0" w:color="auto"/>
              </w:divBdr>
            </w:div>
            <w:div w:id="208995878">
              <w:marLeft w:val="0"/>
              <w:marRight w:val="0"/>
              <w:marTop w:val="0"/>
              <w:marBottom w:val="0"/>
              <w:divBdr>
                <w:top w:val="none" w:sz="0" w:space="0" w:color="auto"/>
                <w:left w:val="none" w:sz="0" w:space="0" w:color="auto"/>
                <w:bottom w:val="none" w:sz="0" w:space="0" w:color="auto"/>
                <w:right w:val="none" w:sz="0" w:space="0" w:color="auto"/>
              </w:divBdr>
            </w:div>
            <w:div w:id="1900825357">
              <w:marLeft w:val="0"/>
              <w:marRight w:val="0"/>
              <w:marTop w:val="0"/>
              <w:marBottom w:val="0"/>
              <w:divBdr>
                <w:top w:val="none" w:sz="0" w:space="0" w:color="auto"/>
                <w:left w:val="none" w:sz="0" w:space="0" w:color="auto"/>
                <w:bottom w:val="none" w:sz="0" w:space="0" w:color="auto"/>
                <w:right w:val="none" w:sz="0" w:space="0" w:color="auto"/>
              </w:divBdr>
            </w:div>
            <w:div w:id="1392270285">
              <w:marLeft w:val="0"/>
              <w:marRight w:val="0"/>
              <w:marTop w:val="0"/>
              <w:marBottom w:val="0"/>
              <w:divBdr>
                <w:top w:val="none" w:sz="0" w:space="0" w:color="auto"/>
                <w:left w:val="none" w:sz="0" w:space="0" w:color="auto"/>
                <w:bottom w:val="none" w:sz="0" w:space="0" w:color="auto"/>
                <w:right w:val="none" w:sz="0" w:space="0" w:color="auto"/>
              </w:divBdr>
            </w:div>
            <w:div w:id="1637905897">
              <w:marLeft w:val="0"/>
              <w:marRight w:val="0"/>
              <w:marTop w:val="0"/>
              <w:marBottom w:val="0"/>
              <w:divBdr>
                <w:top w:val="none" w:sz="0" w:space="0" w:color="auto"/>
                <w:left w:val="none" w:sz="0" w:space="0" w:color="auto"/>
                <w:bottom w:val="none" w:sz="0" w:space="0" w:color="auto"/>
                <w:right w:val="none" w:sz="0" w:space="0" w:color="auto"/>
              </w:divBdr>
            </w:div>
            <w:div w:id="584723550">
              <w:marLeft w:val="0"/>
              <w:marRight w:val="0"/>
              <w:marTop w:val="0"/>
              <w:marBottom w:val="0"/>
              <w:divBdr>
                <w:top w:val="none" w:sz="0" w:space="0" w:color="auto"/>
                <w:left w:val="none" w:sz="0" w:space="0" w:color="auto"/>
                <w:bottom w:val="none" w:sz="0" w:space="0" w:color="auto"/>
                <w:right w:val="none" w:sz="0" w:space="0" w:color="auto"/>
              </w:divBdr>
            </w:div>
            <w:div w:id="496769498">
              <w:marLeft w:val="0"/>
              <w:marRight w:val="0"/>
              <w:marTop w:val="0"/>
              <w:marBottom w:val="0"/>
              <w:divBdr>
                <w:top w:val="none" w:sz="0" w:space="0" w:color="auto"/>
                <w:left w:val="none" w:sz="0" w:space="0" w:color="auto"/>
                <w:bottom w:val="none" w:sz="0" w:space="0" w:color="auto"/>
                <w:right w:val="none" w:sz="0" w:space="0" w:color="auto"/>
              </w:divBdr>
            </w:div>
            <w:div w:id="1360007388">
              <w:marLeft w:val="0"/>
              <w:marRight w:val="0"/>
              <w:marTop w:val="0"/>
              <w:marBottom w:val="0"/>
              <w:divBdr>
                <w:top w:val="none" w:sz="0" w:space="0" w:color="auto"/>
                <w:left w:val="none" w:sz="0" w:space="0" w:color="auto"/>
                <w:bottom w:val="none" w:sz="0" w:space="0" w:color="auto"/>
                <w:right w:val="none" w:sz="0" w:space="0" w:color="auto"/>
              </w:divBdr>
            </w:div>
            <w:div w:id="1713925060">
              <w:marLeft w:val="0"/>
              <w:marRight w:val="0"/>
              <w:marTop w:val="0"/>
              <w:marBottom w:val="0"/>
              <w:divBdr>
                <w:top w:val="none" w:sz="0" w:space="0" w:color="auto"/>
                <w:left w:val="none" w:sz="0" w:space="0" w:color="auto"/>
                <w:bottom w:val="none" w:sz="0" w:space="0" w:color="auto"/>
                <w:right w:val="none" w:sz="0" w:space="0" w:color="auto"/>
              </w:divBdr>
            </w:div>
            <w:div w:id="1487093571">
              <w:marLeft w:val="0"/>
              <w:marRight w:val="0"/>
              <w:marTop w:val="0"/>
              <w:marBottom w:val="0"/>
              <w:divBdr>
                <w:top w:val="none" w:sz="0" w:space="0" w:color="auto"/>
                <w:left w:val="none" w:sz="0" w:space="0" w:color="auto"/>
                <w:bottom w:val="none" w:sz="0" w:space="0" w:color="auto"/>
                <w:right w:val="none" w:sz="0" w:space="0" w:color="auto"/>
              </w:divBdr>
            </w:div>
            <w:div w:id="372969886">
              <w:marLeft w:val="0"/>
              <w:marRight w:val="0"/>
              <w:marTop w:val="0"/>
              <w:marBottom w:val="0"/>
              <w:divBdr>
                <w:top w:val="none" w:sz="0" w:space="0" w:color="auto"/>
                <w:left w:val="none" w:sz="0" w:space="0" w:color="auto"/>
                <w:bottom w:val="none" w:sz="0" w:space="0" w:color="auto"/>
                <w:right w:val="none" w:sz="0" w:space="0" w:color="auto"/>
              </w:divBdr>
            </w:div>
            <w:div w:id="1678116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975392">
      <w:bodyDiv w:val="1"/>
      <w:marLeft w:val="0"/>
      <w:marRight w:val="0"/>
      <w:marTop w:val="0"/>
      <w:marBottom w:val="0"/>
      <w:divBdr>
        <w:top w:val="none" w:sz="0" w:space="0" w:color="auto"/>
        <w:left w:val="none" w:sz="0" w:space="0" w:color="auto"/>
        <w:bottom w:val="none" w:sz="0" w:space="0" w:color="auto"/>
        <w:right w:val="none" w:sz="0" w:space="0" w:color="auto"/>
      </w:divBdr>
      <w:divsChild>
        <w:div w:id="1303659651">
          <w:marLeft w:val="0"/>
          <w:marRight w:val="0"/>
          <w:marTop w:val="0"/>
          <w:marBottom w:val="0"/>
          <w:divBdr>
            <w:top w:val="none" w:sz="0" w:space="0" w:color="auto"/>
            <w:left w:val="none" w:sz="0" w:space="0" w:color="auto"/>
            <w:bottom w:val="none" w:sz="0" w:space="0" w:color="auto"/>
            <w:right w:val="none" w:sz="0" w:space="0" w:color="auto"/>
          </w:divBdr>
          <w:divsChild>
            <w:div w:id="648554731">
              <w:marLeft w:val="0"/>
              <w:marRight w:val="0"/>
              <w:marTop w:val="0"/>
              <w:marBottom w:val="0"/>
              <w:divBdr>
                <w:top w:val="none" w:sz="0" w:space="0" w:color="auto"/>
                <w:left w:val="none" w:sz="0" w:space="0" w:color="auto"/>
                <w:bottom w:val="none" w:sz="0" w:space="0" w:color="auto"/>
                <w:right w:val="none" w:sz="0" w:space="0" w:color="auto"/>
              </w:divBdr>
              <w:divsChild>
                <w:div w:id="723529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7475089">
      <w:bodyDiv w:val="1"/>
      <w:marLeft w:val="0"/>
      <w:marRight w:val="0"/>
      <w:marTop w:val="0"/>
      <w:marBottom w:val="0"/>
      <w:divBdr>
        <w:top w:val="none" w:sz="0" w:space="0" w:color="auto"/>
        <w:left w:val="none" w:sz="0" w:space="0" w:color="auto"/>
        <w:bottom w:val="none" w:sz="0" w:space="0" w:color="auto"/>
        <w:right w:val="none" w:sz="0" w:space="0" w:color="auto"/>
      </w:divBdr>
      <w:divsChild>
        <w:div w:id="251399365">
          <w:marLeft w:val="0"/>
          <w:marRight w:val="0"/>
          <w:marTop w:val="0"/>
          <w:marBottom w:val="0"/>
          <w:divBdr>
            <w:top w:val="none" w:sz="0" w:space="0" w:color="auto"/>
            <w:left w:val="none" w:sz="0" w:space="0" w:color="auto"/>
            <w:bottom w:val="none" w:sz="0" w:space="0" w:color="auto"/>
            <w:right w:val="none" w:sz="0" w:space="0" w:color="auto"/>
          </w:divBdr>
          <w:divsChild>
            <w:div w:id="72046198">
              <w:marLeft w:val="0"/>
              <w:marRight w:val="0"/>
              <w:marTop w:val="0"/>
              <w:marBottom w:val="0"/>
              <w:divBdr>
                <w:top w:val="none" w:sz="0" w:space="0" w:color="auto"/>
                <w:left w:val="none" w:sz="0" w:space="0" w:color="auto"/>
                <w:bottom w:val="none" w:sz="0" w:space="0" w:color="auto"/>
                <w:right w:val="none" w:sz="0" w:space="0" w:color="auto"/>
              </w:divBdr>
              <w:divsChild>
                <w:div w:id="428042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202</TotalTime>
  <Pages>9</Pages>
  <Words>835</Words>
  <Characters>4766</Characters>
  <Application>Microsoft Office Word</Application>
  <DocSecurity>0</DocSecurity>
  <Lines>39</Lines>
  <Paragraphs>11</Paragraphs>
  <ScaleCrop>false</ScaleCrop>
  <HeadingPairs>
    <vt:vector size="2" baseType="variant">
      <vt:variant>
        <vt:lpstr>Konu Başlığı</vt:lpstr>
      </vt:variant>
      <vt:variant>
        <vt:i4>1</vt:i4>
      </vt:variant>
    </vt:vector>
  </HeadingPairs>
  <TitlesOfParts>
    <vt:vector size="1" baseType="lpstr">
      <vt:lpstr/>
    </vt:vector>
  </TitlesOfParts>
  <Company>marmara universitesi</Company>
  <LinksUpToDate>false</LinksUpToDate>
  <CharactersWithSpaces>5590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vedat topuz</dc:creator>
  <cp:keywords/>
  <dc:description/>
  <cp:lastModifiedBy>Faruk Emre Demir</cp:lastModifiedBy>
  <cp:revision>13</cp:revision>
  <dcterms:created xsi:type="dcterms:W3CDTF">2026-10-26T18:37:00Z</dcterms:created>
  <dcterms:modified xsi:type="dcterms:W3CDTF">2026-11-01T15:26:00Z</dcterms:modified>
</cp:coreProperties>
</file>