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4B999">
      <w:pPr>
        <w:autoSpaceDE w:val="0"/>
        <w:autoSpaceDN w:val="0"/>
        <w:adjustRightInd w:val="0"/>
        <w:rPr>
          <w:rFonts w:ascii="Cambria" w:hAnsi="Cambria" w:cs="Cambria"/>
          <w:b/>
          <w:bCs/>
          <w:sz w:val="18"/>
          <w:szCs w:val="18"/>
          <w:lang w:val="en-US"/>
        </w:rPr>
      </w:pPr>
      <w:r>
        <w:rPr>
          <w:rFonts w:ascii="Cambria" w:hAnsi="Cambria" w:cs="Cambria"/>
          <w:b/>
          <w:bCs/>
          <w:sz w:val="18"/>
          <w:szCs w:val="18"/>
          <w:lang w:val="en-US"/>
        </w:rPr>
        <w:t xml:space="preserve"> 30- talik test</w:t>
      </w:r>
    </w:p>
    <w:p w14:paraId="3C9FEC8F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1.Hayvonlar, qushlar va hasharotlar yordamida tarqaladigan o’simliklarga xos bo’lgan xususiyatni belgilang.</w:t>
      </w:r>
    </w:p>
    <w:p w14:paraId="5E430330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50undan ham ortiq kilometrgacha tarqalishi mumkin</w:t>
      </w:r>
    </w:p>
    <w:p w14:paraId="7BBC6B6A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B qalin qobiqqa ega  </w:t>
      </w:r>
    </w:p>
    <w:p w14:paraId="4BDE2F17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C nihoyatda yengil bo’ladi</w:t>
      </w:r>
    </w:p>
    <w:p w14:paraId="7FCCBDD3">
      <w:pPr>
        <w:autoSpaceDE w:val="0"/>
        <w:autoSpaceDN w:val="0"/>
        <w:adjustRightInd w:val="0"/>
        <w:rPr>
          <w:rFonts w:ascii="Cambria" w:hAnsi="Cambria" w:eastAsia="Times New Roman" w:cs="Cambria"/>
          <w:sz w:val="18"/>
          <w:szCs w:val="18"/>
          <w:lang w:val="en-US" w:eastAsia="ru-RU"/>
        </w:rPr>
      </w:pPr>
      <w:r>
        <w:rPr>
          <w:rFonts w:ascii="Cambria" w:hAnsi="Cambria" w:cs="Cambria"/>
          <w:sz w:val="18"/>
          <w:szCs w:val="18"/>
          <w:lang w:val="en-US"/>
        </w:rPr>
        <w:t>D alohida moslamalari (gajagi, tikani, shirasi, hidi) boladi</w:t>
      </w:r>
    </w:p>
    <w:p w14:paraId="29137113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2.</w:t>
      </w:r>
      <w:r>
        <w:rPr>
          <w:rFonts w:ascii="Cambria" w:hAnsi="Cambria" w:cs="Cambria"/>
          <w:sz w:val="18"/>
          <w:szCs w:val="18"/>
          <w:lang w:val="en-US"/>
        </w:rPr>
        <w:t xml:space="preserve"> Avtoxor osimliklar deb nimaga aytiladi?</w:t>
      </w:r>
    </w:p>
    <w:p w14:paraId="69E5A25E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meva vaurug’larini o’z kuchi bilan tarqatadigan o’simliklar</w:t>
      </w:r>
    </w:p>
    <w:p w14:paraId="2992E065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B urug-mevasini ichki bosim yordamida tarqatadigan o’simliklar</w:t>
      </w:r>
    </w:p>
    <w:p w14:paraId="02B739EB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C urug-mevasini pallalarining chatnashi yoki buralishi hisobiga tarqatadigan o’simliklar</w:t>
      </w:r>
    </w:p>
    <w:p w14:paraId="4A359AD4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D hammasi</w:t>
      </w:r>
    </w:p>
    <w:p w14:paraId="7F337EC7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3.</w:t>
      </w:r>
      <w:r>
        <w:rPr>
          <w:rFonts w:ascii="Cambria" w:hAnsi="Cambria" w:cs="Cambria"/>
          <w:sz w:val="18"/>
          <w:szCs w:val="18"/>
          <w:lang w:val="en-US"/>
        </w:rPr>
        <w:t xml:space="preserve"> Dunyodagi eng yirik gulga xos bo’lgan xususiyatlarni belgilang.</w:t>
      </w:r>
    </w:p>
    <w:p w14:paraId="75939A24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1)1918-yilda Sumatra orolidan topilgan 2)ilk bor o’simlikni doktor Arnold Tomas va Stafford Raffls uchratishgan 3) 1818-yilda Sumatra orolidan topilgan</w:t>
      </w:r>
    </w:p>
    <w:p w14:paraId="3A8D4F0A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4) ilk bor o’simlikni doktor Arnold va  Tomas Stafford Raffls uchratishgan  5)diametri 5m keladi  6)gultojbarglarining qalinligi 1 sm keladi 7) diametri 1m keladi  8) gultojbarglarining qalinligi 5 sm keladi 9)rangi, poyasi va bargi yo’q    10) rangi, ildizi va bargi yo’q 11)qo’lansa hidli 12)boshqa o’simlikning uzun po’stlog’i ichiga kirib olib uning shirasi hisobiga yashaydi </w:t>
      </w:r>
    </w:p>
    <w:p w14:paraId="5A1E0521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A 2,3,5,6,10,11,12      B 3,4,7,8,9,11,12 </w:t>
      </w:r>
    </w:p>
    <w:p w14:paraId="4CB79C4D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C 3,4,7,8,10,11,12       D 2,3,7,8,9,11,12</w:t>
      </w:r>
    </w:p>
    <w:p w14:paraId="2100FD2B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4.</w:t>
      </w:r>
      <w:r>
        <w:rPr>
          <w:rFonts w:ascii="Cambria" w:hAnsi="Cambria" w:cs="Cambria"/>
          <w:sz w:val="18"/>
          <w:szCs w:val="18"/>
          <w:lang w:val="en-US"/>
        </w:rPr>
        <w:t xml:space="preserve"> Bir nechta urug’kurtakka ega o’simliklarni ko’rsating.</w:t>
      </w:r>
    </w:p>
    <w:p w14:paraId="3DFD30DD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1)olcha   2)shaftoli  3)boychechak   4)lola   5)gilos  6)g’o’za</w:t>
      </w:r>
    </w:p>
    <w:p w14:paraId="35486ABF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1,2,3      B 1,2,5    C 1,4,6     D 3,4,6</w:t>
      </w:r>
    </w:p>
    <w:p w14:paraId="3E61498E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5.</w:t>
      </w:r>
      <w:r>
        <w:rPr>
          <w:rFonts w:ascii="Cambria" w:hAnsi="Cambria" w:cs="Cambria"/>
          <w:sz w:val="18"/>
          <w:szCs w:val="18"/>
          <w:lang w:val="en-US"/>
        </w:rPr>
        <w:t xml:space="preserve"> Chang yo’lidagi generativ hujayra nechta sperma hosil qiladi (yopiq urug’lilarda)?</w:t>
      </w:r>
    </w:p>
    <w:p w14:paraId="354FA4DA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o’simlik turiga bog’liq holda har xil sonda</w:t>
      </w:r>
    </w:p>
    <w:p w14:paraId="1C016AAE">
      <w:pPr>
        <w:spacing w:after="160" w:line="259" w:lineRule="auto"/>
        <w:rPr>
          <w:rFonts w:ascii="Cambria" w:hAnsi="Cambria" w:cs="Cambria" w:eastAsiaTheme="minorHAnsi"/>
          <w:sz w:val="18"/>
          <w:szCs w:val="18"/>
          <w:lang w:val="en-US" w:eastAsia="en-US"/>
        </w:rPr>
      </w:pPr>
      <w:r>
        <w:rPr>
          <w:rFonts w:ascii="Cambria" w:hAnsi="Cambria" w:cs="Cambria"/>
          <w:sz w:val="18"/>
          <w:szCs w:val="18"/>
          <w:lang w:val="en-US"/>
        </w:rPr>
        <w:t>B 1 ta    C 2 ta       D 4 ta</w:t>
      </w:r>
    </w:p>
    <w:p w14:paraId="5341A020">
      <w:pPr>
        <w:spacing w:after="160" w:line="259" w:lineRule="auto"/>
        <w:rPr>
          <w:rFonts w:ascii="Cambria" w:hAnsi="Cambria" w:cs="Cambria" w:eastAsiaTheme="minorHAnsi"/>
          <w:sz w:val="18"/>
          <w:szCs w:val="18"/>
          <w:lang w:val="en-US" w:eastAsia="en-US"/>
        </w:rPr>
      </w:pPr>
      <w:r>
        <w:rPr>
          <w:sz w:val="20"/>
          <w:szCs w:val="20"/>
          <w:lang w:val="en-US"/>
        </w:rPr>
        <w:t>6.</w:t>
      </w:r>
      <w:r>
        <w:rPr>
          <w:rFonts w:ascii="Cambria" w:hAnsi="Cambria" w:cs="Cambria"/>
          <w:sz w:val="18"/>
          <w:szCs w:val="18"/>
          <w:lang w:val="en-US"/>
        </w:rPr>
        <w:t xml:space="preserve"> .Payvandlash uchun kesib olingan kurtakli qalamcha ... deyiladi.A payvandtag    B payvandust   C duragay</w:t>
      </w:r>
      <w:r>
        <w:rPr>
          <w:rFonts w:ascii="Cambria" w:hAnsi="Cambria" w:cs="Cambria" w:eastAsiaTheme="minorHAnsi"/>
          <w:sz w:val="18"/>
          <w:szCs w:val="18"/>
          <w:lang w:val="en-US" w:eastAsia="en-US"/>
        </w:rPr>
        <w:t xml:space="preserve"> </w:t>
      </w:r>
      <w:r>
        <w:rPr>
          <w:rFonts w:ascii="Cambria" w:hAnsi="Cambria" w:cs="Cambria"/>
          <w:sz w:val="18"/>
          <w:szCs w:val="18"/>
          <w:lang w:val="en-US"/>
        </w:rPr>
        <w:t>D qalamcha</w:t>
      </w:r>
    </w:p>
    <w:p w14:paraId="17A8D0C8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7.Payvand qilish uchun o’stirilgan urug’ko’chat ... deyiladi.</w:t>
      </w:r>
    </w:p>
    <w:p w14:paraId="425E4FD7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payvandtag    B payvandust   C duragay</w:t>
      </w:r>
    </w:p>
    <w:p w14:paraId="3729B403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D qalamcha</w:t>
      </w:r>
    </w:p>
    <w:p w14:paraId="3B387622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8.</w:t>
      </w:r>
      <w:r>
        <w:rPr>
          <w:rFonts w:ascii="Cambria" w:hAnsi="Cambria" w:cs="Cambria"/>
          <w:sz w:val="18"/>
          <w:szCs w:val="18"/>
          <w:lang w:val="en-US"/>
        </w:rPr>
        <w:t xml:space="preserve"> Tok qalamchalarining uzunligi qancha bo’lishi kerak?</w:t>
      </w:r>
    </w:p>
    <w:p w14:paraId="0018C182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45-50 sm    B 40-45 sm   C 30-45 sm   D 40-55 sm</w:t>
      </w:r>
    </w:p>
    <w:p w14:paraId="725BFCBC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9.</w:t>
      </w:r>
      <w:r>
        <w:rPr>
          <w:rFonts w:ascii="Cambria" w:hAnsi="Cambria" w:cs="Cambria"/>
          <w:sz w:val="18"/>
          <w:szCs w:val="18"/>
          <w:lang w:val="en-US"/>
        </w:rPr>
        <w:t xml:space="preserve"> tok qalamchalari qachon tayyorlanadi?</w:t>
      </w:r>
    </w:p>
    <w:p w14:paraId="4DFB9A74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A yozda-yomg’irdan oldin    </w:t>
      </w:r>
    </w:p>
    <w:p w14:paraId="4861431C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B bahorda shira harakatidan oldin</w:t>
      </w:r>
    </w:p>
    <w:p w14:paraId="2A038261">
      <w:pPr>
        <w:autoSpaceDE w:val="0"/>
        <w:autoSpaceDN w:val="0"/>
        <w:adjustRightInd w:val="0"/>
        <w:rPr>
          <w:rFonts w:ascii="Cambria" w:hAnsi="Cambria" w:eastAsia="Times New Roman" w:cs="Cambria"/>
          <w:sz w:val="18"/>
          <w:szCs w:val="18"/>
          <w:lang w:val="en-US" w:eastAsia="ru-RU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C kuzda-tok kesish vaqtida </w:t>
      </w:r>
    </w:p>
    <w:p w14:paraId="6664E5A4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D yozda-tok kesish vaqtida</w:t>
      </w:r>
    </w:p>
    <w:p w14:paraId="5E5188F0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10.</w:t>
      </w:r>
      <w:r>
        <w:rPr>
          <w:rFonts w:ascii="Cambria" w:hAnsi="Cambria" w:cs="Cambria"/>
          <w:sz w:val="18"/>
          <w:szCs w:val="18"/>
          <w:lang w:val="en-US"/>
        </w:rPr>
        <w:t xml:space="preserve"> Bir tup o’rta yoshdagi(30-40yillik) qizilmiya yoz davomida qancha suv bog’latadi?</w:t>
      </w:r>
    </w:p>
    <w:p w14:paraId="78FF3F05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500-600 l    B o’z vaznidan 500-600 hissa ko’p</w:t>
      </w:r>
    </w:p>
    <w:p w14:paraId="732188DE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C 200 l         D 250-300l</w:t>
      </w:r>
    </w:p>
    <w:p w14:paraId="4A1637C7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11.</w:t>
      </w:r>
      <w:r>
        <w:rPr>
          <w:rFonts w:ascii="Cambria" w:hAnsi="Cambria" w:cs="Cambria"/>
          <w:sz w:val="18"/>
          <w:szCs w:val="18"/>
          <w:lang w:val="en-US"/>
        </w:rPr>
        <w:t xml:space="preserve"> Barglari juda maydalashib ketgan cho’l o’simligini belgilang.</w:t>
      </w:r>
    </w:p>
    <w:p w14:paraId="5166BB23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saksovul    B kaktus   C shuvoq, qoraboyalich</w:t>
      </w:r>
    </w:p>
    <w:p w14:paraId="6D26127E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D shirinmiya</w:t>
      </w:r>
    </w:p>
    <w:p w14:paraId="68A05160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12. Barglari shaklini o’zgartirib tikanlarga aylanib ketgan o’simlikni belgilang.</w:t>
      </w:r>
    </w:p>
    <w:p w14:paraId="695EB567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saksovul    B kaktus   C shuvoq, qoraboyalich</w:t>
      </w:r>
    </w:p>
    <w:p w14:paraId="71620EFA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D shirinmiya</w:t>
      </w:r>
    </w:p>
    <w:p w14:paraId="1F43B1C2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13.</w:t>
      </w:r>
      <w:r>
        <w:rPr>
          <w:rFonts w:ascii="Cambria" w:hAnsi="Cambria" w:cs="Cambria"/>
          <w:sz w:val="18"/>
          <w:szCs w:val="18"/>
          <w:lang w:val="en-US"/>
        </w:rPr>
        <w:t xml:space="preserve"> Nafas olish(I) va fotosintez(II)  jarayonlarida qaysi gazlar tashqi muhitdan qabul qilinadi(a) va chiqariladi(b)?</w:t>
      </w:r>
    </w:p>
    <w:p w14:paraId="03071474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1) O2   2)CO2</w:t>
      </w:r>
    </w:p>
    <w:p w14:paraId="41A869BA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A I a-2; b-1;  II a-2; b-1;      B I a-1; b-2;  II a-2; b-1;  </w:t>
      </w:r>
    </w:p>
    <w:p w14:paraId="15401B55">
      <w:pPr>
        <w:spacing w:after="160" w:line="259" w:lineRule="auto"/>
        <w:rPr>
          <w:rFonts w:ascii="Cambria" w:hAnsi="Cambria" w:cs="Cambria" w:eastAsiaTheme="minorHAnsi"/>
          <w:sz w:val="18"/>
          <w:szCs w:val="18"/>
          <w:lang w:val="en-US" w:eastAsia="en-US"/>
        </w:rPr>
      </w:pPr>
      <w:r>
        <w:rPr>
          <w:rFonts w:ascii="Cambria" w:hAnsi="Cambria" w:cs="Cambria"/>
          <w:sz w:val="18"/>
          <w:szCs w:val="18"/>
          <w:lang w:val="en-US"/>
        </w:rPr>
        <w:t>C I a-2; b-1;  II a-1; b-2;      D I a-1; b-2;  II a-1; b-2;</w:t>
      </w:r>
    </w:p>
    <w:p w14:paraId="4A2F3895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14.</w:t>
      </w:r>
      <w:r>
        <w:rPr>
          <w:rFonts w:ascii="Cambria" w:hAnsi="Cambria" w:cs="Cambria"/>
          <w:sz w:val="18"/>
          <w:szCs w:val="18"/>
          <w:lang w:val="en-US"/>
        </w:rPr>
        <w:t xml:space="preserve"> Fotosintez so'zi qaysi so'zdan olingan qanday ma'noni anglatadi?</w:t>
      </w:r>
    </w:p>
    <w:p w14:paraId="109A7E54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yunoncha so'z "fotos"-yorug'lik; "sintez" - birlashtirish, qo'shish</w:t>
      </w:r>
    </w:p>
    <w:p w14:paraId="11ED19F6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B lotincha so'z "fotos"-yorug'lik; "sintez" - birlashtirish, qo'shish</w:t>
      </w:r>
    </w:p>
    <w:p w14:paraId="5009A3BF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C yunoncha so'z "fotos"-elektron; "sintez" - birlashtirish, qo'shish</w:t>
      </w:r>
    </w:p>
    <w:p w14:paraId="1CDBA4C4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D lotincha so'z "fotos"-elektron; "sintez" - birlashtirish, qo'shish</w:t>
      </w:r>
    </w:p>
    <w:p w14:paraId="6DD96469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15.</w:t>
      </w:r>
      <w:r>
        <w:rPr>
          <w:rFonts w:ascii="Cambria" w:hAnsi="Cambria" w:cs="Cambria"/>
          <w:sz w:val="18"/>
          <w:szCs w:val="18"/>
          <w:lang w:val="en-US"/>
        </w:rPr>
        <w:t xml:space="preserve"> Bir urugpallalilar urugining tarkibiy qismlarini belgilang.</w:t>
      </w:r>
    </w:p>
    <w:p w14:paraId="47EDF7B2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A boshlangich ildizcha, poyacha va kurtakcha </w:t>
      </w:r>
    </w:p>
    <w:p w14:paraId="0F4442B5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B ildizcha, poyacha va ikkita bargcha </w:t>
      </w:r>
    </w:p>
    <w:p w14:paraId="48BFC177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C 1ta urugpalla va murtak</w:t>
      </w:r>
    </w:p>
    <w:p w14:paraId="7F6DD668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D 2ta urugpalla va murtak  </w:t>
      </w:r>
    </w:p>
    <w:p w14:paraId="7DA1D798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16.</w:t>
      </w:r>
      <w:r>
        <w:rPr>
          <w:rFonts w:ascii="Cambria" w:hAnsi="Cambria" w:cs="Cambria"/>
          <w:sz w:val="18"/>
          <w:szCs w:val="18"/>
          <w:lang w:val="en-US"/>
        </w:rPr>
        <w:t xml:space="preserve"> O’zb.da keng tarqalgan ziravor o’simliklarni belgilang.</w:t>
      </w:r>
    </w:p>
    <w:p w14:paraId="44D8E2F2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1)chakanda 2)yersovun 3)zira  4)alqor 5)marmarak 6)tasbehmunchoq 7)kashnich 8)zubturum 9)sedana 10)qalampirmunchoq 11)suvqalampir 12)na’matak 13)murch </w:t>
      </w:r>
    </w:p>
    <w:p w14:paraId="4456F9FE">
      <w:pPr>
        <w:spacing w:after="160" w:line="259" w:lineRule="auto"/>
        <w:rPr>
          <w:rFonts w:ascii="Cambria" w:hAnsi="Cambria" w:cs="Cambria" w:eastAsiaTheme="minorHAnsi"/>
          <w:sz w:val="18"/>
          <w:szCs w:val="18"/>
          <w:lang w:val="en-US" w:eastAsia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A 3,4,7,9,13   B 3,7,9,13   C 3,4,7,13   D 3,4,9,13 </w:t>
      </w:r>
    </w:p>
    <w:p w14:paraId="2C04F3D5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20"/>
          <w:szCs w:val="20"/>
          <w:lang w:val="en-US"/>
        </w:rPr>
        <w:t>17.</w:t>
      </w:r>
      <w:r>
        <w:rPr>
          <w:rFonts w:ascii="Cambria" w:hAnsi="Cambria" w:cs="Cambria"/>
          <w:sz w:val="18"/>
          <w:szCs w:val="18"/>
          <w:lang w:val="en-US"/>
        </w:rPr>
        <w:t xml:space="preserve"> Chatnaydigan meva turlarini belgilang.</w:t>
      </w:r>
    </w:p>
    <w:p w14:paraId="550AF9EF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1)yong’oqcha 2)danakcha 3)ko’sak(cha) 4)don 5)dukkak  6)qo’zoq(cha)</w:t>
      </w:r>
    </w:p>
    <w:p w14:paraId="21233193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hammasi    B 1,2,3,5,6    C 2,3,5,6    D 3,5,6</w:t>
      </w:r>
    </w:p>
    <w:p w14:paraId="715C85A5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18.</w:t>
      </w:r>
      <w:r>
        <w:rPr>
          <w:rFonts w:ascii="Cambria" w:hAnsi="Cambria" w:cs="Cambria"/>
          <w:sz w:val="18"/>
          <w:szCs w:val="18"/>
          <w:lang w:val="en-US"/>
        </w:rPr>
        <w:t xml:space="preserve"> O’rik, olxo’ri, olcha, gilos uchun umumiy bo’lgan xususiyatlarni belgilang.</w:t>
      </w:r>
    </w:p>
    <w:p w14:paraId="057FFC29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A chin meva </w:t>
      </w:r>
      <w:r>
        <w:rPr>
          <w:rFonts w:ascii="Cambria" w:hAnsi="Cambria" w:cs="Cambria"/>
          <w:sz w:val="18"/>
          <w:szCs w:val="18"/>
          <w:lang w:val="en-US"/>
        </w:rPr>
        <w:tab/>
      </w:r>
      <w:r>
        <w:rPr>
          <w:rFonts w:ascii="Cambria" w:hAnsi="Cambria" w:cs="Cambria"/>
          <w:sz w:val="18"/>
          <w:szCs w:val="18"/>
          <w:lang w:val="en-US"/>
        </w:rPr>
        <w:t xml:space="preserve"> B ho’l meva   C danakli meva  </w:t>
      </w:r>
    </w:p>
    <w:p w14:paraId="19F9760E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D hammasi</w:t>
      </w:r>
    </w:p>
    <w:p w14:paraId="6BD1E2B4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19.</w:t>
      </w:r>
      <w:r>
        <w:rPr>
          <w:rFonts w:ascii="Cambria" w:hAnsi="Cambria" w:cs="Cambria"/>
          <w:sz w:val="18"/>
          <w:szCs w:val="18"/>
          <w:lang w:val="en-US"/>
        </w:rPr>
        <w:t xml:space="preserve"> Meva asosan gulning qaysi qism(lar)idan hosil bo’ladi?</w:t>
      </w:r>
    </w:p>
    <w:p w14:paraId="6DF302A8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A gulqo’rg’on   B tuguncha   C changchi va urugchi </w:t>
      </w:r>
    </w:p>
    <w:p w14:paraId="1EB9DD32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D A va B</w:t>
      </w:r>
    </w:p>
    <w:p w14:paraId="1DFC131C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20.</w:t>
      </w:r>
      <w:r>
        <w:rPr>
          <w:rFonts w:ascii="Cambria" w:hAnsi="Cambria" w:cs="Cambria"/>
          <w:sz w:val="22"/>
          <w:szCs w:val="22"/>
          <w:lang w:val="en-US"/>
        </w:rPr>
        <w:t xml:space="preserve"> </w:t>
      </w:r>
      <w:r>
        <w:rPr>
          <w:rFonts w:ascii="Cambria" w:hAnsi="Cambria" w:cs="Cambria"/>
          <w:sz w:val="18"/>
          <w:szCs w:val="18"/>
          <w:lang w:val="en-US"/>
        </w:rPr>
        <w:t>Chin mevali o’simliklarni belgilang.</w:t>
      </w:r>
    </w:p>
    <w:p w14:paraId="6A75CE25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1)olma 2)o’rik 3)olxo’ri 4)behi 5)shaftoli 6)olcha 7)nok 8)gilos</w:t>
      </w:r>
    </w:p>
    <w:p w14:paraId="44724B64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1,3,4,5,7    B 2,5,6,8    C 2,3,5,6,8   D 1,4,7</w:t>
      </w:r>
    </w:p>
    <w:p w14:paraId="22264D29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21.</w:t>
      </w:r>
      <w:r>
        <w:rPr>
          <w:rFonts w:ascii="Cambria" w:hAnsi="Cambria" w:cs="Cambria"/>
          <w:sz w:val="18"/>
          <w:szCs w:val="18"/>
          <w:lang w:val="en-US"/>
        </w:rPr>
        <w:t xml:space="preserve"> Ikki jinsli gul deb qanday turdagi gulga aytiladi?</w:t>
      </w:r>
    </w:p>
    <w:p w14:paraId="326AEC7F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A agar gulda urugchi va changchi bo’lsa </w:t>
      </w:r>
    </w:p>
    <w:p w14:paraId="4AFF8C5E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B agar o’simlikda faqat urugchili gul bo’lsa</w:t>
      </w:r>
    </w:p>
    <w:p w14:paraId="48B8CFE2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C agar o’simlikda urugchili va changchili gul bo’lsa</w:t>
      </w:r>
    </w:p>
    <w:p w14:paraId="750BF3DB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D agar gulda urugchi yoki changchining o’zi bo’lsa</w:t>
      </w:r>
    </w:p>
    <w:p w14:paraId="3D3B6439">
      <w:pPr>
        <w:autoSpaceDE w:val="0"/>
        <w:autoSpaceDN w:val="0"/>
        <w:adjustRightInd w:val="0"/>
        <w:rPr>
          <w:rFonts w:ascii="Cambria" w:hAnsi="Cambria" w:cs="Cambria"/>
          <w:strike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22.</w:t>
      </w:r>
      <w:r>
        <w:rPr>
          <w:rFonts w:ascii="Cambria" w:hAnsi="Cambria" w:cs="Cambria"/>
          <w:sz w:val="18"/>
          <w:szCs w:val="18"/>
          <w:lang w:val="en-US"/>
        </w:rPr>
        <w:t xml:space="preserve"> Achambitining gul formulasini to’g’ri belgilang.</w:t>
      </w:r>
    </w:p>
    <w:p w14:paraId="2A80AB5C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A Gk5 Gt5 Ch~ U1          B Gk0 Gt(5) Ch(~) U(2)   </w:t>
      </w:r>
    </w:p>
    <w:p w14:paraId="253ABB4B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C Gk4 Gt4 Ch4+2 U(2)    D Gk4 Gt4+2 Ch4+2 U1</w:t>
      </w:r>
    </w:p>
    <w:p w14:paraId="31BAFF62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23.</w:t>
      </w:r>
      <w:r>
        <w:rPr>
          <w:rFonts w:ascii="Cambria" w:hAnsi="Cambria" w:cs="Cambria"/>
          <w:sz w:val="18"/>
          <w:szCs w:val="18"/>
          <w:lang w:val="en-US"/>
        </w:rPr>
        <w:t xml:space="preserve"> Lolaning gul formulasini to’g’ri belgilang.</w:t>
      </w:r>
    </w:p>
    <w:p w14:paraId="6DE4131D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A Gk5 Gt5 Ch~ U1          B Gk0 Gt(5) Ch(~) U(2)   </w:t>
      </w:r>
    </w:p>
    <w:p w14:paraId="37DFDE9B">
      <w:pPr>
        <w:spacing w:after="160" w:line="259" w:lineRule="auto"/>
        <w:rPr>
          <w:rFonts w:ascii="Cambria" w:hAnsi="Cambria" w:cs="Cambria" w:eastAsiaTheme="minorHAnsi"/>
          <w:sz w:val="18"/>
          <w:szCs w:val="18"/>
          <w:lang w:val="en-US" w:eastAsia="en-US"/>
        </w:rPr>
      </w:pPr>
      <w:r>
        <w:rPr>
          <w:rFonts w:ascii="Cambria" w:hAnsi="Cambria" w:cs="Cambria"/>
          <w:sz w:val="18"/>
          <w:szCs w:val="18"/>
          <w:lang w:val="en-US"/>
        </w:rPr>
        <w:t>C Og3+3 Ch3+3 U(3)       D Og3+3 Ch3+3 U1</w:t>
      </w:r>
    </w:p>
    <w:p w14:paraId="32E023E5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24.</w:t>
      </w:r>
      <w:r>
        <w:rPr>
          <w:rFonts w:ascii="Cambria" w:hAnsi="Cambria" w:cs="Cambria"/>
          <w:sz w:val="22"/>
          <w:szCs w:val="22"/>
          <w:lang w:val="en-US"/>
        </w:rPr>
        <w:t xml:space="preserve"> </w:t>
      </w:r>
      <w:r>
        <w:rPr>
          <w:rFonts w:ascii="Cambria" w:hAnsi="Cambria" w:cs="Cambria"/>
          <w:sz w:val="18"/>
          <w:szCs w:val="18"/>
          <w:lang w:val="en-US"/>
        </w:rPr>
        <w:t>Gul diagrammasi deb nimaga aytiladi?</w:t>
      </w:r>
    </w:p>
    <w:p w14:paraId="5BCDD37E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A gul tuzilishining sonlar bilan ifodalanishiga </w:t>
      </w:r>
    </w:p>
    <w:p w14:paraId="023777AC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B gul tuzilishining sxema bilan ifodalanishiga </w:t>
      </w:r>
    </w:p>
    <w:p w14:paraId="24F6AE5E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C gulning tashqi tuzilishi va shaklining chizmalar bilan ifodalanishiga</w:t>
      </w:r>
    </w:p>
    <w:p w14:paraId="268C1E6D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D Gul qismlarining nomi shu qismning boshlang’ich harflari va sonining raqamlar bilan ifodalanishiga</w:t>
      </w:r>
    </w:p>
    <w:p w14:paraId="0D6CE669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25.</w:t>
      </w:r>
      <w:r>
        <w:rPr>
          <w:rFonts w:ascii="Cambria" w:hAnsi="Cambria" w:cs="Cambria"/>
          <w:sz w:val="18"/>
          <w:szCs w:val="18"/>
          <w:lang w:val="en-US"/>
        </w:rPr>
        <w:t xml:space="preserve"> U urug’chining eng yuqori qismi uchi hisoblanadi</w:t>
      </w:r>
    </w:p>
    <w:p w14:paraId="25CFFBD3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tumshuqcha    B tuguncha   C  og’izcha  D ustuncha</w:t>
      </w:r>
    </w:p>
    <w:p w14:paraId="36FC918A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26.Tumshuqchaning vazifasi nimadan iborat?</w:t>
      </w:r>
    </w:p>
    <w:p w14:paraId="12682457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chang donalarini ushlab qoladi</w:t>
      </w:r>
    </w:p>
    <w:p w14:paraId="4046E2D7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B ichida urug’kurtak yetiladi</w:t>
      </w:r>
    </w:p>
    <w:p w14:paraId="7A7925A6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C meva hosil qilishda ishtirok etadi</w:t>
      </w:r>
    </w:p>
    <w:p w14:paraId="14A63F74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D tuguncha va tumshuqchani birlashtirib turadi</w:t>
      </w:r>
    </w:p>
    <w:p w14:paraId="0C8413D1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27.</w:t>
      </w:r>
      <w:r>
        <w:rPr>
          <w:rFonts w:ascii="Cambria" w:hAnsi="Cambria" w:cs="Cambria"/>
          <w:sz w:val="18"/>
          <w:szCs w:val="18"/>
          <w:lang w:val="en-US"/>
        </w:rPr>
        <w:t xml:space="preserve"> Meva asosan  gulning qaysi qismidan hosil bo’ladi?  </w:t>
      </w:r>
    </w:p>
    <w:p w14:paraId="41F8F40B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arxegoniy    B tuguncha   C  murtak  D ustuncha</w:t>
      </w:r>
    </w:p>
    <w:p w14:paraId="599B2689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 xml:space="preserve">28. </w:t>
      </w:r>
      <w:r>
        <w:rPr>
          <w:rFonts w:ascii="Cambria" w:hAnsi="Cambria" w:cs="Cambria"/>
          <w:sz w:val="18"/>
          <w:szCs w:val="18"/>
          <w:lang w:val="en-US"/>
        </w:rPr>
        <w:t xml:space="preserve">U turli rangda boladi.                                                                                                                  </w:t>
      </w:r>
    </w:p>
    <w:p w14:paraId="30224E08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gulband   B gulkosacha  C gulorin  D gultoj</w:t>
      </w:r>
    </w:p>
    <w:p w14:paraId="01E90E52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29.</w:t>
      </w:r>
      <w:r>
        <w:rPr>
          <w:rFonts w:ascii="Cambria" w:hAnsi="Cambria" w:cs="Cambria"/>
          <w:sz w:val="18"/>
          <w:szCs w:val="18"/>
          <w:lang w:val="en-US"/>
        </w:rPr>
        <w:t xml:space="preserve"> Gulband nima?</w:t>
      </w:r>
    </w:p>
    <w:p w14:paraId="64D6FFB5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gulning hammasi qismlari joylashadigan joy</w:t>
      </w:r>
    </w:p>
    <w:p w14:paraId="271CAB22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B yuqori qismi biroz kengaygan joy</w:t>
      </w:r>
    </w:p>
    <w:p w14:paraId="11DE02CF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C gulni novdasiga biriktirib turadigan band</w:t>
      </w:r>
    </w:p>
    <w:p w14:paraId="0D1E6F4E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D A va C</w:t>
      </w:r>
    </w:p>
    <w:p w14:paraId="57DB7476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30.</w:t>
      </w:r>
      <w:r>
        <w:rPr>
          <w:rFonts w:ascii="Cambria" w:hAnsi="Cambria" w:cs="Cambria"/>
          <w:sz w:val="18"/>
          <w:szCs w:val="18"/>
          <w:lang w:val="en-US"/>
        </w:rPr>
        <w:t xml:space="preserve"> Barglarning ichki tuzilishiga xos bolgan jihatlarni belgilang.</w:t>
      </w:r>
    </w:p>
    <w:p w14:paraId="190FAC56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1)ustki va ostki post (epiderma)  2)barg eti 3)otkazuvchi nay tola 4)ogizcha 5)tukcha</w:t>
      </w:r>
    </w:p>
    <w:p w14:paraId="09530E13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1,2,3   B 1,2,3,4,5    C 2,3,4     D 1,2,3,4</w:t>
      </w:r>
    </w:p>
    <w:p w14:paraId="540BCCE9">
      <w:pPr>
        <w:spacing w:after="160" w:line="259" w:lineRule="auto"/>
        <w:rPr>
          <w:lang w:val="en-US" w:eastAsia="ru-RU"/>
        </w:rPr>
      </w:pPr>
    </w:p>
    <w:p w14:paraId="30208F6D">
      <w:pPr>
        <w:spacing w:after="160" w:line="259" w:lineRule="auto"/>
        <w:rPr>
          <w:lang w:val="en-US" w:eastAsia="ru-RU"/>
        </w:rPr>
      </w:pPr>
    </w:p>
    <w:p w14:paraId="0473F32F">
      <w:pPr>
        <w:spacing w:after="160" w:line="259" w:lineRule="auto"/>
        <w:rPr>
          <w:b/>
          <w:bCs/>
          <w:sz w:val="28"/>
          <w:szCs w:val="28"/>
          <w:lang w:val="en-US"/>
        </w:rPr>
      </w:pPr>
    </w:p>
    <w:p w14:paraId="46855D4C">
      <w:pPr>
        <w:spacing w:after="160" w:line="259" w:lineRule="auto"/>
        <w:rPr>
          <w:b/>
          <w:bCs/>
          <w:sz w:val="28"/>
          <w:szCs w:val="28"/>
          <w:lang w:val="en-US"/>
        </w:rPr>
      </w:pPr>
    </w:p>
    <w:p w14:paraId="3D51BC30">
      <w:pPr>
        <w:spacing w:after="160" w:line="259" w:lineRule="auto"/>
        <w:rPr>
          <w:b/>
          <w:bCs/>
          <w:sz w:val="28"/>
          <w:szCs w:val="28"/>
          <w:lang w:val="en-US"/>
        </w:rPr>
      </w:pPr>
    </w:p>
    <w:p w14:paraId="2566D7DF">
      <w:pPr>
        <w:autoSpaceDE w:val="0"/>
        <w:autoSpaceDN w:val="0"/>
        <w:adjustRightInd w:val="0"/>
        <w:rPr>
          <w:rFonts w:ascii="Cambria" w:hAnsi="Cambria" w:cs="Cambria"/>
          <w:b/>
          <w:bCs/>
          <w:sz w:val="18"/>
          <w:szCs w:val="18"/>
          <w:lang w:val="en-US"/>
        </w:rPr>
      </w:pPr>
      <w:r>
        <w:rPr>
          <w:rFonts w:ascii="Cambria" w:hAnsi="Cambria" w:cs="Cambria"/>
          <w:b/>
          <w:bCs/>
          <w:sz w:val="18"/>
          <w:szCs w:val="18"/>
          <w:lang w:val="en-US"/>
        </w:rPr>
        <w:t xml:space="preserve"> 30- talik test</w:t>
      </w:r>
    </w:p>
    <w:p w14:paraId="0E020A5E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1.Hayvonlar, qushlar va hasharotlar yordamida tarqaladigan o’simliklarga xos bo’lgan xususiyatni belgilang.</w:t>
      </w:r>
    </w:p>
    <w:p w14:paraId="26D28510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50undan ham ortiq kilometrgacha tarqalishi mumkin</w:t>
      </w:r>
    </w:p>
    <w:p w14:paraId="207DD437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B qalin qobiqqa ega  </w:t>
      </w:r>
    </w:p>
    <w:p w14:paraId="6275F797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C nihoyatda yengil bo’ladi</w:t>
      </w:r>
    </w:p>
    <w:p w14:paraId="73FA454F">
      <w:pPr>
        <w:autoSpaceDE w:val="0"/>
        <w:autoSpaceDN w:val="0"/>
        <w:adjustRightInd w:val="0"/>
        <w:rPr>
          <w:rFonts w:ascii="Cambria" w:hAnsi="Cambria" w:eastAsia="Times New Roman" w:cs="Cambria"/>
          <w:sz w:val="18"/>
          <w:szCs w:val="18"/>
          <w:lang w:val="en-US" w:eastAsia="ru-RU"/>
        </w:rPr>
      </w:pPr>
      <w:r>
        <w:rPr>
          <w:rFonts w:ascii="Cambria" w:hAnsi="Cambria" w:cs="Cambria"/>
          <w:sz w:val="18"/>
          <w:szCs w:val="18"/>
          <w:lang w:val="en-US"/>
        </w:rPr>
        <w:t>D alohida moslamalari (gajagi, tikani, shirasi, hidi) boladi</w:t>
      </w:r>
    </w:p>
    <w:p w14:paraId="4CD4AFDF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2.</w:t>
      </w:r>
      <w:r>
        <w:rPr>
          <w:rFonts w:ascii="Cambria" w:hAnsi="Cambria" w:cs="Cambria"/>
          <w:sz w:val="18"/>
          <w:szCs w:val="18"/>
          <w:lang w:val="en-US"/>
        </w:rPr>
        <w:t xml:space="preserve"> Avtoxor osimliklar deb nimaga aytiladi?</w:t>
      </w:r>
    </w:p>
    <w:p w14:paraId="3C9A7A0B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meva vaurug’larini o’z kuchi bilan tarqatadigan o’simliklar</w:t>
      </w:r>
    </w:p>
    <w:p w14:paraId="1A51CAAE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B urug-mevasini ichki bosim yordamida tarqatadigan o’simliklar</w:t>
      </w:r>
    </w:p>
    <w:p w14:paraId="68BA4916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C urug-mevasini pallalarining chatnashi yoki buralishi hisobiga tarqatadigan o’simliklar</w:t>
      </w:r>
    </w:p>
    <w:p w14:paraId="467C0621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D hammasi</w:t>
      </w:r>
    </w:p>
    <w:p w14:paraId="57ADDA1A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3.</w:t>
      </w:r>
      <w:r>
        <w:rPr>
          <w:rFonts w:ascii="Cambria" w:hAnsi="Cambria" w:cs="Cambria"/>
          <w:sz w:val="18"/>
          <w:szCs w:val="18"/>
          <w:lang w:val="en-US"/>
        </w:rPr>
        <w:t xml:space="preserve"> Dunyodagi eng yirik gulga xos bo’lgan xususiyatlarni belgilang.</w:t>
      </w:r>
    </w:p>
    <w:p w14:paraId="158706E1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1)1918-yilda Sumatra orolidan topilgan 2)ilk bor o’simlikni doktor Arnold Tomas va Stafford Raffls uchratishgan 3) 1818-yilda Sumatra orolidan topilgan</w:t>
      </w:r>
    </w:p>
    <w:p w14:paraId="1E8DF88D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4) ilk bor o’simlikni doktor Arnold va  Tomas Stafford Raffls uchratishgan  5)diametri 5m keladi  6)gultojbarglarining qalinligi 1 sm keladi 7) diametri 1m keladi  8) gultojbarglarining qalinligi 5 sm keladi 9)rangi, poyasi va bargi yo’q    10) rangi, ildizi va bargi yo’q 11)qo’lansa hidli 12)boshqa o’simlikning uzun po’stlog’i ichiga kirib olib uning shirasi hisobiga yashaydi </w:t>
      </w:r>
    </w:p>
    <w:p w14:paraId="1853DE71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A 2,3,5,6,10,11,12      B 3,4,7,8,9,11,12 </w:t>
      </w:r>
    </w:p>
    <w:p w14:paraId="482D348D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C 3,4,7,8,10,11,12       D 2,3,7,8,9,11,12</w:t>
      </w:r>
    </w:p>
    <w:p w14:paraId="53C75C71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4.</w:t>
      </w:r>
      <w:r>
        <w:rPr>
          <w:rFonts w:ascii="Cambria" w:hAnsi="Cambria" w:cs="Cambria"/>
          <w:sz w:val="18"/>
          <w:szCs w:val="18"/>
          <w:lang w:val="en-US"/>
        </w:rPr>
        <w:t xml:space="preserve"> Bir nechta urug’kurtakka ega o’simliklarni ko’rsating.</w:t>
      </w:r>
    </w:p>
    <w:p w14:paraId="63EB0A1A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1)olcha   2)shaftoli  3)boychechak   4)lola   5)gilos  6)g’o’za</w:t>
      </w:r>
    </w:p>
    <w:p w14:paraId="6BD6C7C8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1,2,3      B 1,2,5    C 1,4,6     D 3,4,6</w:t>
      </w:r>
    </w:p>
    <w:p w14:paraId="259541E0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5.</w:t>
      </w:r>
      <w:r>
        <w:rPr>
          <w:rFonts w:ascii="Cambria" w:hAnsi="Cambria" w:cs="Cambria"/>
          <w:sz w:val="18"/>
          <w:szCs w:val="18"/>
          <w:lang w:val="en-US"/>
        </w:rPr>
        <w:t xml:space="preserve"> Chang yo’lidagi generativ hujayra nechta sperma hosil qiladi (yopiq urug’lilarda)?</w:t>
      </w:r>
    </w:p>
    <w:p w14:paraId="2F2EFE5C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o’simlik turiga bog’liq holda har xil sonda</w:t>
      </w:r>
    </w:p>
    <w:p w14:paraId="10AC2677">
      <w:pPr>
        <w:spacing w:after="160" w:line="259" w:lineRule="auto"/>
        <w:rPr>
          <w:rFonts w:ascii="Cambria" w:hAnsi="Cambria" w:cs="Cambria" w:eastAsiaTheme="minorHAnsi"/>
          <w:sz w:val="18"/>
          <w:szCs w:val="18"/>
          <w:lang w:val="en-US" w:eastAsia="en-US"/>
        </w:rPr>
      </w:pPr>
      <w:r>
        <w:rPr>
          <w:rFonts w:ascii="Cambria" w:hAnsi="Cambria" w:cs="Cambria"/>
          <w:sz w:val="18"/>
          <w:szCs w:val="18"/>
          <w:lang w:val="en-US"/>
        </w:rPr>
        <w:t>B 1 ta    C 2 ta       D 4 ta</w:t>
      </w:r>
    </w:p>
    <w:p w14:paraId="00DBE5D9">
      <w:pPr>
        <w:spacing w:after="160" w:line="259" w:lineRule="auto"/>
        <w:rPr>
          <w:rFonts w:ascii="Cambria" w:hAnsi="Cambria" w:cs="Cambria" w:eastAsiaTheme="minorHAnsi"/>
          <w:sz w:val="18"/>
          <w:szCs w:val="18"/>
          <w:lang w:val="en-US" w:eastAsia="en-US"/>
        </w:rPr>
      </w:pPr>
      <w:r>
        <w:rPr>
          <w:sz w:val="20"/>
          <w:szCs w:val="20"/>
          <w:lang w:val="en-US"/>
        </w:rPr>
        <w:t>6.</w:t>
      </w:r>
      <w:r>
        <w:rPr>
          <w:rFonts w:ascii="Cambria" w:hAnsi="Cambria" w:cs="Cambria"/>
          <w:sz w:val="18"/>
          <w:szCs w:val="18"/>
          <w:lang w:val="en-US"/>
        </w:rPr>
        <w:t xml:space="preserve"> .Payvandlash uchun kesib olingan kurtakli qalamcha ... deyiladi.A payvandtag    B payvandust   C duragay</w:t>
      </w:r>
      <w:r>
        <w:rPr>
          <w:rFonts w:ascii="Cambria" w:hAnsi="Cambria" w:cs="Cambria" w:eastAsiaTheme="minorHAnsi"/>
          <w:sz w:val="18"/>
          <w:szCs w:val="18"/>
          <w:lang w:val="en-US" w:eastAsia="en-US"/>
        </w:rPr>
        <w:t xml:space="preserve"> </w:t>
      </w:r>
      <w:r>
        <w:rPr>
          <w:rFonts w:ascii="Cambria" w:hAnsi="Cambria" w:cs="Cambria"/>
          <w:sz w:val="18"/>
          <w:szCs w:val="18"/>
          <w:lang w:val="en-US"/>
        </w:rPr>
        <w:t>D qalamcha</w:t>
      </w:r>
    </w:p>
    <w:p w14:paraId="1D595FD4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7.Payvand qilish uchun o’stirilgan urug’ko’chat ... deyiladi.</w:t>
      </w:r>
    </w:p>
    <w:p w14:paraId="58A0E0E4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payvandtag    B payvandust   C duragay</w:t>
      </w:r>
    </w:p>
    <w:p w14:paraId="6B355444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D qalamcha</w:t>
      </w:r>
    </w:p>
    <w:p w14:paraId="4FC9FE7F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8.</w:t>
      </w:r>
      <w:r>
        <w:rPr>
          <w:rFonts w:ascii="Cambria" w:hAnsi="Cambria" w:cs="Cambria"/>
          <w:sz w:val="18"/>
          <w:szCs w:val="18"/>
          <w:lang w:val="en-US"/>
        </w:rPr>
        <w:t xml:space="preserve"> Tok qalamchalarining uzunligi qancha bo’lishi kerak?</w:t>
      </w:r>
    </w:p>
    <w:p w14:paraId="12B6592F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45-50 sm    B 40-45 sm   C 30-45 sm   D 40-55 sm</w:t>
      </w:r>
    </w:p>
    <w:p w14:paraId="36515CA1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9.</w:t>
      </w:r>
      <w:r>
        <w:rPr>
          <w:rFonts w:ascii="Cambria" w:hAnsi="Cambria" w:cs="Cambria"/>
          <w:sz w:val="18"/>
          <w:szCs w:val="18"/>
          <w:lang w:val="en-US"/>
        </w:rPr>
        <w:t xml:space="preserve"> tok qalamchalari qachon tayyorlanadi?</w:t>
      </w:r>
    </w:p>
    <w:p w14:paraId="315DA6FE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A yozda-yomg’irdan oldin    </w:t>
      </w:r>
    </w:p>
    <w:p w14:paraId="5FF1DA0B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B bahorda shira harakatidan oldin</w:t>
      </w:r>
    </w:p>
    <w:p w14:paraId="6013C46C">
      <w:pPr>
        <w:autoSpaceDE w:val="0"/>
        <w:autoSpaceDN w:val="0"/>
        <w:adjustRightInd w:val="0"/>
        <w:rPr>
          <w:rFonts w:ascii="Cambria" w:hAnsi="Cambria" w:eastAsia="Times New Roman" w:cs="Cambria"/>
          <w:sz w:val="18"/>
          <w:szCs w:val="18"/>
          <w:lang w:val="en-US" w:eastAsia="ru-RU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C kuzda-tok kesish vaqtida </w:t>
      </w:r>
    </w:p>
    <w:p w14:paraId="14A7313B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D yozda-tok kesish vaqtida</w:t>
      </w:r>
    </w:p>
    <w:p w14:paraId="2B011842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10.</w:t>
      </w:r>
      <w:r>
        <w:rPr>
          <w:rFonts w:ascii="Cambria" w:hAnsi="Cambria" w:cs="Cambria"/>
          <w:sz w:val="18"/>
          <w:szCs w:val="18"/>
          <w:lang w:val="en-US"/>
        </w:rPr>
        <w:t xml:space="preserve"> Bir tup o’rta yoshdagi(30-40yillik) qizilmiya yoz davomida qancha suv bog’latadi?</w:t>
      </w:r>
    </w:p>
    <w:p w14:paraId="126D14E3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500-600 l    B o’z vaznidan 500-600 hissa ko’p</w:t>
      </w:r>
    </w:p>
    <w:p w14:paraId="17C0FE5A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C 200 l         D 250-300l</w:t>
      </w:r>
    </w:p>
    <w:p w14:paraId="32B0CBAD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11.</w:t>
      </w:r>
      <w:r>
        <w:rPr>
          <w:rFonts w:ascii="Cambria" w:hAnsi="Cambria" w:cs="Cambria"/>
          <w:sz w:val="18"/>
          <w:szCs w:val="18"/>
          <w:lang w:val="en-US"/>
        </w:rPr>
        <w:t xml:space="preserve"> Barglari juda maydalashib ketgan cho’l o’simligini belgilang.</w:t>
      </w:r>
    </w:p>
    <w:p w14:paraId="601AB1FC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saksovul    B kaktus   C shuvoq, qoraboyalich</w:t>
      </w:r>
    </w:p>
    <w:p w14:paraId="06D05213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D shirinmiya</w:t>
      </w:r>
    </w:p>
    <w:p w14:paraId="67F799B0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12. Barglari shaklini o’zgartirib tikanlarga aylanib ketgan o’simlikni belgilang.</w:t>
      </w:r>
    </w:p>
    <w:p w14:paraId="2E19EB13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saksovul    B kaktus   C shuvoq, qoraboyalich</w:t>
      </w:r>
    </w:p>
    <w:p w14:paraId="351AE2E0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D shirinmiya</w:t>
      </w:r>
    </w:p>
    <w:p w14:paraId="402518C3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13.</w:t>
      </w:r>
      <w:r>
        <w:rPr>
          <w:rFonts w:ascii="Cambria" w:hAnsi="Cambria" w:cs="Cambria"/>
          <w:sz w:val="18"/>
          <w:szCs w:val="18"/>
          <w:lang w:val="en-US"/>
        </w:rPr>
        <w:t xml:space="preserve"> Nafas olish(I) va fotosintez(II)  jarayonlarida qaysi gazlar tashqi muhitdan qabul qilinadi(a) va chiqariladi(b)?</w:t>
      </w:r>
    </w:p>
    <w:p w14:paraId="62D96F19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1) O2   2)CO2</w:t>
      </w:r>
    </w:p>
    <w:p w14:paraId="01938193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A I a-2; b-1;  II a-2; b-1;      B I a-1; b-2;  II a-2; b-1;  </w:t>
      </w:r>
    </w:p>
    <w:p w14:paraId="23EC1498">
      <w:pPr>
        <w:spacing w:after="160" w:line="259" w:lineRule="auto"/>
        <w:rPr>
          <w:rFonts w:ascii="Cambria" w:hAnsi="Cambria" w:cs="Cambria" w:eastAsiaTheme="minorHAnsi"/>
          <w:sz w:val="18"/>
          <w:szCs w:val="18"/>
          <w:lang w:val="en-US" w:eastAsia="en-US"/>
        </w:rPr>
      </w:pPr>
      <w:r>
        <w:rPr>
          <w:rFonts w:ascii="Cambria" w:hAnsi="Cambria" w:cs="Cambria"/>
          <w:sz w:val="18"/>
          <w:szCs w:val="18"/>
          <w:lang w:val="en-US"/>
        </w:rPr>
        <w:t>C I a-2; b-1;  II a-1; b-2;      D I a-1; b-2;  II a-1; b-2;</w:t>
      </w:r>
    </w:p>
    <w:p w14:paraId="602DFC1B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14.</w:t>
      </w:r>
      <w:r>
        <w:rPr>
          <w:rFonts w:ascii="Cambria" w:hAnsi="Cambria" w:cs="Cambria"/>
          <w:sz w:val="18"/>
          <w:szCs w:val="18"/>
          <w:lang w:val="en-US"/>
        </w:rPr>
        <w:t xml:space="preserve"> Fotosintez so'zi qaysi so'zdan olingan qanday ma'noni anglatadi?</w:t>
      </w:r>
    </w:p>
    <w:p w14:paraId="0AF17C07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yunoncha so'z "fotos"-yorug'lik; "sintez" - birlashtirish, qo'shish</w:t>
      </w:r>
    </w:p>
    <w:p w14:paraId="243AC1C0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B lotincha so'z "fotos"-yorug'lik; "sintez" - birlashtirish, qo'shish</w:t>
      </w:r>
    </w:p>
    <w:p w14:paraId="7AD3F384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C yunoncha so'z "fotos"-elektron; "sintez" - birlashtirish, qo'shish</w:t>
      </w:r>
    </w:p>
    <w:p w14:paraId="338F83EF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D lotincha so'z "fotos"-elektron; "sintez" - birlashtirish, qo'shish</w:t>
      </w:r>
    </w:p>
    <w:p w14:paraId="3D8A8F6A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15.</w:t>
      </w:r>
      <w:r>
        <w:rPr>
          <w:rFonts w:ascii="Cambria" w:hAnsi="Cambria" w:cs="Cambria"/>
          <w:sz w:val="18"/>
          <w:szCs w:val="18"/>
          <w:lang w:val="en-US"/>
        </w:rPr>
        <w:t xml:space="preserve"> Bir urugpallalilar urugining tarkibiy qismlarini belgilang.</w:t>
      </w:r>
    </w:p>
    <w:p w14:paraId="3C27824F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A boshlangich ildizcha, poyacha va kurtakcha </w:t>
      </w:r>
    </w:p>
    <w:p w14:paraId="6B6D4653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B ildizcha, poyacha va ikkita bargcha </w:t>
      </w:r>
    </w:p>
    <w:p w14:paraId="4AEF4489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C 1ta urugpalla va murtak</w:t>
      </w:r>
    </w:p>
    <w:p w14:paraId="19FA653C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D 2ta urugpalla va murtak  </w:t>
      </w:r>
    </w:p>
    <w:p w14:paraId="5DAA6A64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16.</w:t>
      </w:r>
      <w:r>
        <w:rPr>
          <w:rFonts w:ascii="Cambria" w:hAnsi="Cambria" w:cs="Cambria"/>
          <w:sz w:val="18"/>
          <w:szCs w:val="18"/>
          <w:lang w:val="en-US"/>
        </w:rPr>
        <w:t xml:space="preserve"> O’zb.da keng tarqalgan ziravor o’simliklarni belgilang.</w:t>
      </w:r>
    </w:p>
    <w:p w14:paraId="2FA4C287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1)chakanda 2)yersovun 3)zira  4)alqor 5)marmarak 6)tasbehmunchoq 7)kashnich 8)zubturum 9)sedana 10)qalampirmunchoq 11)suvqalampir 12)na’matak 13)murch </w:t>
      </w:r>
    </w:p>
    <w:p w14:paraId="58B39A98">
      <w:pPr>
        <w:spacing w:after="160" w:line="259" w:lineRule="auto"/>
        <w:rPr>
          <w:rFonts w:ascii="Cambria" w:hAnsi="Cambria" w:cs="Cambria" w:eastAsiaTheme="minorHAnsi"/>
          <w:sz w:val="18"/>
          <w:szCs w:val="18"/>
          <w:lang w:val="en-US" w:eastAsia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A 3,4,7,9,13   B 3,7,9,13   C 3,4,7,13   D 3,4,9,13 </w:t>
      </w:r>
    </w:p>
    <w:p w14:paraId="3A4C17C7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20"/>
          <w:szCs w:val="20"/>
          <w:lang w:val="en-US"/>
        </w:rPr>
        <w:t>17.</w:t>
      </w:r>
      <w:r>
        <w:rPr>
          <w:rFonts w:ascii="Cambria" w:hAnsi="Cambria" w:cs="Cambria"/>
          <w:sz w:val="18"/>
          <w:szCs w:val="18"/>
          <w:lang w:val="en-US"/>
        </w:rPr>
        <w:t xml:space="preserve"> Chatnaydigan meva turlarini belgilang.</w:t>
      </w:r>
    </w:p>
    <w:p w14:paraId="494C78B3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1)yong’oqcha 2)danakcha 3)ko’sak(cha) 4)don 5)dukkak  6)qo’zoq(cha)</w:t>
      </w:r>
    </w:p>
    <w:p w14:paraId="06F438D2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hammasi    B 1,2,3,5,6    C 2,3,5,6    D 3,5,6</w:t>
      </w:r>
    </w:p>
    <w:p w14:paraId="45C9C753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18.</w:t>
      </w:r>
      <w:r>
        <w:rPr>
          <w:rFonts w:ascii="Cambria" w:hAnsi="Cambria" w:cs="Cambria"/>
          <w:sz w:val="18"/>
          <w:szCs w:val="18"/>
          <w:lang w:val="en-US"/>
        </w:rPr>
        <w:t xml:space="preserve"> O’rik, olxo’ri, olcha, gilos uchun umumiy bo’lgan xususiyatlarni belgilang.</w:t>
      </w:r>
    </w:p>
    <w:p w14:paraId="378373C8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A chin meva </w:t>
      </w:r>
      <w:r>
        <w:rPr>
          <w:rFonts w:ascii="Cambria" w:hAnsi="Cambria" w:cs="Cambria"/>
          <w:sz w:val="18"/>
          <w:szCs w:val="18"/>
          <w:lang w:val="en-US"/>
        </w:rPr>
        <w:tab/>
      </w:r>
      <w:r>
        <w:rPr>
          <w:rFonts w:ascii="Cambria" w:hAnsi="Cambria" w:cs="Cambria"/>
          <w:sz w:val="18"/>
          <w:szCs w:val="18"/>
          <w:lang w:val="en-US"/>
        </w:rPr>
        <w:t xml:space="preserve"> B ho’l meva   C danakli meva  </w:t>
      </w:r>
    </w:p>
    <w:p w14:paraId="584260BB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D hammasi</w:t>
      </w:r>
    </w:p>
    <w:p w14:paraId="7B6DE90C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19.</w:t>
      </w:r>
      <w:r>
        <w:rPr>
          <w:rFonts w:ascii="Cambria" w:hAnsi="Cambria" w:cs="Cambria"/>
          <w:sz w:val="18"/>
          <w:szCs w:val="18"/>
          <w:lang w:val="en-US"/>
        </w:rPr>
        <w:t xml:space="preserve"> Meva asosan gulning qaysi qism(lar)idan hosil bo’ladi?</w:t>
      </w:r>
    </w:p>
    <w:p w14:paraId="56C18642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A gulqo’rg’on   B tuguncha   C changchi va urugchi </w:t>
      </w:r>
    </w:p>
    <w:p w14:paraId="0C4CDEAE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D A va B</w:t>
      </w:r>
    </w:p>
    <w:p w14:paraId="48ED1BCE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20.</w:t>
      </w:r>
      <w:r>
        <w:rPr>
          <w:rFonts w:ascii="Cambria" w:hAnsi="Cambria" w:cs="Cambria"/>
          <w:sz w:val="22"/>
          <w:szCs w:val="22"/>
          <w:lang w:val="en-US"/>
        </w:rPr>
        <w:t xml:space="preserve"> </w:t>
      </w:r>
      <w:r>
        <w:rPr>
          <w:rFonts w:ascii="Cambria" w:hAnsi="Cambria" w:cs="Cambria"/>
          <w:sz w:val="18"/>
          <w:szCs w:val="18"/>
          <w:lang w:val="en-US"/>
        </w:rPr>
        <w:t>Chin mevali o’simliklarni belgilang.</w:t>
      </w:r>
    </w:p>
    <w:p w14:paraId="6D27DDD1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1)olma 2)o’rik 3)olxo’ri 4)behi 5)shaftoli 6)olcha 7)nok 8)gilos</w:t>
      </w:r>
    </w:p>
    <w:p w14:paraId="6414BA0D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1,3,4,5,7    B 2,5,6,8    C 2,3,5,6,8   D 1,4,7</w:t>
      </w:r>
    </w:p>
    <w:p w14:paraId="69544D85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21.</w:t>
      </w:r>
      <w:r>
        <w:rPr>
          <w:rFonts w:ascii="Cambria" w:hAnsi="Cambria" w:cs="Cambria"/>
          <w:sz w:val="18"/>
          <w:szCs w:val="18"/>
          <w:lang w:val="en-US"/>
        </w:rPr>
        <w:t xml:space="preserve"> Ikki jinsli gul deb qanday turdagi gulga aytiladi?</w:t>
      </w:r>
    </w:p>
    <w:p w14:paraId="78B1BF81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A agar gulda urugchi va changchi bo’lsa </w:t>
      </w:r>
    </w:p>
    <w:p w14:paraId="5539F1C9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B agar o’simlikda faqat urugchili gul bo’lsa</w:t>
      </w:r>
    </w:p>
    <w:p w14:paraId="4E202784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C agar o’simlikda urugchili va changchili gul bo’lsa</w:t>
      </w:r>
    </w:p>
    <w:p w14:paraId="1CD17FDF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D agar gulda urugchi yoki changchining o’zi bo’lsa</w:t>
      </w:r>
    </w:p>
    <w:p w14:paraId="6E144905">
      <w:pPr>
        <w:autoSpaceDE w:val="0"/>
        <w:autoSpaceDN w:val="0"/>
        <w:adjustRightInd w:val="0"/>
        <w:rPr>
          <w:rFonts w:ascii="Cambria" w:hAnsi="Cambria" w:cs="Cambria"/>
          <w:strike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22.</w:t>
      </w:r>
      <w:r>
        <w:rPr>
          <w:rFonts w:ascii="Cambria" w:hAnsi="Cambria" w:cs="Cambria"/>
          <w:sz w:val="18"/>
          <w:szCs w:val="18"/>
          <w:lang w:val="en-US"/>
        </w:rPr>
        <w:t xml:space="preserve"> Achambitining gul formulasini to’g’ri belgilang.</w:t>
      </w:r>
    </w:p>
    <w:p w14:paraId="609C27A2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A Gk5 Gt5 Ch~ U1          B Gk0 Gt(5) Ch(~) U(2)   </w:t>
      </w:r>
    </w:p>
    <w:p w14:paraId="08FC59B2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C Gk4 Gt4 Ch4+2 U(2)    D Gk4 Gt4+2 Ch4+2 U1</w:t>
      </w:r>
    </w:p>
    <w:p w14:paraId="0C31CFB0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23.</w:t>
      </w:r>
      <w:r>
        <w:rPr>
          <w:rFonts w:ascii="Cambria" w:hAnsi="Cambria" w:cs="Cambria"/>
          <w:sz w:val="18"/>
          <w:szCs w:val="18"/>
          <w:lang w:val="en-US"/>
        </w:rPr>
        <w:t xml:space="preserve"> Lolaning gul formulasini to’g’ri belgilang.</w:t>
      </w:r>
    </w:p>
    <w:p w14:paraId="59D03EF8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A Gk5 Gt5 Ch~ U1          B Gk0 Gt(5) Ch(~) U(2)   </w:t>
      </w:r>
    </w:p>
    <w:p w14:paraId="2615CBE3">
      <w:pPr>
        <w:spacing w:after="160" w:line="259" w:lineRule="auto"/>
        <w:rPr>
          <w:rFonts w:ascii="Cambria" w:hAnsi="Cambria" w:cs="Cambria" w:eastAsiaTheme="minorHAnsi"/>
          <w:sz w:val="18"/>
          <w:szCs w:val="18"/>
          <w:lang w:val="en-US" w:eastAsia="en-US"/>
        </w:rPr>
      </w:pPr>
      <w:r>
        <w:rPr>
          <w:rFonts w:ascii="Cambria" w:hAnsi="Cambria" w:cs="Cambria"/>
          <w:sz w:val="18"/>
          <w:szCs w:val="18"/>
          <w:lang w:val="en-US"/>
        </w:rPr>
        <w:t>C Og3+3 Ch3+3 U(3)       D Og3+3 Ch3+3 U1</w:t>
      </w:r>
    </w:p>
    <w:p w14:paraId="23EE653D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24.</w:t>
      </w:r>
      <w:r>
        <w:rPr>
          <w:rFonts w:ascii="Cambria" w:hAnsi="Cambria" w:cs="Cambria"/>
          <w:sz w:val="22"/>
          <w:szCs w:val="22"/>
          <w:lang w:val="en-US"/>
        </w:rPr>
        <w:t xml:space="preserve"> </w:t>
      </w:r>
      <w:r>
        <w:rPr>
          <w:rFonts w:ascii="Cambria" w:hAnsi="Cambria" w:cs="Cambria"/>
          <w:sz w:val="18"/>
          <w:szCs w:val="18"/>
          <w:lang w:val="en-US"/>
        </w:rPr>
        <w:t>Gul diagrammasi deb nimaga aytiladi?</w:t>
      </w:r>
    </w:p>
    <w:p w14:paraId="5D2F334B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A gul tuzilishining sonlar bilan ifodalanishiga </w:t>
      </w:r>
    </w:p>
    <w:p w14:paraId="03C9358C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B gul tuzilishining sxema bilan ifodalanishiga </w:t>
      </w:r>
    </w:p>
    <w:p w14:paraId="306CB781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C gulning tashqi tuzilishi va shaklining chizmalar bilan ifodalanishiga</w:t>
      </w:r>
    </w:p>
    <w:p w14:paraId="7C7C3884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D Gul qismlarining nomi shu qismning boshlang’ich harflari va sonining raqamlar bilan ifodalanishiga</w:t>
      </w:r>
    </w:p>
    <w:p w14:paraId="006B2581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25.</w:t>
      </w:r>
      <w:r>
        <w:rPr>
          <w:rFonts w:ascii="Cambria" w:hAnsi="Cambria" w:cs="Cambria"/>
          <w:sz w:val="18"/>
          <w:szCs w:val="18"/>
          <w:lang w:val="en-US"/>
        </w:rPr>
        <w:t xml:space="preserve"> U urug’chining eng yuqori qismi uchi hisoblanadi</w:t>
      </w:r>
    </w:p>
    <w:p w14:paraId="19049F05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tumshuqcha    B tuguncha   C  og’izcha  D ustuncha</w:t>
      </w:r>
    </w:p>
    <w:p w14:paraId="4773794C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26.Tumshuqchaning vazifasi nimadan iborat?</w:t>
      </w:r>
    </w:p>
    <w:p w14:paraId="7CA57539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chang donalarini ushlab qoladi</w:t>
      </w:r>
    </w:p>
    <w:p w14:paraId="2BB10AB4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B ichida urug’kurtak yetiladi</w:t>
      </w:r>
    </w:p>
    <w:p w14:paraId="7A34199B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C meva hosil qilishda ishtirok etadi</w:t>
      </w:r>
    </w:p>
    <w:p w14:paraId="1C7B6480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D tuguncha va tumshuqchani birlashtirib turadi</w:t>
      </w:r>
    </w:p>
    <w:p w14:paraId="384296A1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27.</w:t>
      </w:r>
      <w:r>
        <w:rPr>
          <w:rFonts w:ascii="Cambria" w:hAnsi="Cambria" w:cs="Cambria"/>
          <w:sz w:val="18"/>
          <w:szCs w:val="18"/>
          <w:lang w:val="en-US"/>
        </w:rPr>
        <w:t xml:space="preserve"> Meva asosan  gulning qaysi qismidan hosil bo’ladi?  </w:t>
      </w:r>
    </w:p>
    <w:p w14:paraId="19BAE4BD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arxegoniy    B tuguncha   C  murtak  D ustuncha</w:t>
      </w:r>
    </w:p>
    <w:p w14:paraId="584C3A39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 xml:space="preserve">28. </w:t>
      </w:r>
      <w:r>
        <w:rPr>
          <w:rFonts w:ascii="Cambria" w:hAnsi="Cambria" w:cs="Cambria"/>
          <w:sz w:val="18"/>
          <w:szCs w:val="18"/>
          <w:lang w:val="en-US"/>
        </w:rPr>
        <w:t xml:space="preserve">U turli rangda boladi.                                                                                                                  </w:t>
      </w:r>
    </w:p>
    <w:p w14:paraId="4E1E6002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gulband   B gulkosacha  C gulorin  D gultoj</w:t>
      </w:r>
    </w:p>
    <w:p w14:paraId="6128E700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29.</w:t>
      </w:r>
      <w:r>
        <w:rPr>
          <w:rFonts w:ascii="Cambria" w:hAnsi="Cambria" w:cs="Cambria"/>
          <w:sz w:val="18"/>
          <w:szCs w:val="18"/>
          <w:lang w:val="en-US"/>
        </w:rPr>
        <w:t xml:space="preserve"> Gulband nima?</w:t>
      </w:r>
    </w:p>
    <w:p w14:paraId="5E7C5FB4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gulning hammasi qismlari joylashadigan joy</w:t>
      </w:r>
    </w:p>
    <w:p w14:paraId="188CEEC2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B yuqori qismi biroz kengaygan joy</w:t>
      </w:r>
    </w:p>
    <w:p w14:paraId="24531DFC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C gulni novdasiga biriktirib turadigan band</w:t>
      </w:r>
    </w:p>
    <w:p w14:paraId="5737AC77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D A va C</w:t>
      </w:r>
    </w:p>
    <w:p w14:paraId="33A6E0CE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30.</w:t>
      </w:r>
      <w:r>
        <w:rPr>
          <w:rFonts w:ascii="Cambria" w:hAnsi="Cambria" w:cs="Cambria"/>
          <w:sz w:val="18"/>
          <w:szCs w:val="18"/>
          <w:lang w:val="en-US"/>
        </w:rPr>
        <w:t xml:space="preserve"> Barglarning ichki tuzilishiga xos bolgan jihatlarni belgilang.</w:t>
      </w:r>
    </w:p>
    <w:p w14:paraId="13E03214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1)ustki va ostki post (epiderma)  2)barg eti 3)otkazuvchi nay tola 4)ogizcha 5)tukcha</w:t>
      </w:r>
    </w:p>
    <w:p w14:paraId="12D6AC8C">
      <w:pPr>
        <w:autoSpaceDE w:val="0"/>
        <w:autoSpaceDN w:val="0"/>
        <w:adjustRightInd w:val="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A 1,2,3   B 1,2,3,4,5    C 2,3,4     D 1,2,3,4</w:t>
      </w:r>
    </w:p>
    <w:p w14:paraId="7CF5DFCA">
      <w:pPr>
        <w:spacing w:after="160" w:line="259" w:lineRule="auto"/>
        <w:rPr>
          <w:lang w:val="en-US" w:eastAsia="ru-RU"/>
        </w:rPr>
      </w:pPr>
    </w:p>
    <w:p w14:paraId="0CF728A8">
      <w:pPr>
        <w:spacing w:after="160" w:line="259" w:lineRule="auto"/>
        <w:rPr>
          <w:lang w:val="en-US" w:eastAsia="ru-RU"/>
        </w:rPr>
      </w:pPr>
    </w:p>
    <w:p w14:paraId="139E5021">
      <w:pPr>
        <w:spacing w:after="160" w:line="259" w:lineRule="auto"/>
        <w:rPr>
          <w:b/>
          <w:bCs/>
          <w:sz w:val="28"/>
          <w:szCs w:val="28"/>
          <w:lang w:val="en-US"/>
        </w:rPr>
      </w:pPr>
    </w:p>
    <w:p w14:paraId="4125330E">
      <w:pPr>
        <w:spacing w:after="160" w:line="259" w:lineRule="auto"/>
        <w:rPr>
          <w:b/>
          <w:bCs/>
          <w:sz w:val="28"/>
          <w:szCs w:val="28"/>
          <w:lang w:val="en-US"/>
        </w:rPr>
      </w:pPr>
    </w:p>
    <w:p w14:paraId="7ECC1F4A">
      <w:pPr>
        <w:rPr>
          <w:lang w:val="en-US"/>
        </w:rPr>
      </w:pPr>
      <w:bookmarkStart w:id="0" w:name="_GoBack"/>
      <w:bookmarkEnd w:id="0"/>
    </w:p>
    <w:sectPr>
      <w:pgSz w:w="11906" w:h="16838"/>
      <w:pgMar w:top="426" w:right="850" w:bottom="426" w:left="567" w:header="708" w:footer="708" w:gutter="0"/>
      <w:cols w:space="708" w:num="2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F78"/>
    <w:rsid w:val="000648FD"/>
    <w:rsid w:val="003C4F81"/>
    <w:rsid w:val="00476410"/>
    <w:rsid w:val="007248F4"/>
    <w:rsid w:val="00781FD1"/>
    <w:rsid w:val="00797E5D"/>
    <w:rsid w:val="00896FA5"/>
    <w:rsid w:val="008D6F01"/>
    <w:rsid w:val="00A04C3A"/>
    <w:rsid w:val="00AF65C9"/>
    <w:rsid w:val="00BC39C5"/>
    <w:rsid w:val="00CA7070"/>
    <w:rsid w:val="00D453A6"/>
    <w:rsid w:val="00D67853"/>
    <w:rsid w:val="00E16F78"/>
    <w:rsid w:val="06FE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982</Words>
  <Characters>5604</Characters>
  <Lines>46</Lines>
  <Paragraphs>13</Paragraphs>
  <TotalTime>0</TotalTime>
  <ScaleCrop>false</ScaleCrop>
  <LinksUpToDate>false</LinksUpToDate>
  <CharactersWithSpaces>6573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2026-03-16T16:06:00Z</dcterms:created>
  <dc:creator>User</dc:creator>
  <cp:lastModifiedBy>Uchqunbek Farxodov</cp:lastModifiedBy>
  <dcterms:modified xsi:type="dcterms:W3CDTF">2026-03-17T07:58:17Z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D876E17FC61A420D97919D5EFA07541C_12</vt:lpwstr>
  </property>
</Properties>
</file>