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after="100" w:line="276" w:lineRule="auto"/>
        <w:contextualSpacing w:val="0"/>
        <w:rPr>
          <w:rFonts w:ascii="Times" w:cs="Times" w:eastAsia="Times" w:hAnsi="Times"/>
          <w:sz w:val="52"/>
          <w:szCs w:val="52"/>
        </w:rPr>
      </w:pPr>
      <w:r w:rsidDel="00000000" w:rsidR="00000000" w:rsidRPr="00000000">
        <w:rPr>
          <w:rFonts w:ascii="Times" w:cs="Times" w:eastAsia="Times" w:hAnsi="Times"/>
          <w:sz w:val="52"/>
          <w:szCs w:val="52"/>
          <w:rtl w:val="0"/>
        </w:rPr>
        <w:t xml:space="preserve">Meeting Agenda</w:t>
      </w:r>
    </w:p>
    <w:p w:rsidR="00000000" w:rsidDel="00000000" w:rsidP="00000000" w:rsidRDefault="00000000" w:rsidRPr="00000000" w14:paraId="00000001">
      <w:pPr>
        <w:widowControl w:val="0"/>
        <w:spacing w:after="100" w:line="276" w:lineRule="auto"/>
        <w:contextualSpacing w:val="0"/>
        <w:rPr>
          <w:rFonts w:ascii="Times" w:cs="Times" w:eastAsia="Times" w:hAnsi="Times"/>
          <w:color w:val="666666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color w:val="666666"/>
          <w:sz w:val="30"/>
          <w:szCs w:val="30"/>
          <w:rtl w:val="0"/>
        </w:rPr>
        <w:t xml:space="preserve">Date: 2018/4/10</w:t>
      </w:r>
    </w:p>
    <w:p w:rsidR="00000000" w:rsidDel="00000000" w:rsidP="00000000" w:rsidRDefault="00000000" w:rsidRPr="00000000" w14:paraId="00000002">
      <w:pPr>
        <w:widowControl w:val="0"/>
        <w:spacing w:after="100" w:line="276" w:lineRule="auto"/>
        <w:contextualSpacing w:val="0"/>
        <w:rPr>
          <w:rFonts w:ascii="Times" w:cs="Times" w:eastAsia="Times" w:hAnsi="Times"/>
          <w:color w:val="666666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color w:val="666666"/>
          <w:sz w:val="30"/>
          <w:szCs w:val="30"/>
          <w:rtl w:val="0"/>
        </w:rPr>
        <w:t xml:space="preserve">Chair: Therese Sturesson</w:t>
      </w:r>
    </w:p>
    <w:p w:rsidR="00000000" w:rsidDel="00000000" w:rsidP="00000000" w:rsidRDefault="00000000" w:rsidRPr="00000000" w14:paraId="00000003">
      <w:pPr>
        <w:widowControl w:val="0"/>
        <w:spacing w:after="100" w:line="276" w:lineRule="auto"/>
        <w:contextualSpacing w:val="0"/>
        <w:rPr>
          <w:rFonts w:ascii="Times" w:cs="Times" w:eastAsia="Times" w:hAnsi="Times"/>
          <w:color w:val="666666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color w:val="666666"/>
          <w:sz w:val="30"/>
          <w:szCs w:val="30"/>
          <w:rtl w:val="0"/>
        </w:rPr>
        <w:t xml:space="preserve">Participants: Therese Sturesson, Philip Nilsson</w:t>
      </w:r>
    </w:p>
    <w:p w:rsidR="00000000" w:rsidDel="00000000" w:rsidP="00000000" w:rsidRDefault="00000000" w:rsidRPr="00000000" w14:paraId="00000004">
      <w:pPr>
        <w:widowControl w:val="0"/>
        <w:spacing w:after="100" w:line="276" w:lineRule="auto"/>
        <w:contextualSpacing w:val="0"/>
        <w:rPr>
          <w:rFonts w:ascii="Times" w:cs="Times" w:eastAsia="Times" w:hAnsi="Times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100" w:line="276" w:lineRule="auto"/>
        <w:contextualSpacing w:val="0"/>
        <w:rPr>
          <w:rFonts w:ascii="Times" w:cs="Times" w:eastAsia="Times" w:hAnsi="Times"/>
          <w:color w:val="434343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color w:val="434343"/>
          <w:sz w:val="28"/>
          <w:szCs w:val="28"/>
          <w:rtl w:val="0"/>
        </w:rPr>
        <w:t xml:space="preserve">1. Objectives (5 min). Resolve any issues preventing the team to continue.</w:t>
      </w:r>
    </w:p>
    <w:p w:rsidR="00000000" w:rsidDel="00000000" w:rsidP="00000000" w:rsidRDefault="00000000" w:rsidRPr="00000000" w14:paraId="00000006">
      <w:pPr>
        <w:widowControl w:val="0"/>
        <w:spacing w:after="100" w:line="276" w:lineRule="auto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- RAD</w:t>
      </w:r>
    </w:p>
    <w:p w:rsidR="00000000" w:rsidDel="00000000" w:rsidP="00000000" w:rsidRDefault="00000000" w:rsidRPr="00000000" w14:paraId="00000007">
      <w:pPr>
        <w:widowControl w:val="0"/>
        <w:spacing w:after="100" w:line="276" w:lineRule="auto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- Domain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100" w:line="276" w:lineRule="auto"/>
        <w:contextualSpacing w:val="0"/>
        <w:rPr>
          <w:rFonts w:ascii="Times" w:cs="Times" w:eastAsia="Times" w:hAnsi="Time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100" w:line="276" w:lineRule="auto"/>
        <w:contextualSpacing w:val="0"/>
        <w:rPr>
          <w:rFonts w:ascii="Times" w:cs="Times" w:eastAsia="Times" w:hAnsi="Times"/>
          <w:color w:val="434343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color w:val="434343"/>
          <w:sz w:val="28"/>
          <w:szCs w:val="28"/>
          <w:rtl w:val="0"/>
        </w:rPr>
        <w:t xml:space="preserve">2. Reports (15 min) from previous meeting</w:t>
      </w:r>
    </w:p>
    <w:p w:rsidR="00000000" w:rsidDel="00000000" w:rsidP="00000000" w:rsidRDefault="00000000" w:rsidRPr="00000000" w14:paraId="0000000A">
      <w:pPr>
        <w:widowControl w:val="0"/>
        <w:spacing w:after="100" w:line="276" w:lineRule="auto"/>
        <w:contextualSpacing w:val="0"/>
        <w:rPr>
          <w:rFonts w:ascii="Times" w:cs="Times" w:eastAsia="Times" w:hAnsi="Times"/>
          <w:color w:val="434343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434343"/>
          <w:sz w:val="24"/>
          <w:szCs w:val="24"/>
          <w:rtl w:val="0"/>
        </w:rPr>
        <w:t xml:space="preserve">Therese: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100" w:line="276" w:lineRule="auto"/>
        <w:ind w:left="720" w:hanging="360"/>
        <w:contextualSpacing w:val="1"/>
        <w:rPr>
          <w:rFonts w:ascii="Times" w:cs="Times" w:eastAsia="Times" w:hAnsi="Times"/>
          <w:color w:val="434343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434343"/>
          <w:sz w:val="24"/>
          <w:szCs w:val="24"/>
          <w:rtl w:val="0"/>
        </w:rPr>
        <w:t xml:space="preserve">Introduktionen är klar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after="100" w:line="276" w:lineRule="auto"/>
        <w:ind w:left="720" w:hanging="360"/>
        <w:contextualSpacing w:val="1"/>
        <w:rPr>
          <w:rFonts w:ascii="Times" w:cs="Times" w:eastAsia="Times" w:hAnsi="Times"/>
          <w:color w:val="434343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434343"/>
          <w:sz w:val="24"/>
          <w:szCs w:val="24"/>
          <w:rtl w:val="0"/>
        </w:rPr>
        <w:t xml:space="preserve">Har kvar att skriva graphical user interface</w:t>
      </w:r>
    </w:p>
    <w:p w:rsidR="00000000" w:rsidDel="00000000" w:rsidP="00000000" w:rsidRDefault="00000000" w:rsidRPr="00000000" w14:paraId="0000000D">
      <w:pPr>
        <w:widowControl w:val="0"/>
        <w:spacing w:after="100" w:line="276" w:lineRule="auto"/>
        <w:contextualSpacing w:val="0"/>
        <w:rPr>
          <w:rFonts w:ascii="Times" w:cs="Times" w:eastAsia="Times" w:hAnsi="Times"/>
          <w:color w:val="434343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434343"/>
          <w:sz w:val="24"/>
          <w:szCs w:val="24"/>
          <w:rtl w:val="0"/>
        </w:rPr>
        <w:t xml:space="preserve">Philip: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4"/>
        </w:numPr>
        <w:spacing w:after="100" w:line="276" w:lineRule="auto"/>
        <w:ind w:left="720" w:hanging="360"/>
        <w:contextualSpacing w:val="1"/>
        <w:rPr>
          <w:rFonts w:ascii="Times" w:cs="Times" w:eastAsia="Times" w:hAnsi="Times"/>
          <w:color w:val="434343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434343"/>
          <w:sz w:val="24"/>
          <w:szCs w:val="24"/>
          <w:rtl w:val="0"/>
        </w:rPr>
        <w:t xml:space="preserve">Domänmodellen är näst intill klar. Behöver dock diskuteras i grupp innan den färdigställs</w:t>
      </w:r>
    </w:p>
    <w:p w:rsidR="00000000" w:rsidDel="00000000" w:rsidP="00000000" w:rsidRDefault="00000000" w:rsidRPr="00000000" w14:paraId="0000000F">
      <w:pPr>
        <w:widowControl w:val="0"/>
        <w:spacing w:after="100" w:line="276" w:lineRule="auto"/>
        <w:contextualSpacing w:val="0"/>
        <w:rPr>
          <w:rFonts w:ascii="Times" w:cs="Times" w:eastAsia="Times" w:hAnsi="Time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100" w:line="276" w:lineRule="auto"/>
        <w:contextualSpacing w:val="0"/>
        <w:rPr>
          <w:rFonts w:ascii="Times" w:cs="Times" w:eastAsia="Times" w:hAnsi="Times"/>
          <w:color w:val="434343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color w:val="434343"/>
          <w:sz w:val="28"/>
          <w:szCs w:val="28"/>
          <w:rtl w:val="0"/>
        </w:rPr>
        <w:t xml:space="preserve">3. Discussion items (35 min)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3"/>
        </w:numPr>
        <w:spacing w:after="100" w:line="276" w:lineRule="auto"/>
        <w:ind w:left="720" w:hanging="360"/>
        <w:contextualSpacing w:val="1"/>
        <w:rPr>
          <w:rFonts w:ascii="Times" w:cs="Times" w:eastAsia="Times" w:hAnsi="Times"/>
          <w:color w:val="434343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434343"/>
          <w:sz w:val="24"/>
          <w:szCs w:val="24"/>
          <w:rtl w:val="0"/>
        </w:rPr>
        <w:t xml:space="preserve">Någon behöver skapa ett projekt så vi kan börja skriva kod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3"/>
        </w:numPr>
        <w:spacing w:after="100" w:line="276" w:lineRule="auto"/>
        <w:ind w:left="720" w:hanging="360"/>
        <w:contextualSpacing w:val="1"/>
        <w:rPr>
          <w:rFonts w:ascii="Times" w:cs="Times" w:eastAsia="Times" w:hAnsi="Times"/>
          <w:color w:val="434343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434343"/>
          <w:sz w:val="24"/>
          <w:szCs w:val="24"/>
          <w:rtl w:val="0"/>
        </w:rPr>
        <w:t xml:space="preserve">Hur ska man vinna spelet? Boss eller poängsystem?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3"/>
        </w:numPr>
        <w:spacing w:after="100" w:line="276" w:lineRule="auto"/>
        <w:ind w:left="720" w:hanging="360"/>
        <w:contextualSpacing w:val="1"/>
        <w:rPr>
          <w:rFonts w:ascii="Times" w:cs="Times" w:eastAsia="Times" w:hAnsi="Times"/>
          <w:color w:val="434343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434343"/>
          <w:sz w:val="24"/>
          <w:szCs w:val="24"/>
          <w:rtl w:val="0"/>
        </w:rPr>
        <w:t xml:space="preserve">Träffas oftare så det blir mer fart på projektet?(Skapa en kalender för att se när folk har möjlighet att sitta med projektet?)</w:t>
      </w:r>
    </w:p>
    <w:p w:rsidR="00000000" w:rsidDel="00000000" w:rsidP="00000000" w:rsidRDefault="00000000" w:rsidRPr="00000000" w14:paraId="00000014">
      <w:pPr>
        <w:widowControl w:val="0"/>
        <w:spacing w:after="100" w:line="276" w:lineRule="auto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100" w:line="276" w:lineRule="auto"/>
        <w:contextualSpacing w:val="0"/>
        <w:rPr>
          <w:rFonts w:ascii="Times" w:cs="Times" w:eastAsia="Times" w:hAnsi="Times"/>
          <w:color w:val="434343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color w:val="434343"/>
          <w:sz w:val="28"/>
          <w:szCs w:val="28"/>
          <w:rtl w:val="0"/>
        </w:rPr>
        <w:t xml:space="preserve">4. Outcomes and assignments (5 min)</w:t>
      </w:r>
    </w:p>
    <w:p w:rsidR="00000000" w:rsidDel="00000000" w:rsidP="00000000" w:rsidRDefault="00000000" w:rsidRPr="00000000" w14:paraId="00000016">
      <w:pPr>
        <w:widowControl w:val="0"/>
        <w:spacing w:after="100" w:line="276" w:lineRule="auto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Therese: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7"/>
        </w:numPr>
        <w:spacing w:after="100" w:line="276" w:lineRule="auto"/>
        <w:ind w:left="720" w:hanging="360"/>
        <w:contextualSpacing w:val="1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RAD: Graphical user interface</w:t>
      </w:r>
    </w:p>
    <w:p w:rsidR="00000000" w:rsidDel="00000000" w:rsidP="00000000" w:rsidRDefault="00000000" w:rsidRPr="00000000" w14:paraId="00000018">
      <w:pPr>
        <w:widowControl w:val="0"/>
        <w:spacing w:after="100" w:line="276" w:lineRule="auto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100" w:line="276" w:lineRule="auto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Philip: 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spacing w:after="100" w:line="276" w:lineRule="auto"/>
        <w:ind w:left="720" w:hanging="360"/>
        <w:contextualSpacing w:val="1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Domain model 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2"/>
        </w:numPr>
        <w:spacing w:after="100" w:line="276" w:lineRule="auto"/>
        <w:ind w:left="1440" w:hanging="360"/>
        <w:contextualSpacing w:val="1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UML som beskriver vår domänmodell. Extrahera dessa klasser från use cases. </w:t>
      </w:r>
    </w:p>
    <w:p w:rsidR="00000000" w:rsidDel="00000000" w:rsidP="00000000" w:rsidRDefault="00000000" w:rsidRPr="00000000" w14:paraId="0000001C">
      <w:pPr>
        <w:widowControl w:val="0"/>
        <w:spacing w:after="100" w:line="276" w:lineRule="auto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100" w:line="276" w:lineRule="auto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Linus: (Från föregående möte som inte är klart)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5"/>
        </w:numPr>
        <w:spacing w:after="100" w:line="276" w:lineRule="auto"/>
        <w:ind w:left="720" w:hanging="360"/>
        <w:contextualSpacing w:val="1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Domain model </w:t>
      </w:r>
    </w:p>
    <w:p w:rsidR="00000000" w:rsidDel="00000000" w:rsidP="00000000" w:rsidRDefault="00000000" w:rsidRPr="00000000" w14:paraId="0000001F">
      <w:pPr>
        <w:widowControl w:val="0"/>
        <w:numPr>
          <w:ilvl w:val="1"/>
          <w:numId w:val="5"/>
        </w:numPr>
        <w:spacing w:after="100" w:line="276" w:lineRule="auto"/>
        <w:ind w:left="1440" w:hanging="360"/>
        <w:contextualSpacing w:val="1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UML som beskriver vår domänmodell. Extrahera dessa klasser från use cases. 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5"/>
        </w:numPr>
        <w:spacing w:after="100" w:line="276" w:lineRule="auto"/>
        <w:ind w:left="720" w:hanging="360"/>
        <w:contextualSpacing w:val="1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Lägga upp alla mötesdokument på github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5"/>
        </w:numPr>
        <w:spacing w:after="100" w:line="276" w:lineRule="auto"/>
        <w:ind w:left="720" w:hanging="360"/>
        <w:contextualSpacing w:val="1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RAD: 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5"/>
        </w:numPr>
        <w:spacing w:after="100" w:line="276" w:lineRule="auto"/>
        <w:ind w:left="720" w:hanging="360"/>
        <w:contextualSpacing w:val="1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non-functional requirements (Game samt se över technical) </w:t>
      </w:r>
    </w:p>
    <w:p w:rsidR="00000000" w:rsidDel="00000000" w:rsidP="00000000" w:rsidRDefault="00000000" w:rsidRPr="00000000" w14:paraId="00000023">
      <w:pPr>
        <w:widowControl w:val="0"/>
        <w:spacing w:after="100" w:line="276" w:lineRule="auto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100" w:line="276" w:lineRule="auto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Farzad: (Från föregående möte som inte är klart)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6"/>
        </w:numPr>
        <w:spacing w:after="100" w:line="276" w:lineRule="auto"/>
        <w:ind w:left="720" w:hanging="360"/>
        <w:contextualSpacing w:val="1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Use cases </w:t>
      </w:r>
    </w:p>
    <w:p w:rsidR="00000000" w:rsidDel="00000000" w:rsidP="00000000" w:rsidRDefault="00000000" w:rsidRPr="00000000" w14:paraId="00000026">
      <w:pPr>
        <w:widowControl w:val="0"/>
        <w:numPr>
          <w:ilvl w:val="1"/>
          <w:numId w:val="6"/>
        </w:numPr>
        <w:spacing w:after="100" w:line="276" w:lineRule="auto"/>
        <w:ind w:left="1440" w:hanging="360"/>
        <w:contextualSpacing w:val="1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Titta över alla use cases, kopiera in dem i RAD och göra en UML case diagram över alla use cases. </w:t>
      </w:r>
    </w:p>
    <w:p w:rsidR="00000000" w:rsidDel="00000000" w:rsidP="00000000" w:rsidRDefault="00000000" w:rsidRPr="00000000" w14:paraId="00000027">
      <w:pPr>
        <w:widowControl w:val="0"/>
        <w:spacing w:after="100" w:line="276" w:lineRule="auto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100" w:line="276" w:lineRule="auto"/>
        <w:contextualSpacing w:val="0"/>
        <w:rPr>
          <w:rFonts w:ascii="Times" w:cs="Times" w:eastAsia="Times" w:hAnsi="Times"/>
          <w:color w:val="434343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color w:val="434343"/>
          <w:sz w:val="28"/>
          <w:szCs w:val="28"/>
          <w:rtl w:val="0"/>
        </w:rPr>
        <w:t xml:space="preserve">5. Wrap up</w:t>
      </w:r>
    </w:p>
    <w:p w:rsidR="00000000" w:rsidDel="00000000" w:rsidP="00000000" w:rsidRDefault="00000000" w:rsidRPr="00000000" w14:paraId="00000029">
      <w:pPr>
        <w:widowControl w:val="0"/>
        <w:spacing w:after="100" w:line="276" w:lineRule="auto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Nästa möte blir fredagen 13/4 kl 10.15 i grupprummet M1203A</w:t>
      </w:r>
    </w:p>
    <w:p w:rsidR="00000000" w:rsidDel="00000000" w:rsidP="00000000" w:rsidRDefault="00000000" w:rsidRPr="00000000" w14:paraId="0000002A">
      <w:pPr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sv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