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09" w:rsidRDefault="00FC5509" w:rsidP="00FC550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ORIENT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INVERTER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CEILING  FANS</w:t>
      </w:r>
      <w:proofErr w:type="gramEnd"/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C5509" w:rsidRDefault="00FC5509" w:rsidP="00FC550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C5509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1910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09" w:rsidRPr="00FC757B" w:rsidRDefault="00FC5509" w:rsidP="00FC5509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14,8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FC5509" w:rsidRDefault="00FC5509" w:rsidP="00FC5509">
      <w:pPr>
        <w:rPr>
          <w:rFonts w:cstheme="minorHAnsi"/>
          <w:sz w:val="40"/>
          <w:szCs w:val="40"/>
        </w:rPr>
      </w:pPr>
      <w:r w:rsidRPr="00FC5509">
        <w:rPr>
          <w:rFonts w:cstheme="minorHAnsi"/>
          <w:sz w:val="40"/>
          <w:szCs w:val="40"/>
        </w:rPr>
        <w:t xml:space="preserve">Orient Inverter Ceiling Fans are a masterpiece of innovative design and energy-efficient technology. Equipped with advanced inverter motors, these fans optimize airflow while minimizing power consumption, resulting in significant energy savings. With features such as whisper-quiet operation, variable speed control, and reversible functionality, Orient Inverter Ceiling Fans </w:t>
      </w:r>
      <w:r w:rsidRPr="00FC5509">
        <w:rPr>
          <w:rFonts w:cstheme="minorHAnsi"/>
          <w:sz w:val="40"/>
          <w:szCs w:val="40"/>
        </w:rPr>
        <w:lastRenderedPageBreak/>
        <w:t>provide unparalleled comfort and flexibility. Their sleek and modern designs, robust construction, and rust-resistant coating ensure a long-lasting and visually stunning addition to any room. Ideal for residential and commercial spaces, Orient Inverter Ceiling Fans offer a perfect blend of style, substance, and sustainability, making them a superior choice for those seeking a reliable and eco-friendly cooling solution.</w:t>
      </w:r>
    </w:p>
    <w:p w:rsidR="00FC5509" w:rsidRPr="00D327E6" w:rsidRDefault="00FC5509" w:rsidP="00FC5509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orient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inverter </w:t>
      </w:r>
      <w:proofErr w:type="gramStart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ceiling </w:t>
      </w:r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</w:t>
      </w:r>
      <w:proofErr w:type="gramEnd"/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include:</w:t>
      </w:r>
    </w:p>
    <w:p w:rsidR="00FC5509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Inverter Motor: </w:t>
      </w:r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Ensures energy efficiency and quieter operation.</w:t>
      </w:r>
    </w:p>
    <w:p w:rsidR="00FC5509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Multiple Speed Settings: </w:t>
      </w:r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Offers customizable airflow for comfort.</w:t>
      </w:r>
    </w:p>
    <w:p w:rsidR="00FC5509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Durable Build: </w:t>
      </w:r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High-quality materials for long-lasting performance.</w:t>
      </w:r>
    </w:p>
    <w:p w:rsidR="00FC5509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Remote Control: </w:t>
      </w:r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Convenient speed and setting adjustments from a distance.</w:t>
      </w:r>
    </w:p>
    <w:p w:rsidR="00FC5509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Reversible Motor: </w:t>
      </w:r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Allows for year-round use with both cooling and warming airflow.</w:t>
      </w:r>
    </w:p>
    <w:p w:rsidR="00FC5509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Consumes less power, reducing electricity costs.</w:t>
      </w:r>
    </w:p>
    <w:p w:rsidR="00077EBB" w:rsidRPr="00FC5509" w:rsidRDefault="00FC5509" w:rsidP="00FC55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C55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Sleek Design: </w:t>
      </w:r>
      <w:bookmarkStart w:id="0" w:name="_GoBack"/>
      <w:r w:rsidRPr="00FC5509">
        <w:rPr>
          <w:rFonts w:ascii="Times New Roman" w:eastAsia="Times New Roman" w:hAnsi="Times New Roman" w:cs="Times New Roman"/>
          <w:bCs/>
          <w:sz w:val="36"/>
          <w:szCs w:val="36"/>
        </w:rPr>
        <w:t>Modern aesthetic to suit various room decors.</w:t>
      </w:r>
      <w:bookmarkEnd w:id="0"/>
    </w:p>
    <w:sectPr w:rsidR="00077EBB" w:rsidRPr="00FC5509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E22"/>
    <w:multiLevelType w:val="hybridMultilevel"/>
    <w:tmpl w:val="6AE6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2A13"/>
    <w:multiLevelType w:val="hybridMultilevel"/>
    <w:tmpl w:val="4F5002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80DE0"/>
    <w:multiLevelType w:val="hybridMultilevel"/>
    <w:tmpl w:val="EF7E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E2CE4"/>
    <w:multiLevelType w:val="multilevel"/>
    <w:tmpl w:val="E90AE1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09"/>
    <w:rsid w:val="009A0818"/>
    <w:rsid w:val="00AA222E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9F4B"/>
  <w15:chartTrackingRefBased/>
  <w15:docId w15:val="{D738C46D-28FC-4C6C-A642-E4793449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5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2025-01-12T08:40:00Z</dcterms:created>
  <dcterms:modified xsi:type="dcterms:W3CDTF">2025-01-12T08:45:00Z</dcterms:modified>
</cp:coreProperties>
</file>