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C8" w:rsidRDefault="00341FC8" w:rsidP="00341FC8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PEDESTAL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MIST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341FC8" w:rsidRDefault="00341FC8" w:rsidP="00341FC8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41FC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3429000" cy="660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8" w:rsidRPr="00FC757B" w:rsidRDefault="00341FC8" w:rsidP="00341FC8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15,400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341FC8" w:rsidRDefault="00341FC8" w:rsidP="00341FC8">
      <w:pPr>
        <w:spacing w:after="0" w:line="240" w:lineRule="auto"/>
        <w:rPr>
          <w:rFonts w:cstheme="minorHAnsi"/>
          <w:sz w:val="40"/>
          <w:szCs w:val="40"/>
        </w:rPr>
      </w:pPr>
      <w:r w:rsidRPr="00341FC8">
        <w:rPr>
          <w:rFonts w:cstheme="minorHAnsi"/>
          <w:sz w:val="40"/>
          <w:szCs w:val="40"/>
        </w:rPr>
        <w:lastRenderedPageBreak/>
        <w:t>The Pedestal Mist Fan is a versatile and portable cooling solution, perfect for indoor and outdoor spaces. With its adjustable pedestal design, this fan can be customized to fit various environments, providing a refreshing mist of water and powerful airflow to keep you cool. Its compact size, energy-efficient design, and easy mobility make it ideal for homes, offices, patios, and gardens, offering a convenient and effective way to beat the heat.</w:t>
      </w:r>
    </w:p>
    <w:p w:rsidR="00341FC8" w:rsidRPr="00341FC8" w:rsidRDefault="00341FC8" w:rsidP="00341F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>y features of pedestal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mist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341FC8" w:rsidRPr="00341FC8" w:rsidRDefault="00341FC8" w:rsidP="00341FC8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341FC8">
        <w:rPr>
          <w:rFonts w:ascii="Times New Roman" w:eastAsia="Times New Roman" w:hAnsi="Times New Roman" w:cs="Times New Roman"/>
          <w:b/>
          <w:sz w:val="36"/>
          <w:szCs w:val="36"/>
        </w:rPr>
        <w:t xml:space="preserve">Adjustable Height: </w:t>
      </w:r>
      <w:r w:rsidRPr="00341FC8">
        <w:rPr>
          <w:rFonts w:ascii="Times New Roman" w:eastAsia="Times New Roman" w:hAnsi="Times New Roman" w:cs="Times New Roman"/>
          <w:sz w:val="36"/>
          <w:szCs w:val="36"/>
        </w:rPr>
        <w:t>Allows customization of airflow direction.</w:t>
      </w:r>
    </w:p>
    <w:p w:rsidR="00341FC8" w:rsidRPr="00341FC8" w:rsidRDefault="00341FC8" w:rsidP="00341FC8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341FC8">
        <w:rPr>
          <w:rFonts w:ascii="Times New Roman" w:eastAsia="Times New Roman" w:hAnsi="Times New Roman" w:cs="Times New Roman"/>
          <w:b/>
          <w:sz w:val="36"/>
          <w:szCs w:val="36"/>
        </w:rPr>
        <w:t xml:space="preserve">Misting Function: </w:t>
      </w:r>
      <w:r w:rsidRPr="00341FC8">
        <w:rPr>
          <w:rFonts w:ascii="Times New Roman" w:eastAsia="Times New Roman" w:hAnsi="Times New Roman" w:cs="Times New Roman"/>
          <w:sz w:val="36"/>
          <w:szCs w:val="36"/>
        </w:rPr>
        <w:t>Releases a fine mist for enhanced cooling.</w:t>
      </w:r>
    </w:p>
    <w:p w:rsidR="00341FC8" w:rsidRPr="00341FC8" w:rsidRDefault="00341FC8" w:rsidP="00341FC8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41FC8">
        <w:rPr>
          <w:rFonts w:ascii="Times New Roman" w:eastAsia="Times New Roman" w:hAnsi="Times New Roman" w:cs="Times New Roman"/>
          <w:b/>
          <w:sz w:val="36"/>
          <w:szCs w:val="36"/>
        </w:rPr>
        <w:t xml:space="preserve">Oscillation: </w:t>
      </w:r>
      <w:r w:rsidRPr="00341FC8">
        <w:rPr>
          <w:rFonts w:ascii="Times New Roman" w:eastAsia="Times New Roman" w:hAnsi="Times New Roman" w:cs="Times New Roman"/>
          <w:sz w:val="36"/>
          <w:szCs w:val="36"/>
        </w:rPr>
        <w:t>Distributes cool air over a wider area.</w:t>
      </w:r>
    </w:p>
    <w:p w:rsidR="00341FC8" w:rsidRPr="00341FC8" w:rsidRDefault="00341FC8" w:rsidP="00341FC8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41FC8">
        <w:rPr>
          <w:rFonts w:ascii="Times New Roman" w:eastAsia="Times New Roman" w:hAnsi="Times New Roman" w:cs="Times New Roman"/>
          <w:b/>
          <w:sz w:val="36"/>
          <w:szCs w:val="36"/>
        </w:rPr>
        <w:t xml:space="preserve">Portable Design: </w:t>
      </w:r>
      <w:r w:rsidRPr="00341FC8">
        <w:rPr>
          <w:rFonts w:ascii="Times New Roman" w:eastAsia="Times New Roman" w:hAnsi="Times New Roman" w:cs="Times New Roman"/>
          <w:sz w:val="36"/>
          <w:szCs w:val="36"/>
        </w:rPr>
        <w:t>Easy to move and position.</w:t>
      </w:r>
    </w:p>
    <w:p w:rsidR="00341FC8" w:rsidRPr="00341FC8" w:rsidRDefault="00341FC8" w:rsidP="00341FC8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341FC8">
        <w:rPr>
          <w:rFonts w:ascii="Times New Roman" w:eastAsia="Times New Roman" w:hAnsi="Times New Roman" w:cs="Times New Roman"/>
          <w:b/>
          <w:sz w:val="36"/>
          <w:szCs w:val="36"/>
        </w:rPr>
        <w:t xml:space="preserve">Adjustable Fan Speed: </w:t>
      </w:r>
      <w:r w:rsidRPr="00341FC8">
        <w:rPr>
          <w:rFonts w:ascii="Times New Roman" w:eastAsia="Times New Roman" w:hAnsi="Times New Roman" w:cs="Times New Roman"/>
          <w:sz w:val="36"/>
          <w:szCs w:val="36"/>
        </w:rPr>
        <w:t>Offers control over airflow intensity.</w:t>
      </w:r>
    </w:p>
    <w:p w:rsidR="00077EBB" w:rsidRPr="00341FC8" w:rsidRDefault="00341FC8" w:rsidP="00341FC8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36"/>
          <w:szCs w:val="36"/>
        </w:rPr>
      </w:pPr>
      <w:r w:rsidRPr="00341FC8">
        <w:rPr>
          <w:rFonts w:ascii="Times New Roman" w:eastAsia="Times New Roman" w:hAnsi="Times New Roman" w:cs="Times New Roman"/>
          <w:b/>
          <w:sz w:val="36"/>
          <w:szCs w:val="36"/>
        </w:rPr>
        <w:t xml:space="preserve">Energy Efficiency: </w:t>
      </w:r>
      <w:r w:rsidRPr="00341FC8">
        <w:rPr>
          <w:rFonts w:ascii="Times New Roman" w:eastAsia="Times New Roman" w:hAnsi="Times New Roman" w:cs="Times New Roman"/>
          <w:sz w:val="36"/>
          <w:szCs w:val="36"/>
        </w:rPr>
        <w:t>Consumes less power compared to air conditioning.</w:t>
      </w:r>
      <w:bookmarkStart w:id="0" w:name="_GoBack"/>
      <w:bookmarkEnd w:id="0"/>
    </w:p>
    <w:sectPr w:rsidR="00077EBB" w:rsidRPr="00341FC8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6FB6"/>
    <w:multiLevelType w:val="multilevel"/>
    <w:tmpl w:val="F46E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A78AA"/>
    <w:multiLevelType w:val="multilevel"/>
    <w:tmpl w:val="B0B216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17B06"/>
    <w:multiLevelType w:val="multilevel"/>
    <w:tmpl w:val="D688C3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C8"/>
    <w:rsid w:val="00341FC8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F37E"/>
  <w15:chartTrackingRefBased/>
  <w15:docId w15:val="{EC59C4CA-DE0A-4E98-A066-59960DC1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2025-01-12T12:22:00Z</dcterms:created>
  <dcterms:modified xsi:type="dcterms:W3CDTF">2025-01-12T12:25:00Z</dcterms:modified>
</cp:coreProperties>
</file>